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931"/>
        <w:gridCol w:w="2929"/>
        <w:gridCol w:w="2929"/>
      </w:tblGrid>
      <w:tr w:rsidR="00B04FD0" w:rsidRPr="00B04FD0" w:rsidTr="00B04FD0">
        <w:trPr>
          <w:jc w:val="center"/>
        </w:trPr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04FD0" w:rsidRPr="00B04FD0" w:rsidRDefault="00B04FD0" w:rsidP="00B04FD0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B04FD0">
              <w:rPr>
                <w:rFonts w:ascii="Arial" w:eastAsia="Times New Roman" w:hAnsi="Arial" w:cs="Arial"/>
                <w:sz w:val="16"/>
                <w:szCs w:val="16"/>
                <w:lang w:eastAsia="ja-JP"/>
              </w:rPr>
              <w:t>7 Temmuz 2018 CUMARTESİ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04FD0" w:rsidRPr="00B04FD0" w:rsidRDefault="00B04FD0" w:rsidP="00B04FD0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B04FD0">
              <w:rPr>
                <w:rFonts w:ascii="Times New Roman" w:eastAsia="Times New Roman" w:hAnsi="Times New Roman" w:cs="Times New Roman"/>
                <w:b/>
                <w:color w:val="660066"/>
                <w:sz w:val="24"/>
                <w:szCs w:val="24"/>
                <w:lang w:eastAsia="ja-JP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04FD0" w:rsidRPr="00B04FD0" w:rsidRDefault="00B04FD0" w:rsidP="00B04FD0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proofErr w:type="gramStart"/>
            <w:r w:rsidRPr="00B04FD0">
              <w:rPr>
                <w:rFonts w:ascii="Arial" w:eastAsia="Times New Roman" w:hAnsi="Arial" w:cs="Arial"/>
                <w:sz w:val="24"/>
                <w:szCs w:val="24"/>
                <w:lang w:eastAsia="ja-JP"/>
              </w:rPr>
              <w:t>Sayı : 30471</w:t>
            </w:r>
            <w:proofErr w:type="gramEnd"/>
          </w:p>
        </w:tc>
      </w:tr>
      <w:tr w:rsidR="00B04FD0" w:rsidRPr="00B04FD0" w:rsidTr="00B04FD0">
        <w:trPr>
          <w:trHeight w:val="480"/>
          <w:jc w:val="center"/>
        </w:trPr>
        <w:tc>
          <w:tcPr>
            <w:tcW w:w="88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04FD0" w:rsidRPr="00B04FD0" w:rsidRDefault="00B04FD0" w:rsidP="00B04F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B04FD0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ja-JP"/>
              </w:rPr>
              <w:t>ÇEŞİTLİ İLÂNLAR</w:t>
            </w:r>
          </w:p>
        </w:tc>
      </w:tr>
    </w:tbl>
    <w:p w:rsidR="00B04FD0" w:rsidRPr="00B04FD0" w:rsidRDefault="00B04FD0" w:rsidP="00B04FD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04FD0">
        <w:rPr>
          <w:rFonts w:ascii="Times New Roman" w:eastAsia="Times New Roman" w:hAnsi="Times New Roman" w:cs="Times New Roman"/>
          <w:sz w:val="24"/>
          <w:szCs w:val="24"/>
          <w:lang w:eastAsia="ja-JP"/>
        </w:rPr>
        <w:t> </w:t>
      </w:r>
    </w:p>
    <w:p w:rsidR="00B04FD0" w:rsidRPr="00B04FD0" w:rsidRDefault="00B04FD0" w:rsidP="00B04FD0">
      <w:pPr>
        <w:tabs>
          <w:tab w:val="right" w:pos="6521"/>
        </w:tabs>
        <w:spacing w:before="100" w:beforeAutospacing="1" w:after="100" w:afterAutospacing="1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04FD0">
        <w:rPr>
          <w:rFonts w:ascii="Times New Roman" w:eastAsia="Times New Roman" w:hAnsi="Times New Roman" w:cs="Times New Roman"/>
          <w:b/>
          <w:color w:val="0000FF"/>
          <w:sz w:val="18"/>
          <w:szCs w:val="18"/>
          <w:lang w:eastAsia="ja-JP"/>
        </w:rPr>
        <w:t>Pamukkale Üniversitesi Rektörlüğünden:</w:t>
      </w:r>
    </w:p>
    <w:p w:rsidR="00B04FD0" w:rsidRPr="00B04FD0" w:rsidRDefault="00B04FD0" w:rsidP="00B04FD0">
      <w:pPr>
        <w:tabs>
          <w:tab w:val="right" w:pos="6521"/>
        </w:tabs>
        <w:spacing w:before="100" w:beforeAutospacing="1" w:after="100" w:afterAutospacing="1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04FD0">
        <w:rPr>
          <w:rFonts w:ascii="Times New Roman" w:eastAsia="Times New Roman" w:hAnsi="Times New Roman" w:cs="Times New Roman"/>
          <w:sz w:val="18"/>
          <w:szCs w:val="18"/>
          <w:lang w:eastAsia="ja-JP"/>
        </w:rPr>
        <w:t xml:space="preserve">Üniversitemiz birimlerine 2547 sayılı Yükseköğretim Kanunu, Öğretim Üyeliğine Yükseltilme ve Atanma Yönetmeliğinin ilgili maddeleri ve Üniversitemiz Akademik Değerlendirme Yönergesi uyarınca alınmak üzere 03.07.2018 tarih ve 30467 sayılı Resmi </w:t>
      </w:r>
      <w:r w:rsidRPr="00B04FD0">
        <w:rPr>
          <w:rFonts w:ascii="Times New Roman" w:eastAsia="Times New Roman" w:hAnsi="Times New Roman" w:cs="Times New Roman"/>
          <w:sz w:val="18"/>
          <w:lang w:eastAsia="ja-JP"/>
        </w:rPr>
        <w:t>Gazete’de</w:t>
      </w:r>
      <w:r w:rsidRPr="00B04FD0">
        <w:rPr>
          <w:rFonts w:ascii="Times New Roman" w:eastAsia="Times New Roman" w:hAnsi="Times New Roman" w:cs="Times New Roman"/>
          <w:sz w:val="18"/>
          <w:szCs w:val="18"/>
          <w:lang w:eastAsia="ja-JP"/>
        </w:rPr>
        <w:t xml:space="preserve"> aslına uygun olarak yayımlanan ilanımızda Uygulamalı Bilimler Yüksekokulu Dr. </w:t>
      </w:r>
      <w:proofErr w:type="spellStart"/>
      <w:r w:rsidRPr="00B04FD0">
        <w:rPr>
          <w:rFonts w:ascii="Times New Roman" w:eastAsia="Times New Roman" w:hAnsi="Times New Roman" w:cs="Times New Roman"/>
          <w:sz w:val="18"/>
          <w:lang w:eastAsia="ja-JP"/>
        </w:rPr>
        <w:t>Öğr</w:t>
      </w:r>
      <w:proofErr w:type="spellEnd"/>
      <w:r w:rsidRPr="00B04FD0">
        <w:rPr>
          <w:rFonts w:ascii="Times New Roman" w:eastAsia="Times New Roman" w:hAnsi="Times New Roman" w:cs="Times New Roman"/>
          <w:sz w:val="18"/>
          <w:szCs w:val="18"/>
          <w:lang w:eastAsia="ja-JP"/>
        </w:rPr>
        <w:t>. Üyesi kadrosu ile ilgili düzeltmedir.</w:t>
      </w:r>
    </w:p>
    <w:p w:rsidR="00B04FD0" w:rsidRPr="00B04FD0" w:rsidRDefault="00B04FD0" w:rsidP="00B04FD0">
      <w:pPr>
        <w:tabs>
          <w:tab w:val="right" w:pos="6521"/>
        </w:tabs>
        <w:spacing w:before="100" w:beforeAutospacing="1" w:after="100" w:afterAutospacing="1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04FD0">
        <w:rPr>
          <w:rFonts w:ascii="Times New Roman" w:eastAsia="Times New Roman" w:hAnsi="Times New Roman" w:cs="Times New Roman"/>
          <w:sz w:val="18"/>
          <w:szCs w:val="18"/>
          <w:lang w:eastAsia="ja-JP"/>
        </w:rPr>
        <w:t>İlgililere duyurulur.</w:t>
      </w:r>
    </w:p>
    <w:p w:rsidR="00B04FD0" w:rsidRPr="00B04FD0" w:rsidRDefault="00B04FD0" w:rsidP="00B04FD0">
      <w:pPr>
        <w:tabs>
          <w:tab w:val="right" w:pos="6521"/>
        </w:tabs>
        <w:spacing w:before="100" w:beforeAutospacing="1" w:after="100" w:afterAutospacing="1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04FD0">
        <w:rPr>
          <w:rFonts w:ascii="Times New Roman" w:eastAsia="Times New Roman" w:hAnsi="Times New Roman" w:cs="Times New Roman"/>
          <w:sz w:val="18"/>
          <w:szCs w:val="18"/>
          <w:lang w:eastAsia="ja-JP"/>
        </w:rPr>
        <w:t> 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30"/>
        <w:gridCol w:w="1529"/>
        <w:gridCol w:w="861"/>
        <w:gridCol w:w="404"/>
        <w:gridCol w:w="324"/>
        <w:gridCol w:w="3913"/>
      </w:tblGrid>
      <w:tr w:rsidR="00B04FD0" w:rsidRPr="00B04FD0" w:rsidTr="00B04FD0">
        <w:trPr>
          <w:trHeight w:val="22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04FD0" w:rsidRPr="00B04FD0" w:rsidRDefault="00B04FD0" w:rsidP="00B04FD0">
            <w:pPr>
              <w:spacing w:before="100" w:beforeAutospacing="1" w:after="100" w:afterAutospacing="1" w:line="225" w:lineRule="atLeast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B04F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Bölümü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04FD0" w:rsidRPr="00B04FD0" w:rsidRDefault="00B04FD0" w:rsidP="00B04FD0">
            <w:pPr>
              <w:spacing w:before="100" w:beforeAutospacing="1" w:after="100" w:afterAutospacing="1" w:line="225" w:lineRule="atLeast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B04F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Anabilim Dalı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04FD0" w:rsidRPr="00B04FD0" w:rsidRDefault="00B04FD0" w:rsidP="00B04FD0">
            <w:pPr>
              <w:spacing w:before="100" w:beforeAutospacing="1" w:after="100" w:afterAutospacing="1" w:line="225" w:lineRule="atLeast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B04F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Kadro Unvanı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04FD0" w:rsidRPr="00B04FD0" w:rsidRDefault="00B04FD0" w:rsidP="00B04FD0">
            <w:pPr>
              <w:spacing w:before="100" w:beforeAutospacing="1" w:after="100" w:afterAutospacing="1" w:line="225" w:lineRule="atLeast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B04F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Adet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04FD0" w:rsidRPr="00B04FD0" w:rsidRDefault="00B04FD0" w:rsidP="00B04FD0">
            <w:pPr>
              <w:spacing w:before="100" w:beforeAutospacing="1" w:after="100" w:afterAutospacing="1" w:line="225" w:lineRule="atLeast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B04F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04FD0" w:rsidRPr="00B04FD0" w:rsidRDefault="00B04FD0" w:rsidP="00B04FD0">
            <w:pPr>
              <w:spacing w:before="100" w:beforeAutospacing="1" w:after="100" w:afterAutospacing="1" w:line="225" w:lineRule="atLeast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B04F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Açıklama</w:t>
            </w:r>
          </w:p>
        </w:tc>
      </w:tr>
      <w:tr w:rsidR="00B04FD0" w:rsidRPr="00B04FD0" w:rsidTr="00B04FD0">
        <w:trPr>
          <w:trHeight w:val="225"/>
          <w:tblHeader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04FD0" w:rsidRPr="00B04FD0" w:rsidRDefault="00B04FD0" w:rsidP="00B04FD0">
            <w:pPr>
              <w:autoSpaceDE w:val="0"/>
              <w:autoSpaceDN w:val="0"/>
              <w:adjustRightInd w:val="0"/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B04F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UYGULAMALI BİLİMLER YÜKSEKOKULU</w:t>
            </w:r>
          </w:p>
        </w:tc>
      </w:tr>
      <w:tr w:rsidR="00B04FD0" w:rsidRPr="00B04FD0" w:rsidTr="00B04FD0">
        <w:trPr>
          <w:trHeight w:val="22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04FD0" w:rsidRPr="00B04FD0" w:rsidRDefault="00B04FD0" w:rsidP="00B04FD0">
            <w:pPr>
              <w:autoSpaceDE w:val="0"/>
              <w:autoSpaceDN w:val="0"/>
              <w:adjustRightInd w:val="0"/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B04FD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Organik Tarım İşletmeciliği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04FD0" w:rsidRPr="00B04FD0" w:rsidRDefault="00B04FD0" w:rsidP="00B04FD0">
            <w:pPr>
              <w:autoSpaceDE w:val="0"/>
              <w:autoSpaceDN w:val="0"/>
              <w:adjustRightInd w:val="0"/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B04FD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Organik Tarım İşletmeciliği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04FD0" w:rsidRPr="00B04FD0" w:rsidRDefault="00B04FD0" w:rsidP="00B04FD0">
            <w:pPr>
              <w:autoSpaceDE w:val="0"/>
              <w:autoSpaceDN w:val="0"/>
              <w:adjustRightInd w:val="0"/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B04FD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B04FD0">
              <w:rPr>
                <w:rFonts w:ascii="Times New Roman" w:eastAsia="Times New Roman" w:hAnsi="Times New Roman" w:cs="Times New Roman"/>
                <w:sz w:val="18"/>
                <w:lang w:eastAsia="en-US"/>
              </w:rPr>
              <w:t>Öğr</w:t>
            </w:r>
            <w:proofErr w:type="spellEnd"/>
            <w:r w:rsidRPr="00B04FD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 Üyesi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04FD0" w:rsidRPr="00B04FD0" w:rsidRDefault="00B04FD0" w:rsidP="00B04FD0">
            <w:pPr>
              <w:autoSpaceDE w:val="0"/>
              <w:autoSpaceDN w:val="0"/>
              <w:adjustRightInd w:val="0"/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B04FD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04FD0" w:rsidRPr="00B04FD0" w:rsidRDefault="00B04FD0" w:rsidP="00B04FD0">
            <w:pPr>
              <w:spacing w:before="100" w:beforeAutospacing="1" w:after="100" w:afterAutospacing="1" w:line="225" w:lineRule="atLeast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B04F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04FD0" w:rsidRPr="00B04FD0" w:rsidRDefault="00B04FD0" w:rsidP="00B04FD0">
            <w:pPr>
              <w:autoSpaceDE w:val="0"/>
              <w:autoSpaceDN w:val="0"/>
              <w:adjustRightInd w:val="0"/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B04FD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Biyoloji alanında doktora yapmış olmak ve bitki ilaç etkileşimleri ile ilgili çalışmaları olmak</w:t>
            </w:r>
          </w:p>
        </w:tc>
      </w:tr>
    </w:tbl>
    <w:p w:rsidR="00B04FD0" w:rsidRPr="00B04FD0" w:rsidRDefault="00B04FD0" w:rsidP="00B04FD0">
      <w:pPr>
        <w:tabs>
          <w:tab w:val="right" w:pos="6521"/>
        </w:tabs>
        <w:spacing w:before="100" w:beforeAutospacing="1" w:after="100" w:afterAutospacing="1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04FD0">
        <w:rPr>
          <w:rFonts w:ascii="Times New Roman" w:eastAsia="Times New Roman" w:hAnsi="Times New Roman" w:cs="Times New Roman"/>
          <w:sz w:val="18"/>
          <w:szCs w:val="18"/>
          <w:lang w:eastAsia="ja-JP"/>
        </w:rPr>
        <w:t>6024/1-1</w:t>
      </w:r>
    </w:p>
    <w:p w:rsidR="00BE58EC" w:rsidRDefault="00B04FD0"/>
    <w:sectPr w:rsidR="00BE58EC" w:rsidSect="0006513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B04FD0"/>
    <w:rsid w:val="00065137"/>
    <w:rsid w:val="00074F49"/>
    <w:rsid w:val="001350B5"/>
    <w:rsid w:val="002F1127"/>
    <w:rsid w:val="00302549"/>
    <w:rsid w:val="00304D06"/>
    <w:rsid w:val="00481F4F"/>
    <w:rsid w:val="004A2616"/>
    <w:rsid w:val="00565C74"/>
    <w:rsid w:val="00625CD2"/>
    <w:rsid w:val="00657623"/>
    <w:rsid w:val="00716165"/>
    <w:rsid w:val="007258F0"/>
    <w:rsid w:val="00783A68"/>
    <w:rsid w:val="00793F33"/>
    <w:rsid w:val="007A7D15"/>
    <w:rsid w:val="00855242"/>
    <w:rsid w:val="008D4230"/>
    <w:rsid w:val="00937A3B"/>
    <w:rsid w:val="009B2E88"/>
    <w:rsid w:val="009C32C2"/>
    <w:rsid w:val="00A9128E"/>
    <w:rsid w:val="00AC4286"/>
    <w:rsid w:val="00B04A5D"/>
    <w:rsid w:val="00B04FD0"/>
    <w:rsid w:val="00B40BDA"/>
    <w:rsid w:val="00C01A1B"/>
    <w:rsid w:val="00C82BAC"/>
    <w:rsid w:val="00CB2982"/>
    <w:rsid w:val="00CC33FE"/>
    <w:rsid w:val="00DF7969"/>
    <w:rsid w:val="00FF3213"/>
    <w:rsid w:val="00F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B04FD0"/>
  </w:style>
  <w:style w:type="paragraph" w:styleId="NormalWeb">
    <w:name w:val="Normal (Web)"/>
    <w:basedOn w:val="Normal"/>
    <w:uiPriority w:val="99"/>
    <w:unhideWhenUsed/>
    <w:rsid w:val="00B04F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>Pamukkale Üniversitesi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</cp:lastModifiedBy>
  <cp:revision>1</cp:revision>
  <cp:lastPrinted>2018-07-09T05:56:00Z</cp:lastPrinted>
  <dcterms:created xsi:type="dcterms:W3CDTF">2018-07-09T05:56:00Z</dcterms:created>
  <dcterms:modified xsi:type="dcterms:W3CDTF">2018-07-09T05:56:00Z</dcterms:modified>
</cp:coreProperties>
</file>