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01419D" w:rsidRDefault="00C745A4" w:rsidP="004062BE">
      <w:pPr>
        <w:pStyle w:val="Balk3"/>
        <w:rPr>
          <w:rFonts w:ascii="Cambria" w:hAnsi="Cambria"/>
        </w:rPr>
      </w:pPr>
      <w:r w:rsidRPr="0001419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01419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01419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01419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01419D">
        <w:rPr>
          <w:rFonts w:ascii="Cambria" w:hAnsi="Cambria"/>
        </w:rPr>
        <w:t>SORUMLU (</w:t>
      </w:r>
      <w:proofErr w:type="gramStart"/>
      <w:r w:rsidR="004062BE" w:rsidRPr="0001419D">
        <w:rPr>
          <w:rFonts w:ascii="Cambria" w:hAnsi="Cambria"/>
        </w:rPr>
        <w:t>Pozisyon</w:t>
      </w:r>
      <w:r w:rsidR="006B024B" w:rsidRPr="0001419D">
        <w:rPr>
          <w:rFonts w:ascii="Cambria" w:hAnsi="Cambria"/>
        </w:rPr>
        <w:t xml:space="preserve">)   </w:t>
      </w:r>
      <w:proofErr w:type="gramEnd"/>
      <w:r w:rsidR="006B024B" w:rsidRPr="0001419D">
        <w:rPr>
          <w:rFonts w:ascii="Cambria" w:hAnsi="Cambria"/>
        </w:rPr>
        <w:t xml:space="preserve">                </w:t>
      </w:r>
      <w:r w:rsidR="00C34976" w:rsidRPr="0001419D">
        <w:rPr>
          <w:rFonts w:ascii="Cambria" w:hAnsi="Cambria"/>
        </w:rPr>
        <w:t xml:space="preserve">                        </w:t>
      </w:r>
      <w:r w:rsidR="00C34976" w:rsidRPr="005F05D4">
        <w:rPr>
          <w:rFonts w:ascii="Cambria" w:hAnsi="Cambria"/>
          <w:noProof/>
          <w:sz w:val="24"/>
        </w:rPr>
        <w:t>SÜREÇ AKIŞ ŞEMASI</w:t>
      </w:r>
      <w:r w:rsidR="0025006D" w:rsidRPr="005F05D4">
        <w:rPr>
          <w:rFonts w:ascii="Cambria" w:hAnsi="Cambria"/>
          <w:noProof/>
          <w:sz w:val="24"/>
        </w:rPr>
        <w:t xml:space="preserve"> </w:t>
      </w:r>
      <w:r w:rsidR="00C34976" w:rsidRPr="0001419D">
        <w:rPr>
          <w:rFonts w:ascii="Cambria" w:hAnsi="Cambria"/>
          <w:noProof/>
        </w:rPr>
        <w:t xml:space="preserve">            </w:t>
      </w:r>
      <w:r w:rsidR="004062BE" w:rsidRPr="0001419D">
        <w:rPr>
          <w:rFonts w:ascii="Cambria" w:hAnsi="Cambria"/>
          <w:noProof/>
        </w:rPr>
        <w:t xml:space="preserve">                           </w:t>
      </w:r>
      <w:r w:rsidR="005F05D4">
        <w:rPr>
          <w:rFonts w:ascii="Cambria" w:hAnsi="Cambria"/>
          <w:noProof/>
        </w:rPr>
        <w:t xml:space="preserve">                 </w:t>
      </w:r>
      <w:r w:rsidR="004062BE" w:rsidRPr="0001419D">
        <w:rPr>
          <w:rFonts w:ascii="Cambria" w:hAnsi="Cambria"/>
          <w:noProof/>
        </w:rPr>
        <w:t>İLGİLİ DOKÜMAN/KAYITLAR</w:t>
      </w:r>
      <w:r w:rsidR="006B024B" w:rsidRPr="0001419D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01419D" w:rsidRDefault="005231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71A43A2" wp14:editId="05A176B8">
                <wp:simplePos x="0" y="0"/>
                <wp:positionH relativeFrom="margin">
                  <wp:align>left</wp:align>
                </wp:positionH>
                <wp:positionV relativeFrom="paragraph">
                  <wp:posOffset>4623435</wp:posOffset>
                </wp:positionV>
                <wp:extent cx="1028700" cy="5632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1419D" w:rsidRDefault="005231A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43A2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364.05pt;width:81pt;height:44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J63gw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6exVXkx9cgmpjqd7Y90brjvkFzU2&#10;wH1AJ/s766Lr0cUHs1oKthZSho3Zbm6kQXsCOlmH54D+zE0q76y0PxYR4x9IEmJ4m0838P5UZnmR&#10;XuflZD1bzCfFuphOynm6mKRZeV3O0qIsbtfffIJZUbWCMa7uhOJHDWbF33F8mIaonqBCNNS4nObT&#10;SNEfi0zD87siO+FgJKXoQBMnJ1J5Yl8rBmWTyhEh4zp5nn4gBHpw/IauBBl45qMG3LgZg+JO6tpo&#10;9gi6MBpoA4bhOoFFq81XjAYYzRrbLztiOEbyrQJtlVlR+FkOm2I6z2Fjzi2bcwtRFKBq7DCKyxsX&#10;53/XG7FtIVJUs9JXoMdGBKl44casoBK/gfELNR2uCj/f5/vg9eNCW30HAAD//wMAUEsDBBQABgAI&#10;AAAAIQDGaHFT3AAAAAgBAAAPAAAAZHJzL2Rvd25yZXYueG1sTI/NboMwEITvlfoO1lbqpWoMqAVK&#10;MFFbqVWv+XmABW8ABa8RdgJ5+zqn9jg7q5lvys1iBnGhyfWWFcSrCARxY3XPrYLD/us5B+E8ssbB&#10;Mim4koNNdX9XYqHtzFu67HwrQgi7AhV03o+FlK7pyKBb2ZE4eEc7GfRBTq3UE84h3AwyiaJUGuw5&#10;NHQ40mdHzWl3NgqOP/PT69tcf/tDtn1JP7DPantV6vFheV+D8LT4v2e44Qd0qAJTbc+snRgUhCFe&#10;QZbkMYibnSbhUivI4zQHWZXy/4DqFwAA//8DAFBLAQItABQABgAIAAAAIQC2gziS/gAAAOEBAAAT&#10;AAAAAAAAAAAAAAAAAAAAAABbQ29udGVudF9UeXBlc10ueG1sUEsBAi0AFAAGAAgAAAAhADj9If/W&#10;AAAAlAEAAAsAAAAAAAAAAAAAAAAALwEAAF9yZWxzLy5yZWxzUEsBAi0AFAAGAAgAAAAhALlonreD&#10;AgAAGAUAAA4AAAAAAAAAAAAAAAAALgIAAGRycy9lMm9Eb2MueG1sUEsBAi0AFAAGAAgAAAAhAMZo&#10;cVPcAAAACAEAAA8AAAAAAAAAAAAAAAAA3QQAAGRycy9kb3ducmV2LnhtbFBLBQYAAAAABAAEAPMA&#10;AADmBQAAAAA=&#10;" stroked="f">
                <v:textbox>
                  <w:txbxContent>
                    <w:p w:rsidR="00020509" w:rsidRPr="0001419D" w:rsidRDefault="005231A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C5CF46" wp14:editId="39AD8327">
                <wp:simplePos x="0" y="0"/>
                <wp:positionH relativeFrom="margin">
                  <wp:align>left</wp:align>
                </wp:positionH>
                <wp:positionV relativeFrom="paragraph">
                  <wp:posOffset>2543175</wp:posOffset>
                </wp:positionV>
                <wp:extent cx="962025" cy="5918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1419D" w:rsidRDefault="005231A9" w:rsidP="005231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CF46" id="Text Box 96" o:spid="_x0000_s1027" type="#_x0000_t202" style="position:absolute;margin-left:0;margin-top:200.25pt;width:75.75pt;height:46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6Phg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bjA&#10;SJEOKHrkg0crPaByFsrTG1eB14MBPz/APtAcU3XmXtNPDim9bona8Vtrdd9ywiC8LJxMLo6OOC6A&#10;bPu3msE9ZO91BBoa24XaQTUQoANNT2dqQiwUNstZnuZTjCiYpmU2zyN1CalOh411/jXXHQqTGltg&#10;PoKTw73zIRhSnVzCXU5LwTZCyriwu+1aWnQgoJJN/GL8z9ykCs5Kh2Mj4rgDMcIdwRaijax/LbO8&#10;SFd5OdnM5teTYlNMJ+V1Op+kWbkqZ2lRFnebbyHArKhawRhX90LxkwKz4u8YPvbCqJ2oQdRDraZQ&#10;qZjXH5NM4/e7JDvhoSGl6Go8PzuRKvD6SjFIm1SeCDnOk5/Dj1WGGpz+sSpRBYH4UQJ+2A5Rb/lJ&#10;XFvNnkAWVgNtwD08JjBptf2CUQ+NWWP3eU8sx0i+USCtMiuK0MlxUUyvQQnIXlq2lxaiKEDV2GM0&#10;Ttd+7P69sWLXwk2jmJW+BTk2Ikol6HaM6ihiaL6Y0/GhCN19uY5eP56z5XcAAAD//wMAUEsDBBQA&#10;BgAIAAAAIQCP3iNz3QAAAAgBAAAPAAAAZHJzL2Rvd25yZXYueG1sTI/BTsMwEETvSPyDtUhcELUL&#10;TUPTOBUggbi29AM28TaJGq+j2G3Sv8c90dvuzmj2Tb6ZbCfONPjWsYb5TIEgrpxpudaw//16fgPh&#10;A7LBzjFpuJCHTXF/l2Nm3MhbOu9CLWII+ww1NCH0mZS+asiin7meOGoHN1gMcR1qaQYcY7jt5ItS&#10;S2mx5fihwZ4+G6qOu5PVcPgZn5LVWH6HfbpdLD+wTUt30frxYXpfgwg0hX8zXPEjOhSRqXQnNl50&#10;GmKRoGGhVALiKifzOJTxsnpNQRa5vC1Q/AEAAP//AwBQSwECLQAUAAYACAAAACEAtoM4kv4AAADh&#10;AQAAEwAAAAAAAAAAAAAAAAAAAAAAW0NvbnRlbnRfVHlwZXNdLnhtbFBLAQItABQABgAIAAAAIQA4&#10;/SH/1gAAAJQBAAALAAAAAAAAAAAAAAAAAC8BAABfcmVscy8ucmVsc1BLAQItABQABgAIAAAAIQCz&#10;6P6PhgIAABYFAAAOAAAAAAAAAAAAAAAAAC4CAABkcnMvZTJvRG9jLnhtbFBLAQItABQABgAIAAAA&#10;IQCP3iNz3QAAAAgBAAAPAAAAAAAAAAAAAAAAAOAEAABkcnMvZG93bnJldi54bWxQSwUGAAAAAAQA&#10;BADzAAAA6gUAAAAA&#10;" stroked="f">
                <v:textbox>
                  <w:txbxContent>
                    <w:p w:rsidR="005231A9" w:rsidRPr="0001419D" w:rsidRDefault="005231A9" w:rsidP="005231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8D3706" wp14:editId="5484C270">
                <wp:simplePos x="0" y="0"/>
                <wp:positionH relativeFrom="margin">
                  <wp:align>left</wp:align>
                </wp:positionH>
                <wp:positionV relativeFrom="paragraph">
                  <wp:posOffset>1216660</wp:posOffset>
                </wp:positionV>
                <wp:extent cx="962025" cy="46291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1419D" w:rsidRDefault="005231A9" w:rsidP="005231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3706" id="Text Box 94" o:spid="_x0000_s1028" type="#_x0000_t202" style="position:absolute;margin-left:0;margin-top:95.8pt;width:75.75pt;height:36.4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s01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KqmOVlNo0eSHW8bKzzb7juUNjU2ELn&#10;IzjZ3zkfgiHV0ST4cloKthZSRsFuN0tp0Z4AS9bxO6A/M5MqGCsdro2I4wnECD6CLkQbu/6tzPIi&#10;vc3LyXo2v5wU62I6KS/T+STNyttylhZlsVp/DwFmRdUKxri6E4ofGZgVf9fhwyyM3IkcRD3UagqV&#10;inn9Mck0fr9LshMeBlKKrsbzkxGpQl9fKwZpk8oTIcd98jz8WGWowfEfqxJZEBo/UsAPmyHy7VXw&#10;Hhiy0ewRaGE1tA16D48JbFptv2LUw2DW2H3ZEcsxkm8VUKvMiiJMchSK6WUOgj3XbM41RFGAqrHH&#10;aNwu/Tj9O2PFtgVPI5mVvgE6NiJS5SmqA4lh+GJOh4ciTPe5HK2enrPFDwAAAP//AwBQSwMEFAAG&#10;AAgAAAAhAHvkSSfdAAAACAEAAA8AAABkcnMvZG93bnJldi54bWxMj81ugzAQhO+V+g7WVuqlSgxR&#10;IAnFRG2lVL3m5wEWvAFUvEbYCeTt45za4+ysZr7Jt5PpxJUG11pWEM8jEMSV1S3XCk7H3WwNwnlk&#10;jZ1lUnAjB9vi+SnHTNuR93Q9+FqEEHYZKmi87zMpXdWQQTe3PXHwznYw6IMcaqkHHEO46eQiilJp&#10;sOXQ0GBPXw1Vv4eLUXD+Gd+SzVh++9Nqv0w/sV2V9qbU68v08Q7C0+T/nuGBH9ChCEylvbB2olMQ&#10;hvhw3cQpiIedxAmIUsEiXSYgi1z+H1DcAQAA//8DAFBLAQItABQABgAIAAAAIQC2gziS/gAAAOEB&#10;AAATAAAAAAAAAAAAAAAAAAAAAABbQ29udGVudF9UeXBlc10ueG1sUEsBAi0AFAAGAAgAAAAhADj9&#10;If/WAAAAlAEAAAsAAAAAAAAAAAAAAAAALwEAAF9yZWxzLy5yZWxzUEsBAi0AFAAGAAgAAAAhALsO&#10;zTWFAgAAFgUAAA4AAAAAAAAAAAAAAAAALgIAAGRycy9lMm9Eb2MueG1sUEsBAi0AFAAGAAgAAAAh&#10;AHvkSSfdAAAACAEAAA8AAAAAAAAAAAAAAAAA3wQAAGRycy9kb3ducmV2LnhtbFBLBQYAAAAABAAE&#10;APMAAADpBQAAAAA=&#10;" stroked="f">
                <v:textbox>
                  <w:txbxContent>
                    <w:p w:rsidR="005231A9" w:rsidRPr="0001419D" w:rsidRDefault="005231A9" w:rsidP="005231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1A1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2pt;margin-top:6.35pt;width:72.6pt;height:483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27252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42413B0" wp14:editId="771407F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1419D" w:rsidRDefault="005231A9" w:rsidP="005231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413B0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231A9" w:rsidRPr="0001419D" w:rsidRDefault="005231A9" w:rsidP="005231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82CEC5" wp14:editId="73434A6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1419D" w:rsidRDefault="005231A9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2CEC5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1419D" w:rsidRDefault="005231A9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89843D" wp14:editId="71A31510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9843D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6BFF3A" wp14:editId="022B03A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6BFF3A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CD8DCC" wp14:editId="37C5851B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CD8DCC" id="Text Box 104" o:spid="_x0000_s1033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5K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S0P&#10;6lpr9gS6sBpoA4bhPYFJp+0XjAa4mzV2n7fEcozkGwXaKrMcyEc+LvLiYg4Le2pZn1qIogBVY4/R&#10;NL310wOwNVZsOoh0UPM16LERUSpBuFNWexXD/Ys17d+KcMFP19Hrx4u2+g4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lDfOS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9026EA" wp14:editId="4831AB2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9026EA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7F262C" wp14:editId="0CE8324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F262C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72D514" wp14:editId="5D6565A3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2D514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F90458" wp14:editId="0D286D8D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90458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FF7BEF" wp14:editId="7E42652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1419D" w:rsidRDefault="005231A9" w:rsidP="005231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FF7BEF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5231A9" w:rsidRPr="0001419D" w:rsidRDefault="005231A9" w:rsidP="005231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5CF8AE" wp14:editId="0BBD0C19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CF8AE"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01419D" w:rsidP="0001419D"/>
    <w:p w:rsidR="0001419D" w:rsidRPr="0001419D" w:rsidRDefault="00D15788" w:rsidP="0001419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737DE42" wp14:editId="4556537C">
                <wp:simplePos x="0" y="0"/>
                <wp:positionH relativeFrom="column">
                  <wp:posOffset>4609465</wp:posOffset>
                </wp:positionH>
                <wp:positionV relativeFrom="paragraph">
                  <wp:posOffset>150495</wp:posOffset>
                </wp:positionV>
                <wp:extent cx="169545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1419D" w:rsidRDefault="005231A9" w:rsidP="005231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1419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37DE42" id="Text Box 105" o:spid="_x0000_s1040" type="#_x0000_t202" style="position:absolute;margin-left:362.95pt;margin-top:11.85pt;width:133.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8b8hQIAABsFAAAOAAAAZHJzL2Uyb0RvYy54bWysVNuO0zAQfUfiHyy/d3MhaZuo6WovBCEt&#10;F2mXD3Btp7FIbGO7TZYV/87YaUtZQEKIPCR2Znzmcs54dTn2HdpzY4WSFU4uYoy4pIoJua3wp4d6&#10;tsTIOiIZ6ZTkFX7kFl+uX75YDbrkqWpVx7hBACJtOegKt87pMoosbXlP7IXSXIKxUaYnDrZmGzFD&#10;BkDvuyiN43k0KMO0UZRbC39vJyNeB/ym4dR9aBrLHeoqDLm58DbhvfHvaL0i5dYQ3Qp6SIP8QxY9&#10;ERKCnqBuiSNoZ8QvUL2gRlnVuAuq+kg1jaA81ADVJPGzau5bonmoBZpj9alN9v/B0vf7jwYJBtyl&#10;GEnSA0cPfHToWo0oiXPfoEHbEvzuNXi6EQzgHIq1+k7RzxZJddMSueVXxqih5YRBgok/GZ0dnXCs&#10;B9kM7xSDQGTnVAAaG9P77kE/EKADUY8ncnwy1IecF3mWg4mCLUmSV4si0BeR8nhcG+vecNUjv6iw&#10;AfYDPNnfWefTIeXRxUezqhOsFl0XNma7uekM2hNQSh2eUMEzt056Z6n8sQlx+gNZQgxv8/kG5p+K&#10;JM3i67SY1fPlYpbVWT4rFvFyFifFdTGPsyK7rb/5BJOsbAVjXN4JyY8qTLK/Y/kwD5N+gg7RUOEi&#10;T/OJoz8WGYfnd0X2wsFQdqKv8PLkRErP7GvJoGxSOiK6aR39nH7oMvTg+A1dCTrw1E8icONmnDR3&#10;0tdGsUdQhlHAG3AMNwosWmW+YjTAdFbYftkRwzHq3kpQV5FkmR/nsMnyRQobc27ZnFuIpABVYYfR&#10;tLxx0xWw00ZsW4h01PMVKLIWQSteulNWBx3DBIaiDreFH/HzffD6caetvwMAAP//AwBQSwMEFAAG&#10;AAgAAAAhAGCCAYbeAAAACgEAAA8AAABkcnMvZG93bnJldi54bWxMj8FOwzAMhu9IvENkJG4sXdEY&#10;KU2niYkLByQGEhyzJm0qGidKsq68Pd5pHG1/+v399WZ2I5tMTINHCctFAcxg6/WAvYTPj5e7R2Ap&#10;K9Rq9Ggk/JoEm+b6qlaV9id8N9M+94xCMFVKgs05VJyn1hqn0sIHg3TrfHQq0xh7rqM6UbgbeVkU&#10;D9ypAemDVcE8W9P+7I9Owpezg97Ft+9Oj9PutduuwhyDlLc38/YJWDZzvsBw1id1aMjp4I+oExsl&#10;rMuVIFRCeb8GRoAQJS0ORAqxBN7U/H+F5g8AAP//AwBQSwECLQAUAAYACAAAACEAtoM4kv4AAADh&#10;AQAAEwAAAAAAAAAAAAAAAAAAAAAAW0NvbnRlbnRfVHlwZXNdLnhtbFBLAQItABQABgAIAAAAIQA4&#10;/SH/1gAAAJQBAAALAAAAAAAAAAAAAAAAAC8BAABfcmVscy8ucmVsc1BLAQItABQABgAIAAAAIQAo&#10;68b8hQIAABsFAAAOAAAAAAAAAAAAAAAAAC4CAABkcnMvZTJvRG9jLnhtbFBLAQItABQABgAIAAAA&#10;IQBgggGG3gAAAAoBAAAPAAAAAAAAAAAAAAAAAN8EAABkcnMvZG93bnJldi54bWxQSwUGAAAAAAQA&#10;BADzAAAA6gUAAAAA&#10;" stroked="f">
                <v:textbox style="mso-fit-shape-to-text:t">
                  <w:txbxContent>
                    <w:p w:rsidR="005231A9" w:rsidRPr="0001419D" w:rsidRDefault="005231A9" w:rsidP="005231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1419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419D" w:rsidRPr="0001419D" w:rsidRDefault="0001419D" w:rsidP="0001419D"/>
    <w:p w:rsidR="0001419D" w:rsidRPr="0001419D" w:rsidRDefault="0001419D" w:rsidP="0001419D"/>
    <w:p w:rsidR="0001419D" w:rsidRDefault="0001419D" w:rsidP="0001419D"/>
    <w:p w:rsidR="0001419D" w:rsidRDefault="0001419D" w:rsidP="0001419D"/>
    <w:p w:rsidR="00121BEF" w:rsidRPr="0001419D" w:rsidRDefault="0001419D" w:rsidP="0001419D">
      <w:pPr>
        <w:tabs>
          <w:tab w:val="left" w:pos="6555"/>
        </w:tabs>
      </w:pPr>
      <w:r>
        <w:tab/>
      </w:r>
    </w:p>
    <w:tbl>
      <w:tblPr>
        <w:tblW w:w="9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250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7D79D4">
        <w:tc>
          <w:tcPr>
            <w:tcW w:w="9865" w:type="dxa"/>
            <w:gridSpan w:val="10"/>
            <w:shd w:val="clear" w:color="auto" w:fill="auto"/>
          </w:tcPr>
          <w:p w:rsidR="00CD3BE9" w:rsidRPr="007D79D4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D79D4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D79D4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D79D4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D79D4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7D79D4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7D79D4">
              <w:rPr>
                <w:rFonts w:ascii="Cambria" w:hAnsi="Cambria"/>
                <w:b/>
              </w:rPr>
              <w:t>SÜREÇ TANIMLAMA KARTI</w:t>
            </w:r>
          </w:p>
          <w:p w:rsidR="0016461A" w:rsidRPr="007D79D4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7D79D4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7D79D4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7D79D4" w:rsidRDefault="007217C3">
            <w:pPr>
              <w:rPr>
                <w:rFonts w:ascii="Cambria" w:hAnsi="Cambria"/>
                <w:sz w:val="20"/>
              </w:rPr>
            </w:pPr>
            <w:proofErr w:type="gramStart"/>
            <w:r w:rsidRPr="007D79D4">
              <w:rPr>
                <w:rFonts w:ascii="Cambria" w:hAnsi="Cambria"/>
                <w:sz w:val="20"/>
              </w:rPr>
              <w:t>SD.</w:t>
            </w:r>
            <w:r w:rsidR="007D79D4" w:rsidRPr="007D79D4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7D79D4">
              <w:rPr>
                <w:rFonts w:ascii="Cambria" w:hAnsi="Cambria"/>
                <w:sz w:val="20"/>
              </w:rPr>
              <w:t>.001</w:t>
            </w:r>
            <w:r w:rsidRPr="007D79D4">
              <w:rPr>
                <w:rFonts w:ascii="Cambria" w:hAnsi="Cambria"/>
                <w:sz w:val="20"/>
              </w:rPr>
              <w:t>0</w:t>
            </w:r>
          </w:p>
        </w:tc>
      </w:tr>
      <w:tr w:rsidR="00061B70" w:rsidRPr="00AC5EC9" w:rsidTr="007D79D4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7D79D4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7D79D4" w:rsidRDefault="007217C3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Hizmet Borçlanması Süreci</w:t>
            </w:r>
          </w:p>
        </w:tc>
      </w:tr>
      <w:tr w:rsidR="00061B70" w:rsidRPr="00AC5EC9" w:rsidTr="007D79D4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7D79D4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7D79D4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7D79D4" w:rsidRDefault="007D79D4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 xml:space="preserve">MÜZİK VE SAHNE SANATLARI </w:t>
            </w:r>
            <w:r w:rsidR="007217C3" w:rsidRPr="007D79D4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AC5EC9" w:rsidTr="007D79D4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7D79D4" w:rsidRDefault="0016461A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6B024B" w:rsidRPr="007D79D4" w:rsidRDefault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Hizmet Borçlanma Talebinin Karşılanması</w:t>
            </w:r>
          </w:p>
        </w:tc>
      </w:tr>
      <w:tr w:rsidR="00056CC4" w:rsidRPr="00AC5EC9" w:rsidTr="007D79D4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7D79D4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056CC4" w:rsidRPr="007D79D4" w:rsidRDefault="005231A9" w:rsidP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color w:val="000000"/>
                <w:sz w:val="18"/>
                <w:szCs w:val="18"/>
              </w:rPr>
              <w:t>10</w:t>
            </w:r>
            <w:r w:rsidR="00B45059" w:rsidRPr="007D79D4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7D79D4">
              <w:rPr>
                <w:rFonts w:ascii="Cambria" w:hAnsi="Cambria"/>
                <w:color w:val="000000"/>
                <w:sz w:val="18"/>
                <w:szCs w:val="18"/>
              </w:rPr>
              <w:t>06</w:t>
            </w:r>
            <w:r w:rsidR="00B45059" w:rsidRPr="007D79D4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7D79D4">
              <w:rPr>
                <w:rFonts w:ascii="Cambria" w:hAnsi="Cambria"/>
                <w:color w:val="000000"/>
                <w:sz w:val="18"/>
                <w:szCs w:val="18"/>
              </w:rPr>
              <w:t>2003</w:t>
            </w:r>
            <w:r w:rsidR="00B45059" w:rsidRPr="007D79D4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7D79D4">
              <w:rPr>
                <w:rFonts w:ascii="Cambria" w:hAnsi="Cambria"/>
                <w:color w:val="000000"/>
                <w:sz w:val="18"/>
                <w:szCs w:val="18"/>
              </w:rPr>
              <w:t>4857</w:t>
            </w:r>
            <w:r w:rsidR="00B45059" w:rsidRPr="007D79D4">
              <w:rPr>
                <w:rFonts w:ascii="Cambria" w:hAnsi="Cambria"/>
                <w:color w:val="000000"/>
                <w:sz w:val="18"/>
                <w:szCs w:val="18"/>
              </w:rPr>
              <w:t xml:space="preserve"> sayılı</w:t>
            </w:r>
            <w:r w:rsidRPr="007D79D4">
              <w:rPr>
                <w:rFonts w:ascii="Cambria" w:hAnsi="Cambria"/>
                <w:color w:val="000000"/>
                <w:sz w:val="18"/>
                <w:szCs w:val="18"/>
              </w:rPr>
              <w:t xml:space="preserve"> İş Kanunu </w:t>
            </w:r>
          </w:p>
        </w:tc>
      </w:tr>
      <w:tr w:rsidR="00056CC4" w:rsidRPr="00AC5EC9" w:rsidTr="006D78ED">
        <w:trPr>
          <w:trHeight w:val="538"/>
        </w:trPr>
        <w:tc>
          <w:tcPr>
            <w:tcW w:w="3074" w:type="dxa"/>
            <w:shd w:val="clear" w:color="auto" w:fill="auto"/>
          </w:tcPr>
          <w:p w:rsidR="00056CC4" w:rsidRPr="007D79D4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C81A99" w:rsidRPr="007D79D4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D79D4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7D79D4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D79D4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7D79D4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Cs/>
                <w:color w:val="000000"/>
                <w:sz w:val="20"/>
                <w:szCs w:val="20"/>
              </w:rPr>
              <w:t>1. Gösterge Raporunun Yayınlanması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 w:rsidP="001333B0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Talep Edilmesi Durumunda</w:t>
            </w:r>
          </w:p>
        </w:tc>
      </w:tr>
      <w:tr w:rsidR="005B272D" w:rsidRPr="00AC5EC9" w:rsidTr="007D79D4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7D79D4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D79D4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D79D4"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sz w:val="20"/>
              </w:rPr>
            </w:pPr>
            <w:r w:rsidRPr="007D79D4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7D79D4"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7D79D4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7D79D4">
              <w:rPr>
                <w:rFonts w:ascii="Cambria" w:hAnsi="Cambria"/>
                <w:b/>
                <w:i/>
                <w:sz w:val="20"/>
              </w:rPr>
              <w:t>Hedef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</w:t>
            </w:r>
            <w:r w:rsidR="007D79D4">
              <w:rPr>
                <w:rFonts w:ascii="Cambria" w:hAnsi="Cambria"/>
                <w:b/>
                <w:i/>
                <w:sz w:val="20"/>
              </w:rPr>
              <w:t>20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</w:t>
            </w:r>
            <w:r w:rsidR="007D79D4">
              <w:rPr>
                <w:rFonts w:ascii="Cambria" w:hAnsi="Cambria"/>
                <w:b/>
                <w:i/>
                <w:sz w:val="20"/>
              </w:rPr>
              <w:t>20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202</w:t>
            </w:r>
            <w:r w:rsidR="007D79D4">
              <w:rPr>
                <w:rFonts w:ascii="Cambria" w:hAnsi="Cambria"/>
                <w:b/>
                <w:i/>
                <w:sz w:val="20"/>
              </w:rPr>
              <w:t>1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7D79D4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202</w:t>
            </w:r>
            <w:r w:rsidR="007D79D4">
              <w:rPr>
                <w:rFonts w:ascii="Cambria" w:hAnsi="Cambria"/>
                <w:b/>
                <w:i/>
                <w:sz w:val="20"/>
              </w:rPr>
              <w:t>1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202</w:t>
            </w:r>
            <w:r w:rsidR="007D79D4">
              <w:rPr>
                <w:rFonts w:ascii="Cambria" w:hAnsi="Cambria"/>
                <w:b/>
                <w:i/>
                <w:sz w:val="20"/>
              </w:rPr>
              <w:t>2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202</w:t>
            </w:r>
            <w:r w:rsidR="007D79D4">
              <w:rPr>
                <w:rFonts w:ascii="Cambria" w:hAnsi="Cambria"/>
                <w:b/>
                <w:i/>
                <w:sz w:val="20"/>
              </w:rPr>
              <w:t>2</w:t>
            </w:r>
            <w:r w:rsidRPr="007D79D4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D79D4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5231A9" w:rsidRPr="00AC5EC9" w:rsidTr="007D79D4">
        <w:tc>
          <w:tcPr>
            <w:tcW w:w="3074" w:type="dxa"/>
            <w:shd w:val="clear" w:color="auto" w:fill="auto"/>
          </w:tcPr>
          <w:p w:rsidR="005231A9" w:rsidRPr="007D79D4" w:rsidRDefault="005231A9" w:rsidP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1. Talep Edilmesi Durumunda</w:t>
            </w:r>
          </w:p>
        </w:tc>
        <w:tc>
          <w:tcPr>
            <w:tcW w:w="725" w:type="dxa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231A9" w:rsidRPr="007D79D4" w:rsidRDefault="005231A9" w:rsidP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Talep Edilmesi Durumunda</w:t>
            </w:r>
          </w:p>
        </w:tc>
        <w:tc>
          <w:tcPr>
            <w:tcW w:w="670" w:type="dxa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231A9" w:rsidRPr="007D79D4" w:rsidRDefault="005231A9" w:rsidP="005231A9">
            <w:pPr>
              <w:jc w:val="center"/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7D79D4"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7D79D4"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D79D4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7D79D4" w:rsidRDefault="005B272D" w:rsidP="0016461A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 w:rsidP="0016461A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AC5EC9" w:rsidTr="007D79D4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7D79D4" w:rsidRDefault="00DB1A92" w:rsidP="00DB1A92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 w:rsidP="0016461A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AC5EC9" w:rsidTr="007D79D4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 xml:space="preserve">Tahakkuk, Strateji Daire Başkanlığı, </w:t>
            </w:r>
          </w:p>
        </w:tc>
      </w:tr>
      <w:tr w:rsidR="005B272D" w:rsidRPr="00AC5EC9" w:rsidTr="007D79D4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Dilekçe, Hizmet Borçlanma D</w:t>
            </w:r>
            <w:r w:rsidR="007D79D4">
              <w:rPr>
                <w:rFonts w:ascii="Cambria" w:hAnsi="Cambria"/>
                <w:sz w:val="20"/>
              </w:rPr>
              <w:t>o</w:t>
            </w:r>
            <w:r w:rsidRPr="007D79D4">
              <w:rPr>
                <w:rFonts w:ascii="Cambria" w:hAnsi="Cambria"/>
                <w:sz w:val="20"/>
              </w:rPr>
              <w:t>kümanları</w:t>
            </w:r>
          </w:p>
        </w:tc>
      </w:tr>
      <w:tr w:rsidR="005B272D" w:rsidRPr="00AC5EC9" w:rsidTr="007D79D4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7D79D4" w:rsidRDefault="00DB1A92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42678F" w:rsidRPr="007D79D4" w:rsidRDefault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SGK Hizmet Borçlanma Belgesi</w:t>
            </w:r>
          </w:p>
        </w:tc>
      </w:tr>
      <w:tr w:rsidR="005B272D" w:rsidRPr="00AC5EC9" w:rsidTr="007D79D4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7D79D4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D79D4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91" w:type="dxa"/>
            <w:gridSpan w:val="9"/>
            <w:shd w:val="clear" w:color="auto" w:fill="auto"/>
          </w:tcPr>
          <w:p w:rsidR="005B272D" w:rsidRPr="007D79D4" w:rsidRDefault="005231A9">
            <w:pPr>
              <w:rPr>
                <w:rFonts w:ascii="Cambria" w:hAnsi="Cambria"/>
                <w:sz w:val="20"/>
              </w:rPr>
            </w:pPr>
            <w:r w:rsidRPr="007D79D4">
              <w:rPr>
                <w:rFonts w:ascii="Cambria" w:hAnsi="Cambria"/>
                <w:sz w:val="20"/>
              </w:rPr>
              <w:t>Sosyal Güvenlik Kurumu, Personel Daire Başkanlığı</w:t>
            </w:r>
          </w:p>
          <w:p w:rsidR="00C34976" w:rsidRPr="007D79D4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A1F" w:rsidRDefault="00451A1F">
      <w:r>
        <w:separator/>
      </w:r>
    </w:p>
  </w:endnote>
  <w:endnote w:type="continuationSeparator" w:id="0">
    <w:p w:rsidR="00451A1F" w:rsidRDefault="0045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17" w:rsidRDefault="00C712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01419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1419D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01419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1419D">
            <w:rPr>
              <w:rFonts w:ascii="Cambria" w:hAnsi="Cambria"/>
              <w:b/>
              <w:bCs/>
            </w:rPr>
            <w:t>Onaylayan</w:t>
          </w:r>
        </w:p>
      </w:tc>
    </w:tr>
    <w:tr w:rsidR="00266E1F" w:rsidTr="00E620D3">
      <w:trPr>
        <w:cantSplit/>
        <w:trHeight w:val="670"/>
      </w:trPr>
      <w:tc>
        <w:tcPr>
          <w:tcW w:w="3310" w:type="dxa"/>
        </w:tcPr>
        <w:p w:rsidR="00266E1F" w:rsidRPr="0001419D" w:rsidRDefault="00266E1F" w:rsidP="00266E1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1419D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01419D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266E1F" w:rsidRPr="0001419D" w:rsidRDefault="00266E1F" w:rsidP="00266E1F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266E1F" w:rsidRPr="0001419D" w:rsidRDefault="00266E1F" w:rsidP="00266E1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1419D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01419D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266E1F" w:rsidRDefault="00266E1F" w:rsidP="00266E1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17" w:rsidRDefault="00C712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A1F" w:rsidRDefault="00451A1F">
      <w:r>
        <w:separator/>
      </w:r>
    </w:p>
  </w:footnote>
  <w:footnote w:type="continuationSeparator" w:id="0">
    <w:p w:rsidR="00451A1F" w:rsidRDefault="00451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17" w:rsidRDefault="00C712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C71217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5BC927A0" wp14:editId="1B00D702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01419D" w:rsidRDefault="007217C3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01419D">
            <w:rPr>
              <w:rFonts w:ascii="Cambria" w:hAnsi="Cambria"/>
              <w:b/>
              <w:bCs/>
              <w:sz w:val="28"/>
            </w:rPr>
            <w:t>Hizmet Borçlanması Süreci</w:t>
          </w:r>
        </w:p>
      </w:tc>
      <w:tc>
        <w:tcPr>
          <w:tcW w:w="1165" w:type="dxa"/>
          <w:vAlign w:val="center"/>
        </w:tcPr>
        <w:p w:rsidR="00001875" w:rsidRPr="0001419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1419D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1419D" w:rsidRDefault="007217C3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01419D">
            <w:rPr>
              <w:rFonts w:ascii="Cambria" w:hAnsi="Cambria"/>
              <w:sz w:val="16"/>
            </w:rPr>
            <w:t>SD.</w:t>
          </w:r>
          <w:r w:rsidR="005F05D4">
            <w:rPr>
              <w:rFonts w:ascii="Cambria" w:hAnsi="Cambria"/>
              <w:sz w:val="16"/>
            </w:rPr>
            <w:t>MSSF</w:t>
          </w:r>
          <w:proofErr w:type="gramEnd"/>
          <w:r w:rsidRPr="0001419D">
            <w:rPr>
              <w:rFonts w:ascii="Cambria" w:hAnsi="Cambria"/>
              <w:sz w:val="16"/>
            </w:rPr>
            <w:t>.010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1419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1419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1419D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1419D" w:rsidRDefault="00B311EA" w:rsidP="007217C3">
          <w:pPr>
            <w:pStyle w:val="stBilgi"/>
            <w:rPr>
              <w:rFonts w:ascii="Cambria" w:hAnsi="Cambria"/>
              <w:sz w:val="16"/>
            </w:rPr>
          </w:pPr>
          <w:r w:rsidRPr="0001419D">
            <w:rPr>
              <w:rFonts w:ascii="Cambria" w:hAnsi="Cambria"/>
              <w:sz w:val="16"/>
            </w:rPr>
            <w:t>01.09.202</w:t>
          </w:r>
          <w:r w:rsidR="005F05D4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1419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1419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01419D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01419D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1419D" w:rsidRDefault="002D4A29">
          <w:pPr>
            <w:pStyle w:val="stBilgi"/>
            <w:rPr>
              <w:rFonts w:ascii="Cambria" w:hAnsi="Cambria"/>
              <w:sz w:val="16"/>
            </w:rPr>
          </w:pPr>
          <w:r w:rsidRPr="0001419D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17" w:rsidRDefault="00C7121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419D"/>
    <w:rsid w:val="00020509"/>
    <w:rsid w:val="00056CC4"/>
    <w:rsid w:val="00061B70"/>
    <w:rsid w:val="00067589"/>
    <w:rsid w:val="00070FA2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66E1F"/>
    <w:rsid w:val="002D4A29"/>
    <w:rsid w:val="00335092"/>
    <w:rsid w:val="00386DCC"/>
    <w:rsid w:val="004062BE"/>
    <w:rsid w:val="0041164F"/>
    <w:rsid w:val="0042678F"/>
    <w:rsid w:val="00451A1F"/>
    <w:rsid w:val="004549D5"/>
    <w:rsid w:val="0049321C"/>
    <w:rsid w:val="004B0977"/>
    <w:rsid w:val="004B1E3A"/>
    <w:rsid w:val="005231A9"/>
    <w:rsid w:val="005251A0"/>
    <w:rsid w:val="005B272D"/>
    <w:rsid w:val="005D001F"/>
    <w:rsid w:val="005F05D4"/>
    <w:rsid w:val="00667B92"/>
    <w:rsid w:val="006853B2"/>
    <w:rsid w:val="006A1565"/>
    <w:rsid w:val="006B024B"/>
    <w:rsid w:val="006D78ED"/>
    <w:rsid w:val="007217C3"/>
    <w:rsid w:val="007D79D4"/>
    <w:rsid w:val="00831D41"/>
    <w:rsid w:val="00843E65"/>
    <w:rsid w:val="008B5D65"/>
    <w:rsid w:val="009919F2"/>
    <w:rsid w:val="009C6A7C"/>
    <w:rsid w:val="00A03742"/>
    <w:rsid w:val="00A41EB5"/>
    <w:rsid w:val="00A53EC5"/>
    <w:rsid w:val="00AA5D5B"/>
    <w:rsid w:val="00AC5EC9"/>
    <w:rsid w:val="00B0612E"/>
    <w:rsid w:val="00B311EA"/>
    <w:rsid w:val="00B45059"/>
    <w:rsid w:val="00C34976"/>
    <w:rsid w:val="00C40087"/>
    <w:rsid w:val="00C71217"/>
    <w:rsid w:val="00C745A4"/>
    <w:rsid w:val="00C80F2F"/>
    <w:rsid w:val="00C81A99"/>
    <w:rsid w:val="00C94095"/>
    <w:rsid w:val="00C96DF3"/>
    <w:rsid w:val="00CD3BE9"/>
    <w:rsid w:val="00CE2308"/>
    <w:rsid w:val="00D13AF0"/>
    <w:rsid w:val="00D15788"/>
    <w:rsid w:val="00D35282"/>
    <w:rsid w:val="00D57376"/>
    <w:rsid w:val="00D62982"/>
    <w:rsid w:val="00DB1A92"/>
    <w:rsid w:val="00DB618F"/>
    <w:rsid w:val="00DE50B4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350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2023-11-03T06:40:00Z</dcterms:created>
  <dcterms:modified xsi:type="dcterms:W3CDTF">2023-11-03T11:34:00Z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