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DFBDD" w14:textId="69F54053" w:rsidR="006526ED" w:rsidRDefault="00A8042D">
      <w:pPr>
        <w:pStyle w:val="GvdeMetni"/>
        <w:ind w:left="3689" w:right="3590" w:firstLine="0"/>
        <w:jc w:val="center"/>
      </w:pPr>
      <w:r>
        <w:t>ÖZGEÇMİŞ</w:t>
      </w:r>
    </w:p>
    <w:p w14:paraId="3F54245A" w14:textId="05B59F39" w:rsidR="006526ED" w:rsidRDefault="00A8042D">
      <w:pPr>
        <w:pStyle w:val="ListeParagraf"/>
        <w:numPr>
          <w:ilvl w:val="0"/>
          <w:numId w:val="1"/>
        </w:numPr>
        <w:tabs>
          <w:tab w:val="left" w:pos="717"/>
          <w:tab w:val="left" w:pos="718"/>
        </w:tabs>
        <w:spacing w:before="122"/>
        <w:rPr>
          <w:b/>
        </w:rPr>
      </w:pPr>
      <w:r>
        <w:rPr>
          <w:b/>
        </w:rPr>
        <w:t>Adı</w:t>
      </w:r>
      <w:r>
        <w:rPr>
          <w:b/>
          <w:spacing w:val="-1"/>
        </w:rPr>
        <w:t xml:space="preserve"> </w:t>
      </w:r>
      <w:r>
        <w:rPr>
          <w:b/>
        </w:rPr>
        <w:t>Soyadı:</w:t>
      </w:r>
      <w:r w:rsidR="00F34831">
        <w:rPr>
          <w:b/>
        </w:rPr>
        <w:t xml:space="preserve"> </w:t>
      </w:r>
      <w:r w:rsidR="00F34831" w:rsidRPr="00F34831">
        <w:rPr>
          <w:bCs/>
        </w:rPr>
        <w:t>Aygül Anavatan</w:t>
      </w:r>
    </w:p>
    <w:p w14:paraId="1A036D16" w14:textId="6622EECC" w:rsidR="006526ED" w:rsidRDefault="00A8042D">
      <w:pPr>
        <w:pStyle w:val="ListeParagraf"/>
        <w:numPr>
          <w:ilvl w:val="0"/>
          <w:numId w:val="1"/>
        </w:numPr>
        <w:tabs>
          <w:tab w:val="left" w:pos="717"/>
          <w:tab w:val="left" w:pos="718"/>
        </w:tabs>
        <w:rPr>
          <w:b/>
        </w:rPr>
      </w:pPr>
      <w:r>
        <w:rPr>
          <w:b/>
        </w:rPr>
        <w:t>Doğum</w:t>
      </w:r>
      <w:r>
        <w:rPr>
          <w:b/>
          <w:spacing w:val="-1"/>
        </w:rPr>
        <w:t xml:space="preserve"> </w:t>
      </w:r>
      <w:r>
        <w:rPr>
          <w:b/>
        </w:rPr>
        <w:t>Tarihi:</w:t>
      </w:r>
      <w:r w:rsidR="00F34831">
        <w:rPr>
          <w:b/>
        </w:rPr>
        <w:t xml:space="preserve"> </w:t>
      </w:r>
    </w:p>
    <w:p w14:paraId="107C970C" w14:textId="276A02B5" w:rsidR="006526ED" w:rsidRDefault="00A8042D">
      <w:pPr>
        <w:pStyle w:val="ListeParagraf"/>
        <w:numPr>
          <w:ilvl w:val="0"/>
          <w:numId w:val="1"/>
        </w:numPr>
        <w:tabs>
          <w:tab w:val="left" w:pos="717"/>
          <w:tab w:val="left" w:pos="718"/>
        </w:tabs>
        <w:spacing w:before="122"/>
        <w:rPr>
          <w:b/>
        </w:rPr>
      </w:pPr>
      <w:r>
        <w:rPr>
          <w:b/>
        </w:rPr>
        <w:t>Unvanı:</w:t>
      </w:r>
      <w:r w:rsidR="00F34831">
        <w:rPr>
          <w:b/>
        </w:rPr>
        <w:t xml:space="preserve"> </w:t>
      </w:r>
      <w:r w:rsidR="00F34831" w:rsidRPr="00F34831">
        <w:rPr>
          <w:bCs/>
        </w:rPr>
        <w:t xml:space="preserve">Dr. </w:t>
      </w:r>
      <w:proofErr w:type="spellStart"/>
      <w:r w:rsidR="00F34831" w:rsidRPr="00F34831">
        <w:rPr>
          <w:bCs/>
        </w:rPr>
        <w:t>Öğr</w:t>
      </w:r>
      <w:proofErr w:type="spellEnd"/>
      <w:r w:rsidR="00F34831" w:rsidRPr="00F34831">
        <w:rPr>
          <w:bCs/>
        </w:rPr>
        <w:t>. Üyesi</w:t>
      </w:r>
    </w:p>
    <w:p w14:paraId="16BB67BA" w14:textId="77777777" w:rsidR="006526ED" w:rsidRDefault="00A8042D">
      <w:pPr>
        <w:pStyle w:val="ListeParagraf"/>
        <w:numPr>
          <w:ilvl w:val="0"/>
          <w:numId w:val="1"/>
        </w:numPr>
        <w:tabs>
          <w:tab w:val="left" w:pos="717"/>
          <w:tab w:val="left" w:pos="718"/>
        </w:tabs>
        <w:rPr>
          <w:b/>
        </w:rPr>
      </w:pPr>
      <w:r>
        <w:rPr>
          <w:b/>
        </w:rPr>
        <w:t>Öğrenim</w:t>
      </w:r>
      <w:r>
        <w:rPr>
          <w:b/>
          <w:spacing w:val="-1"/>
        </w:rPr>
        <w:t xml:space="preserve"> </w:t>
      </w:r>
      <w:r>
        <w:rPr>
          <w:b/>
        </w:rPr>
        <w:t>Durumu:</w:t>
      </w:r>
    </w:p>
    <w:p w14:paraId="2E86FF2C" w14:textId="77777777" w:rsidR="006526ED" w:rsidRDefault="006526ED">
      <w:pPr>
        <w:pStyle w:val="GvdeMetni"/>
        <w:spacing w:before="5"/>
        <w:ind w:left="0" w:firstLine="0"/>
        <w:rPr>
          <w:sz w:val="10"/>
        </w:rPr>
      </w:pPr>
    </w:p>
    <w:tbl>
      <w:tblPr>
        <w:tblStyle w:val="TableNormal"/>
        <w:tblW w:w="0" w:type="auto"/>
        <w:tblInd w:w="10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2410"/>
        <w:gridCol w:w="3419"/>
        <w:gridCol w:w="1497"/>
      </w:tblGrid>
      <w:tr w:rsidR="006526ED" w:rsidRPr="00F34831" w14:paraId="090BE1B7" w14:textId="77777777" w:rsidTr="00F34831">
        <w:trPr>
          <w:trHeight w:val="253"/>
        </w:trPr>
        <w:tc>
          <w:tcPr>
            <w:tcW w:w="1949" w:type="dxa"/>
            <w:tcBorders>
              <w:bottom w:val="double" w:sz="2" w:space="0" w:color="000000"/>
            </w:tcBorders>
            <w:vAlign w:val="center"/>
          </w:tcPr>
          <w:p w14:paraId="0BF80218" w14:textId="77777777" w:rsidR="006526ED" w:rsidRPr="00F34831" w:rsidRDefault="00A8042D">
            <w:pPr>
              <w:pStyle w:val="TableParagraph"/>
              <w:spacing w:line="232" w:lineRule="exact"/>
              <w:ind w:left="647"/>
              <w:rPr>
                <w:b/>
                <w:sz w:val="24"/>
                <w:szCs w:val="24"/>
              </w:rPr>
            </w:pPr>
            <w:r w:rsidRPr="00F34831">
              <w:rPr>
                <w:b/>
                <w:sz w:val="24"/>
                <w:szCs w:val="24"/>
              </w:rPr>
              <w:t>Derece</w:t>
            </w:r>
          </w:p>
        </w:tc>
        <w:tc>
          <w:tcPr>
            <w:tcW w:w="2410" w:type="dxa"/>
            <w:tcBorders>
              <w:bottom w:val="double" w:sz="2" w:space="0" w:color="000000"/>
              <w:right w:val="single" w:sz="4" w:space="0" w:color="000000"/>
            </w:tcBorders>
            <w:vAlign w:val="center"/>
          </w:tcPr>
          <w:p w14:paraId="447514A8" w14:textId="77777777" w:rsidR="006526ED" w:rsidRPr="00F34831" w:rsidRDefault="00A8042D">
            <w:pPr>
              <w:pStyle w:val="TableParagraph"/>
              <w:spacing w:line="232" w:lineRule="exact"/>
              <w:ind w:left="957" w:right="947"/>
              <w:jc w:val="center"/>
              <w:rPr>
                <w:b/>
                <w:sz w:val="24"/>
                <w:szCs w:val="24"/>
              </w:rPr>
            </w:pPr>
            <w:r w:rsidRPr="00F34831">
              <w:rPr>
                <w:b/>
                <w:sz w:val="24"/>
                <w:szCs w:val="24"/>
              </w:rPr>
              <w:t>Alan</w:t>
            </w:r>
          </w:p>
        </w:tc>
        <w:tc>
          <w:tcPr>
            <w:tcW w:w="3419" w:type="dxa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5AA644E0" w14:textId="77777777" w:rsidR="006526ED" w:rsidRPr="00F34831" w:rsidRDefault="00A8042D">
            <w:pPr>
              <w:pStyle w:val="TableParagraph"/>
              <w:spacing w:line="232" w:lineRule="exact"/>
              <w:ind w:left="1129" w:right="1116"/>
              <w:jc w:val="center"/>
              <w:rPr>
                <w:b/>
                <w:sz w:val="24"/>
                <w:szCs w:val="24"/>
              </w:rPr>
            </w:pPr>
            <w:r w:rsidRPr="00F34831">
              <w:rPr>
                <w:b/>
                <w:sz w:val="24"/>
                <w:szCs w:val="24"/>
              </w:rPr>
              <w:t>Üniversite</w:t>
            </w:r>
          </w:p>
        </w:tc>
        <w:tc>
          <w:tcPr>
            <w:tcW w:w="1497" w:type="dxa"/>
            <w:tcBorders>
              <w:left w:val="single" w:sz="4" w:space="0" w:color="000000"/>
              <w:bottom w:val="double" w:sz="2" w:space="0" w:color="000000"/>
            </w:tcBorders>
            <w:vAlign w:val="center"/>
          </w:tcPr>
          <w:p w14:paraId="37AD2908" w14:textId="77777777" w:rsidR="006526ED" w:rsidRPr="00F34831" w:rsidRDefault="00A8042D">
            <w:pPr>
              <w:pStyle w:val="TableParagraph"/>
              <w:spacing w:line="232" w:lineRule="exact"/>
              <w:ind w:left="213"/>
              <w:rPr>
                <w:b/>
                <w:sz w:val="24"/>
                <w:szCs w:val="24"/>
              </w:rPr>
            </w:pPr>
            <w:r w:rsidRPr="00F34831">
              <w:rPr>
                <w:b/>
                <w:sz w:val="24"/>
                <w:szCs w:val="24"/>
              </w:rPr>
              <w:t>Yıl</w:t>
            </w:r>
          </w:p>
        </w:tc>
      </w:tr>
      <w:tr w:rsidR="00F34831" w:rsidRPr="00F34831" w14:paraId="4C4918DA" w14:textId="77777777" w:rsidTr="00F34831">
        <w:trPr>
          <w:trHeight w:val="253"/>
        </w:trPr>
        <w:tc>
          <w:tcPr>
            <w:tcW w:w="1949" w:type="dxa"/>
            <w:tcBorders>
              <w:top w:val="double" w:sz="2" w:space="0" w:color="000000"/>
              <w:bottom w:val="single" w:sz="4" w:space="0" w:color="000000"/>
            </w:tcBorders>
            <w:vAlign w:val="center"/>
          </w:tcPr>
          <w:p w14:paraId="27DED9BC" w14:textId="77777777" w:rsidR="00F34831" w:rsidRPr="00F34831" w:rsidRDefault="00F34831" w:rsidP="00F34831">
            <w:pPr>
              <w:pStyle w:val="TableParagraph"/>
              <w:spacing w:line="233" w:lineRule="exact"/>
              <w:ind w:left="107"/>
              <w:rPr>
                <w:sz w:val="24"/>
                <w:szCs w:val="24"/>
              </w:rPr>
            </w:pPr>
            <w:r w:rsidRPr="00F34831">
              <w:rPr>
                <w:sz w:val="24"/>
                <w:szCs w:val="24"/>
              </w:rPr>
              <w:t>Lisans</w:t>
            </w:r>
          </w:p>
        </w:tc>
        <w:tc>
          <w:tcPr>
            <w:tcW w:w="2410" w:type="dxa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3DA3D" w14:textId="7D668008" w:rsidR="00F34831" w:rsidRPr="00F34831" w:rsidRDefault="00F34831" w:rsidP="00F34831">
            <w:pPr>
              <w:pStyle w:val="TableParagraph"/>
              <w:rPr>
                <w:sz w:val="24"/>
                <w:szCs w:val="24"/>
              </w:rPr>
            </w:pPr>
            <w:r w:rsidRPr="00F34831">
              <w:rPr>
                <w:sz w:val="24"/>
                <w:szCs w:val="24"/>
              </w:rPr>
              <w:t>Ekonometri</w:t>
            </w:r>
          </w:p>
        </w:tc>
        <w:tc>
          <w:tcPr>
            <w:tcW w:w="341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820F0" w14:textId="13DD45F2" w:rsidR="00F34831" w:rsidRPr="00F34831" w:rsidRDefault="00F34831" w:rsidP="00F34831">
            <w:pPr>
              <w:pStyle w:val="TableParagraph"/>
              <w:rPr>
                <w:sz w:val="24"/>
                <w:szCs w:val="24"/>
              </w:rPr>
            </w:pPr>
            <w:r w:rsidRPr="00F34831">
              <w:rPr>
                <w:sz w:val="24"/>
                <w:szCs w:val="24"/>
              </w:rPr>
              <w:t>Dokuz Eylül Üniversitesi</w:t>
            </w:r>
          </w:p>
        </w:tc>
        <w:tc>
          <w:tcPr>
            <w:tcW w:w="149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447BAB" w14:textId="2AD1174D" w:rsidR="00F34831" w:rsidRPr="00F34831" w:rsidRDefault="00F34831" w:rsidP="00F34831">
            <w:pPr>
              <w:pStyle w:val="TableParagraph"/>
              <w:rPr>
                <w:sz w:val="24"/>
                <w:szCs w:val="24"/>
              </w:rPr>
            </w:pPr>
            <w:r w:rsidRPr="00F34831">
              <w:rPr>
                <w:sz w:val="24"/>
                <w:szCs w:val="24"/>
              </w:rPr>
              <w:t>2004-2008</w:t>
            </w:r>
          </w:p>
        </w:tc>
      </w:tr>
      <w:tr w:rsidR="00F34831" w:rsidRPr="00F34831" w14:paraId="019F1064" w14:textId="77777777" w:rsidTr="00F34831">
        <w:trPr>
          <w:trHeight w:val="253"/>
        </w:trPr>
        <w:tc>
          <w:tcPr>
            <w:tcW w:w="1949" w:type="dxa"/>
            <w:tcBorders>
              <w:top w:val="double" w:sz="2" w:space="0" w:color="000000"/>
              <w:bottom w:val="single" w:sz="4" w:space="0" w:color="000000"/>
            </w:tcBorders>
            <w:vAlign w:val="center"/>
          </w:tcPr>
          <w:p w14:paraId="62802BF6" w14:textId="6799A672" w:rsidR="00F34831" w:rsidRPr="00F34831" w:rsidRDefault="00F34831" w:rsidP="00F34831">
            <w:pPr>
              <w:pStyle w:val="TableParagraph"/>
              <w:spacing w:line="233" w:lineRule="exact"/>
              <w:ind w:left="107"/>
              <w:rPr>
                <w:sz w:val="24"/>
                <w:szCs w:val="24"/>
              </w:rPr>
            </w:pPr>
            <w:r w:rsidRPr="00F34831">
              <w:rPr>
                <w:sz w:val="24"/>
                <w:szCs w:val="24"/>
              </w:rPr>
              <w:t>Y. Lisans</w:t>
            </w:r>
          </w:p>
        </w:tc>
        <w:tc>
          <w:tcPr>
            <w:tcW w:w="2410" w:type="dxa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378D2" w14:textId="79A537F1" w:rsidR="00F34831" w:rsidRPr="00F34831" w:rsidRDefault="00F34831" w:rsidP="00F34831">
            <w:pPr>
              <w:pStyle w:val="TableParagraph"/>
              <w:rPr>
                <w:sz w:val="24"/>
                <w:szCs w:val="24"/>
              </w:rPr>
            </w:pPr>
            <w:r w:rsidRPr="00F34831">
              <w:rPr>
                <w:sz w:val="24"/>
                <w:szCs w:val="24"/>
              </w:rPr>
              <w:t>Ekonometri</w:t>
            </w:r>
          </w:p>
        </w:tc>
        <w:tc>
          <w:tcPr>
            <w:tcW w:w="341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F052D" w14:textId="0B859726" w:rsidR="00F34831" w:rsidRPr="00F34831" w:rsidRDefault="00F34831" w:rsidP="00F34831">
            <w:pPr>
              <w:pStyle w:val="TableParagraph"/>
              <w:rPr>
                <w:sz w:val="24"/>
                <w:szCs w:val="24"/>
              </w:rPr>
            </w:pPr>
            <w:r w:rsidRPr="00F34831">
              <w:rPr>
                <w:sz w:val="24"/>
                <w:szCs w:val="24"/>
              </w:rPr>
              <w:t>Dokuz Eylül Üniversitesi</w:t>
            </w:r>
          </w:p>
        </w:tc>
        <w:tc>
          <w:tcPr>
            <w:tcW w:w="149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D676FA" w14:textId="79756A07" w:rsidR="00F34831" w:rsidRPr="00F34831" w:rsidRDefault="00F34831" w:rsidP="00F34831">
            <w:pPr>
              <w:pStyle w:val="TableParagraph"/>
              <w:rPr>
                <w:sz w:val="24"/>
                <w:szCs w:val="24"/>
              </w:rPr>
            </w:pPr>
            <w:r w:rsidRPr="00F34831">
              <w:rPr>
                <w:sz w:val="24"/>
                <w:szCs w:val="24"/>
              </w:rPr>
              <w:t>2008-2010 (Nakil)</w:t>
            </w:r>
          </w:p>
        </w:tc>
      </w:tr>
      <w:tr w:rsidR="00F34831" w:rsidRPr="00F34831" w14:paraId="368037BC" w14:textId="77777777" w:rsidTr="00F34831">
        <w:trPr>
          <w:trHeight w:val="254"/>
        </w:trPr>
        <w:tc>
          <w:tcPr>
            <w:tcW w:w="19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B32D8" w14:textId="77777777" w:rsidR="00F34831" w:rsidRPr="00F34831" w:rsidRDefault="00F34831" w:rsidP="00F34831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F34831">
              <w:rPr>
                <w:sz w:val="24"/>
                <w:szCs w:val="24"/>
              </w:rPr>
              <w:t>Y. Lisans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A6587" w14:textId="52600A11" w:rsidR="00F34831" w:rsidRPr="00F34831" w:rsidRDefault="00F34831" w:rsidP="00F34831">
            <w:pPr>
              <w:pStyle w:val="TableParagraph"/>
              <w:rPr>
                <w:sz w:val="24"/>
                <w:szCs w:val="24"/>
              </w:rPr>
            </w:pPr>
            <w:r w:rsidRPr="00F34831">
              <w:rPr>
                <w:sz w:val="24"/>
                <w:szCs w:val="24"/>
              </w:rPr>
              <w:t>Ekonometri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DCD0" w14:textId="6F65EA5A" w:rsidR="00F34831" w:rsidRPr="00F34831" w:rsidRDefault="00F34831" w:rsidP="00F34831">
            <w:pPr>
              <w:pStyle w:val="TableParagraph"/>
              <w:rPr>
                <w:sz w:val="24"/>
                <w:szCs w:val="24"/>
              </w:rPr>
            </w:pPr>
            <w:r w:rsidRPr="00F34831">
              <w:rPr>
                <w:sz w:val="24"/>
                <w:szCs w:val="24"/>
              </w:rPr>
              <w:t>Akdeniz Üniversitesi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34D946" w14:textId="66266AD9" w:rsidR="00F34831" w:rsidRPr="00F34831" w:rsidRDefault="00F34831" w:rsidP="00F34831">
            <w:pPr>
              <w:pStyle w:val="TableParagraph"/>
              <w:rPr>
                <w:sz w:val="24"/>
                <w:szCs w:val="24"/>
              </w:rPr>
            </w:pPr>
            <w:r w:rsidRPr="00F34831">
              <w:rPr>
                <w:sz w:val="24"/>
                <w:szCs w:val="24"/>
              </w:rPr>
              <w:t>2010-2011</w:t>
            </w:r>
          </w:p>
        </w:tc>
      </w:tr>
      <w:tr w:rsidR="00F34831" w:rsidRPr="00F34831" w14:paraId="504D2865" w14:textId="77777777" w:rsidTr="00F34831">
        <w:trPr>
          <w:trHeight w:val="253"/>
        </w:trPr>
        <w:tc>
          <w:tcPr>
            <w:tcW w:w="194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FE6FC7D" w14:textId="77777777" w:rsidR="00F34831" w:rsidRPr="00F34831" w:rsidRDefault="00F34831" w:rsidP="00F34831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F34831">
              <w:rPr>
                <w:sz w:val="24"/>
                <w:szCs w:val="24"/>
              </w:rPr>
              <w:t>Doktora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713569" w14:textId="496F0F35" w:rsidR="00F34831" w:rsidRPr="00F34831" w:rsidRDefault="00F34831" w:rsidP="00F34831">
            <w:pPr>
              <w:pStyle w:val="TableParagraph"/>
              <w:rPr>
                <w:sz w:val="24"/>
                <w:szCs w:val="24"/>
              </w:rPr>
            </w:pPr>
            <w:r w:rsidRPr="00F34831">
              <w:rPr>
                <w:sz w:val="24"/>
                <w:szCs w:val="24"/>
              </w:rPr>
              <w:t>Ekonometri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1AA323" w14:textId="1F043964" w:rsidR="00F34831" w:rsidRPr="00F34831" w:rsidRDefault="00F34831" w:rsidP="00F34831">
            <w:pPr>
              <w:pStyle w:val="TableParagraph"/>
              <w:rPr>
                <w:sz w:val="24"/>
                <w:szCs w:val="24"/>
              </w:rPr>
            </w:pPr>
            <w:r w:rsidRPr="00F34831">
              <w:rPr>
                <w:sz w:val="24"/>
                <w:szCs w:val="24"/>
              </w:rPr>
              <w:t>Dokuz Eylül Üniversitesi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5F12CB6" w14:textId="109A45F7" w:rsidR="00F34831" w:rsidRPr="00F34831" w:rsidRDefault="00F34831" w:rsidP="00F34831">
            <w:pPr>
              <w:pStyle w:val="TableParagraph"/>
              <w:rPr>
                <w:sz w:val="24"/>
                <w:szCs w:val="24"/>
              </w:rPr>
            </w:pPr>
            <w:r w:rsidRPr="00F34831">
              <w:rPr>
                <w:sz w:val="24"/>
                <w:szCs w:val="24"/>
              </w:rPr>
              <w:t>2012-2017</w:t>
            </w:r>
          </w:p>
        </w:tc>
      </w:tr>
    </w:tbl>
    <w:p w14:paraId="3B138235" w14:textId="77777777" w:rsidR="006526ED" w:rsidRDefault="00A8042D">
      <w:pPr>
        <w:pStyle w:val="ListeParagraf"/>
        <w:numPr>
          <w:ilvl w:val="0"/>
          <w:numId w:val="1"/>
        </w:numPr>
        <w:tabs>
          <w:tab w:val="left" w:pos="717"/>
          <w:tab w:val="left" w:pos="718"/>
        </w:tabs>
        <w:spacing w:before="0" w:line="252" w:lineRule="exact"/>
        <w:rPr>
          <w:b/>
        </w:rPr>
      </w:pPr>
      <w:r>
        <w:rPr>
          <w:b/>
        </w:rPr>
        <w:t>Akademik</w:t>
      </w:r>
      <w:r>
        <w:rPr>
          <w:b/>
          <w:spacing w:val="-1"/>
        </w:rPr>
        <w:t xml:space="preserve"> </w:t>
      </w:r>
      <w:r>
        <w:rPr>
          <w:b/>
        </w:rPr>
        <w:t>Unvanlar:</w:t>
      </w:r>
    </w:p>
    <w:p w14:paraId="76770B16" w14:textId="1B22F04B" w:rsidR="006526ED" w:rsidRDefault="00A8042D">
      <w:pPr>
        <w:pStyle w:val="GvdeMetni"/>
        <w:spacing w:line="253" w:lineRule="exact"/>
        <w:ind w:left="940" w:firstLine="0"/>
      </w:pPr>
      <w:r>
        <w:t>Yardımcı Doçentlik Tarihi:</w:t>
      </w:r>
      <w:r w:rsidR="001E679A">
        <w:t xml:space="preserve"> </w:t>
      </w:r>
      <w:r w:rsidR="001E679A" w:rsidRPr="001E679A">
        <w:rPr>
          <w:b w:val="0"/>
          <w:bCs w:val="0"/>
        </w:rPr>
        <w:t>13/07/2018</w:t>
      </w:r>
    </w:p>
    <w:p w14:paraId="4FF1310B" w14:textId="486C881B" w:rsidR="006526ED" w:rsidRDefault="00A8042D">
      <w:pPr>
        <w:pStyle w:val="GvdeMetni"/>
        <w:tabs>
          <w:tab w:val="left" w:pos="3328"/>
        </w:tabs>
        <w:spacing w:before="0"/>
        <w:ind w:left="940" w:firstLine="0"/>
      </w:pPr>
      <w:r>
        <w:t>Doçentlik</w:t>
      </w:r>
      <w:r>
        <w:rPr>
          <w:spacing w:val="-2"/>
        </w:rPr>
        <w:t xml:space="preserve"> </w:t>
      </w:r>
      <w:r>
        <w:t>Tarihi</w:t>
      </w:r>
      <w:r>
        <w:tab/>
        <w:t>:</w:t>
      </w:r>
      <w:r w:rsidR="001E679A">
        <w:t xml:space="preserve"> -</w:t>
      </w:r>
    </w:p>
    <w:p w14:paraId="72F35C1E" w14:textId="6AF387CC" w:rsidR="006526ED" w:rsidRDefault="00A8042D">
      <w:pPr>
        <w:pStyle w:val="GvdeMetni"/>
        <w:tabs>
          <w:tab w:val="left" w:pos="3328"/>
        </w:tabs>
        <w:spacing w:before="1"/>
        <w:ind w:left="940" w:firstLine="0"/>
      </w:pPr>
      <w:r>
        <w:t>Profesörlük</w:t>
      </w:r>
      <w:r>
        <w:rPr>
          <w:spacing w:val="-3"/>
        </w:rPr>
        <w:t xml:space="preserve"> </w:t>
      </w:r>
      <w:r>
        <w:t>Tarihi</w:t>
      </w:r>
      <w:r>
        <w:tab/>
        <w:t>:</w:t>
      </w:r>
      <w:r w:rsidR="001E679A">
        <w:t xml:space="preserve"> -</w:t>
      </w:r>
    </w:p>
    <w:p w14:paraId="7D21E507" w14:textId="77777777" w:rsidR="006526ED" w:rsidRDefault="00A8042D">
      <w:pPr>
        <w:pStyle w:val="ListeParagraf"/>
        <w:numPr>
          <w:ilvl w:val="0"/>
          <w:numId w:val="1"/>
        </w:numPr>
        <w:tabs>
          <w:tab w:val="left" w:pos="661"/>
          <w:tab w:val="left" w:pos="663"/>
        </w:tabs>
        <w:ind w:left="662" w:hanging="443"/>
        <w:rPr>
          <w:b/>
        </w:rPr>
      </w:pPr>
      <w:bookmarkStart w:id="0" w:name="_Hlk64284188"/>
      <w:r>
        <w:rPr>
          <w:b/>
        </w:rPr>
        <w:t xml:space="preserve">Yönetilen Yüksek Lisans </w:t>
      </w:r>
      <w:bookmarkEnd w:id="0"/>
      <w:r>
        <w:rPr>
          <w:b/>
        </w:rPr>
        <w:t>ve Doktora</w:t>
      </w:r>
      <w:r>
        <w:rPr>
          <w:b/>
          <w:spacing w:val="-3"/>
        </w:rPr>
        <w:t xml:space="preserve"> </w:t>
      </w:r>
      <w:r>
        <w:rPr>
          <w:b/>
        </w:rPr>
        <w:t>Tezleri</w:t>
      </w:r>
    </w:p>
    <w:p w14:paraId="3A03C1C9" w14:textId="09BE65DC" w:rsidR="001E679A" w:rsidRPr="001E679A" w:rsidRDefault="00A8042D" w:rsidP="001E679A">
      <w:pPr>
        <w:pStyle w:val="ListeParagraf"/>
        <w:numPr>
          <w:ilvl w:val="1"/>
          <w:numId w:val="1"/>
        </w:numPr>
        <w:tabs>
          <w:tab w:val="left" w:pos="1022"/>
        </w:tabs>
        <w:spacing w:before="121"/>
        <w:rPr>
          <w:b/>
        </w:rPr>
      </w:pPr>
      <w:r>
        <w:rPr>
          <w:b/>
        </w:rPr>
        <w:t>Yüksek Lisans</w:t>
      </w:r>
      <w:r>
        <w:rPr>
          <w:b/>
          <w:spacing w:val="-3"/>
        </w:rPr>
        <w:t xml:space="preserve"> </w:t>
      </w:r>
      <w:r>
        <w:rPr>
          <w:b/>
        </w:rPr>
        <w:t>Tezleri</w:t>
      </w:r>
    </w:p>
    <w:p w14:paraId="31B059BA" w14:textId="3D2E1782" w:rsidR="001E679A" w:rsidRPr="00917E45" w:rsidRDefault="001E679A" w:rsidP="001E679A">
      <w:pPr>
        <w:widowControl/>
        <w:autoSpaceDE/>
        <w:autoSpaceDN/>
        <w:ind w:left="1022"/>
        <w:jc w:val="both"/>
        <w:rPr>
          <w:sz w:val="24"/>
          <w:szCs w:val="24"/>
        </w:rPr>
      </w:pPr>
      <w:r w:rsidRPr="00917E45">
        <w:rPr>
          <w:sz w:val="24"/>
          <w:szCs w:val="24"/>
        </w:rPr>
        <w:t>Çaycı, S. (2020-devam). Döviz Kurlarının Derin Öğrenme ile Öngörülmesi. Yüksek Lisans Tezi, Pamukkale Üniversitesi</w:t>
      </w:r>
    </w:p>
    <w:p w14:paraId="2C0A7482" w14:textId="77777777" w:rsidR="001E679A" w:rsidRDefault="001E679A" w:rsidP="001E679A">
      <w:pPr>
        <w:pStyle w:val="ListeParagraf"/>
        <w:tabs>
          <w:tab w:val="left" w:pos="1022"/>
        </w:tabs>
        <w:spacing w:before="121"/>
        <w:ind w:firstLine="0"/>
        <w:rPr>
          <w:b/>
        </w:rPr>
      </w:pPr>
    </w:p>
    <w:p w14:paraId="262C94F6" w14:textId="2C48A7C0" w:rsidR="006526ED" w:rsidRDefault="00A8042D">
      <w:pPr>
        <w:pStyle w:val="ListeParagraf"/>
        <w:numPr>
          <w:ilvl w:val="1"/>
          <w:numId w:val="1"/>
        </w:numPr>
        <w:tabs>
          <w:tab w:val="left" w:pos="1022"/>
        </w:tabs>
        <w:rPr>
          <w:b/>
        </w:rPr>
      </w:pPr>
      <w:r>
        <w:rPr>
          <w:b/>
        </w:rPr>
        <w:t>Doktora</w:t>
      </w:r>
      <w:r>
        <w:rPr>
          <w:b/>
          <w:spacing w:val="-1"/>
        </w:rPr>
        <w:t xml:space="preserve"> </w:t>
      </w:r>
      <w:r>
        <w:rPr>
          <w:b/>
        </w:rPr>
        <w:t>Tezleri</w:t>
      </w:r>
    </w:p>
    <w:p w14:paraId="7A583C33" w14:textId="77777777" w:rsidR="001E679A" w:rsidRDefault="001E679A" w:rsidP="001E679A">
      <w:pPr>
        <w:pStyle w:val="ListeParagraf"/>
        <w:tabs>
          <w:tab w:val="left" w:pos="1022"/>
        </w:tabs>
        <w:ind w:firstLine="0"/>
        <w:rPr>
          <w:b/>
        </w:rPr>
      </w:pPr>
    </w:p>
    <w:p w14:paraId="175B7657" w14:textId="77777777" w:rsidR="006526ED" w:rsidRDefault="00A8042D">
      <w:pPr>
        <w:pStyle w:val="ListeParagraf"/>
        <w:numPr>
          <w:ilvl w:val="0"/>
          <w:numId w:val="1"/>
        </w:numPr>
        <w:tabs>
          <w:tab w:val="left" w:pos="661"/>
          <w:tab w:val="left" w:pos="663"/>
        </w:tabs>
        <w:spacing w:before="122"/>
        <w:ind w:left="662" w:hanging="443"/>
        <w:rPr>
          <w:b/>
        </w:rPr>
      </w:pPr>
      <w:r>
        <w:rPr>
          <w:b/>
        </w:rPr>
        <w:t>Yayınlar</w:t>
      </w:r>
    </w:p>
    <w:p w14:paraId="2AD79A55" w14:textId="77777777" w:rsidR="006526ED" w:rsidRDefault="00A8042D">
      <w:pPr>
        <w:pStyle w:val="ListeParagraf"/>
        <w:numPr>
          <w:ilvl w:val="1"/>
          <w:numId w:val="1"/>
        </w:numPr>
        <w:tabs>
          <w:tab w:val="left" w:pos="1022"/>
        </w:tabs>
        <w:rPr>
          <w:b/>
        </w:rPr>
      </w:pPr>
      <w:r>
        <w:rPr>
          <w:b/>
        </w:rPr>
        <w:t xml:space="preserve">Uluslararası hakemli dergilerde yayınlanan makaleler (SCI &amp; SSCI &amp; </w:t>
      </w:r>
      <w:proofErr w:type="spellStart"/>
      <w:r>
        <w:rPr>
          <w:b/>
        </w:rPr>
        <w:t>Arts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and</w:t>
      </w:r>
      <w:proofErr w:type="spellEnd"/>
      <w:r>
        <w:rPr>
          <w:b/>
          <w:spacing w:val="-31"/>
        </w:rPr>
        <w:t xml:space="preserve"> </w:t>
      </w:r>
      <w:proofErr w:type="spellStart"/>
      <w:r>
        <w:rPr>
          <w:b/>
        </w:rPr>
        <w:t>Humanities</w:t>
      </w:r>
      <w:proofErr w:type="spellEnd"/>
      <w:r>
        <w:rPr>
          <w:b/>
        </w:rPr>
        <w:t>)</w:t>
      </w:r>
    </w:p>
    <w:p w14:paraId="16B1251F" w14:textId="150AA8B4" w:rsidR="005354AF" w:rsidRDefault="00A8042D" w:rsidP="005354AF">
      <w:pPr>
        <w:pStyle w:val="ListeParagraf"/>
        <w:numPr>
          <w:ilvl w:val="1"/>
          <w:numId w:val="1"/>
        </w:numPr>
        <w:tabs>
          <w:tab w:val="left" w:pos="967"/>
        </w:tabs>
        <w:ind w:left="966" w:hanging="387"/>
        <w:rPr>
          <w:b/>
        </w:rPr>
      </w:pPr>
      <w:r>
        <w:rPr>
          <w:b/>
        </w:rPr>
        <w:t>Uluslararası diğer hakemli dergilerde yayınlanan makaleler</w:t>
      </w:r>
    </w:p>
    <w:p w14:paraId="54F6BD42" w14:textId="77777777" w:rsidR="005354AF" w:rsidRPr="005354AF" w:rsidRDefault="005354AF" w:rsidP="005354AF">
      <w:pPr>
        <w:pStyle w:val="ListeParagraf"/>
        <w:tabs>
          <w:tab w:val="left" w:pos="967"/>
        </w:tabs>
        <w:ind w:left="966" w:firstLine="0"/>
        <w:rPr>
          <w:b/>
        </w:rPr>
      </w:pPr>
    </w:p>
    <w:p w14:paraId="3D61318C" w14:textId="77777777" w:rsidR="005354AF" w:rsidRPr="00BE2FCE" w:rsidRDefault="005354AF" w:rsidP="005354AF">
      <w:pPr>
        <w:pStyle w:val="ListeParagraf"/>
        <w:spacing w:after="200" w:line="276" w:lineRule="auto"/>
        <w:ind w:left="371" w:firstLine="0"/>
        <w:jc w:val="both"/>
        <w:rPr>
          <w:i/>
          <w:sz w:val="24"/>
          <w:szCs w:val="24"/>
        </w:rPr>
      </w:pPr>
      <w:r w:rsidRPr="00BE2FCE">
        <w:rPr>
          <w:b/>
          <w:sz w:val="24"/>
          <w:szCs w:val="24"/>
        </w:rPr>
        <w:t>Anavatan, A.</w:t>
      </w:r>
      <w:r w:rsidRPr="00BE2FCE">
        <w:rPr>
          <w:sz w:val="24"/>
          <w:szCs w:val="24"/>
        </w:rPr>
        <w:t>, &amp; Yalçın Kayacan, E. (201</w:t>
      </w:r>
      <w:r>
        <w:rPr>
          <w:sz w:val="24"/>
          <w:szCs w:val="24"/>
        </w:rPr>
        <w:t>9</w:t>
      </w:r>
      <w:r w:rsidRPr="00BE2FCE">
        <w:rPr>
          <w:sz w:val="24"/>
          <w:szCs w:val="24"/>
        </w:rPr>
        <w:t xml:space="preserve">). </w:t>
      </w:r>
      <w:proofErr w:type="spellStart"/>
      <w:r w:rsidRPr="00BE2FCE">
        <w:rPr>
          <w:sz w:val="24"/>
          <w:szCs w:val="24"/>
        </w:rPr>
        <w:t>Are</w:t>
      </w:r>
      <w:proofErr w:type="spellEnd"/>
      <w:r w:rsidRPr="00BE2FCE">
        <w:rPr>
          <w:sz w:val="24"/>
          <w:szCs w:val="24"/>
        </w:rPr>
        <w:t xml:space="preserve"> </w:t>
      </w:r>
      <w:proofErr w:type="spellStart"/>
      <w:r w:rsidRPr="00BE2FCE">
        <w:rPr>
          <w:sz w:val="24"/>
          <w:szCs w:val="24"/>
        </w:rPr>
        <w:t>Bitcoin</w:t>
      </w:r>
      <w:proofErr w:type="spellEnd"/>
      <w:r w:rsidRPr="00BE2FCE">
        <w:rPr>
          <w:sz w:val="24"/>
          <w:szCs w:val="24"/>
        </w:rPr>
        <w:t xml:space="preserve"> </w:t>
      </w:r>
      <w:proofErr w:type="spellStart"/>
      <w:r w:rsidRPr="00BE2FCE">
        <w:rPr>
          <w:sz w:val="24"/>
          <w:szCs w:val="24"/>
        </w:rPr>
        <w:t>Returns</w:t>
      </w:r>
      <w:proofErr w:type="spellEnd"/>
      <w:r w:rsidRPr="00BE2FCE">
        <w:rPr>
          <w:sz w:val="24"/>
          <w:szCs w:val="24"/>
        </w:rPr>
        <w:t xml:space="preserve"> </w:t>
      </w:r>
      <w:proofErr w:type="spellStart"/>
      <w:r w:rsidRPr="00BE2FCE">
        <w:rPr>
          <w:sz w:val="24"/>
          <w:szCs w:val="24"/>
        </w:rPr>
        <w:t>Predictable</w:t>
      </w:r>
      <w:proofErr w:type="spellEnd"/>
      <w:r w:rsidRPr="00BE2FCE">
        <w:rPr>
          <w:sz w:val="24"/>
          <w:szCs w:val="24"/>
        </w:rPr>
        <w:t xml:space="preserve">? </w:t>
      </w:r>
      <w:proofErr w:type="spellStart"/>
      <w:r w:rsidRPr="00BE2FCE">
        <w:rPr>
          <w:i/>
          <w:sz w:val="24"/>
          <w:szCs w:val="24"/>
        </w:rPr>
        <w:t>Journal</w:t>
      </w:r>
      <w:proofErr w:type="spellEnd"/>
      <w:r w:rsidRPr="00BE2FCE">
        <w:rPr>
          <w:i/>
          <w:sz w:val="24"/>
          <w:szCs w:val="24"/>
        </w:rPr>
        <w:t xml:space="preserve"> of </w:t>
      </w:r>
      <w:proofErr w:type="spellStart"/>
      <w:r w:rsidRPr="00BE2FCE">
        <w:rPr>
          <w:i/>
          <w:sz w:val="24"/>
          <w:szCs w:val="24"/>
        </w:rPr>
        <w:t>Current</w:t>
      </w:r>
      <w:proofErr w:type="spellEnd"/>
      <w:r w:rsidRPr="00BE2FCE">
        <w:rPr>
          <w:i/>
          <w:sz w:val="24"/>
          <w:szCs w:val="24"/>
        </w:rPr>
        <w:t xml:space="preserve"> </w:t>
      </w:r>
      <w:proofErr w:type="spellStart"/>
      <w:r w:rsidRPr="00BE2FCE">
        <w:rPr>
          <w:i/>
          <w:sz w:val="24"/>
          <w:szCs w:val="24"/>
        </w:rPr>
        <w:t>Researches</w:t>
      </w:r>
      <w:proofErr w:type="spellEnd"/>
      <w:r w:rsidRPr="00BE2FCE">
        <w:rPr>
          <w:i/>
          <w:sz w:val="24"/>
          <w:szCs w:val="24"/>
        </w:rPr>
        <w:t xml:space="preserve"> on Business </w:t>
      </w:r>
      <w:proofErr w:type="spellStart"/>
      <w:r w:rsidRPr="00BE2FCE">
        <w:rPr>
          <w:i/>
          <w:sz w:val="24"/>
          <w:szCs w:val="24"/>
        </w:rPr>
        <w:t>and</w:t>
      </w:r>
      <w:proofErr w:type="spellEnd"/>
      <w:r w:rsidRPr="00BE2FCE">
        <w:rPr>
          <w:i/>
          <w:sz w:val="24"/>
          <w:szCs w:val="24"/>
        </w:rPr>
        <w:t xml:space="preserve"> </w:t>
      </w:r>
      <w:proofErr w:type="spellStart"/>
      <w:r w:rsidRPr="00BE2FCE">
        <w:rPr>
          <w:i/>
          <w:sz w:val="24"/>
          <w:szCs w:val="24"/>
        </w:rPr>
        <w:t>Economics</w:t>
      </w:r>
      <w:proofErr w:type="spellEnd"/>
      <w:r w:rsidRPr="00BE2FCE">
        <w:rPr>
          <w:sz w:val="24"/>
          <w:szCs w:val="24"/>
        </w:rPr>
        <w:t xml:space="preserve">, </w:t>
      </w:r>
      <w:r>
        <w:rPr>
          <w:sz w:val="24"/>
          <w:szCs w:val="24"/>
        </w:rPr>
        <w:t>9</w:t>
      </w:r>
      <w:r w:rsidRPr="00BE2FCE">
        <w:rPr>
          <w:sz w:val="24"/>
          <w:szCs w:val="24"/>
        </w:rPr>
        <w:t>(</w:t>
      </w:r>
      <w:r>
        <w:rPr>
          <w:sz w:val="24"/>
          <w:szCs w:val="24"/>
        </w:rPr>
        <w:t>1</w:t>
      </w:r>
      <w:r w:rsidRPr="00BE2FCE">
        <w:rPr>
          <w:sz w:val="24"/>
          <w:szCs w:val="24"/>
        </w:rPr>
        <w:t xml:space="preserve">), </w:t>
      </w:r>
      <w:r>
        <w:rPr>
          <w:sz w:val="24"/>
          <w:szCs w:val="24"/>
        </w:rPr>
        <w:t>13</w:t>
      </w:r>
      <w:r w:rsidRPr="00BE2FCE">
        <w:rPr>
          <w:sz w:val="24"/>
          <w:szCs w:val="24"/>
        </w:rPr>
        <w:t>-</w:t>
      </w:r>
      <w:r>
        <w:rPr>
          <w:sz w:val="24"/>
          <w:szCs w:val="24"/>
        </w:rPr>
        <w:t>22</w:t>
      </w:r>
      <w:r w:rsidRPr="00BE2FC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 w:rsidRPr="00E25F91">
        <w:rPr>
          <w:sz w:val="24"/>
          <w:szCs w:val="24"/>
        </w:rPr>
        <w:t>doi</w:t>
      </w:r>
      <w:proofErr w:type="spellEnd"/>
      <w:r w:rsidRPr="00E25F91">
        <w:rPr>
          <w:sz w:val="24"/>
          <w:szCs w:val="24"/>
        </w:rPr>
        <w:t>: 10.26579/jocrebe-9.1.2</w:t>
      </w:r>
      <w:r>
        <w:rPr>
          <w:sz w:val="24"/>
          <w:szCs w:val="24"/>
        </w:rPr>
        <w:t>.</w:t>
      </w:r>
    </w:p>
    <w:p w14:paraId="54B69901" w14:textId="77777777" w:rsidR="005354AF" w:rsidRPr="005A4884" w:rsidRDefault="005354AF" w:rsidP="005354AF">
      <w:pPr>
        <w:ind w:left="371"/>
        <w:jc w:val="both"/>
        <w:rPr>
          <w:sz w:val="24"/>
          <w:szCs w:val="24"/>
        </w:rPr>
      </w:pPr>
      <w:r w:rsidRPr="005A4884">
        <w:rPr>
          <w:b/>
          <w:sz w:val="24"/>
          <w:szCs w:val="24"/>
        </w:rPr>
        <w:t>Anavatan, A.</w:t>
      </w:r>
      <w:r w:rsidRPr="005A4884">
        <w:rPr>
          <w:sz w:val="24"/>
          <w:szCs w:val="24"/>
        </w:rPr>
        <w:t xml:space="preserve">, &amp; Emeç, H. (2018). Türkiye’de Benzin ve Ham Petrol Fiyatları Arasındaki Asimetrik İlişkinin Araştırılması. </w:t>
      </w:r>
      <w:r w:rsidRPr="005A4884">
        <w:rPr>
          <w:i/>
          <w:iCs/>
          <w:sz w:val="24"/>
          <w:szCs w:val="24"/>
          <w:lang w:val="en-US"/>
        </w:rPr>
        <w:t>International Journal of Academic Value Studies (JAVSTUDIES)</w:t>
      </w:r>
      <w:r w:rsidRPr="005A4884">
        <w:rPr>
          <w:sz w:val="24"/>
          <w:szCs w:val="24"/>
          <w:lang w:val="en-US"/>
        </w:rPr>
        <w:t xml:space="preserve">, </w:t>
      </w:r>
      <w:r w:rsidRPr="005A4884">
        <w:rPr>
          <w:sz w:val="24"/>
          <w:szCs w:val="24"/>
        </w:rPr>
        <w:t>4(22), 830-841</w:t>
      </w:r>
      <w:r w:rsidRPr="005A4884">
        <w:rPr>
          <w:sz w:val="24"/>
          <w:szCs w:val="24"/>
          <w:lang w:val="en-US"/>
        </w:rPr>
        <w:t>.</w:t>
      </w:r>
    </w:p>
    <w:p w14:paraId="7C18B0B3" w14:textId="77777777" w:rsidR="005354AF" w:rsidRPr="00A60DB9" w:rsidRDefault="005354AF" w:rsidP="005354AF">
      <w:pPr>
        <w:ind w:left="567" w:hanging="567"/>
        <w:jc w:val="both"/>
        <w:rPr>
          <w:sz w:val="24"/>
          <w:szCs w:val="24"/>
        </w:rPr>
      </w:pPr>
    </w:p>
    <w:p w14:paraId="5A3FAE19" w14:textId="77777777" w:rsidR="005354AF" w:rsidRPr="000838BB" w:rsidRDefault="005354AF" w:rsidP="005354AF">
      <w:pPr>
        <w:ind w:left="371"/>
        <w:jc w:val="both"/>
        <w:rPr>
          <w:sz w:val="24"/>
          <w:szCs w:val="24"/>
        </w:rPr>
      </w:pPr>
      <w:r w:rsidRPr="000838BB">
        <w:rPr>
          <w:b/>
          <w:sz w:val="24"/>
          <w:szCs w:val="24"/>
        </w:rPr>
        <w:t>Anavatan, A.</w:t>
      </w:r>
      <w:r>
        <w:rPr>
          <w:sz w:val="24"/>
          <w:szCs w:val="24"/>
        </w:rPr>
        <w:t xml:space="preserve">, </w:t>
      </w:r>
      <w:r w:rsidRPr="000838BB">
        <w:rPr>
          <w:sz w:val="24"/>
          <w:szCs w:val="24"/>
        </w:rPr>
        <w:t xml:space="preserve">&amp; Yalçın Kayacan, E. (2018). BİST 100 Endeksinde Balon Etkisinin İncelenmesi. </w:t>
      </w:r>
      <w:r w:rsidRPr="000838BB">
        <w:rPr>
          <w:i/>
          <w:sz w:val="24"/>
          <w:szCs w:val="24"/>
        </w:rPr>
        <w:t>Avrasya Sosyal ve Ekonomi Araştırmaları Dergisi (ASEAD)</w:t>
      </w:r>
      <w:r w:rsidRPr="000838BB">
        <w:rPr>
          <w:sz w:val="24"/>
          <w:szCs w:val="24"/>
        </w:rPr>
        <w:t xml:space="preserve">, </w:t>
      </w:r>
      <w:r>
        <w:rPr>
          <w:sz w:val="24"/>
          <w:szCs w:val="24"/>
        </w:rPr>
        <w:t>5</w:t>
      </w:r>
      <w:r w:rsidRPr="000838BB">
        <w:rPr>
          <w:sz w:val="24"/>
          <w:szCs w:val="24"/>
        </w:rPr>
        <w:t>(</w:t>
      </w:r>
      <w:r>
        <w:rPr>
          <w:sz w:val="24"/>
          <w:szCs w:val="24"/>
        </w:rPr>
        <w:t>8</w:t>
      </w:r>
      <w:r w:rsidRPr="000838BB">
        <w:rPr>
          <w:sz w:val="24"/>
          <w:szCs w:val="24"/>
        </w:rPr>
        <w:t xml:space="preserve">), </w:t>
      </w:r>
      <w:r>
        <w:rPr>
          <w:sz w:val="24"/>
          <w:szCs w:val="24"/>
        </w:rPr>
        <w:t>124</w:t>
      </w:r>
      <w:r w:rsidRPr="000838BB">
        <w:rPr>
          <w:sz w:val="24"/>
          <w:szCs w:val="24"/>
        </w:rPr>
        <w:t>-</w:t>
      </w:r>
      <w:r>
        <w:rPr>
          <w:sz w:val="24"/>
          <w:szCs w:val="24"/>
        </w:rPr>
        <w:t>131</w:t>
      </w:r>
      <w:r w:rsidRPr="000838BB">
        <w:rPr>
          <w:sz w:val="24"/>
          <w:szCs w:val="24"/>
        </w:rPr>
        <w:t>.</w:t>
      </w:r>
    </w:p>
    <w:p w14:paraId="5806E4A6" w14:textId="77777777" w:rsidR="005354AF" w:rsidRDefault="005354AF" w:rsidP="005354AF">
      <w:pPr>
        <w:ind w:left="567" w:hanging="567"/>
        <w:jc w:val="both"/>
        <w:rPr>
          <w:color w:val="FF0000"/>
          <w:sz w:val="24"/>
          <w:szCs w:val="24"/>
        </w:rPr>
      </w:pPr>
    </w:p>
    <w:p w14:paraId="1B7E9FE7" w14:textId="77777777" w:rsidR="005354AF" w:rsidRPr="00374EC5" w:rsidRDefault="005354AF" w:rsidP="005354AF">
      <w:pPr>
        <w:ind w:left="371"/>
        <w:jc w:val="both"/>
        <w:rPr>
          <w:sz w:val="24"/>
          <w:szCs w:val="24"/>
        </w:rPr>
      </w:pPr>
      <w:r w:rsidRPr="00D22C8A">
        <w:rPr>
          <w:sz w:val="24"/>
          <w:szCs w:val="24"/>
        </w:rPr>
        <w:t xml:space="preserve">Yalçın Kayacan, E., &amp; </w:t>
      </w:r>
      <w:r w:rsidRPr="00D22C8A">
        <w:rPr>
          <w:b/>
          <w:sz w:val="24"/>
          <w:szCs w:val="24"/>
        </w:rPr>
        <w:t>Anavatan, A.</w:t>
      </w:r>
      <w:r w:rsidRPr="00D22C8A">
        <w:rPr>
          <w:sz w:val="24"/>
          <w:szCs w:val="24"/>
        </w:rPr>
        <w:t xml:space="preserve"> (201</w:t>
      </w:r>
      <w:r>
        <w:rPr>
          <w:sz w:val="24"/>
          <w:szCs w:val="24"/>
        </w:rPr>
        <w:t>8</w:t>
      </w:r>
      <w:r w:rsidRPr="00D22C8A">
        <w:rPr>
          <w:sz w:val="24"/>
          <w:szCs w:val="24"/>
        </w:rPr>
        <w:t xml:space="preserve">). </w:t>
      </w:r>
      <w:proofErr w:type="spellStart"/>
      <w:r w:rsidRPr="00E5088E">
        <w:rPr>
          <w:sz w:val="24"/>
          <w:szCs w:val="24"/>
        </w:rPr>
        <w:t>Bitcoin</w:t>
      </w:r>
      <w:proofErr w:type="spellEnd"/>
      <w:r w:rsidRPr="00E5088E">
        <w:rPr>
          <w:sz w:val="24"/>
          <w:szCs w:val="24"/>
        </w:rPr>
        <w:t xml:space="preserve"> Getirilerinin Kaotik Yapısının İncelenmesi</w:t>
      </w:r>
      <w:r w:rsidRPr="00D22C8A">
        <w:rPr>
          <w:sz w:val="24"/>
          <w:szCs w:val="24"/>
        </w:rPr>
        <w:t xml:space="preserve">. </w:t>
      </w:r>
      <w:r w:rsidRPr="000D1E20">
        <w:rPr>
          <w:i/>
          <w:sz w:val="24"/>
          <w:szCs w:val="24"/>
        </w:rPr>
        <w:t>Avrasya Sosyal ve Ekonomi Araştırmaları Dergisi (ASEAD)</w:t>
      </w:r>
      <w:r>
        <w:rPr>
          <w:sz w:val="24"/>
          <w:szCs w:val="24"/>
        </w:rPr>
        <w:t>, 5(7), 135-142</w:t>
      </w:r>
      <w:r w:rsidRPr="00D22C8A">
        <w:rPr>
          <w:sz w:val="24"/>
          <w:szCs w:val="24"/>
        </w:rPr>
        <w:t>.</w:t>
      </w:r>
    </w:p>
    <w:p w14:paraId="63C93476" w14:textId="77777777" w:rsidR="005354AF" w:rsidRPr="006E53D4" w:rsidRDefault="005354AF" w:rsidP="005354AF">
      <w:pPr>
        <w:ind w:left="567" w:hanging="567"/>
        <w:jc w:val="both"/>
        <w:rPr>
          <w:sz w:val="24"/>
          <w:szCs w:val="24"/>
        </w:rPr>
      </w:pPr>
    </w:p>
    <w:p w14:paraId="38EE8103" w14:textId="77777777" w:rsidR="005354AF" w:rsidRDefault="005354AF" w:rsidP="005354AF">
      <w:pPr>
        <w:ind w:left="371"/>
        <w:jc w:val="both"/>
        <w:rPr>
          <w:sz w:val="24"/>
          <w:szCs w:val="24"/>
        </w:rPr>
      </w:pPr>
      <w:r w:rsidRPr="00371E5E">
        <w:rPr>
          <w:b/>
          <w:sz w:val="24"/>
          <w:szCs w:val="24"/>
        </w:rPr>
        <w:t>Anavatan, A</w:t>
      </w:r>
      <w:r w:rsidRPr="00D568BE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(2017</w:t>
      </w:r>
      <w:r w:rsidRPr="00545AF0">
        <w:rPr>
          <w:sz w:val="24"/>
          <w:szCs w:val="24"/>
          <w:lang w:val="es-US"/>
        </w:rPr>
        <w:t xml:space="preserve">). </w:t>
      </w:r>
      <w:r w:rsidRPr="00D55833">
        <w:rPr>
          <w:sz w:val="24"/>
          <w:szCs w:val="24"/>
        </w:rPr>
        <w:t>Türkiye'de İç Göç ve Belirleyicileri: Mekânsal Veri Analizi</w:t>
      </w:r>
      <w:r w:rsidRPr="00545AF0">
        <w:rPr>
          <w:sz w:val="24"/>
          <w:szCs w:val="24"/>
          <w:lang w:val="es-US"/>
        </w:rPr>
        <w:t>.</w:t>
      </w:r>
      <w:r w:rsidRPr="00D55833">
        <w:rPr>
          <w:bCs/>
          <w:iCs/>
          <w:sz w:val="24"/>
          <w:szCs w:val="24"/>
        </w:rPr>
        <w:t xml:space="preserve"> </w:t>
      </w:r>
      <w:proofErr w:type="spellStart"/>
      <w:r w:rsidRPr="005354AF">
        <w:rPr>
          <w:bCs/>
          <w:i/>
          <w:iCs/>
          <w:sz w:val="24"/>
          <w:szCs w:val="24"/>
        </w:rPr>
        <w:t>Social</w:t>
      </w:r>
      <w:proofErr w:type="spellEnd"/>
      <w:r w:rsidRPr="005354AF">
        <w:rPr>
          <w:bCs/>
          <w:i/>
          <w:iCs/>
          <w:sz w:val="24"/>
          <w:szCs w:val="24"/>
        </w:rPr>
        <w:t xml:space="preserve"> </w:t>
      </w:r>
      <w:proofErr w:type="spellStart"/>
      <w:r w:rsidRPr="005354AF">
        <w:rPr>
          <w:bCs/>
          <w:i/>
          <w:iCs/>
          <w:sz w:val="24"/>
          <w:szCs w:val="24"/>
        </w:rPr>
        <w:t>Sciences</w:t>
      </w:r>
      <w:proofErr w:type="spellEnd"/>
      <w:r w:rsidRPr="005354AF">
        <w:rPr>
          <w:bCs/>
          <w:i/>
          <w:iCs/>
          <w:sz w:val="24"/>
          <w:szCs w:val="24"/>
        </w:rPr>
        <w:t xml:space="preserve"> </w:t>
      </w:r>
      <w:proofErr w:type="spellStart"/>
      <w:r w:rsidRPr="005354AF">
        <w:rPr>
          <w:bCs/>
          <w:i/>
          <w:iCs/>
          <w:sz w:val="24"/>
          <w:szCs w:val="24"/>
        </w:rPr>
        <w:t>Studies</w:t>
      </w:r>
      <w:proofErr w:type="spellEnd"/>
      <w:r w:rsidRPr="005354AF">
        <w:rPr>
          <w:bCs/>
          <w:i/>
          <w:iCs/>
          <w:sz w:val="24"/>
          <w:szCs w:val="24"/>
        </w:rPr>
        <w:t xml:space="preserve"> </w:t>
      </w:r>
      <w:proofErr w:type="spellStart"/>
      <w:r w:rsidRPr="005354AF">
        <w:rPr>
          <w:bCs/>
          <w:i/>
          <w:iCs/>
          <w:sz w:val="24"/>
          <w:szCs w:val="24"/>
        </w:rPr>
        <w:t>Journal</w:t>
      </w:r>
      <w:proofErr w:type="spellEnd"/>
      <w:r w:rsidRPr="005354AF">
        <w:rPr>
          <w:sz w:val="24"/>
          <w:szCs w:val="24"/>
        </w:rPr>
        <w:t>, 3(6), 1109-1116.</w:t>
      </w:r>
    </w:p>
    <w:p w14:paraId="30D82A61" w14:textId="77777777" w:rsidR="005354AF" w:rsidRDefault="005354AF" w:rsidP="005354AF">
      <w:pPr>
        <w:ind w:left="567" w:hanging="567"/>
        <w:jc w:val="both"/>
        <w:rPr>
          <w:sz w:val="24"/>
          <w:szCs w:val="24"/>
        </w:rPr>
      </w:pPr>
    </w:p>
    <w:p w14:paraId="6FDEA05B" w14:textId="77777777" w:rsidR="005354AF" w:rsidRDefault="005354AF" w:rsidP="005354AF">
      <w:pPr>
        <w:ind w:left="371"/>
        <w:jc w:val="both"/>
        <w:rPr>
          <w:sz w:val="24"/>
          <w:szCs w:val="24"/>
        </w:rPr>
      </w:pPr>
      <w:r w:rsidRPr="00D568BE">
        <w:rPr>
          <w:sz w:val="24"/>
          <w:szCs w:val="24"/>
        </w:rPr>
        <w:t>Yolal, M.,</w:t>
      </w:r>
      <w:r>
        <w:rPr>
          <w:sz w:val="24"/>
          <w:szCs w:val="24"/>
        </w:rPr>
        <w:t xml:space="preserve"> &amp; </w:t>
      </w:r>
      <w:r w:rsidRPr="00371E5E">
        <w:rPr>
          <w:b/>
          <w:sz w:val="24"/>
          <w:szCs w:val="24"/>
        </w:rPr>
        <w:t>Anavatan, A</w:t>
      </w:r>
      <w:r w:rsidRPr="00D568BE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(2017</w:t>
      </w:r>
      <w:r w:rsidRPr="00545AF0">
        <w:rPr>
          <w:sz w:val="24"/>
          <w:szCs w:val="24"/>
        </w:rPr>
        <w:t xml:space="preserve">). </w:t>
      </w:r>
      <w:r w:rsidRPr="001130B2">
        <w:rPr>
          <w:sz w:val="24"/>
          <w:szCs w:val="24"/>
        </w:rPr>
        <w:t>Ülkelerarası Büyüme Farklılıklarının Açıklanmasında Kurumların Önemi: Panel Veri Analizi</w:t>
      </w:r>
      <w:r w:rsidRPr="00545AF0">
        <w:rPr>
          <w:sz w:val="24"/>
          <w:szCs w:val="24"/>
        </w:rPr>
        <w:t xml:space="preserve">. </w:t>
      </w:r>
      <w:r w:rsidRPr="00D568BE">
        <w:rPr>
          <w:bCs/>
          <w:i/>
          <w:iCs/>
          <w:sz w:val="24"/>
          <w:szCs w:val="24"/>
        </w:rPr>
        <w:t>Finans Politik &amp; Ekonomik Yorumlar</w:t>
      </w:r>
      <w:r>
        <w:rPr>
          <w:sz w:val="24"/>
          <w:szCs w:val="24"/>
          <w:lang w:val="en-US"/>
        </w:rPr>
        <w:t>, 54(632), 39-53.</w:t>
      </w:r>
    </w:p>
    <w:p w14:paraId="4ABAAA16" w14:textId="77777777" w:rsidR="005354AF" w:rsidRDefault="005354AF" w:rsidP="005354AF">
      <w:pPr>
        <w:ind w:left="371"/>
        <w:jc w:val="both"/>
        <w:rPr>
          <w:sz w:val="24"/>
          <w:szCs w:val="24"/>
        </w:rPr>
      </w:pPr>
    </w:p>
    <w:p w14:paraId="761BDE8A" w14:textId="77777777" w:rsidR="005354AF" w:rsidRDefault="005354AF" w:rsidP="005354AF">
      <w:pPr>
        <w:ind w:left="371"/>
        <w:jc w:val="both"/>
        <w:rPr>
          <w:sz w:val="24"/>
          <w:szCs w:val="24"/>
          <w:lang w:val="en-US"/>
        </w:rPr>
      </w:pPr>
      <w:r w:rsidRPr="00371E5E">
        <w:rPr>
          <w:b/>
          <w:sz w:val="24"/>
          <w:szCs w:val="24"/>
        </w:rPr>
        <w:t>Anavatan, A.</w:t>
      </w:r>
      <w:r>
        <w:rPr>
          <w:sz w:val="24"/>
          <w:szCs w:val="24"/>
        </w:rPr>
        <w:t>, &amp; Karaöz, M. (2013</w:t>
      </w:r>
      <w:r w:rsidRPr="00371E5E">
        <w:rPr>
          <w:sz w:val="24"/>
          <w:szCs w:val="24"/>
          <w:lang w:val="en-US"/>
        </w:rPr>
        <w:t xml:space="preserve">). Cox Regression Models with Time-Varying Covariates Applied to Survival Success of Young Firms. </w:t>
      </w:r>
      <w:r w:rsidRPr="00BE1710">
        <w:rPr>
          <w:i/>
          <w:iCs/>
          <w:sz w:val="24"/>
          <w:szCs w:val="24"/>
          <w:lang w:val="en-US"/>
        </w:rPr>
        <w:t>Journal of Economic and Social Studies</w:t>
      </w:r>
      <w:r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</w:rPr>
        <w:t>3(2), 53-68</w:t>
      </w:r>
      <w:r w:rsidRPr="0055113E">
        <w:rPr>
          <w:sz w:val="24"/>
          <w:szCs w:val="24"/>
          <w:lang w:val="en-US"/>
        </w:rPr>
        <w:t>.</w:t>
      </w:r>
    </w:p>
    <w:p w14:paraId="795E9AAF" w14:textId="77777777" w:rsidR="005354AF" w:rsidRDefault="005354AF" w:rsidP="005354AF">
      <w:pPr>
        <w:pStyle w:val="ListeParagraf"/>
        <w:tabs>
          <w:tab w:val="left" w:pos="967"/>
        </w:tabs>
        <w:ind w:left="966" w:firstLine="0"/>
        <w:rPr>
          <w:b/>
        </w:rPr>
      </w:pPr>
    </w:p>
    <w:p w14:paraId="265665EC" w14:textId="0A7C350D" w:rsidR="005354AF" w:rsidRDefault="00A8042D" w:rsidP="005354AF">
      <w:pPr>
        <w:pStyle w:val="ListeParagraf"/>
        <w:numPr>
          <w:ilvl w:val="1"/>
          <w:numId w:val="1"/>
        </w:numPr>
        <w:tabs>
          <w:tab w:val="left" w:pos="967"/>
        </w:tabs>
        <w:spacing w:before="121"/>
        <w:ind w:left="966" w:hanging="387"/>
        <w:rPr>
          <w:b/>
        </w:rPr>
      </w:pPr>
      <w:r>
        <w:rPr>
          <w:b/>
        </w:rPr>
        <w:t>Uluslararası bilimsel toplantılarda sunulan ve bildiri kitabında (</w:t>
      </w:r>
      <w:proofErr w:type="spellStart"/>
      <w:r>
        <w:rPr>
          <w:b/>
          <w:i/>
        </w:rPr>
        <w:t>Proceedings</w:t>
      </w:r>
      <w:proofErr w:type="spellEnd"/>
      <w:r>
        <w:rPr>
          <w:b/>
        </w:rPr>
        <w:t>) basılan</w:t>
      </w:r>
      <w:r>
        <w:rPr>
          <w:b/>
          <w:spacing w:val="-23"/>
        </w:rPr>
        <w:t xml:space="preserve"> </w:t>
      </w:r>
      <w:r>
        <w:rPr>
          <w:b/>
        </w:rPr>
        <w:t>bildiriler</w:t>
      </w:r>
    </w:p>
    <w:p w14:paraId="5A0BE2DA" w14:textId="77777777" w:rsidR="005354AF" w:rsidRPr="005354AF" w:rsidRDefault="005354AF" w:rsidP="005354AF">
      <w:pPr>
        <w:pStyle w:val="ListeParagraf"/>
        <w:tabs>
          <w:tab w:val="left" w:pos="967"/>
        </w:tabs>
        <w:spacing w:before="121"/>
        <w:ind w:left="966" w:firstLine="0"/>
        <w:rPr>
          <w:b/>
        </w:rPr>
      </w:pPr>
    </w:p>
    <w:p w14:paraId="07A0D4FE" w14:textId="77777777" w:rsidR="005354AF" w:rsidRPr="00C56C0E" w:rsidRDefault="005354AF" w:rsidP="005354AF">
      <w:pPr>
        <w:ind w:left="567"/>
        <w:jc w:val="both"/>
        <w:rPr>
          <w:sz w:val="24"/>
          <w:szCs w:val="24"/>
        </w:rPr>
      </w:pPr>
      <w:r w:rsidRPr="0035577D">
        <w:rPr>
          <w:b/>
          <w:sz w:val="24"/>
          <w:szCs w:val="24"/>
        </w:rPr>
        <w:t>Anavatan, A.</w:t>
      </w:r>
      <w:r w:rsidRPr="0035577D">
        <w:rPr>
          <w:sz w:val="24"/>
          <w:szCs w:val="24"/>
        </w:rPr>
        <w:t xml:space="preserve"> </w:t>
      </w:r>
      <w:r w:rsidRPr="00FF633B">
        <w:rPr>
          <w:sz w:val="24"/>
          <w:szCs w:val="24"/>
        </w:rPr>
        <w:t>&amp;</w:t>
      </w:r>
      <w:r w:rsidRPr="0035577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Balce</w:t>
      </w:r>
      <w:proofErr w:type="spellEnd"/>
      <w:r>
        <w:rPr>
          <w:sz w:val="24"/>
          <w:szCs w:val="24"/>
        </w:rPr>
        <w:t xml:space="preserve">, A. O. </w:t>
      </w:r>
      <w:r w:rsidRPr="0035577D">
        <w:rPr>
          <w:sz w:val="24"/>
          <w:szCs w:val="24"/>
        </w:rPr>
        <w:t>(20</w:t>
      </w:r>
      <w:r>
        <w:rPr>
          <w:sz w:val="24"/>
          <w:szCs w:val="24"/>
        </w:rPr>
        <w:t>20</w:t>
      </w:r>
      <w:r w:rsidRPr="0035577D">
        <w:rPr>
          <w:sz w:val="24"/>
          <w:szCs w:val="24"/>
        </w:rPr>
        <w:t xml:space="preserve">, </w:t>
      </w:r>
      <w:r>
        <w:rPr>
          <w:sz w:val="24"/>
          <w:szCs w:val="24"/>
        </w:rPr>
        <w:t>5-7 Haziran</w:t>
      </w:r>
      <w:r w:rsidRPr="0035577D">
        <w:rPr>
          <w:sz w:val="24"/>
          <w:szCs w:val="24"/>
        </w:rPr>
        <w:t xml:space="preserve">). </w:t>
      </w:r>
      <w:r w:rsidRPr="00C56C0E">
        <w:rPr>
          <w:sz w:val="24"/>
          <w:szCs w:val="24"/>
        </w:rPr>
        <w:t>İstanbul Maratonundaki Yabancı Katılımcı Sayısı ve Turizm İlişkisi.</w:t>
      </w:r>
      <w:r w:rsidRPr="0035577D">
        <w:rPr>
          <w:sz w:val="24"/>
          <w:szCs w:val="24"/>
        </w:rPr>
        <w:t xml:space="preserve"> </w:t>
      </w:r>
      <w:r w:rsidRPr="00C56C0E">
        <w:rPr>
          <w:i/>
          <w:iCs/>
          <w:sz w:val="24"/>
          <w:szCs w:val="24"/>
        </w:rPr>
        <w:t xml:space="preserve">Uluslararası </w:t>
      </w:r>
      <w:proofErr w:type="spellStart"/>
      <w:r w:rsidRPr="00C56C0E">
        <w:rPr>
          <w:i/>
          <w:iCs/>
          <w:sz w:val="24"/>
          <w:szCs w:val="24"/>
        </w:rPr>
        <w:t>Göbeklitepe</w:t>
      </w:r>
      <w:proofErr w:type="spellEnd"/>
      <w:r w:rsidRPr="00C56C0E">
        <w:rPr>
          <w:i/>
          <w:iCs/>
          <w:sz w:val="24"/>
          <w:szCs w:val="24"/>
        </w:rPr>
        <w:t xml:space="preserve"> Sosyal </w:t>
      </w:r>
      <w:r>
        <w:rPr>
          <w:i/>
          <w:iCs/>
          <w:sz w:val="24"/>
          <w:szCs w:val="24"/>
        </w:rPr>
        <w:t>v</w:t>
      </w:r>
      <w:r w:rsidRPr="00C56C0E">
        <w:rPr>
          <w:i/>
          <w:iCs/>
          <w:sz w:val="24"/>
          <w:szCs w:val="24"/>
        </w:rPr>
        <w:t>e Beşeri Bilimler Kongresi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F10C39">
        <w:rPr>
          <w:color w:val="FF0000"/>
          <w:sz w:val="24"/>
          <w:szCs w:val="24"/>
        </w:rPr>
        <w:t>online</w:t>
      </w:r>
      <w:r>
        <w:rPr>
          <w:sz w:val="24"/>
          <w:szCs w:val="24"/>
        </w:rPr>
        <w:t>)</w:t>
      </w:r>
      <w:r w:rsidRPr="0035577D">
        <w:rPr>
          <w:i/>
          <w:iCs/>
          <w:sz w:val="24"/>
          <w:szCs w:val="24"/>
        </w:rPr>
        <w:t>.</w:t>
      </w:r>
      <w:r w:rsidRPr="0035577D">
        <w:rPr>
          <w:sz w:val="24"/>
          <w:szCs w:val="24"/>
        </w:rPr>
        <w:t xml:space="preserve"> </w:t>
      </w:r>
      <w:r>
        <w:rPr>
          <w:sz w:val="24"/>
          <w:szCs w:val="24"/>
        </w:rPr>
        <w:t>Şanlıurfa</w:t>
      </w:r>
      <w:r w:rsidRPr="0035577D">
        <w:rPr>
          <w:sz w:val="24"/>
          <w:szCs w:val="24"/>
        </w:rPr>
        <w:t xml:space="preserve">, </w:t>
      </w:r>
      <w:r>
        <w:rPr>
          <w:sz w:val="24"/>
          <w:szCs w:val="24"/>
        </w:rPr>
        <w:t>Türkiye</w:t>
      </w:r>
      <w:r w:rsidRPr="0035577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4017B5FE" w14:textId="77777777" w:rsidR="005354AF" w:rsidRPr="00C56C0E" w:rsidRDefault="005354AF" w:rsidP="005354AF">
      <w:pPr>
        <w:ind w:left="567"/>
        <w:jc w:val="both"/>
        <w:rPr>
          <w:sz w:val="24"/>
          <w:szCs w:val="24"/>
        </w:rPr>
      </w:pPr>
    </w:p>
    <w:p w14:paraId="68ADA112" w14:textId="77777777" w:rsidR="005354AF" w:rsidRDefault="005354AF" w:rsidP="005354AF">
      <w:pPr>
        <w:ind w:left="567"/>
        <w:jc w:val="both"/>
        <w:rPr>
          <w:sz w:val="24"/>
          <w:szCs w:val="24"/>
        </w:rPr>
      </w:pPr>
      <w:r w:rsidRPr="0035577D">
        <w:rPr>
          <w:b/>
          <w:sz w:val="24"/>
          <w:szCs w:val="24"/>
        </w:rPr>
        <w:t>Anavatan, A.</w:t>
      </w:r>
      <w:r w:rsidRPr="0035577D">
        <w:rPr>
          <w:sz w:val="24"/>
          <w:szCs w:val="24"/>
        </w:rPr>
        <w:t xml:space="preserve"> </w:t>
      </w:r>
      <w:r w:rsidRPr="00FF633B">
        <w:rPr>
          <w:sz w:val="24"/>
          <w:szCs w:val="24"/>
        </w:rPr>
        <w:t>&amp;</w:t>
      </w:r>
      <w:r w:rsidRPr="003557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Yıldırım, Z. </w:t>
      </w:r>
      <w:r w:rsidRPr="0035577D">
        <w:rPr>
          <w:sz w:val="24"/>
          <w:szCs w:val="24"/>
        </w:rPr>
        <w:t>(201</w:t>
      </w:r>
      <w:r>
        <w:rPr>
          <w:sz w:val="24"/>
          <w:szCs w:val="24"/>
        </w:rPr>
        <w:t>9</w:t>
      </w:r>
      <w:r w:rsidRPr="0035577D">
        <w:rPr>
          <w:sz w:val="24"/>
          <w:szCs w:val="24"/>
        </w:rPr>
        <w:t xml:space="preserve">, </w:t>
      </w:r>
      <w:r>
        <w:rPr>
          <w:sz w:val="24"/>
          <w:szCs w:val="24"/>
        </w:rPr>
        <w:t>18</w:t>
      </w:r>
      <w:r w:rsidRPr="0035577D">
        <w:rPr>
          <w:sz w:val="24"/>
          <w:szCs w:val="24"/>
        </w:rPr>
        <w:t>-</w:t>
      </w:r>
      <w:r>
        <w:rPr>
          <w:sz w:val="24"/>
          <w:szCs w:val="24"/>
        </w:rPr>
        <w:t>20 Ekim</w:t>
      </w:r>
      <w:r w:rsidRPr="0035577D">
        <w:rPr>
          <w:sz w:val="24"/>
          <w:szCs w:val="24"/>
        </w:rPr>
        <w:t xml:space="preserve">). </w:t>
      </w:r>
      <w:r w:rsidRPr="00F02335">
        <w:rPr>
          <w:sz w:val="24"/>
          <w:szCs w:val="24"/>
          <w:lang w:val="en-US"/>
        </w:rPr>
        <w:t>The Relationship between Health, Education Expenditures and Economic Growth: The Case of NUTS-1 Regions in Turkey</w:t>
      </w:r>
      <w:r w:rsidRPr="0035577D">
        <w:rPr>
          <w:sz w:val="24"/>
          <w:szCs w:val="24"/>
          <w:lang w:val="en-US"/>
        </w:rPr>
        <w:t>.</w:t>
      </w:r>
      <w:r w:rsidRPr="0035577D">
        <w:rPr>
          <w:sz w:val="24"/>
          <w:szCs w:val="24"/>
        </w:rPr>
        <w:t xml:space="preserve"> </w:t>
      </w:r>
      <w:r w:rsidRPr="005354AF">
        <w:rPr>
          <w:i/>
          <w:sz w:val="24"/>
          <w:szCs w:val="24"/>
        </w:rPr>
        <w:t>5. Uluslararası Araştırmacılar, İstatistikçiler ve Genç İstatistikçiler Kongresi</w:t>
      </w:r>
      <w:r w:rsidRPr="0035577D">
        <w:rPr>
          <w:i/>
          <w:iCs/>
          <w:sz w:val="24"/>
          <w:szCs w:val="24"/>
        </w:rPr>
        <w:t>.</w:t>
      </w:r>
      <w:r w:rsidRPr="0035577D">
        <w:rPr>
          <w:sz w:val="24"/>
          <w:szCs w:val="24"/>
        </w:rPr>
        <w:t xml:space="preserve"> </w:t>
      </w:r>
      <w:r>
        <w:rPr>
          <w:sz w:val="24"/>
          <w:szCs w:val="24"/>
        </w:rPr>
        <w:t>Aydın</w:t>
      </w:r>
      <w:r w:rsidRPr="0035577D">
        <w:rPr>
          <w:sz w:val="24"/>
          <w:szCs w:val="24"/>
        </w:rPr>
        <w:t xml:space="preserve">, </w:t>
      </w:r>
      <w:r>
        <w:rPr>
          <w:sz w:val="24"/>
          <w:szCs w:val="24"/>
        </w:rPr>
        <w:t>Türkiye</w:t>
      </w:r>
      <w:r w:rsidRPr="0035577D">
        <w:rPr>
          <w:sz w:val="24"/>
          <w:szCs w:val="24"/>
        </w:rPr>
        <w:t>.</w:t>
      </w:r>
    </w:p>
    <w:p w14:paraId="68091A89" w14:textId="77777777" w:rsidR="005354AF" w:rsidRPr="00A21417" w:rsidRDefault="005354AF" w:rsidP="005354AF">
      <w:pPr>
        <w:ind w:left="567" w:hanging="567"/>
        <w:jc w:val="both"/>
        <w:rPr>
          <w:sz w:val="24"/>
          <w:szCs w:val="24"/>
        </w:rPr>
      </w:pPr>
    </w:p>
    <w:p w14:paraId="404BE24B" w14:textId="77777777" w:rsidR="005354AF" w:rsidRDefault="005354AF" w:rsidP="005354AF">
      <w:pPr>
        <w:ind w:left="567"/>
        <w:jc w:val="both"/>
        <w:rPr>
          <w:sz w:val="24"/>
          <w:szCs w:val="24"/>
        </w:rPr>
      </w:pPr>
      <w:r w:rsidRPr="0035577D">
        <w:rPr>
          <w:b/>
          <w:sz w:val="24"/>
          <w:szCs w:val="24"/>
        </w:rPr>
        <w:t>Anavatan, A.</w:t>
      </w:r>
      <w:r w:rsidRPr="0035577D">
        <w:rPr>
          <w:sz w:val="24"/>
          <w:szCs w:val="24"/>
        </w:rPr>
        <w:t xml:space="preserve"> (201</w:t>
      </w:r>
      <w:r>
        <w:rPr>
          <w:sz w:val="24"/>
          <w:szCs w:val="24"/>
        </w:rPr>
        <w:t>9</w:t>
      </w:r>
      <w:r w:rsidRPr="0035577D">
        <w:rPr>
          <w:sz w:val="24"/>
          <w:szCs w:val="24"/>
        </w:rPr>
        <w:t xml:space="preserve">, </w:t>
      </w:r>
      <w:r>
        <w:rPr>
          <w:sz w:val="24"/>
          <w:szCs w:val="24"/>
        </w:rPr>
        <w:t>18</w:t>
      </w:r>
      <w:r w:rsidRPr="0035577D">
        <w:rPr>
          <w:sz w:val="24"/>
          <w:szCs w:val="24"/>
        </w:rPr>
        <w:t>-</w:t>
      </w:r>
      <w:r>
        <w:rPr>
          <w:sz w:val="24"/>
          <w:szCs w:val="24"/>
        </w:rPr>
        <w:t>20 Ekim</w:t>
      </w:r>
      <w:r w:rsidRPr="0035577D">
        <w:rPr>
          <w:sz w:val="24"/>
          <w:szCs w:val="24"/>
        </w:rPr>
        <w:t xml:space="preserve">). </w:t>
      </w:r>
      <w:r w:rsidRPr="00DD27B5">
        <w:rPr>
          <w:sz w:val="24"/>
          <w:szCs w:val="24"/>
          <w:lang w:val="en-US"/>
        </w:rPr>
        <w:t>Investigating Chaotic Dependence between Economic Growth and Energy Consumption</w:t>
      </w:r>
      <w:r w:rsidRPr="0035577D">
        <w:rPr>
          <w:sz w:val="24"/>
          <w:szCs w:val="24"/>
          <w:lang w:val="en-US"/>
        </w:rPr>
        <w:t>.</w:t>
      </w:r>
      <w:r w:rsidRPr="0035577D">
        <w:rPr>
          <w:sz w:val="24"/>
          <w:szCs w:val="24"/>
        </w:rPr>
        <w:t xml:space="preserve"> </w:t>
      </w:r>
      <w:r w:rsidRPr="005354AF">
        <w:rPr>
          <w:i/>
          <w:sz w:val="24"/>
          <w:szCs w:val="24"/>
        </w:rPr>
        <w:t>5. Uluslararası Araştırmacılar, İstatistikçiler ve Genç İstatistikçiler Kongresi</w:t>
      </w:r>
      <w:r w:rsidRPr="0035577D">
        <w:rPr>
          <w:i/>
          <w:iCs/>
          <w:sz w:val="24"/>
          <w:szCs w:val="24"/>
        </w:rPr>
        <w:t>.</w:t>
      </w:r>
      <w:r w:rsidRPr="0035577D">
        <w:rPr>
          <w:sz w:val="24"/>
          <w:szCs w:val="24"/>
        </w:rPr>
        <w:t xml:space="preserve"> </w:t>
      </w:r>
      <w:r>
        <w:rPr>
          <w:sz w:val="24"/>
          <w:szCs w:val="24"/>
        </w:rPr>
        <w:t>Aydın</w:t>
      </w:r>
      <w:r w:rsidRPr="0035577D">
        <w:rPr>
          <w:sz w:val="24"/>
          <w:szCs w:val="24"/>
        </w:rPr>
        <w:t xml:space="preserve">, </w:t>
      </w:r>
      <w:r>
        <w:rPr>
          <w:sz w:val="24"/>
          <w:szCs w:val="24"/>
        </w:rPr>
        <w:t>Türkiye</w:t>
      </w:r>
      <w:r w:rsidRPr="0035577D">
        <w:rPr>
          <w:sz w:val="24"/>
          <w:szCs w:val="24"/>
        </w:rPr>
        <w:t>.</w:t>
      </w:r>
    </w:p>
    <w:p w14:paraId="3A353FFF" w14:textId="77777777" w:rsidR="005354AF" w:rsidRPr="00A27C61" w:rsidRDefault="005354AF" w:rsidP="005354AF">
      <w:pPr>
        <w:ind w:left="567" w:hanging="567"/>
        <w:jc w:val="both"/>
        <w:rPr>
          <w:sz w:val="24"/>
          <w:szCs w:val="24"/>
        </w:rPr>
      </w:pPr>
    </w:p>
    <w:p w14:paraId="27E4F0EE" w14:textId="77777777" w:rsidR="005354AF" w:rsidRPr="00FF633B" w:rsidRDefault="005354AF" w:rsidP="005354AF">
      <w:pPr>
        <w:ind w:left="567"/>
        <w:jc w:val="both"/>
        <w:rPr>
          <w:sz w:val="24"/>
          <w:szCs w:val="24"/>
        </w:rPr>
      </w:pPr>
      <w:r w:rsidRPr="00FF633B">
        <w:rPr>
          <w:sz w:val="24"/>
          <w:szCs w:val="24"/>
        </w:rPr>
        <w:t xml:space="preserve">Yalçın Kayacan, E., &amp; </w:t>
      </w:r>
      <w:r w:rsidRPr="00FF633B">
        <w:rPr>
          <w:b/>
          <w:sz w:val="24"/>
          <w:szCs w:val="24"/>
        </w:rPr>
        <w:t>Anavatan, A.</w:t>
      </w:r>
      <w:r w:rsidRPr="00FF633B">
        <w:rPr>
          <w:sz w:val="24"/>
          <w:szCs w:val="24"/>
        </w:rPr>
        <w:t xml:space="preserve"> (2018, 17-20 Ekim). Dolar ve Euro Döviz Kurlarının Karakteristik Özelliklerinin Çözümlenmesi. </w:t>
      </w:r>
      <w:r w:rsidRPr="00FF633B">
        <w:rPr>
          <w:i/>
          <w:sz w:val="24"/>
          <w:szCs w:val="24"/>
        </w:rPr>
        <w:t>19. Uluslararası Ekonometri, Yöneylem Araştırması ve İstatistik Sempozyumu</w:t>
      </w:r>
      <w:r w:rsidRPr="00FF633B">
        <w:rPr>
          <w:i/>
          <w:iCs/>
          <w:sz w:val="24"/>
          <w:szCs w:val="24"/>
        </w:rPr>
        <w:t>.</w:t>
      </w:r>
      <w:r w:rsidRPr="00FF633B">
        <w:rPr>
          <w:sz w:val="24"/>
          <w:szCs w:val="24"/>
        </w:rPr>
        <w:t xml:space="preserve"> Antalya, Türkiye. </w:t>
      </w:r>
    </w:p>
    <w:p w14:paraId="14FBA564" w14:textId="77777777" w:rsidR="005354AF" w:rsidRPr="00A80893" w:rsidRDefault="005354AF" w:rsidP="005354AF">
      <w:pPr>
        <w:ind w:left="567" w:hanging="567"/>
        <w:jc w:val="both"/>
        <w:rPr>
          <w:sz w:val="24"/>
          <w:szCs w:val="24"/>
        </w:rPr>
      </w:pPr>
    </w:p>
    <w:p w14:paraId="1504B962" w14:textId="77777777" w:rsidR="005354AF" w:rsidRDefault="005354AF" w:rsidP="005354AF">
      <w:pPr>
        <w:ind w:left="567"/>
        <w:jc w:val="both"/>
        <w:rPr>
          <w:sz w:val="24"/>
          <w:szCs w:val="24"/>
        </w:rPr>
      </w:pPr>
      <w:r w:rsidRPr="0035577D">
        <w:rPr>
          <w:b/>
          <w:sz w:val="24"/>
          <w:szCs w:val="24"/>
        </w:rPr>
        <w:t>Anavatan, A.</w:t>
      </w:r>
      <w:r w:rsidRPr="0035577D">
        <w:rPr>
          <w:sz w:val="24"/>
          <w:szCs w:val="24"/>
        </w:rPr>
        <w:t xml:space="preserve"> (2018, 23-25 Mayıs). </w:t>
      </w:r>
      <w:r w:rsidRPr="0035577D">
        <w:rPr>
          <w:sz w:val="24"/>
          <w:szCs w:val="24"/>
          <w:lang w:val="en-US"/>
        </w:rPr>
        <w:t>Modelling Crude Oil Prices using Markov Switching Models.</w:t>
      </w:r>
      <w:r w:rsidRPr="0035577D">
        <w:rPr>
          <w:sz w:val="24"/>
          <w:szCs w:val="24"/>
        </w:rPr>
        <w:t xml:space="preserve"> </w:t>
      </w:r>
      <w:r w:rsidRPr="0035577D">
        <w:rPr>
          <w:i/>
          <w:sz w:val="24"/>
          <w:szCs w:val="24"/>
          <w:lang w:val="en-US"/>
        </w:rPr>
        <w:t>25th Eurasia Business and Economics Society (EBES) Conference</w:t>
      </w:r>
      <w:r w:rsidRPr="0035577D">
        <w:rPr>
          <w:i/>
          <w:iCs/>
          <w:sz w:val="24"/>
          <w:szCs w:val="24"/>
        </w:rPr>
        <w:t>.</w:t>
      </w:r>
      <w:r w:rsidRPr="0035577D">
        <w:rPr>
          <w:sz w:val="24"/>
          <w:szCs w:val="24"/>
        </w:rPr>
        <w:t xml:space="preserve"> Berlin, Almanya. </w:t>
      </w:r>
    </w:p>
    <w:p w14:paraId="7148A616" w14:textId="77777777" w:rsidR="005354AF" w:rsidRPr="0035577D" w:rsidRDefault="005354AF" w:rsidP="005354AF">
      <w:pPr>
        <w:ind w:left="567" w:hanging="567"/>
        <w:jc w:val="both"/>
        <w:rPr>
          <w:sz w:val="24"/>
          <w:szCs w:val="24"/>
        </w:rPr>
      </w:pPr>
    </w:p>
    <w:p w14:paraId="0B1890C2" w14:textId="77777777" w:rsidR="005354AF" w:rsidRDefault="005354AF" w:rsidP="005354AF">
      <w:pPr>
        <w:ind w:left="567"/>
        <w:jc w:val="both"/>
        <w:rPr>
          <w:sz w:val="24"/>
          <w:szCs w:val="24"/>
        </w:rPr>
      </w:pPr>
      <w:r w:rsidRPr="00842935">
        <w:rPr>
          <w:b/>
          <w:sz w:val="24"/>
          <w:szCs w:val="24"/>
        </w:rPr>
        <w:t>Anavatan, A.</w:t>
      </w:r>
      <w:r w:rsidRPr="00842935">
        <w:rPr>
          <w:sz w:val="24"/>
          <w:szCs w:val="24"/>
        </w:rPr>
        <w:t xml:space="preserve">, &amp; Yalçın Kayacan, E. (2018, 23-25 Mayıs). </w:t>
      </w:r>
      <w:r w:rsidRPr="00842935">
        <w:rPr>
          <w:sz w:val="24"/>
          <w:szCs w:val="24"/>
          <w:lang w:val="en-US"/>
        </w:rPr>
        <w:t>Are Bitcoin Returns Predictable?</w:t>
      </w:r>
      <w:r w:rsidRPr="00842935">
        <w:rPr>
          <w:sz w:val="24"/>
          <w:szCs w:val="24"/>
        </w:rPr>
        <w:t xml:space="preserve"> </w:t>
      </w:r>
      <w:r w:rsidRPr="00842935">
        <w:rPr>
          <w:i/>
          <w:sz w:val="24"/>
          <w:szCs w:val="24"/>
          <w:lang w:val="en-US"/>
        </w:rPr>
        <w:t>25th Eurasia Business and Economics Society (EBES) Conference</w:t>
      </w:r>
      <w:r w:rsidRPr="00842935">
        <w:rPr>
          <w:i/>
          <w:iCs/>
          <w:sz w:val="24"/>
          <w:szCs w:val="24"/>
        </w:rPr>
        <w:t>.</w:t>
      </w:r>
      <w:r w:rsidRPr="00842935">
        <w:rPr>
          <w:sz w:val="24"/>
          <w:szCs w:val="24"/>
        </w:rPr>
        <w:t xml:space="preserve"> Berlin, Almanya</w:t>
      </w:r>
      <w:r>
        <w:rPr>
          <w:sz w:val="24"/>
          <w:szCs w:val="24"/>
        </w:rPr>
        <w:t>.</w:t>
      </w:r>
    </w:p>
    <w:p w14:paraId="48761235" w14:textId="77777777" w:rsidR="005354AF" w:rsidRPr="00564092" w:rsidRDefault="005354AF" w:rsidP="005354AF">
      <w:pPr>
        <w:ind w:left="567" w:hanging="567"/>
        <w:jc w:val="both"/>
        <w:rPr>
          <w:sz w:val="24"/>
          <w:szCs w:val="24"/>
        </w:rPr>
      </w:pPr>
    </w:p>
    <w:p w14:paraId="74A549C7" w14:textId="77777777" w:rsidR="005354AF" w:rsidRDefault="005354AF" w:rsidP="005354AF">
      <w:pPr>
        <w:ind w:left="567"/>
        <w:jc w:val="both"/>
        <w:rPr>
          <w:sz w:val="24"/>
          <w:szCs w:val="24"/>
        </w:rPr>
      </w:pPr>
      <w:r w:rsidRPr="00D22C8A">
        <w:rPr>
          <w:sz w:val="24"/>
          <w:szCs w:val="24"/>
        </w:rPr>
        <w:t xml:space="preserve">Yalçın Kayacan, E., &amp; </w:t>
      </w:r>
      <w:r w:rsidRPr="00D22C8A">
        <w:rPr>
          <w:b/>
          <w:sz w:val="24"/>
          <w:szCs w:val="24"/>
        </w:rPr>
        <w:t>Anavatan, A.</w:t>
      </w:r>
      <w:r w:rsidRPr="00D22C8A">
        <w:rPr>
          <w:sz w:val="24"/>
          <w:szCs w:val="24"/>
        </w:rPr>
        <w:t xml:space="preserve"> (201</w:t>
      </w:r>
      <w:r>
        <w:rPr>
          <w:sz w:val="24"/>
          <w:szCs w:val="24"/>
        </w:rPr>
        <w:t>8</w:t>
      </w:r>
      <w:r w:rsidRPr="00D22C8A">
        <w:rPr>
          <w:sz w:val="24"/>
          <w:szCs w:val="24"/>
        </w:rPr>
        <w:t xml:space="preserve">, </w:t>
      </w:r>
      <w:r>
        <w:rPr>
          <w:sz w:val="24"/>
          <w:szCs w:val="24"/>
        </w:rPr>
        <w:t>5-7 Mayıs</w:t>
      </w:r>
      <w:r w:rsidRPr="00D22C8A">
        <w:rPr>
          <w:sz w:val="24"/>
          <w:szCs w:val="24"/>
        </w:rPr>
        <w:t xml:space="preserve">). </w:t>
      </w:r>
      <w:proofErr w:type="spellStart"/>
      <w:r w:rsidRPr="00E5088E">
        <w:rPr>
          <w:sz w:val="24"/>
          <w:szCs w:val="24"/>
        </w:rPr>
        <w:t>Bitcoin</w:t>
      </w:r>
      <w:proofErr w:type="spellEnd"/>
      <w:r w:rsidRPr="00E5088E">
        <w:rPr>
          <w:sz w:val="24"/>
          <w:szCs w:val="24"/>
        </w:rPr>
        <w:t xml:space="preserve"> Getirilerinin Kaotik Yapısının İncelenmesi</w:t>
      </w:r>
      <w:r w:rsidRPr="00D22C8A">
        <w:rPr>
          <w:sz w:val="24"/>
          <w:szCs w:val="24"/>
        </w:rPr>
        <w:t xml:space="preserve">. </w:t>
      </w:r>
      <w:r w:rsidRPr="00E5088E">
        <w:rPr>
          <w:i/>
          <w:sz w:val="24"/>
          <w:szCs w:val="24"/>
        </w:rPr>
        <w:t>ASEAD III. Uluslararası Sosyal Bilimler Sempozyumu</w:t>
      </w:r>
      <w:r w:rsidRPr="00D22C8A">
        <w:rPr>
          <w:i/>
          <w:iCs/>
          <w:sz w:val="24"/>
          <w:szCs w:val="24"/>
        </w:rPr>
        <w:t>.</w:t>
      </w:r>
      <w:r w:rsidRPr="00D22C8A">
        <w:rPr>
          <w:sz w:val="24"/>
          <w:szCs w:val="24"/>
        </w:rPr>
        <w:t xml:space="preserve"> A</w:t>
      </w:r>
      <w:r>
        <w:rPr>
          <w:sz w:val="24"/>
          <w:szCs w:val="24"/>
        </w:rPr>
        <w:t>ntalya</w:t>
      </w:r>
      <w:r w:rsidRPr="00D22C8A">
        <w:rPr>
          <w:sz w:val="24"/>
          <w:szCs w:val="24"/>
        </w:rPr>
        <w:t>, Türkiye.</w:t>
      </w:r>
    </w:p>
    <w:p w14:paraId="040C3EEC" w14:textId="77777777" w:rsidR="005354AF" w:rsidRPr="00D22C8A" w:rsidRDefault="005354AF" w:rsidP="005354AF">
      <w:pPr>
        <w:ind w:left="567" w:hanging="567"/>
        <w:jc w:val="both"/>
        <w:rPr>
          <w:sz w:val="24"/>
          <w:szCs w:val="24"/>
        </w:rPr>
      </w:pPr>
    </w:p>
    <w:p w14:paraId="64D69F4D" w14:textId="77777777" w:rsidR="005354AF" w:rsidRPr="00DB44E5" w:rsidRDefault="005354AF" w:rsidP="005354AF">
      <w:pPr>
        <w:ind w:left="567"/>
        <w:jc w:val="both"/>
        <w:rPr>
          <w:sz w:val="24"/>
          <w:szCs w:val="24"/>
        </w:rPr>
      </w:pPr>
      <w:r w:rsidRPr="00842935">
        <w:rPr>
          <w:b/>
          <w:sz w:val="24"/>
          <w:szCs w:val="24"/>
        </w:rPr>
        <w:t>Anavatan, A.</w:t>
      </w:r>
      <w:r w:rsidRPr="00842935">
        <w:rPr>
          <w:sz w:val="24"/>
          <w:szCs w:val="24"/>
        </w:rPr>
        <w:t>, &amp; Yalçın Kayacan, E. (</w:t>
      </w:r>
      <w:r w:rsidRPr="00D22C8A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r w:rsidRPr="00D22C8A">
        <w:rPr>
          <w:sz w:val="24"/>
          <w:szCs w:val="24"/>
        </w:rPr>
        <w:t xml:space="preserve">, </w:t>
      </w:r>
      <w:r>
        <w:rPr>
          <w:sz w:val="24"/>
          <w:szCs w:val="24"/>
        </w:rPr>
        <w:t>5-7 Mayıs</w:t>
      </w:r>
      <w:r w:rsidRPr="00842935">
        <w:rPr>
          <w:sz w:val="24"/>
          <w:szCs w:val="24"/>
        </w:rPr>
        <w:t xml:space="preserve">). </w:t>
      </w:r>
      <w:r w:rsidRPr="00323196">
        <w:rPr>
          <w:sz w:val="24"/>
          <w:szCs w:val="24"/>
        </w:rPr>
        <w:t>BİST 100 Endeksinde Balon Etkisinin İncelenmesi</w:t>
      </w:r>
      <w:r>
        <w:rPr>
          <w:sz w:val="24"/>
          <w:szCs w:val="24"/>
        </w:rPr>
        <w:t>.</w:t>
      </w:r>
      <w:r w:rsidRPr="00842935">
        <w:rPr>
          <w:sz w:val="24"/>
          <w:szCs w:val="24"/>
        </w:rPr>
        <w:t xml:space="preserve"> </w:t>
      </w:r>
      <w:r w:rsidRPr="00E5088E">
        <w:rPr>
          <w:i/>
          <w:sz w:val="24"/>
          <w:szCs w:val="24"/>
        </w:rPr>
        <w:t>ASEAD III. Uluslararası Sosyal Bilimler Sempozyumu</w:t>
      </w:r>
      <w:r w:rsidRPr="00D22C8A">
        <w:rPr>
          <w:i/>
          <w:iCs/>
          <w:sz w:val="24"/>
          <w:szCs w:val="24"/>
        </w:rPr>
        <w:t>.</w:t>
      </w:r>
      <w:r w:rsidRPr="00D22C8A">
        <w:rPr>
          <w:sz w:val="24"/>
          <w:szCs w:val="24"/>
        </w:rPr>
        <w:t xml:space="preserve"> A</w:t>
      </w:r>
      <w:r>
        <w:rPr>
          <w:sz w:val="24"/>
          <w:szCs w:val="24"/>
        </w:rPr>
        <w:t>ntalya</w:t>
      </w:r>
      <w:r w:rsidRPr="00D22C8A">
        <w:rPr>
          <w:sz w:val="24"/>
          <w:szCs w:val="24"/>
        </w:rPr>
        <w:t>, Türkiye.</w:t>
      </w:r>
    </w:p>
    <w:p w14:paraId="18AA3653" w14:textId="77777777" w:rsidR="005354AF" w:rsidRPr="006A7A2B" w:rsidRDefault="005354AF" w:rsidP="005354AF">
      <w:pPr>
        <w:ind w:left="567" w:hanging="567"/>
        <w:jc w:val="both"/>
        <w:rPr>
          <w:sz w:val="24"/>
          <w:szCs w:val="24"/>
        </w:rPr>
      </w:pPr>
    </w:p>
    <w:p w14:paraId="54F2D077" w14:textId="77777777" w:rsidR="005354AF" w:rsidRPr="00D22C8A" w:rsidRDefault="005354AF" w:rsidP="005354AF">
      <w:pPr>
        <w:ind w:left="567"/>
        <w:jc w:val="both"/>
        <w:rPr>
          <w:sz w:val="24"/>
          <w:szCs w:val="24"/>
        </w:rPr>
      </w:pPr>
      <w:r w:rsidRPr="00D22C8A">
        <w:rPr>
          <w:b/>
          <w:sz w:val="24"/>
          <w:szCs w:val="24"/>
        </w:rPr>
        <w:t>Anavatan, A.</w:t>
      </w:r>
      <w:r w:rsidRPr="00D22C8A">
        <w:rPr>
          <w:sz w:val="24"/>
          <w:szCs w:val="24"/>
        </w:rPr>
        <w:t xml:space="preserve">, &amp; Emeç, H. (2017, 5-7 Ekim). Ham Petrol ve Benzin Fiyatları Arasındaki İlişkinin Araştırılması. </w:t>
      </w:r>
      <w:r w:rsidRPr="00D22C8A">
        <w:rPr>
          <w:i/>
          <w:sz w:val="24"/>
          <w:szCs w:val="24"/>
        </w:rPr>
        <w:t>18. Uluslararası Ekonometri, Yöneylem Araştırması ve İstatistik Sempozyumu</w:t>
      </w:r>
      <w:r w:rsidRPr="00D22C8A">
        <w:rPr>
          <w:i/>
          <w:iCs/>
          <w:sz w:val="24"/>
          <w:szCs w:val="24"/>
        </w:rPr>
        <w:t>.</w:t>
      </w:r>
      <w:r w:rsidRPr="00D22C8A">
        <w:rPr>
          <w:sz w:val="24"/>
          <w:szCs w:val="24"/>
        </w:rPr>
        <w:t xml:space="preserve"> </w:t>
      </w:r>
      <w:r>
        <w:rPr>
          <w:sz w:val="24"/>
          <w:szCs w:val="24"/>
        </w:rPr>
        <w:t>Trabzon</w:t>
      </w:r>
      <w:r w:rsidRPr="00D22C8A">
        <w:rPr>
          <w:sz w:val="24"/>
          <w:szCs w:val="24"/>
        </w:rPr>
        <w:t>, Türkiye.</w:t>
      </w:r>
    </w:p>
    <w:p w14:paraId="0234358F" w14:textId="77777777" w:rsidR="005354AF" w:rsidRDefault="005354AF" w:rsidP="005354AF">
      <w:pPr>
        <w:ind w:left="567" w:hanging="567"/>
        <w:jc w:val="both"/>
        <w:rPr>
          <w:sz w:val="24"/>
          <w:szCs w:val="24"/>
        </w:rPr>
      </w:pPr>
    </w:p>
    <w:p w14:paraId="27F757A3" w14:textId="77777777" w:rsidR="005354AF" w:rsidRPr="00D22C8A" w:rsidRDefault="005354AF" w:rsidP="005354AF">
      <w:pPr>
        <w:ind w:left="567"/>
        <w:jc w:val="both"/>
        <w:rPr>
          <w:sz w:val="24"/>
          <w:szCs w:val="24"/>
        </w:rPr>
      </w:pPr>
      <w:r w:rsidRPr="00D22C8A">
        <w:rPr>
          <w:sz w:val="24"/>
          <w:szCs w:val="24"/>
        </w:rPr>
        <w:t xml:space="preserve">Yalçın Kayacan, E., &amp; </w:t>
      </w:r>
      <w:r w:rsidRPr="00D22C8A">
        <w:rPr>
          <w:b/>
          <w:sz w:val="24"/>
          <w:szCs w:val="24"/>
        </w:rPr>
        <w:t>Anavatan, A.</w:t>
      </w:r>
      <w:r w:rsidRPr="00D22C8A">
        <w:rPr>
          <w:sz w:val="24"/>
          <w:szCs w:val="24"/>
        </w:rPr>
        <w:t xml:space="preserve"> (2017, 27-29 Temmuz). </w:t>
      </w:r>
      <w:r w:rsidRPr="00D22C8A">
        <w:rPr>
          <w:sz w:val="24"/>
          <w:szCs w:val="24"/>
          <w:lang w:val="en-US"/>
        </w:rPr>
        <w:t>The Relationship of Informal Economy and Youth Unemployment in Turkey</w:t>
      </w:r>
      <w:r w:rsidRPr="00D22C8A">
        <w:rPr>
          <w:sz w:val="24"/>
          <w:szCs w:val="24"/>
        </w:rPr>
        <w:t xml:space="preserve">. </w:t>
      </w:r>
      <w:r w:rsidRPr="00D22C8A">
        <w:rPr>
          <w:i/>
          <w:sz w:val="24"/>
          <w:szCs w:val="24"/>
        </w:rPr>
        <w:t>EUREFE’17 Uluslararası Kongre</w:t>
      </w:r>
      <w:r w:rsidRPr="00D22C8A">
        <w:rPr>
          <w:i/>
          <w:iCs/>
          <w:sz w:val="24"/>
          <w:szCs w:val="24"/>
        </w:rPr>
        <w:t>.</w:t>
      </w:r>
      <w:r w:rsidRPr="00D22C8A">
        <w:rPr>
          <w:sz w:val="24"/>
          <w:szCs w:val="24"/>
        </w:rPr>
        <w:t xml:space="preserve"> Aydın, Türkiye.</w:t>
      </w:r>
    </w:p>
    <w:p w14:paraId="56E9D3E5" w14:textId="77777777" w:rsidR="005354AF" w:rsidRPr="00FF7D93" w:rsidRDefault="005354AF" w:rsidP="005354AF">
      <w:pPr>
        <w:ind w:left="567" w:hanging="567"/>
        <w:jc w:val="both"/>
        <w:rPr>
          <w:sz w:val="24"/>
          <w:szCs w:val="24"/>
        </w:rPr>
      </w:pPr>
    </w:p>
    <w:p w14:paraId="6372D434" w14:textId="77777777" w:rsidR="005354AF" w:rsidRPr="00B21075" w:rsidRDefault="005354AF" w:rsidP="005354AF">
      <w:pPr>
        <w:ind w:left="567"/>
        <w:jc w:val="both"/>
        <w:rPr>
          <w:i/>
          <w:sz w:val="24"/>
          <w:szCs w:val="24"/>
        </w:rPr>
      </w:pPr>
      <w:r w:rsidRPr="00FB135B">
        <w:rPr>
          <w:b/>
          <w:sz w:val="24"/>
          <w:szCs w:val="24"/>
        </w:rPr>
        <w:t>Anavatan, A.</w:t>
      </w:r>
      <w:r>
        <w:rPr>
          <w:sz w:val="24"/>
          <w:szCs w:val="24"/>
        </w:rPr>
        <w:t xml:space="preserve"> </w:t>
      </w:r>
      <w:r w:rsidRPr="00A50A51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 xml:space="preserve">2017, 20-21 </w:t>
      </w:r>
      <w:r w:rsidRPr="008B6AD0">
        <w:rPr>
          <w:sz w:val="24"/>
          <w:szCs w:val="24"/>
        </w:rPr>
        <w:t>Mayıs</w:t>
      </w:r>
      <w:r w:rsidRPr="00A50A51">
        <w:rPr>
          <w:sz w:val="24"/>
          <w:szCs w:val="24"/>
        </w:rPr>
        <w:t xml:space="preserve">). </w:t>
      </w:r>
      <w:r w:rsidRPr="00B21075">
        <w:rPr>
          <w:sz w:val="24"/>
          <w:szCs w:val="24"/>
          <w:lang w:val="en-US"/>
        </w:rPr>
        <w:t>Internal Migration and Its Determinants in Turkey: Spatial Data Analysis</w:t>
      </w:r>
      <w:r>
        <w:rPr>
          <w:sz w:val="24"/>
          <w:szCs w:val="24"/>
          <w:lang w:val="en-US"/>
        </w:rPr>
        <w:t>.</w:t>
      </w:r>
      <w:r w:rsidRPr="00A50A51">
        <w:rPr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International Congress of Management, Economy a</w:t>
      </w:r>
      <w:r w:rsidRPr="00B21075">
        <w:rPr>
          <w:i/>
          <w:sz w:val="24"/>
          <w:szCs w:val="24"/>
          <w:lang w:val="en-US"/>
        </w:rPr>
        <w:t>nd Policy</w:t>
      </w:r>
      <w:r w:rsidRPr="00B21075">
        <w:rPr>
          <w:iCs/>
          <w:sz w:val="24"/>
          <w:szCs w:val="24"/>
        </w:rPr>
        <w:t>.</w:t>
      </w:r>
      <w:r w:rsidRPr="00B21075">
        <w:rPr>
          <w:sz w:val="24"/>
          <w:szCs w:val="24"/>
        </w:rPr>
        <w:t xml:space="preserve"> </w:t>
      </w:r>
      <w:r w:rsidRPr="00346AF6">
        <w:rPr>
          <w:sz w:val="24"/>
          <w:szCs w:val="24"/>
        </w:rPr>
        <w:t>İstanbul, Türkiye</w:t>
      </w:r>
      <w:r w:rsidRPr="00B21075">
        <w:rPr>
          <w:sz w:val="24"/>
          <w:szCs w:val="24"/>
        </w:rPr>
        <w:t>.</w:t>
      </w:r>
    </w:p>
    <w:p w14:paraId="4743AAD4" w14:textId="77777777" w:rsidR="005354AF" w:rsidRDefault="005354AF" w:rsidP="005354AF">
      <w:pPr>
        <w:ind w:left="567" w:hanging="567"/>
        <w:jc w:val="both"/>
        <w:rPr>
          <w:sz w:val="24"/>
          <w:szCs w:val="24"/>
        </w:rPr>
      </w:pPr>
    </w:p>
    <w:p w14:paraId="09FD5BFD" w14:textId="77777777" w:rsidR="005354AF" w:rsidRPr="00247FB2" w:rsidRDefault="005354AF" w:rsidP="005354AF">
      <w:pPr>
        <w:ind w:left="567"/>
        <w:jc w:val="both"/>
        <w:rPr>
          <w:sz w:val="24"/>
          <w:szCs w:val="24"/>
        </w:rPr>
      </w:pPr>
      <w:r w:rsidRPr="00FB135B">
        <w:rPr>
          <w:b/>
          <w:sz w:val="24"/>
          <w:szCs w:val="24"/>
        </w:rPr>
        <w:t>Anavatan, A.</w:t>
      </w:r>
      <w:r w:rsidRPr="00A1782E">
        <w:rPr>
          <w:sz w:val="24"/>
          <w:szCs w:val="24"/>
        </w:rPr>
        <w:t>,</w:t>
      </w:r>
      <w:r w:rsidRPr="00FB135B">
        <w:rPr>
          <w:sz w:val="24"/>
          <w:szCs w:val="24"/>
        </w:rPr>
        <w:t xml:space="preserve"> &amp;</w:t>
      </w:r>
      <w:r>
        <w:rPr>
          <w:sz w:val="24"/>
          <w:szCs w:val="24"/>
        </w:rPr>
        <w:t xml:space="preserve"> </w:t>
      </w:r>
      <w:r w:rsidRPr="00346AF6">
        <w:rPr>
          <w:sz w:val="24"/>
          <w:szCs w:val="24"/>
        </w:rPr>
        <w:t>Yolal, M. (2017, 10-14 Mayıs)</w:t>
      </w:r>
      <w:r w:rsidRPr="00A50A51">
        <w:rPr>
          <w:sz w:val="24"/>
          <w:szCs w:val="24"/>
        </w:rPr>
        <w:t xml:space="preserve">. </w:t>
      </w:r>
      <w:r w:rsidRPr="008D1913">
        <w:rPr>
          <w:sz w:val="24"/>
          <w:szCs w:val="24"/>
          <w:lang w:val="en-US"/>
        </w:rPr>
        <w:t>The Relationship between Institutions and Economic Growth: The Case of Turkey</w:t>
      </w:r>
      <w:r>
        <w:rPr>
          <w:sz w:val="24"/>
          <w:szCs w:val="24"/>
          <w:lang w:val="en-US"/>
        </w:rPr>
        <w:t>.</w:t>
      </w:r>
      <w:r w:rsidRPr="00A50A51">
        <w:rPr>
          <w:sz w:val="24"/>
          <w:szCs w:val="24"/>
        </w:rPr>
        <w:t xml:space="preserve"> </w:t>
      </w:r>
      <w:r w:rsidRPr="008D1913">
        <w:rPr>
          <w:i/>
          <w:sz w:val="24"/>
          <w:szCs w:val="24"/>
        </w:rPr>
        <w:t>32. Uluslararası Maliye Sempozyumu</w:t>
      </w:r>
      <w:r w:rsidRPr="00A50A51">
        <w:rPr>
          <w:i/>
          <w:iCs/>
          <w:sz w:val="24"/>
          <w:szCs w:val="24"/>
        </w:rPr>
        <w:t>.</w:t>
      </w:r>
      <w:r w:rsidRPr="00A50A51">
        <w:rPr>
          <w:sz w:val="24"/>
          <w:szCs w:val="24"/>
        </w:rPr>
        <w:t xml:space="preserve"> </w:t>
      </w:r>
      <w:r w:rsidRPr="00346AF6">
        <w:rPr>
          <w:sz w:val="24"/>
          <w:szCs w:val="24"/>
        </w:rPr>
        <w:t>Antalya, Türkiye</w:t>
      </w:r>
      <w:r w:rsidRPr="00A50A51">
        <w:rPr>
          <w:sz w:val="24"/>
          <w:szCs w:val="24"/>
        </w:rPr>
        <w:t>.</w:t>
      </w:r>
    </w:p>
    <w:p w14:paraId="57BEABA3" w14:textId="77777777" w:rsidR="005354AF" w:rsidRPr="008D1913" w:rsidRDefault="005354AF" w:rsidP="005354AF">
      <w:pPr>
        <w:ind w:left="567" w:hanging="567"/>
        <w:jc w:val="both"/>
        <w:rPr>
          <w:sz w:val="24"/>
          <w:szCs w:val="24"/>
        </w:rPr>
      </w:pPr>
    </w:p>
    <w:p w14:paraId="48CB64EE" w14:textId="77777777" w:rsidR="005354AF" w:rsidRDefault="005354AF" w:rsidP="005354AF">
      <w:pPr>
        <w:ind w:left="567"/>
        <w:jc w:val="both"/>
        <w:rPr>
          <w:sz w:val="24"/>
          <w:szCs w:val="24"/>
        </w:rPr>
      </w:pPr>
      <w:proofErr w:type="spellStart"/>
      <w:r w:rsidRPr="005354AF">
        <w:rPr>
          <w:sz w:val="24"/>
          <w:szCs w:val="24"/>
        </w:rPr>
        <w:t>Zeager</w:t>
      </w:r>
      <w:proofErr w:type="spellEnd"/>
      <w:r w:rsidRPr="005354AF">
        <w:rPr>
          <w:sz w:val="24"/>
          <w:szCs w:val="24"/>
        </w:rPr>
        <w:t>, L.A.</w:t>
      </w:r>
      <w:r w:rsidRPr="00A1782E">
        <w:rPr>
          <w:sz w:val="24"/>
          <w:szCs w:val="24"/>
        </w:rPr>
        <w:t>,</w:t>
      </w:r>
      <w:r w:rsidRPr="00FB135B">
        <w:rPr>
          <w:sz w:val="24"/>
          <w:szCs w:val="24"/>
        </w:rPr>
        <w:t xml:space="preserve"> </w:t>
      </w:r>
      <w:proofErr w:type="spellStart"/>
      <w:r w:rsidRPr="005354AF">
        <w:rPr>
          <w:sz w:val="24"/>
          <w:szCs w:val="24"/>
        </w:rPr>
        <w:t>Bishop</w:t>
      </w:r>
      <w:proofErr w:type="spellEnd"/>
      <w:r w:rsidRPr="005354AF">
        <w:rPr>
          <w:sz w:val="24"/>
          <w:szCs w:val="24"/>
        </w:rPr>
        <w:t xml:space="preserve">, J.A., </w:t>
      </w:r>
      <w:r w:rsidRPr="00FB135B">
        <w:rPr>
          <w:sz w:val="24"/>
          <w:szCs w:val="24"/>
        </w:rPr>
        <w:t>&amp;</w:t>
      </w:r>
      <w:r>
        <w:rPr>
          <w:sz w:val="24"/>
          <w:szCs w:val="24"/>
        </w:rPr>
        <w:t xml:space="preserve"> </w:t>
      </w:r>
      <w:r w:rsidRPr="00FB135B">
        <w:rPr>
          <w:b/>
          <w:sz w:val="24"/>
          <w:szCs w:val="24"/>
        </w:rPr>
        <w:t>Anavatan, A.</w:t>
      </w:r>
      <w:r w:rsidRPr="00A50A51">
        <w:rPr>
          <w:sz w:val="24"/>
          <w:szCs w:val="24"/>
        </w:rPr>
        <w:t xml:space="preserve"> (</w:t>
      </w:r>
      <w:r w:rsidRPr="005354AF">
        <w:rPr>
          <w:sz w:val="24"/>
          <w:szCs w:val="24"/>
        </w:rPr>
        <w:t xml:space="preserve">2016, 19-21 </w:t>
      </w:r>
      <w:r w:rsidRPr="00346AF6">
        <w:rPr>
          <w:sz w:val="24"/>
          <w:szCs w:val="24"/>
        </w:rPr>
        <w:t>Kasım)</w:t>
      </w:r>
      <w:r w:rsidRPr="00A50A51">
        <w:rPr>
          <w:sz w:val="24"/>
          <w:szCs w:val="24"/>
        </w:rPr>
        <w:t xml:space="preserve">. </w:t>
      </w:r>
      <w:r w:rsidRPr="003317B0">
        <w:rPr>
          <w:sz w:val="24"/>
          <w:szCs w:val="24"/>
          <w:lang w:val="en-US"/>
        </w:rPr>
        <w:t xml:space="preserve">Are </w:t>
      </w:r>
      <w:r w:rsidRPr="00D5155A">
        <w:rPr>
          <w:sz w:val="24"/>
          <w:szCs w:val="24"/>
          <w:lang w:val="en-US"/>
        </w:rPr>
        <w:t>State Educat</w:t>
      </w:r>
      <w:r>
        <w:rPr>
          <w:sz w:val="24"/>
          <w:szCs w:val="24"/>
          <w:lang w:val="en-US"/>
        </w:rPr>
        <w:t>ional Expenditures Equalizing?</w:t>
      </w:r>
      <w:r w:rsidRPr="00A50A51">
        <w:rPr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Southern Economic Association 86</w:t>
      </w:r>
      <w:r w:rsidRPr="00753A8E">
        <w:rPr>
          <w:i/>
          <w:sz w:val="24"/>
          <w:szCs w:val="24"/>
          <w:vertAlign w:val="superscript"/>
          <w:lang w:val="en-US"/>
        </w:rPr>
        <w:t>th</w:t>
      </w:r>
      <w:r>
        <w:rPr>
          <w:i/>
          <w:sz w:val="24"/>
          <w:szCs w:val="24"/>
          <w:lang w:val="en-US"/>
        </w:rPr>
        <w:t xml:space="preserve"> Annual Meeting</w:t>
      </w:r>
      <w:r w:rsidRPr="00A50A51">
        <w:rPr>
          <w:i/>
          <w:iCs/>
          <w:sz w:val="24"/>
          <w:szCs w:val="24"/>
        </w:rPr>
        <w:t>.</w:t>
      </w:r>
      <w:r w:rsidRPr="00A50A5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Washington</w:t>
      </w:r>
      <w:r w:rsidRPr="001E6767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D</w:t>
      </w:r>
      <w:r w:rsidRPr="001E6767">
        <w:rPr>
          <w:sz w:val="24"/>
          <w:szCs w:val="24"/>
          <w:lang w:val="en-US"/>
        </w:rPr>
        <w:t xml:space="preserve">C, </w:t>
      </w:r>
      <w:r>
        <w:rPr>
          <w:sz w:val="24"/>
          <w:szCs w:val="24"/>
          <w:lang w:val="en-US"/>
        </w:rPr>
        <w:t>ABD</w:t>
      </w:r>
      <w:r w:rsidRPr="00A50A51">
        <w:rPr>
          <w:sz w:val="24"/>
          <w:szCs w:val="24"/>
        </w:rPr>
        <w:t>.</w:t>
      </w:r>
    </w:p>
    <w:p w14:paraId="3DEBDAB3" w14:textId="77777777" w:rsidR="005354AF" w:rsidRPr="00394BE3" w:rsidRDefault="005354AF" w:rsidP="005354AF">
      <w:pPr>
        <w:ind w:left="567" w:hanging="567"/>
        <w:jc w:val="both"/>
        <w:rPr>
          <w:sz w:val="24"/>
          <w:szCs w:val="24"/>
        </w:rPr>
      </w:pPr>
    </w:p>
    <w:p w14:paraId="1C31CF82" w14:textId="77777777" w:rsidR="005354AF" w:rsidRPr="005905E4" w:rsidRDefault="005354AF" w:rsidP="005354AF">
      <w:pPr>
        <w:ind w:left="567"/>
        <w:jc w:val="both"/>
        <w:rPr>
          <w:sz w:val="24"/>
          <w:szCs w:val="24"/>
        </w:rPr>
      </w:pPr>
      <w:r w:rsidRPr="00FB135B">
        <w:rPr>
          <w:b/>
          <w:sz w:val="24"/>
          <w:szCs w:val="24"/>
        </w:rPr>
        <w:t>Anavatan, A.</w:t>
      </w:r>
      <w:r w:rsidRPr="00A1782E">
        <w:rPr>
          <w:sz w:val="24"/>
          <w:szCs w:val="24"/>
        </w:rPr>
        <w:t>,</w:t>
      </w:r>
      <w:r w:rsidRPr="00FB135B">
        <w:rPr>
          <w:sz w:val="24"/>
          <w:szCs w:val="24"/>
        </w:rPr>
        <w:t xml:space="preserve"> </w:t>
      </w:r>
      <w:r w:rsidRPr="001E6767">
        <w:rPr>
          <w:sz w:val="24"/>
          <w:szCs w:val="24"/>
          <w:lang w:val="en-US"/>
        </w:rPr>
        <w:t>Bishop</w:t>
      </w:r>
      <w:r>
        <w:rPr>
          <w:sz w:val="24"/>
          <w:szCs w:val="24"/>
          <w:lang w:val="en-US"/>
        </w:rPr>
        <w:t xml:space="preserve">, J.A., </w:t>
      </w:r>
      <w:r w:rsidRPr="00FB135B">
        <w:rPr>
          <w:sz w:val="24"/>
          <w:szCs w:val="24"/>
        </w:rPr>
        <w:t>&amp;</w:t>
      </w:r>
      <w:r>
        <w:rPr>
          <w:sz w:val="24"/>
          <w:szCs w:val="24"/>
        </w:rPr>
        <w:t xml:space="preserve"> </w:t>
      </w:r>
      <w:proofErr w:type="spellStart"/>
      <w:r w:rsidRPr="001E6767">
        <w:rPr>
          <w:sz w:val="24"/>
          <w:szCs w:val="24"/>
          <w:lang w:val="en-US"/>
        </w:rPr>
        <w:t>Zeager</w:t>
      </w:r>
      <w:proofErr w:type="spellEnd"/>
      <w:r>
        <w:rPr>
          <w:sz w:val="24"/>
          <w:szCs w:val="24"/>
          <w:lang w:val="en-US"/>
        </w:rPr>
        <w:t>, L.A.</w:t>
      </w:r>
      <w:r w:rsidRPr="00A50A51">
        <w:rPr>
          <w:sz w:val="24"/>
          <w:szCs w:val="24"/>
        </w:rPr>
        <w:t xml:space="preserve"> (</w:t>
      </w:r>
      <w:r w:rsidRPr="00D5155A">
        <w:rPr>
          <w:sz w:val="24"/>
          <w:szCs w:val="24"/>
          <w:lang w:val="en-US"/>
        </w:rPr>
        <w:t>2016</w:t>
      </w:r>
      <w:r>
        <w:rPr>
          <w:sz w:val="24"/>
          <w:szCs w:val="24"/>
          <w:lang w:val="en-US"/>
        </w:rPr>
        <w:t>, 5 Nisan</w:t>
      </w:r>
      <w:r w:rsidRPr="00A50A51">
        <w:rPr>
          <w:sz w:val="24"/>
          <w:szCs w:val="24"/>
        </w:rPr>
        <w:t xml:space="preserve">). </w:t>
      </w:r>
      <w:r w:rsidRPr="003317B0">
        <w:rPr>
          <w:sz w:val="24"/>
          <w:szCs w:val="24"/>
          <w:lang w:val="en-US"/>
        </w:rPr>
        <w:t xml:space="preserve">Are </w:t>
      </w:r>
      <w:r w:rsidRPr="00D5155A">
        <w:rPr>
          <w:sz w:val="24"/>
          <w:szCs w:val="24"/>
          <w:lang w:val="en-US"/>
        </w:rPr>
        <w:t>State Educat</w:t>
      </w:r>
      <w:r>
        <w:rPr>
          <w:sz w:val="24"/>
          <w:szCs w:val="24"/>
          <w:lang w:val="en-US"/>
        </w:rPr>
        <w:t>ional Expenditures Equalizing?</w:t>
      </w:r>
      <w:r w:rsidRPr="00A50A51">
        <w:rPr>
          <w:sz w:val="24"/>
          <w:szCs w:val="24"/>
        </w:rPr>
        <w:t xml:space="preserve"> </w:t>
      </w:r>
      <w:r w:rsidRPr="00D5155A">
        <w:rPr>
          <w:i/>
          <w:sz w:val="24"/>
          <w:szCs w:val="24"/>
          <w:lang w:val="en-US"/>
        </w:rPr>
        <w:t>The 10</w:t>
      </w:r>
      <w:r w:rsidRPr="00B74F65">
        <w:rPr>
          <w:i/>
          <w:sz w:val="24"/>
          <w:szCs w:val="24"/>
          <w:vertAlign w:val="superscript"/>
          <w:lang w:val="en-US"/>
        </w:rPr>
        <w:t>th</w:t>
      </w:r>
      <w:r w:rsidRPr="00D5155A">
        <w:rPr>
          <w:i/>
          <w:sz w:val="24"/>
          <w:szCs w:val="24"/>
          <w:lang w:val="en-US"/>
        </w:rPr>
        <w:t xml:space="preserve"> Annual International Scholars’ Symposium</w:t>
      </w:r>
      <w:r w:rsidRPr="00A50A51">
        <w:rPr>
          <w:i/>
          <w:iCs/>
          <w:sz w:val="24"/>
          <w:szCs w:val="24"/>
        </w:rPr>
        <w:t>.</w:t>
      </w:r>
      <w:r w:rsidRPr="00A50A51">
        <w:rPr>
          <w:sz w:val="24"/>
          <w:szCs w:val="24"/>
        </w:rPr>
        <w:t xml:space="preserve"> </w:t>
      </w:r>
      <w:r w:rsidRPr="001E6767">
        <w:rPr>
          <w:sz w:val="24"/>
          <w:szCs w:val="24"/>
          <w:lang w:val="en-US"/>
        </w:rPr>
        <w:t xml:space="preserve">Greenville, NC, </w:t>
      </w:r>
      <w:r>
        <w:rPr>
          <w:sz w:val="24"/>
          <w:szCs w:val="24"/>
          <w:lang w:val="en-US"/>
        </w:rPr>
        <w:t>ABD</w:t>
      </w:r>
      <w:r w:rsidRPr="00A50A51">
        <w:rPr>
          <w:sz w:val="24"/>
          <w:szCs w:val="24"/>
        </w:rPr>
        <w:t>.</w:t>
      </w:r>
    </w:p>
    <w:p w14:paraId="3DF276D5" w14:textId="77777777" w:rsidR="005354AF" w:rsidRDefault="005354AF" w:rsidP="005354AF">
      <w:pPr>
        <w:ind w:left="567" w:hanging="567"/>
        <w:jc w:val="both"/>
        <w:rPr>
          <w:sz w:val="24"/>
          <w:szCs w:val="24"/>
        </w:rPr>
      </w:pPr>
    </w:p>
    <w:p w14:paraId="19C5A398" w14:textId="77777777" w:rsidR="005354AF" w:rsidRPr="00E74435" w:rsidRDefault="005354AF" w:rsidP="005354AF">
      <w:pPr>
        <w:ind w:left="567"/>
        <w:jc w:val="both"/>
        <w:rPr>
          <w:sz w:val="24"/>
          <w:szCs w:val="24"/>
          <w:lang w:val="en-US"/>
        </w:rPr>
      </w:pPr>
      <w:r w:rsidRPr="00FB135B">
        <w:rPr>
          <w:b/>
          <w:sz w:val="24"/>
          <w:szCs w:val="24"/>
        </w:rPr>
        <w:t>Anavatan, A.</w:t>
      </w:r>
      <w:r w:rsidRPr="00A1782E">
        <w:rPr>
          <w:sz w:val="24"/>
          <w:szCs w:val="24"/>
        </w:rPr>
        <w:t>,</w:t>
      </w:r>
      <w:r w:rsidRPr="00FB135B">
        <w:rPr>
          <w:sz w:val="24"/>
          <w:szCs w:val="24"/>
        </w:rPr>
        <w:t xml:space="preserve"> &amp;</w:t>
      </w:r>
      <w:r>
        <w:rPr>
          <w:sz w:val="24"/>
          <w:szCs w:val="24"/>
        </w:rPr>
        <w:t xml:space="preserve"> </w:t>
      </w:r>
      <w:proofErr w:type="spellStart"/>
      <w:r w:rsidRPr="00FB135B">
        <w:rPr>
          <w:sz w:val="24"/>
          <w:szCs w:val="24"/>
        </w:rPr>
        <w:t>Pazarlıoğlu</w:t>
      </w:r>
      <w:proofErr w:type="spellEnd"/>
      <w:r w:rsidRPr="00FB135B">
        <w:rPr>
          <w:sz w:val="24"/>
          <w:szCs w:val="24"/>
        </w:rPr>
        <w:t>, M.V</w:t>
      </w:r>
      <w:r>
        <w:rPr>
          <w:sz w:val="24"/>
          <w:szCs w:val="24"/>
        </w:rPr>
        <w:t>.</w:t>
      </w:r>
      <w:r w:rsidRPr="00A50A51">
        <w:rPr>
          <w:sz w:val="24"/>
          <w:szCs w:val="24"/>
        </w:rPr>
        <w:t xml:space="preserve"> (201</w:t>
      </w:r>
      <w:r>
        <w:rPr>
          <w:sz w:val="24"/>
          <w:szCs w:val="24"/>
        </w:rPr>
        <w:t>5</w:t>
      </w:r>
      <w:r w:rsidRPr="00A50A51">
        <w:rPr>
          <w:sz w:val="24"/>
          <w:szCs w:val="24"/>
        </w:rPr>
        <w:t xml:space="preserve">, </w:t>
      </w:r>
      <w:r>
        <w:rPr>
          <w:sz w:val="24"/>
          <w:szCs w:val="24"/>
        </w:rPr>
        <w:t>7-12 Mayıs</w:t>
      </w:r>
      <w:r w:rsidRPr="00A50A51">
        <w:rPr>
          <w:sz w:val="24"/>
          <w:szCs w:val="24"/>
        </w:rPr>
        <w:t xml:space="preserve">). </w:t>
      </w:r>
      <w:r w:rsidRPr="00E74435">
        <w:rPr>
          <w:sz w:val="24"/>
          <w:szCs w:val="24"/>
          <w:lang w:val="en-US"/>
        </w:rPr>
        <w:t>The Effect of the Growth Rate and Education on Youth Unemployment: An Application for OECD Countries</w:t>
      </w:r>
      <w:r>
        <w:rPr>
          <w:sz w:val="24"/>
          <w:szCs w:val="24"/>
          <w:lang w:val="en-US"/>
        </w:rPr>
        <w:t xml:space="preserve">. </w:t>
      </w:r>
      <w:r w:rsidRPr="00A50A51">
        <w:rPr>
          <w:i/>
          <w:iCs/>
          <w:sz w:val="24"/>
          <w:szCs w:val="24"/>
        </w:rPr>
        <w:t>1</w:t>
      </w:r>
      <w:r>
        <w:rPr>
          <w:i/>
          <w:iCs/>
          <w:sz w:val="24"/>
          <w:szCs w:val="24"/>
        </w:rPr>
        <w:t>6</w:t>
      </w:r>
      <w:r w:rsidRPr="00A50A51">
        <w:rPr>
          <w:i/>
          <w:iCs/>
          <w:sz w:val="24"/>
          <w:szCs w:val="24"/>
        </w:rPr>
        <w:t xml:space="preserve">. Uluslararası </w:t>
      </w:r>
      <w:r w:rsidRPr="00A50A51">
        <w:rPr>
          <w:i/>
          <w:iCs/>
          <w:sz w:val="24"/>
          <w:szCs w:val="24"/>
        </w:rPr>
        <w:lastRenderedPageBreak/>
        <w:t xml:space="preserve">Ekonometri, Yöneylem Araştırması ve İstatistik </w:t>
      </w:r>
      <w:r>
        <w:rPr>
          <w:i/>
          <w:iCs/>
          <w:sz w:val="24"/>
          <w:szCs w:val="24"/>
        </w:rPr>
        <w:t>Sempozyumu</w:t>
      </w:r>
      <w:r w:rsidRPr="00A50A51">
        <w:rPr>
          <w:i/>
          <w:iCs/>
          <w:sz w:val="24"/>
          <w:szCs w:val="24"/>
        </w:rPr>
        <w:t>.</w:t>
      </w:r>
      <w:r w:rsidRPr="00A50A51">
        <w:rPr>
          <w:sz w:val="24"/>
          <w:szCs w:val="24"/>
        </w:rPr>
        <w:t xml:space="preserve"> </w:t>
      </w:r>
      <w:r>
        <w:rPr>
          <w:sz w:val="24"/>
          <w:szCs w:val="24"/>
        </w:rPr>
        <w:t>Edirne</w:t>
      </w:r>
      <w:r w:rsidRPr="00A50A51">
        <w:rPr>
          <w:sz w:val="24"/>
          <w:szCs w:val="24"/>
        </w:rPr>
        <w:t xml:space="preserve">, </w:t>
      </w:r>
      <w:r>
        <w:rPr>
          <w:sz w:val="24"/>
          <w:szCs w:val="24"/>
        </w:rPr>
        <w:t>Türkiye</w:t>
      </w:r>
      <w:r w:rsidRPr="00A50A51">
        <w:rPr>
          <w:sz w:val="24"/>
          <w:szCs w:val="24"/>
        </w:rPr>
        <w:t>.</w:t>
      </w:r>
    </w:p>
    <w:p w14:paraId="4E21CC5E" w14:textId="77777777" w:rsidR="005354AF" w:rsidRPr="002D620C" w:rsidRDefault="005354AF" w:rsidP="005354AF">
      <w:pPr>
        <w:ind w:left="567" w:hanging="567"/>
        <w:jc w:val="both"/>
        <w:rPr>
          <w:sz w:val="24"/>
          <w:szCs w:val="24"/>
        </w:rPr>
      </w:pPr>
    </w:p>
    <w:p w14:paraId="01AA1D4D" w14:textId="77777777" w:rsidR="005354AF" w:rsidRDefault="005354AF" w:rsidP="005354AF">
      <w:pPr>
        <w:ind w:left="567"/>
        <w:jc w:val="both"/>
        <w:rPr>
          <w:sz w:val="24"/>
          <w:szCs w:val="24"/>
        </w:rPr>
      </w:pPr>
      <w:r w:rsidRPr="00FB135B">
        <w:rPr>
          <w:b/>
          <w:sz w:val="24"/>
          <w:szCs w:val="24"/>
        </w:rPr>
        <w:t>Anavatan, A.</w:t>
      </w:r>
      <w:r w:rsidRPr="00A1782E">
        <w:rPr>
          <w:sz w:val="24"/>
          <w:szCs w:val="24"/>
        </w:rPr>
        <w:t>,</w:t>
      </w:r>
      <w:r w:rsidRPr="00FB135B">
        <w:rPr>
          <w:sz w:val="24"/>
          <w:szCs w:val="24"/>
        </w:rPr>
        <w:t xml:space="preserve"> &amp;</w:t>
      </w:r>
      <w:r>
        <w:rPr>
          <w:sz w:val="24"/>
          <w:szCs w:val="24"/>
        </w:rPr>
        <w:t xml:space="preserve"> </w:t>
      </w:r>
      <w:proofErr w:type="spellStart"/>
      <w:r w:rsidRPr="00FB135B">
        <w:rPr>
          <w:sz w:val="24"/>
          <w:szCs w:val="24"/>
        </w:rPr>
        <w:t>Pazarlıoğlu</w:t>
      </w:r>
      <w:proofErr w:type="spellEnd"/>
      <w:r w:rsidRPr="00FB135B">
        <w:rPr>
          <w:sz w:val="24"/>
          <w:szCs w:val="24"/>
        </w:rPr>
        <w:t>, M.V</w:t>
      </w:r>
      <w:r>
        <w:rPr>
          <w:sz w:val="24"/>
          <w:szCs w:val="24"/>
        </w:rPr>
        <w:t>.</w:t>
      </w:r>
      <w:r w:rsidRPr="00A50A51">
        <w:rPr>
          <w:sz w:val="24"/>
          <w:szCs w:val="24"/>
        </w:rPr>
        <w:t xml:space="preserve"> (201</w:t>
      </w:r>
      <w:r>
        <w:rPr>
          <w:sz w:val="24"/>
          <w:szCs w:val="24"/>
        </w:rPr>
        <w:t>4</w:t>
      </w:r>
      <w:r w:rsidRPr="00A50A51">
        <w:rPr>
          <w:sz w:val="24"/>
          <w:szCs w:val="24"/>
        </w:rPr>
        <w:t xml:space="preserve">, </w:t>
      </w:r>
      <w:r>
        <w:rPr>
          <w:sz w:val="24"/>
          <w:szCs w:val="24"/>
        </w:rPr>
        <w:t>30-31 Ekim</w:t>
      </w:r>
      <w:r w:rsidRPr="00A50A51">
        <w:rPr>
          <w:sz w:val="24"/>
          <w:szCs w:val="24"/>
        </w:rPr>
        <w:t xml:space="preserve">). </w:t>
      </w:r>
      <w:r w:rsidRPr="008E2A50">
        <w:rPr>
          <w:sz w:val="24"/>
          <w:szCs w:val="24"/>
          <w:lang w:val="en-US"/>
        </w:rPr>
        <w:t>Spatial Analysis of the Factors Affecting Interprovincial Migration in Turkey</w:t>
      </w:r>
      <w:r w:rsidRPr="00A50A51">
        <w:rPr>
          <w:sz w:val="24"/>
          <w:szCs w:val="24"/>
        </w:rPr>
        <w:t xml:space="preserve">. </w:t>
      </w:r>
      <w:r w:rsidRPr="005905E4">
        <w:rPr>
          <w:i/>
          <w:sz w:val="24"/>
          <w:szCs w:val="24"/>
          <w:lang w:val="en-US"/>
        </w:rPr>
        <w:t xml:space="preserve">Regional Studies Association Early Career </w:t>
      </w:r>
      <w:r w:rsidRPr="004D4E64">
        <w:rPr>
          <w:i/>
          <w:sz w:val="24"/>
          <w:szCs w:val="24"/>
        </w:rPr>
        <w:t>Conference</w:t>
      </w:r>
      <w:r w:rsidRPr="00A50A51">
        <w:rPr>
          <w:i/>
          <w:iCs/>
          <w:sz w:val="24"/>
          <w:szCs w:val="24"/>
        </w:rPr>
        <w:t>.</w:t>
      </w:r>
      <w:r w:rsidRPr="00A50A51">
        <w:rPr>
          <w:sz w:val="24"/>
          <w:szCs w:val="24"/>
        </w:rPr>
        <w:t xml:space="preserve"> </w:t>
      </w:r>
      <w:r>
        <w:rPr>
          <w:sz w:val="24"/>
          <w:szCs w:val="24"/>
        </w:rPr>
        <w:t>Sheffield</w:t>
      </w:r>
      <w:r w:rsidRPr="00A50A51">
        <w:rPr>
          <w:sz w:val="24"/>
          <w:szCs w:val="24"/>
        </w:rPr>
        <w:t xml:space="preserve">, </w:t>
      </w:r>
      <w:r>
        <w:rPr>
          <w:sz w:val="24"/>
          <w:szCs w:val="24"/>
        </w:rPr>
        <w:t>İngiltere</w:t>
      </w:r>
      <w:r w:rsidRPr="00A50A5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632BCB4" w14:textId="77777777" w:rsidR="005354AF" w:rsidRDefault="005354AF" w:rsidP="005354AF">
      <w:pPr>
        <w:ind w:left="567" w:hanging="567"/>
        <w:jc w:val="both"/>
        <w:rPr>
          <w:sz w:val="24"/>
          <w:szCs w:val="24"/>
        </w:rPr>
      </w:pPr>
    </w:p>
    <w:p w14:paraId="137E4C44" w14:textId="77777777" w:rsidR="005354AF" w:rsidRPr="001B1692" w:rsidRDefault="005354AF" w:rsidP="005354AF">
      <w:pPr>
        <w:ind w:left="567"/>
        <w:jc w:val="both"/>
        <w:rPr>
          <w:sz w:val="24"/>
          <w:szCs w:val="24"/>
        </w:rPr>
      </w:pPr>
      <w:r w:rsidRPr="00FB135B">
        <w:rPr>
          <w:b/>
          <w:sz w:val="24"/>
          <w:szCs w:val="24"/>
        </w:rPr>
        <w:t>Anavatan, A.</w:t>
      </w:r>
      <w:r w:rsidRPr="00A1782E">
        <w:rPr>
          <w:sz w:val="24"/>
          <w:szCs w:val="24"/>
        </w:rPr>
        <w:t>,</w:t>
      </w:r>
      <w:r w:rsidRPr="00FB135B">
        <w:rPr>
          <w:sz w:val="24"/>
          <w:szCs w:val="24"/>
        </w:rPr>
        <w:t xml:space="preserve"> </w:t>
      </w:r>
      <w:r w:rsidRPr="00C26367">
        <w:rPr>
          <w:sz w:val="24"/>
          <w:szCs w:val="24"/>
        </w:rPr>
        <w:t xml:space="preserve">Çevik, P., Yalçın, E., &amp; </w:t>
      </w:r>
      <w:proofErr w:type="spellStart"/>
      <w:r w:rsidRPr="00C26367">
        <w:rPr>
          <w:sz w:val="24"/>
          <w:szCs w:val="24"/>
        </w:rPr>
        <w:t>Pazarlıoğlu</w:t>
      </w:r>
      <w:proofErr w:type="spellEnd"/>
      <w:r w:rsidRPr="00C26367">
        <w:rPr>
          <w:sz w:val="24"/>
          <w:szCs w:val="24"/>
        </w:rPr>
        <w:t>, M.V.</w:t>
      </w:r>
      <w:r w:rsidRPr="00A50A51">
        <w:rPr>
          <w:sz w:val="24"/>
          <w:szCs w:val="24"/>
        </w:rPr>
        <w:t xml:space="preserve"> (201</w:t>
      </w:r>
      <w:r>
        <w:rPr>
          <w:sz w:val="24"/>
          <w:szCs w:val="24"/>
        </w:rPr>
        <w:t>3</w:t>
      </w:r>
      <w:r w:rsidRPr="00A50A51">
        <w:rPr>
          <w:sz w:val="24"/>
          <w:szCs w:val="24"/>
        </w:rPr>
        <w:t>, 24-2</w:t>
      </w:r>
      <w:r>
        <w:rPr>
          <w:sz w:val="24"/>
          <w:szCs w:val="24"/>
        </w:rPr>
        <w:t>8</w:t>
      </w:r>
      <w:r w:rsidRPr="00A50A51">
        <w:rPr>
          <w:sz w:val="24"/>
          <w:szCs w:val="24"/>
        </w:rPr>
        <w:t xml:space="preserve"> Mayıs). </w:t>
      </w:r>
      <w:r w:rsidRPr="001F426D">
        <w:rPr>
          <w:sz w:val="24"/>
          <w:szCs w:val="24"/>
          <w:lang w:val="en-US"/>
        </w:rPr>
        <w:t>The Comparison of Day Ahead Planning and Day Ahead Electricity Market in Case of Price Determination Policies in Turkey: Box Jenkins Approach</w:t>
      </w:r>
      <w:r w:rsidRPr="00A50A51">
        <w:rPr>
          <w:sz w:val="24"/>
          <w:szCs w:val="24"/>
        </w:rPr>
        <w:t xml:space="preserve">. </w:t>
      </w:r>
      <w:r w:rsidRPr="00A50A51">
        <w:rPr>
          <w:i/>
          <w:iCs/>
          <w:sz w:val="24"/>
          <w:szCs w:val="24"/>
        </w:rPr>
        <w:t>1</w:t>
      </w:r>
      <w:r>
        <w:rPr>
          <w:i/>
          <w:iCs/>
          <w:sz w:val="24"/>
          <w:szCs w:val="24"/>
        </w:rPr>
        <w:t>4</w:t>
      </w:r>
      <w:r w:rsidRPr="00A50A51">
        <w:rPr>
          <w:i/>
          <w:iCs/>
          <w:sz w:val="24"/>
          <w:szCs w:val="24"/>
        </w:rPr>
        <w:t xml:space="preserve">. Uluslararası Ekonometri, Yöneylem Araştırması ve İstatistik </w:t>
      </w:r>
      <w:r>
        <w:rPr>
          <w:i/>
          <w:iCs/>
          <w:sz w:val="24"/>
          <w:szCs w:val="24"/>
        </w:rPr>
        <w:t>Sempozyumu</w:t>
      </w:r>
      <w:r w:rsidRPr="00A50A51">
        <w:rPr>
          <w:i/>
          <w:iCs/>
          <w:sz w:val="24"/>
          <w:szCs w:val="24"/>
        </w:rPr>
        <w:t>.</w:t>
      </w:r>
      <w:r w:rsidRPr="00A50A51">
        <w:rPr>
          <w:sz w:val="24"/>
          <w:szCs w:val="24"/>
        </w:rPr>
        <w:t xml:space="preserve"> Saraybosna, Bosna-Hersek.</w:t>
      </w:r>
    </w:p>
    <w:p w14:paraId="6F4089EB" w14:textId="77777777" w:rsidR="005354AF" w:rsidRDefault="005354AF" w:rsidP="005354AF">
      <w:pPr>
        <w:ind w:left="567" w:hanging="567"/>
        <w:jc w:val="both"/>
        <w:rPr>
          <w:sz w:val="24"/>
          <w:szCs w:val="24"/>
        </w:rPr>
      </w:pPr>
    </w:p>
    <w:p w14:paraId="19F7E593" w14:textId="77777777" w:rsidR="005354AF" w:rsidRDefault="005354AF" w:rsidP="005354AF">
      <w:pPr>
        <w:ind w:left="567"/>
        <w:jc w:val="both"/>
        <w:rPr>
          <w:sz w:val="24"/>
          <w:szCs w:val="24"/>
        </w:rPr>
      </w:pPr>
      <w:r w:rsidRPr="00371E5E">
        <w:rPr>
          <w:sz w:val="24"/>
          <w:szCs w:val="24"/>
        </w:rPr>
        <w:t>Yalçın, E., Çevik, P.</w:t>
      </w:r>
      <w:r>
        <w:rPr>
          <w:sz w:val="24"/>
          <w:szCs w:val="24"/>
        </w:rPr>
        <w:t xml:space="preserve">, </w:t>
      </w:r>
      <w:r w:rsidRPr="00371E5E">
        <w:rPr>
          <w:b/>
          <w:sz w:val="24"/>
          <w:szCs w:val="24"/>
        </w:rPr>
        <w:t>Anavatan, A.</w:t>
      </w:r>
      <w:r w:rsidRPr="00371E5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371E5E">
        <w:rPr>
          <w:sz w:val="24"/>
          <w:szCs w:val="24"/>
        </w:rPr>
        <w:t>&amp;</w:t>
      </w:r>
      <w:r>
        <w:rPr>
          <w:sz w:val="24"/>
          <w:szCs w:val="24"/>
        </w:rPr>
        <w:t xml:space="preserve"> </w:t>
      </w:r>
      <w:proofErr w:type="spellStart"/>
      <w:r w:rsidRPr="00371E5E">
        <w:rPr>
          <w:sz w:val="24"/>
          <w:szCs w:val="24"/>
        </w:rPr>
        <w:t>Pazarlıoğlu</w:t>
      </w:r>
      <w:proofErr w:type="spellEnd"/>
      <w:r w:rsidRPr="00371E5E">
        <w:rPr>
          <w:sz w:val="24"/>
          <w:szCs w:val="24"/>
        </w:rPr>
        <w:t>, M.V</w:t>
      </w:r>
      <w:r>
        <w:rPr>
          <w:sz w:val="24"/>
          <w:szCs w:val="24"/>
        </w:rPr>
        <w:t>.</w:t>
      </w:r>
      <w:r w:rsidRPr="00371E5E">
        <w:rPr>
          <w:sz w:val="24"/>
          <w:szCs w:val="24"/>
        </w:rPr>
        <w:t xml:space="preserve"> (2013, 24-28 Mayıs). </w:t>
      </w:r>
      <w:r w:rsidRPr="00371E5E">
        <w:rPr>
          <w:sz w:val="24"/>
          <w:szCs w:val="24"/>
          <w:lang w:val="en-US"/>
        </w:rPr>
        <w:t>The Role of Education Level in the Foreign Trade Volume in Turkey by Provinces: A Panel Data Analysis</w:t>
      </w:r>
      <w:r w:rsidRPr="00371E5E">
        <w:rPr>
          <w:sz w:val="24"/>
          <w:szCs w:val="24"/>
        </w:rPr>
        <w:t xml:space="preserve">. </w:t>
      </w:r>
      <w:r w:rsidRPr="00371E5E">
        <w:rPr>
          <w:i/>
          <w:iCs/>
          <w:sz w:val="24"/>
          <w:szCs w:val="24"/>
        </w:rPr>
        <w:t>14. Uluslararası Ekonometri, Yöneylem Araştırması ve İstatistik Sempozyumu.</w:t>
      </w:r>
      <w:r w:rsidRPr="00371E5E">
        <w:rPr>
          <w:sz w:val="24"/>
          <w:szCs w:val="24"/>
        </w:rPr>
        <w:t xml:space="preserve"> Saraybosna, Bosna-Hersek.</w:t>
      </w:r>
    </w:p>
    <w:p w14:paraId="562EECC7" w14:textId="77777777" w:rsidR="005354AF" w:rsidRPr="00371E5E" w:rsidRDefault="005354AF" w:rsidP="005354AF">
      <w:pPr>
        <w:ind w:left="567" w:hanging="567"/>
        <w:jc w:val="both"/>
        <w:rPr>
          <w:sz w:val="24"/>
          <w:szCs w:val="24"/>
        </w:rPr>
      </w:pPr>
    </w:p>
    <w:p w14:paraId="613E66DB" w14:textId="77777777" w:rsidR="005354AF" w:rsidRPr="00371E5E" w:rsidRDefault="005354AF" w:rsidP="005354AF">
      <w:pPr>
        <w:ind w:left="567"/>
        <w:jc w:val="both"/>
        <w:rPr>
          <w:sz w:val="24"/>
          <w:szCs w:val="24"/>
        </w:rPr>
      </w:pPr>
      <w:r w:rsidRPr="00371E5E">
        <w:rPr>
          <w:b/>
          <w:sz w:val="24"/>
          <w:szCs w:val="24"/>
        </w:rPr>
        <w:t>Anavatan, A.</w:t>
      </w:r>
      <w:r w:rsidRPr="00371E5E">
        <w:rPr>
          <w:sz w:val="24"/>
          <w:szCs w:val="24"/>
        </w:rPr>
        <w:t>, &amp; Karaöz, M. (2012, 31 Mayıs-1 Haziran</w:t>
      </w:r>
      <w:r w:rsidRPr="00545AF0">
        <w:rPr>
          <w:sz w:val="24"/>
          <w:szCs w:val="24"/>
          <w:lang w:val="es-US"/>
        </w:rPr>
        <w:t xml:space="preserve">). </w:t>
      </w:r>
      <w:r w:rsidRPr="00371E5E">
        <w:rPr>
          <w:sz w:val="24"/>
          <w:szCs w:val="24"/>
          <w:lang w:val="en-US"/>
        </w:rPr>
        <w:t xml:space="preserve">Cox Regression Models with Time-Varying Covariates Applied to Survival Success of Young Firms. </w:t>
      </w:r>
      <w:r w:rsidRPr="00371E5E">
        <w:rPr>
          <w:i/>
          <w:iCs/>
          <w:sz w:val="24"/>
          <w:szCs w:val="24"/>
          <w:lang w:val="en-US"/>
        </w:rPr>
        <w:t>The 3rd International Symposium on Sustainable Development.</w:t>
      </w:r>
      <w:r w:rsidRPr="00371E5E">
        <w:rPr>
          <w:sz w:val="24"/>
          <w:szCs w:val="24"/>
          <w:lang w:val="en-US"/>
        </w:rPr>
        <w:t xml:space="preserve"> </w:t>
      </w:r>
      <w:r w:rsidRPr="00371E5E">
        <w:rPr>
          <w:sz w:val="24"/>
          <w:szCs w:val="24"/>
        </w:rPr>
        <w:t>Saraybosna, Bosna-Hersek</w:t>
      </w:r>
      <w:r w:rsidRPr="00371E5E">
        <w:rPr>
          <w:sz w:val="24"/>
          <w:szCs w:val="24"/>
          <w:lang w:val="en-US"/>
        </w:rPr>
        <w:t>.</w:t>
      </w:r>
    </w:p>
    <w:p w14:paraId="31FCD439" w14:textId="77777777" w:rsidR="005354AF" w:rsidRPr="00371E5E" w:rsidRDefault="005354AF" w:rsidP="005354AF">
      <w:pPr>
        <w:ind w:left="567" w:hanging="567"/>
        <w:jc w:val="both"/>
        <w:rPr>
          <w:sz w:val="24"/>
          <w:szCs w:val="24"/>
        </w:rPr>
      </w:pPr>
    </w:p>
    <w:p w14:paraId="4B66616D" w14:textId="77777777" w:rsidR="005354AF" w:rsidRPr="00371E5E" w:rsidRDefault="005354AF" w:rsidP="005354AF">
      <w:pPr>
        <w:ind w:left="567"/>
        <w:jc w:val="both"/>
        <w:rPr>
          <w:sz w:val="24"/>
          <w:szCs w:val="24"/>
        </w:rPr>
      </w:pPr>
      <w:r w:rsidRPr="00371E5E">
        <w:rPr>
          <w:b/>
          <w:sz w:val="24"/>
          <w:szCs w:val="24"/>
        </w:rPr>
        <w:t>Anavatan, A.</w:t>
      </w:r>
      <w:r w:rsidRPr="00371E5E">
        <w:rPr>
          <w:sz w:val="24"/>
          <w:szCs w:val="24"/>
        </w:rPr>
        <w:t xml:space="preserve">, &amp; </w:t>
      </w:r>
      <w:proofErr w:type="spellStart"/>
      <w:r w:rsidRPr="00371E5E">
        <w:rPr>
          <w:sz w:val="24"/>
          <w:szCs w:val="24"/>
        </w:rPr>
        <w:t>Davaslıgil</w:t>
      </w:r>
      <w:proofErr w:type="spellEnd"/>
      <w:r w:rsidRPr="00371E5E">
        <w:rPr>
          <w:sz w:val="24"/>
          <w:szCs w:val="24"/>
        </w:rPr>
        <w:t xml:space="preserve">, V. (2012, 24-26 Mayıs). Enerji Tüketimi ve Ekonomik Büyüme İlişkisi: G-20 Ülkeleri için Panel Veri Analizi. </w:t>
      </w:r>
      <w:r w:rsidRPr="00371E5E">
        <w:rPr>
          <w:i/>
          <w:iCs/>
          <w:sz w:val="24"/>
          <w:szCs w:val="24"/>
        </w:rPr>
        <w:t>13. Uluslararası Ekonometri, Yöneylem Araştırması ve İstatistik Konferansı.</w:t>
      </w:r>
      <w:r w:rsidRPr="00371E5E">
        <w:rPr>
          <w:sz w:val="24"/>
          <w:szCs w:val="24"/>
        </w:rPr>
        <w:t xml:space="preserve"> </w:t>
      </w:r>
      <w:proofErr w:type="spellStart"/>
      <w:r w:rsidRPr="00371E5E">
        <w:rPr>
          <w:sz w:val="24"/>
          <w:szCs w:val="24"/>
        </w:rPr>
        <w:t>Gazimağusa</w:t>
      </w:r>
      <w:proofErr w:type="spellEnd"/>
      <w:r w:rsidRPr="00371E5E">
        <w:rPr>
          <w:sz w:val="24"/>
          <w:szCs w:val="24"/>
        </w:rPr>
        <w:t>, Kıbrıs.</w:t>
      </w:r>
    </w:p>
    <w:p w14:paraId="5F2358FF" w14:textId="77777777" w:rsidR="005354AF" w:rsidRDefault="005354AF" w:rsidP="005354AF">
      <w:pPr>
        <w:pStyle w:val="ListeParagraf"/>
        <w:tabs>
          <w:tab w:val="left" w:pos="967"/>
        </w:tabs>
        <w:spacing w:before="121"/>
        <w:ind w:left="966" w:firstLine="0"/>
        <w:rPr>
          <w:b/>
        </w:rPr>
      </w:pPr>
    </w:p>
    <w:p w14:paraId="4ADF88FB" w14:textId="05B5AF77" w:rsidR="006526ED" w:rsidRDefault="00A8042D">
      <w:pPr>
        <w:pStyle w:val="ListeParagraf"/>
        <w:numPr>
          <w:ilvl w:val="1"/>
          <w:numId w:val="1"/>
        </w:numPr>
        <w:tabs>
          <w:tab w:val="left" w:pos="1022"/>
        </w:tabs>
        <w:spacing w:before="120"/>
        <w:rPr>
          <w:b/>
        </w:rPr>
      </w:pPr>
      <w:r>
        <w:rPr>
          <w:b/>
        </w:rPr>
        <w:t>Yazılan uluslararası kitaplar veya kitaplarda</w:t>
      </w:r>
      <w:r>
        <w:rPr>
          <w:b/>
          <w:spacing w:val="-7"/>
        </w:rPr>
        <w:t xml:space="preserve"> </w:t>
      </w:r>
      <w:r>
        <w:rPr>
          <w:b/>
        </w:rPr>
        <w:t>bölümler</w:t>
      </w:r>
    </w:p>
    <w:p w14:paraId="26192D77" w14:textId="5137251A" w:rsidR="00C74C48" w:rsidRDefault="00C74C48" w:rsidP="00C74C48">
      <w:pPr>
        <w:pStyle w:val="ListeParagraf"/>
        <w:tabs>
          <w:tab w:val="left" w:pos="1022"/>
        </w:tabs>
        <w:spacing w:before="120"/>
        <w:ind w:firstLine="0"/>
        <w:rPr>
          <w:b/>
        </w:rPr>
      </w:pPr>
    </w:p>
    <w:p w14:paraId="05600CF3" w14:textId="5B8747AC" w:rsidR="00C74C48" w:rsidRPr="00CA0DEB" w:rsidRDefault="00C74C48" w:rsidP="00C74C48">
      <w:pPr>
        <w:ind w:left="567"/>
        <w:jc w:val="both"/>
        <w:rPr>
          <w:sz w:val="24"/>
          <w:szCs w:val="24"/>
        </w:rPr>
      </w:pPr>
      <w:r w:rsidRPr="00371E5E">
        <w:rPr>
          <w:b/>
          <w:sz w:val="24"/>
          <w:szCs w:val="24"/>
        </w:rPr>
        <w:t>Anavatan, A.</w:t>
      </w:r>
      <w:r>
        <w:rPr>
          <w:sz w:val="24"/>
          <w:szCs w:val="24"/>
        </w:rPr>
        <w:t xml:space="preserve"> (202</w:t>
      </w:r>
      <w:r w:rsidR="00CC5E86">
        <w:rPr>
          <w:sz w:val="24"/>
          <w:szCs w:val="24"/>
        </w:rPr>
        <w:t>1</w:t>
      </w:r>
      <w:r w:rsidRPr="006734B5">
        <w:rPr>
          <w:sz w:val="24"/>
          <w:szCs w:val="24"/>
        </w:rPr>
        <w:t xml:space="preserve">). ABD’de Gelir Eşitsizliği: Çok Ölçekli Coğrafi Ağırlıklı Regresyon Modeli Yaklaşımı. </w:t>
      </w:r>
      <w:proofErr w:type="spellStart"/>
      <w:r w:rsidRPr="00CA0DEB">
        <w:rPr>
          <w:sz w:val="24"/>
          <w:szCs w:val="24"/>
        </w:rPr>
        <w:t>Zerife</w:t>
      </w:r>
      <w:proofErr w:type="spellEnd"/>
      <w:r w:rsidRPr="00CA0DEB">
        <w:rPr>
          <w:sz w:val="24"/>
          <w:szCs w:val="24"/>
        </w:rPr>
        <w:t xml:space="preserve"> Yıl</w:t>
      </w:r>
      <w:r>
        <w:rPr>
          <w:sz w:val="24"/>
          <w:szCs w:val="24"/>
        </w:rPr>
        <w:t>dırım</w:t>
      </w:r>
      <w:r w:rsidRPr="00CA0DEB">
        <w:rPr>
          <w:sz w:val="24"/>
          <w:szCs w:val="24"/>
        </w:rPr>
        <w:t xml:space="preserve"> (Ed.), </w:t>
      </w:r>
      <w:r w:rsidRPr="00CA0DEB">
        <w:rPr>
          <w:i/>
          <w:iCs/>
          <w:sz w:val="24"/>
          <w:szCs w:val="24"/>
        </w:rPr>
        <w:t>Ekonometrik Modeller-I: Açıklamalı Uygulama Anlatımlı</w:t>
      </w:r>
      <w:r w:rsidRPr="00CA0DEB">
        <w:rPr>
          <w:sz w:val="24"/>
          <w:szCs w:val="24"/>
        </w:rPr>
        <w:t xml:space="preserve"> içinde (s. 1-18). Ankara: Gazi Kitabevi. ISBN: 978-625-7315-36-4.</w:t>
      </w:r>
    </w:p>
    <w:p w14:paraId="50DD7BB3" w14:textId="77777777" w:rsidR="00C74C48" w:rsidRPr="00B50673" w:rsidRDefault="00C74C48" w:rsidP="00C74C48">
      <w:pPr>
        <w:ind w:left="567"/>
        <w:jc w:val="both"/>
        <w:rPr>
          <w:sz w:val="24"/>
          <w:szCs w:val="24"/>
        </w:rPr>
      </w:pPr>
    </w:p>
    <w:p w14:paraId="5BDF6F6C" w14:textId="77777777" w:rsidR="00C74C48" w:rsidRPr="00546474" w:rsidRDefault="00C74C48" w:rsidP="00C74C48">
      <w:pPr>
        <w:ind w:left="567"/>
        <w:jc w:val="both"/>
        <w:rPr>
          <w:sz w:val="24"/>
          <w:szCs w:val="24"/>
        </w:rPr>
      </w:pPr>
      <w:r w:rsidRPr="00371E5E">
        <w:rPr>
          <w:b/>
          <w:sz w:val="24"/>
          <w:szCs w:val="24"/>
        </w:rPr>
        <w:t>Anavatan, A.</w:t>
      </w:r>
      <w:r>
        <w:rPr>
          <w:sz w:val="24"/>
          <w:szCs w:val="24"/>
        </w:rPr>
        <w:t xml:space="preserve"> </w:t>
      </w:r>
      <w:r w:rsidRPr="00FF633B">
        <w:rPr>
          <w:sz w:val="24"/>
          <w:szCs w:val="24"/>
        </w:rPr>
        <w:t>&amp;</w:t>
      </w:r>
      <w:r w:rsidRPr="0035577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Balce</w:t>
      </w:r>
      <w:proofErr w:type="spellEnd"/>
      <w:r>
        <w:rPr>
          <w:sz w:val="24"/>
          <w:szCs w:val="24"/>
        </w:rPr>
        <w:t>, A. O. (2020</w:t>
      </w:r>
      <w:r w:rsidRPr="00E56F09">
        <w:rPr>
          <w:sz w:val="24"/>
          <w:szCs w:val="24"/>
        </w:rPr>
        <w:t xml:space="preserve">). </w:t>
      </w:r>
      <w:r w:rsidRPr="00747402">
        <w:rPr>
          <w:sz w:val="24"/>
          <w:szCs w:val="24"/>
        </w:rPr>
        <w:t xml:space="preserve">Spor Organizasyonlarına Yabancı Katılımcı </w:t>
      </w:r>
      <w:r>
        <w:rPr>
          <w:sz w:val="24"/>
          <w:szCs w:val="24"/>
        </w:rPr>
        <w:t>v</w:t>
      </w:r>
      <w:r w:rsidRPr="00747402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Pr="00747402">
        <w:rPr>
          <w:sz w:val="24"/>
          <w:szCs w:val="24"/>
        </w:rPr>
        <w:t>Gelen Turist</w:t>
      </w:r>
      <w:r>
        <w:rPr>
          <w:sz w:val="24"/>
          <w:szCs w:val="24"/>
        </w:rPr>
        <w:t xml:space="preserve"> </w:t>
      </w:r>
      <w:r w:rsidRPr="00747402">
        <w:rPr>
          <w:sz w:val="24"/>
          <w:szCs w:val="24"/>
        </w:rPr>
        <w:t>Sayıları Arasındaki İlişki</w:t>
      </w:r>
      <w:r>
        <w:rPr>
          <w:sz w:val="24"/>
          <w:szCs w:val="24"/>
        </w:rPr>
        <w:t>.</w:t>
      </w:r>
      <w:r w:rsidRPr="00E56F09">
        <w:rPr>
          <w:sz w:val="24"/>
          <w:szCs w:val="24"/>
        </w:rPr>
        <w:t xml:space="preserve"> Hakan Çetiner (Ed.), </w:t>
      </w:r>
      <w:r w:rsidRPr="00E56F09">
        <w:rPr>
          <w:i/>
          <w:iCs/>
          <w:sz w:val="24"/>
          <w:szCs w:val="24"/>
        </w:rPr>
        <w:t>Turizm Araştırmaları</w:t>
      </w:r>
      <w:r w:rsidRPr="00E56F09">
        <w:rPr>
          <w:sz w:val="24"/>
          <w:szCs w:val="24"/>
        </w:rPr>
        <w:t xml:space="preserve"> içinde (s. 185-205). Ankara: </w:t>
      </w:r>
      <w:proofErr w:type="spellStart"/>
      <w:r w:rsidRPr="00E56F09">
        <w:rPr>
          <w:sz w:val="24"/>
          <w:szCs w:val="24"/>
        </w:rPr>
        <w:t>İksad</w:t>
      </w:r>
      <w:proofErr w:type="spellEnd"/>
      <w:r w:rsidRPr="00E56F09">
        <w:rPr>
          <w:sz w:val="24"/>
          <w:szCs w:val="24"/>
        </w:rPr>
        <w:t xml:space="preserve"> Yayınevi. </w:t>
      </w:r>
      <w:r w:rsidRPr="00202D6E">
        <w:rPr>
          <w:sz w:val="24"/>
          <w:szCs w:val="24"/>
          <w:lang w:val="en-US"/>
        </w:rPr>
        <w:t>ISBN:</w:t>
      </w:r>
      <w:r w:rsidRPr="00546474">
        <w:rPr>
          <w:sz w:val="24"/>
          <w:szCs w:val="24"/>
        </w:rPr>
        <w:t xml:space="preserve"> 978-625-7139-30-4</w:t>
      </w:r>
      <w:r>
        <w:rPr>
          <w:sz w:val="24"/>
          <w:szCs w:val="24"/>
          <w:lang w:val="en-US"/>
        </w:rPr>
        <w:t>.</w:t>
      </w:r>
    </w:p>
    <w:p w14:paraId="25C26391" w14:textId="77777777" w:rsidR="00C74C48" w:rsidRPr="006A6C03" w:rsidRDefault="00C74C48" w:rsidP="00C74C48">
      <w:pPr>
        <w:ind w:left="567"/>
        <w:jc w:val="both"/>
        <w:rPr>
          <w:sz w:val="24"/>
          <w:szCs w:val="24"/>
        </w:rPr>
      </w:pPr>
    </w:p>
    <w:p w14:paraId="4B9745DD" w14:textId="7C60343F" w:rsidR="00C74C48" w:rsidRDefault="00C74C48" w:rsidP="00C74C48">
      <w:pPr>
        <w:ind w:left="567"/>
        <w:jc w:val="both"/>
        <w:rPr>
          <w:sz w:val="24"/>
          <w:szCs w:val="24"/>
          <w:lang w:val="en-US"/>
        </w:rPr>
      </w:pPr>
      <w:r w:rsidRPr="00371E5E">
        <w:rPr>
          <w:b/>
          <w:sz w:val="24"/>
          <w:szCs w:val="24"/>
        </w:rPr>
        <w:t>Anavatan, A.</w:t>
      </w:r>
      <w:r>
        <w:rPr>
          <w:sz w:val="24"/>
          <w:szCs w:val="24"/>
        </w:rPr>
        <w:t xml:space="preserve"> (2019</w:t>
      </w:r>
      <w:r w:rsidRPr="00371E5E">
        <w:rPr>
          <w:sz w:val="24"/>
          <w:szCs w:val="24"/>
          <w:lang w:val="en-US"/>
        </w:rPr>
        <w:t xml:space="preserve">). </w:t>
      </w:r>
      <w:r w:rsidRPr="008728A4">
        <w:rPr>
          <w:sz w:val="24"/>
          <w:szCs w:val="24"/>
        </w:rPr>
        <w:t>Analys</w:t>
      </w:r>
      <w:r>
        <w:rPr>
          <w:sz w:val="24"/>
          <w:szCs w:val="24"/>
        </w:rPr>
        <w:t>i</w:t>
      </w:r>
      <w:r w:rsidRPr="008728A4">
        <w:rPr>
          <w:sz w:val="24"/>
          <w:szCs w:val="24"/>
        </w:rPr>
        <w:t xml:space="preserve">s </w:t>
      </w:r>
      <w:r>
        <w:rPr>
          <w:sz w:val="24"/>
          <w:szCs w:val="24"/>
        </w:rPr>
        <w:t>o</w:t>
      </w:r>
      <w:r w:rsidRPr="008728A4">
        <w:rPr>
          <w:sz w:val="24"/>
          <w:szCs w:val="24"/>
        </w:rPr>
        <w:t xml:space="preserve">f </w:t>
      </w:r>
      <w:proofErr w:type="spellStart"/>
      <w:r>
        <w:rPr>
          <w:sz w:val="24"/>
          <w:szCs w:val="24"/>
        </w:rPr>
        <w:t>t</w:t>
      </w:r>
      <w:r w:rsidRPr="008728A4">
        <w:rPr>
          <w:sz w:val="24"/>
          <w:szCs w:val="24"/>
        </w:rPr>
        <w:t>he</w:t>
      </w:r>
      <w:proofErr w:type="spellEnd"/>
      <w:r w:rsidRPr="008728A4">
        <w:rPr>
          <w:sz w:val="24"/>
          <w:szCs w:val="24"/>
        </w:rPr>
        <w:t xml:space="preserve"> </w:t>
      </w:r>
      <w:proofErr w:type="spellStart"/>
      <w:r w:rsidRPr="008728A4">
        <w:rPr>
          <w:sz w:val="24"/>
          <w:szCs w:val="24"/>
        </w:rPr>
        <w:t>Chaot</w:t>
      </w:r>
      <w:r>
        <w:rPr>
          <w:sz w:val="24"/>
          <w:szCs w:val="24"/>
        </w:rPr>
        <w:t>i</w:t>
      </w:r>
      <w:r w:rsidRPr="008728A4">
        <w:rPr>
          <w:sz w:val="24"/>
          <w:szCs w:val="24"/>
        </w:rPr>
        <w:t>c</w:t>
      </w:r>
      <w:proofErr w:type="spellEnd"/>
      <w:r w:rsidRPr="008728A4">
        <w:rPr>
          <w:sz w:val="24"/>
          <w:szCs w:val="24"/>
        </w:rPr>
        <w:t xml:space="preserve"> </w:t>
      </w:r>
      <w:proofErr w:type="spellStart"/>
      <w:r w:rsidRPr="008728A4">
        <w:rPr>
          <w:sz w:val="24"/>
          <w:szCs w:val="24"/>
        </w:rPr>
        <w:t>Behav</w:t>
      </w:r>
      <w:r>
        <w:rPr>
          <w:sz w:val="24"/>
          <w:szCs w:val="24"/>
        </w:rPr>
        <w:t>i</w:t>
      </w:r>
      <w:r w:rsidRPr="008728A4">
        <w:rPr>
          <w:sz w:val="24"/>
          <w:szCs w:val="24"/>
        </w:rPr>
        <w:t>or</w:t>
      </w:r>
      <w:proofErr w:type="spellEnd"/>
      <w:r w:rsidRPr="008728A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</w:t>
      </w:r>
      <w:r w:rsidRPr="008728A4">
        <w:rPr>
          <w:sz w:val="24"/>
          <w:szCs w:val="24"/>
        </w:rPr>
        <w:t>or</w:t>
      </w:r>
      <w:proofErr w:type="spellEnd"/>
      <w:r w:rsidRPr="008728A4">
        <w:rPr>
          <w:sz w:val="24"/>
          <w:szCs w:val="24"/>
        </w:rPr>
        <w:t xml:space="preserve"> </w:t>
      </w:r>
      <w:r w:rsidRPr="008636A2">
        <w:rPr>
          <w:sz w:val="24"/>
          <w:szCs w:val="24"/>
        </w:rPr>
        <w:t>BIST 100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 xml:space="preserve"> </w:t>
      </w:r>
      <w:r w:rsidRPr="001F53B4">
        <w:rPr>
          <w:sz w:val="24"/>
          <w:szCs w:val="24"/>
          <w:lang w:val="en-US"/>
        </w:rPr>
        <w:t xml:space="preserve">Ebru </w:t>
      </w:r>
      <w:proofErr w:type="spellStart"/>
      <w:r w:rsidRPr="001F53B4">
        <w:rPr>
          <w:sz w:val="24"/>
          <w:szCs w:val="24"/>
          <w:lang w:val="en-US"/>
        </w:rPr>
        <w:t>Çağlayan</w:t>
      </w:r>
      <w:proofErr w:type="spellEnd"/>
      <w:r w:rsidRPr="001F53B4">
        <w:rPr>
          <w:sz w:val="24"/>
          <w:szCs w:val="24"/>
          <w:lang w:val="en-US"/>
        </w:rPr>
        <w:t xml:space="preserve"> </w:t>
      </w:r>
      <w:proofErr w:type="spellStart"/>
      <w:r w:rsidRPr="001F53B4">
        <w:rPr>
          <w:sz w:val="24"/>
          <w:szCs w:val="24"/>
          <w:lang w:val="en-US"/>
        </w:rPr>
        <w:t>Akay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Özge</w:t>
      </w:r>
      <w:proofErr w:type="spellEnd"/>
      <w:r>
        <w:rPr>
          <w:sz w:val="24"/>
          <w:szCs w:val="24"/>
          <w:lang w:val="en-US"/>
        </w:rPr>
        <w:t xml:space="preserve"> Korkmaz (Ed.), </w:t>
      </w:r>
      <w:r>
        <w:rPr>
          <w:i/>
          <w:iCs/>
          <w:sz w:val="24"/>
          <w:szCs w:val="24"/>
          <w:lang w:val="en-US"/>
        </w:rPr>
        <w:t>Selected</w:t>
      </w:r>
      <w:r w:rsidRPr="00754C50">
        <w:rPr>
          <w:i/>
          <w:iCs/>
          <w:sz w:val="24"/>
          <w:szCs w:val="24"/>
          <w:lang w:val="en-US"/>
        </w:rPr>
        <w:t xml:space="preserve"> Topics in Applied Econometrics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içinde</w:t>
      </w:r>
      <w:proofErr w:type="spellEnd"/>
      <w:r>
        <w:rPr>
          <w:sz w:val="24"/>
          <w:szCs w:val="24"/>
          <w:lang w:val="en-US"/>
        </w:rPr>
        <w:t xml:space="preserve"> (s. 161-173)</w:t>
      </w:r>
      <w:r w:rsidRPr="008636A2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Berlin:</w:t>
      </w:r>
      <w:r w:rsidRPr="008636A2">
        <w:rPr>
          <w:sz w:val="24"/>
          <w:szCs w:val="24"/>
          <w:lang w:val="en-US"/>
        </w:rPr>
        <w:t xml:space="preserve"> Peter Lang.</w:t>
      </w:r>
      <w:r>
        <w:rPr>
          <w:sz w:val="24"/>
          <w:szCs w:val="24"/>
          <w:lang w:val="en-US"/>
        </w:rPr>
        <w:t xml:space="preserve"> </w:t>
      </w:r>
      <w:bookmarkStart w:id="1" w:name="_Hlk29217112"/>
      <w:r w:rsidRPr="00202D6E">
        <w:rPr>
          <w:sz w:val="24"/>
          <w:szCs w:val="24"/>
          <w:lang w:val="en-US"/>
        </w:rPr>
        <w:t>ISBN:</w:t>
      </w:r>
      <w:r>
        <w:rPr>
          <w:sz w:val="24"/>
          <w:szCs w:val="24"/>
          <w:lang w:val="en-US"/>
        </w:rPr>
        <w:t xml:space="preserve"> </w:t>
      </w:r>
      <w:r w:rsidRPr="00202D6E">
        <w:rPr>
          <w:sz w:val="24"/>
          <w:szCs w:val="24"/>
          <w:lang w:val="en-US"/>
        </w:rPr>
        <w:t>978-3-631-79571-2</w:t>
      </w:r>
      <w:r>
        <w:rPr>
          <w:sz w:val="24"/>
          <w:szCs w:val="24"/>
          <w:lang w:val="en-US"/>
        </w:rPr>
        <w:t>.</w:t>
      </w:r>
      <w:bookmarkEnd w:id="1"/>
    </w:p>
    <w:p w14:paraId="11C1401D" w14:textId="77777777" w:rsidR="00C74C48" w:rsidRPr="00C74C48" w:rsidRDefault="00C74C48" w:rsidP="00C74C48">
      <w:pPr>
        <w:ind w:left="567"/>
        <w:jc w:val="both"/>
        <w:rPr>
          <w:sz w:val="24"/>
          <w:szCs w:val="24"/>
        </w:rPr>
      </w:pPr>
    </w:p>
    <w:p w14:paraId="7C96F44D" w14:textId="77777777" w:rsidR="006526ED" w:rsidRDefault="00A8042D">
      <w:pPr>
        <w:pStyle w:val="ListeParagraf"/>
        <w:numPr>
          <w:ilvl w:val="1"/>
          <w:numId w:val="1"/>
        </w:numPr>
        <w:tabs>
          <w:tab w:val="left" w:pos="1022"/>
        </w:tabs>
        <w:spacing w:before="121"/>
        <w:rPr>
          <w:b/>
        </w:rPr>
      </w:pPr>
      <w:r>
        <w:rPr>
          <w:b/>
        </w:rPr>
        <w:t>Ulusal hakemli dergilerde yayınlanan</w:t>
      </w:r>
      <w:r>
        <w:rPr>
          <w:b/>
          <w:spacing w:val="-5"/>
        </w:rPr>
        <w:t xml:space="preserve"> </w:t>
      </w:r>
      <w:r>
        <w:rPr>
          <w:b/>
        </w:rPr>
        <w:t>makaleler</w:t>
      </w:r>
    </w:p>
    <w:p w14:paraId="4627161F" w14:textId="77777777" w:rsidR="006526ED" w:rsidRDefault="00A8042D">
      <w:pPr>
        <w:pStyle w:val="ListeParagraf"/>
        <w:numPr>
          <w:ilvl w:val="1"/>
          <w:numId w:val="1"/>
        </w:numPr>
        <w:tabs>
          <w:tab w:val="left" w:pos="1022"/>
        </w:tabs>
        <w:rPr>
          <w:b/>
        </w:rPr>
      </w:pPr>
      <w:r>
        <w:rPr>
          <w:b/>
        </w:rPr>
        <w:t>Ulusal bilimsel toplantılarda sunulan ve bildiri kitabında basılan</w:t>
      </w:r>
      <w:r>
        <w:rPr>
          <w:b/>
          <w:spacing w:val="-12"/>
        </w:rPr>
        <w:t xml:space="preserve"> </w:t>
      </w:r>
      <w:r>
        <w:rPr>
          <w:b/>
        </w:rPr>
        <w:t>bildiriler</w:t>
      </w:r>
    </w:p>
    <w:p w14:paraId="64888FAE" w14:textId="77777777" w:rsidR="006526ED" w:rsidRDefault="00A8042D">
      <w:pPr>
        <w:pStyle w:val="ListeParagraf"/>
        <w:numPr>
          <w:ilvl w:val="1"/>
          <w:numId w:val="1"/>
        </w:numPr>
        <w:tabs>
          <w:tab w:val="left" w:pos="1022"/>
        </w:tabs>
        <w:rPr>
          <w:b/>
        </w:rPr>
      </w:pPr>
      <w:r>
        <w:rPr>
          <w:b/>
        </w:rPr>
        <w:t>Diğer</w:t>
      </w:r>
      <w:r>
        <w:rPr>
          <w:b/>
          <w:spacing w:val="-1"/>
        </w:rPr>
        <w:t xml:space="preserve"> </w:t>
      </w:r>
      <w:r>
        <w:rPr>
          <w:b/>
        </w:rPr>
        <w:t>yayınlar</w:t>
      </w:r>
    </w:p>
    <w:p w14:paraId="65FD000B" w14:textId="0227C85D" w:rsidR="006526ED" w:rsidRDefault="00A8042D">
      <w:pPr>
        <w:pStyle w:val="ListeParagraf"/>
        <w:numPr>
          <w:ilvl w:val="1"/>
          <w:numId w:val="1"/>
        </w:numPr>
        <w:tabs>
          <w:tab w:val="left" w:pos="1023"/>
        </w:tabs>
        <w:spacing w:before="122"/>
        <w:ind w:hanging="443"/>
        <w:rPr>
          <w:b/>
        </w:rPr>
      </w:pPr>
      <w:r>
        <w:rPr>
          <w:b/>
        </w:rPr>
        <w:t>Uluslararası atıflar</w:t>
      </w:r>
    </w:p>
    <w:p w14:paraId="4B3E48DD" w14:textId="4E49C2BF" w:rsidR="00C74C48" w:rsidRDefault="00C74C48" w:rsidP="00C74C48">
      <w:pPr>
        <w:pStyle w:val="ListeParagraf"/>
        <w:tabs>
          <w:tab w:val="left" w:pos="1023"/>
        </w:tabs>
        <w:spacing w:before="122"/>
        <w:ind w:firstLine="0"/>
        <w:rPr>
          <w:b/>
        </w:rPr>
      </w:pPr>
    </w:p>
    <w:p w14:paraId="4B5108F7" w14:textId="77777777" w:rsidR="00C74C48" w:rsidRPr="00C74C48" w:rsidRDefault="00C74C48" w:rsidP="00C74C48">
      <w:pPr>
        <w:widowControl/>
        <w:autoSpaceDE/>
        <w:autoSpaceDN/>
        <w:ind w:left="567"/>
        <w:jc w:val="both"/>
        <w:rPr>
          <w:sz w:val="24"/>
          <w:szCs w:val="24"/>
          <w:lang w:val="en-US"/>
        </w:rPr>
      </w:pPr>
      <w:proofErr w:type="spellStart"/>
      <w:r w:rsidRPr="00C74C48">
        <w:rPr>
          <w:sz w:val="24"/>
          <w:szCs w:val="24"/>
          <w:lang w:val="en-US"/>
        </w:rPr>
        <w:t>Kıracı</w:t>
      </w:r>
      <w:proofErr w:type="spellEnd"/>
      <w:r w:rsidRPr="00C74C48">
        <w:rPr>
          <w:sz w:val="24"/>
          <w:szCs w:val="24"/>
          <w:lang w:val="en-US"/>
        </w:rPr>
        <w:t xml:space="preserve">, A., &amp; </w:t>
      </w:r>
      <w:proofErr w:type="spellStart"/>
      <w:r w:rsidRPr="00C74C48">
        <w:rPr>
          <w:sz w:val="24"/>
          <w:szCs w:val="24"/>
          <w:lang w:val="en-US"/>
        </w:rPr>
        <w:t>Canan</w:t>
      </w:r>
      <w:proofErr w:type="spellEnd"/>
      <w:r w:rsidRPr="00C74C48">
        <w:rPr>
          <w:sz w:val="24"/>
          <w:szCs w:val="24"/>
          <w:lang w:val="en-US"/>
        </w:rPr>
        <w:t xml:space="preserve">, S. (2021). Econometric Analysis of Effective Socio-Economic and Educational Variables in Migration. </w:t>
      </w:r>
      <w:r w:rsidRPr="00C74C48">
        <w:rPr>
          <w:i/>
          <w:iCs/>
          <w:sz w:val="24"/>
          <w:szCs w:val="24"/>
          <w:lang w:val="en-US"/>
        </w:rPr>
        <w:t>Eurasian Journal of Educational Research</w:t>
      </w:r>
      <w:r w:rsidRPr="00C74C48">
        <w:rPr>
          <w:sz w:val="24"/>
          <w:szCs w:val="24"/>
          <w:lang w:val="en-US"/>
        </w:rPr>
        <w:t>, 90, 21-38. (</w:t>
      </w:r>
      <w:r w:rsidRPr="00C74C48">
        <w:rPr>
          <w:sz w:val="24"/>
          <w:szCs w:val="24"/>
        </w:rPr>
        <w:t>Anavatan, A. (2017)</w:t>
      </w:r>
      <w:r w:rsidRPr="00C74C48">
        <w:rPr>
          <w:sz w:val="24"/>
          <w:szCs w:val="24"/>
          <w:lang w:val="en-US"/>
        </w:rPr>
        <w:t>)</w:t>
      </w:r>
    </w:p>
    <w:p w14:paraId="7ED1D2C1" w14:textId="77777777" w:rsidR="00C74C48" w:rsidRPr="00C74C48" w:rsidRDefault="00C74C48" w:rsidP="00C74C48">
      <w:pPr>
        <w:jc w:val="both"/>
        <w:rPr>
          <w:sz w:val="24"/>
          <w:szCs w:val="24"/>
        </w:rPr>
      </w:pPr>
    </w:p>
    <w:p w14:paraId="528F2CF3" w14:textId="77777777" w:rsidR="00C74C48" w:rsidRPr="00C74C48" w:rsidRDefault="00C74C48" w:rsidP="00C74C48">
      <w:pPr>
        <w:widowControl/>
        <w:autoSpaceDE/>
        <w:autoSpaceDN/>
        <w:ind w:left="567"/>
        <w:jc w:val="both"/>
        <w:rPr>
          <w:sz w:val="24"/>
          <w:szCs w:val="24"/>
        </w:rPr>
      </w:pPr>
      <w:r w:rsidRPr="00C74C48">
        <w:rPr>
          <w:sz w:val="24"/>
          <w:szCs w:val="24"/>
        </w:rPr>
        <w:t xml:space="preserve">Kılıç, Y. (2020). Finansal Piyasalarda Balon Varlığının Test Edilmesi: BRICS-T Ülkeleri Örneği. </w:t>
      </w:r>
      <w:r w:rsidRPr="00C74C48">
        <w:rPr>
          <w:i/>
          <w:iCs/>
          <w:sz w:val="24"/>
          <w:szCs w:val="24"/>
        </w:rPr>
        <w:t>Bankacılık ve Sermaye Piyasası Araştırmaları Dergisi</w:t>
      </w:r>
      <w:r w:rsidRPr="00C74C48">
        <w:rPr>
          <w:sz w:val="24"/>
          <w:szCs w:val="24"/>
        </w:rPr>
        <w:t>, 4(9), 11-22. (Anavatan, A. &amp; Yalçın Kayacan, E. (2018))</w:t>
      </w:r>
    </w:p>
    <w:p w14:paraId="59BC4369" w14:textId="77777777" w:rsidR="00C74C48" w:rsidRPr="00C74C48" w:rsidRDefault="00C74C48" w:rsidP="00C74C48">
      <w:pPr>
        <w:ind w:left="567"/>
        <w:jc w:val="both"/>
        <w:rPr>
          <w:sz w:val="24"/>
          <w:szCs w:val="24"/>
        </w:rPr>
      </w:pPr>
    </w:p>
    <w:p w14:paraId="26730AE2" w14:textId="77777777" w:rsidR="00C74C48" w:rsidRPr="00C74C48" w:rsidRDefault="00C74C48" w:rsidP="00C74C48">
      <w:pPr>
        <w:widowControl/>
        <w:autoSpaceDE/>
        <w:autoSpaceDN/>
        <w:ind w:left="567"/>
        <w:jc w:val="both"/>
        <w:rPr>
          <w:sz w:val="24"/>
          <w:szCs w:val="24"/>
          <w:lang w:val="en-US"/>
        </w:rPr>
      </w:pPr>
      <w:proofErr w:type="spellStart"/>
      <w:r w:rsidRPr="00C74C48">
        <w:rPr>
          <w:sz w:val="24"/>
          <w:szCs w:val="24"/>
          <w:lang w:val="en-US"/>
        </w:rPr>
        <w:lastRenderedPageBreak/>
        <w:t>Verberi</w:t>
      </w:r>
      <w:proofErr w:type="spellEnd"/>
      <w:r w:rsidRPr="00C74C48">
        <w:rPr>
          <w:sz w:val="24"/>
          <w:szCs w:val="24"/>
          <w:lang w:val="en-US"/>
        </w:rPr>
        <w:t xml:space="preserve">, C. (2020). </w:t>
      </w:r>
      <w:proofErr w:type="spellStart"/>
      <w:r w:rsidRPr="00C74C48">
        <w:rPr>
          <w:sz w:val="24"/>
          <w:szCs w:val="24"/>
          <w:lang w:val="en-US"/>
        </w:rPr>
        <w:t>Instıtutıonal</w:t>
      </w:r>
      <w:proofErr w:type="spellEnd"/>
      <w:r w:rsidRPr="00C74C48">
        <w:rPr>
          <w:sz w:val="24"/>
          <w:szCs w:val="24"/>
          <w:lang w:val="en-US"/>
        </w:rPr>
        <w:t xml:space="preserve"> </w:t>
      </w:r>
      <w:proofErr w:type="spellStart"/>
      <w:r w:rsidRPr="00C74C48">
        <w:rPr>
          <w:sz w:val="24"/>
          <w:szCs w:val="24"/>
          <w:lang w:val="en-US"/>
        </w:rPr>
        <w:t>Foundatıons</w:t>
      </w:r>
      <w:proofErr w:type="spellEnd"/>
      <w:r w:rsidRPr="00C74C48">
        <w:rPr>
          <w:sz w:val="24"/>
          <w:szCs w:val="24"/>
          <w:lang w:val="en-US"/>
        </w:rPr>
        <w:t xml:space="preserve"> of </w:t>
      </w:r>
      <w:proofErr w:type="spellStart"/>
      <w:r w:rsidRPr="00C74C48">
        <w:rPr>
          <w:sz w:val="24"/>
          <w:szCs w:val="24"/>
          <w:lang w:val="en-US"/>
        </w:rPr>
        <w:t>Economıc</w:t>
      </w:r>
      <w:proofErr w:type="spellEnd"/>
      <w:r w:rsidRPr="00C74C48">
        <w:rPr>
          <w:sz w:val="24"/>
          <w:szCs w:val="24"/>
          <w:lang w:val="en-US"/>
        </w:rPr>
        <w:t xml:space="preserve"> Growth in the UK. </w:t>
      </w:r>
      <w:proofErr w:type="spellStart"/>
      <w:r w:rsidRPr="00C74C48">
        <w:rPr>
          <w:i/>
          <w:iCs/>
          <w:sz w:val="24"/>
          <w:szCs w:val="24"/>
          <w:lang w:val="en-US"/>
        </w:rPr>
        <w:t>İktisadi</w:t>
      </w:r>
      <w:proofErr w:type="spellEnd"/>
      <w:r w:rsidRPr="00C74C48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C74C48">
        <w:rPr>
          <w:i/>
          <w:iCs/>
          <w:sz w:val="24"/>
          <w:szCs w:val="24"/>
          <w:lang w:val="en-US"/>
        </w:rPr>
        <w:t>ve</w:t>
      </w:r>
      <w:proofErr w:type="spellEnd"/>
      <w:r w:rsidRPr="00C74C48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C74C48">
        <w:rPr>
          <w:i/>
          <w:iCs/>
          <w:sz w:val="24"/>
          <w:szCs w:val="24"/>
          <w:lang w:val="en-US"/>
        </w:rPr>
        <w:t>İdari</w:t>
      </w:r>
      <w:proofErr w:type="spellEnd"/>
      <w:r w:rsidRPr="00C74C48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C74C48">
        <w:rPr>
          <w:i/>
          <w:iCs/>
          <w:sz w:val="24"/>
          <w:szCs w:val="24"/>
          <w:lang w:val="en-US"/>
        </w:rPr>
        <w:t>Yaklaşımlar</w:t>
      </w:r>
      <w:proofErr w:type="spellEnd"/>
      <w:r w:rsidRPr="00C74C48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C74C48">
        <w:rPr>
          <w:i/>
          <w:iCs/>
          <w:sz w:val="24"/>
          <w:szCs w:val="24"/>
          <w:lang w:val="en-US"/>
        </w:rPr>
        <w:t>Dergisi</w:t>
      </w:r>
      <w:proofErr w:type="spellEnd"/>
      <w:r w:rsidRPr="00C74C48">
        <w:rPr>
          <w:sz w:val="24"/>
          <w:szCs w:val="24"/>
          <w:lang w:val="en-US"/>
        </w:rPr>
        <w:t>, 2(1), 60-72. (</w:t>
      </w:r>
      <w:r w:rsidRPr="00C74C48">
        <w:rPr>
          <w:sz w:val="24"/>
          <w:szCs w:val="24"/>
        </w:rPr>
        <w:t>Yolal &amp; Anavatan (2017)</w:t>
      </w:r>
      <w:r w:rsidRPr="00C74C48">
        <w:rPr>
          <w:sz w:val="24"/>
          <w:szCs w:val="24"/>
          <w:lang w:val="en-US"/>
        </w:rPr>
        <w:t>)</w:t>
      </w:r>
    </w:p>
    <w:p w14:paraId="26753D9F" w14:textId="77777777" w:rsidR="00C74C48" w:rsidRPr="00C74C48" w:rsidRDefault="00C74C48" w:rsidP="00C74C48">
      <w:pPr>
        <w:ind w:left="567"/>
        <w:jc w:val="both"/>
        <w:rPr>
          <w:sz w:val="24"/>
          <w:szCs w:val="24"/>
          <w:lang w:val="en-US"/>
        </w:rPr>
      </w:pPr>
    </w:p>
    <w:p w14:paraId="7AC9B51B" w14:textId="77777777" w:rsidR="00C74C48" w:rsidRPr="00C74C48" w:rsidRDefault="00C74C48" w:rsidP="00C74C48">
      <w:pPr>
        <w:widowControl/>
        <w:autoSpaceDE/>
        <w:autoSpaceDN/>
        <w:ind w:left="567"/>
        <w:jc w:val="both"/>
        <w:rPr>
          <w:sz w:val="24"/>
          <w:szCs w:val="24"/>
          <w:lang w:val="en-US"/>
        </w:rPr>
      </w:pPr>
      <w:proofErr w:type="spellStart"/>
      <w:r w:rsidRPr="00EB7B19">
        <w:rPr>
          <w:sz w:val="24"/>
          <w:szCs w:val="24"/>
          <w:lang w:val="en-US"/>
        </w:rPr>
        <w:t>Ondesa</w:t>
      </w:r>
      <w:proofErr w:type="spellEnd"/>
      <w:r w:rsidRPr="00EB7B19">
        <w:rPr>
          <w:sz w:val="24"/>
          <w:szCs w:val="24"/>
          <w:lang w:val="en-US"/>
        </w:rPr>
        <w:t xml:space="preserve">, H., &amp; </w:t>
      </w:r>
      <w:proofErr w:type="spellStart"/>
      <w:r w:rsidRPr="00EB7B19">
        <w:rPr>
          <w:sz w:val="24"/>
          <w:szCs w:val="24"/>
          <w:lang w:val="en-US"/>
        </w:rPr>
        <w:t>Kizilgolb</w:t>
      </w:r>
      <w:proofErr w:type="spellEnd"/>
      <w:r w:rsidRPr="00EB7B19">
        <w:rPr>
          <w:sz w:val="24"/>
          <w:szCs w:val="24"/>
          <w:lang w:val="en-US"/>
        </w:rPr>
        <w:t xml:space="preserve">, O. A. (2020). </w:t>
      </w:r>
      <w:proofErr w:type="spellStart"/>
      <w:r w:rsidRPr="00EB7B19">
        <w:rPr>
          <w:sz w:val="24"/>
          <w:szCs w:val="24"/>
          <w:lang w:val="en-US"/>
        </w:rPr>
        <w:t>Türkiye’de</w:t>
      </w:r>
      <w:proofErr w:type="spellEnd"/>
      <w:r w:rsidRPr="00EB7B19">
        <w:rPr>
          <w:sz w:val="24"/>
          <w:szCs w:val="24"/>
          <w:lang w:val="en-US"/>
        </w:rPr>
        <w:t xml:space="preserve"> </w:t>
      </w:r>
      <w:proofErr w:type="spellStart"/>
      <w:r w:rsidRPr="00EB7B19">
        <w:rPr>
          <w:sz w:val="24"/>
          <w:szCs w:val="24"/>
          <w:lang w:val="en-US"/>
        </w:rPr>
        <w:t>İç</w:t>
      </w:r>
      <w:proofErr w:type="spellEnd"/>
      <w:r w:rsidRPr="00EB7B19">
        <w:rPr>
          <w:sz w:val="24"/>
          <w:szCs w:val="24"/>
          <w:lang w:val="en-US"/>
        </w:rPr>
        <w:t xml:space="preserve"> </w:t>
      </w:r>
      <w:proofErr w:type="spellStart"/>
      <w:r w:rsidRPr="00EB7B19">
        <w:rPr>
          <w:sz w:val="24"/>
          <w:szCs w:val="24"/>
          <w:lang w:val="en-US"/>
        </w:rPr>
        <w:t>Göçü</w:t>
      </w:r>
      <w:proofErr w:type="spellEnd"/>
      <w:r w:rsidRPr="00EB7B19">
        <w:rPr>
          <w:sz w:val="24"/>
          <w:szCs w:val="24"/>
          <w:lang w:val="en-US"/>
        </w:rPr>
        <w:t xml:space="preserve"> </w:t>
      </w:r>
      <w:proofErr w:type="spellStart"/>
      <w:r w:rsidRPr="00EB7B19">
        <w:rPr>
          <w:sz w:val="24"/>
          <w:szCs w:val="24"/>
          <w:lang w:val="en-US"/>
        </w:rPr>
        <w:t>Etkileyen</w:t>
      </w:r>
      <w:proofErr w:type="spellEnd"/>
      <w:r w:rsidRPr="00EB7B19">
        <w:rPr>
          <w:sz w:val="24"/>
          <w:szCs w:val="24"/>
          <w:lang w:val="en-US"/>
        </w:rPr>
        <w:t xml:space="preserve"> </w:t>
      </w:r>
      <w:proofErr w:type="spellStart"/>
      <w:r w:rsidRPr="00EB7B19">
        <w:rPr>
          <w:sz w:val="24"/>
          <w:szCs w:val="24"/>
          <w:lang w:val="en-US"/>
        </w:rPr>
        <w:t>Faktörler</w:t>
      </w:r>
      <w:proofErr w:type="spellEnd"/>
      <w:r w:rsidRPr="00EB7B19">
        <w:rPr>
          <w:sz w:val="24"/>
          <w:szCs w:val="24"/>
          <w:lang w:val="en-US"/>
        </w:rPr>
        <w:t xml:space="preserve">: </w:t>
      </w:r>
      <w:proofErr w:type="spellStart"/>
      <w:r w:rsidRPr="00EB7B19">
        <w:rPr>
          <w:sz w:val="24"/>
          <w:szCs w:val="24"/>
          <w:lang w:val="en-US"/>
        </w:rPr>
        <w:t>Mekânsal</w:t>
      </w:r>
      <w:proofErr w:type="spellEnd"/>
      <w:r w:rsidRPr="00EB7B19">
        <w:rPr>
          <w:sz w:val="24"/>
          <w:szCs w:val="24"/>
          <w:lang w:val="en-US"/>
        </w:rPr>
        <w:t xml:space="preserve"> Panel Veri </w:t>
      </w:r>
      <w:proofErr w:type="spellStart"/>
      <w:r w:rsidRPr="00EB7B19">
        <w:rPr>
          <w:sz w:val="24"/>
          <w:szCs w:val="24"/>
          <w:lang w:val="en-US"/>
        </w:rPr>
        <w:t>Analizi</w:t>
      </w:r>
      <w:proofErr w:type="spellEnd"/>
      <w:r w:rsidRPr="00EB7B19">
        <w:rPr>
          <w:sz w:val="24"/>
          <w:szCs w:val="24"/>
          <w:lang w:val="en-US"/>
        </w:rPr>
        <w:t xml:space="preserve">. </w:t>
      </w:r>
      <w:r w:rsidRPr="00C74C48">
        <w:rPr>
          <w:sz w:val="24"/>
          <w:szCs w:val="24"/>
          <w:lang w:val="en-US"/>
        </w:rPr>
        <w:t>Business and Economics Research Journal, 11(2), 353-369. (</w:t>
      </w:r>
      <w:r w:rsidRPr="00C74C48">
        <w:rPr>
          <w:sz w:val="24"/>
          <w:szCs w:val="24"/>
        </w:rPr>
        <w:t>Anavatan, A. (2017)</w:t>
      </w:r>
      <w:r w:rsidRPr="00C74C48">
        <w:rPr>
          <w:sz w:val="24"/>
          <w:szCs w:val="24"/>
          <w:lang w:val="en-US"/>
        </w:rPr>
        <w:t>)</w:t>
      </w:r>
    </w:p>
    <w:p w14:paraId="2735BD6D" w14:textId="77777777" w:rsidR="00C74C48" w:rsidRPr="00C74C48" w:rsidRDefault="00C74C48" w:rsidP="00C74C48">
      <w:pPr>
        <w:ind w:left="567"/>
        <w:jc w:val="both"/>
        <w:rPr>
          <w:sz w:val="24"/>
          <w:szCs w:val="24"/>
          <w:lang w:val="en-US"/>
        </w:rPr>
      </w:pPr>
    </w:p>
    <w:p w14:paraId="53B0D8BC" w14:textId="77777777" w:rsidR="00C74C48" w:rsidRPr="00EB7B19" w:rsidRDefault="00C74C48" w:rsidP="00C74C48">
      <w:pPr>
        <w:widowControl/>
        <w:autoSpaceDE/>
        <w:autoSpaceDN/>
        <w:ind w:left="567"/>
        <w:jc w:val="both"/>
        <w:rPr>
          <w:sz w:val="24"/>
          <w:szCs w:val="24"/>
        </w:rPr>
      </w:pPr>
      <w:r w:rsidRPr="00C74C48">
        <w:rPr>
          <w:sz w:val="24"/>
          <w:szCs w:val="24"/>
        </w:rPr>
        <w:t xml:space="preserve">Akdağ, S. (2020). </w:t>
      </w:r>
      <w:r w:rsidRPr="00C74C48">
        <w:rPr>
          <w:sz w:val="24"/>
          <w:szCs w:val="24"/>
          <w:lang w:val="en-US"/>
        </w:rPr>
        <w:t>An Analysis of the Existence of Stock Price Bubbles in Developed and Developing Countries: The Case of G20</w:t>
      </w:r>
      <w:r w:rsidRPr="00C74C48">
        <w:rPr>
          <w:sz w:val="24"/>
          <w:szCs w:val="24"/>
        </w:rPr>
        <w:t xml:space="preserve">. Serkan Yılmaz Kandır (Ed.), </w:t>
      </w:r>
      <w:proofErr w:type="spellStart"/>
      <w:r w:rsidRPr="00C74C48">
        <w:rPr>
          <w:i/>
          <w:iCs/>
          <w:sz w:val="24"/>
          <w:szCs w:val="24"/>
        </w:rPr>
        <w:t>Current</w:t>
      </w:r>
      <w:proofErr w:type="spellEnd"/>
      <w:r w:rsidRPr="00C74C48">
        <w:rPr>
          <w:i/>
          <w:iCs/>
          <w:sz w:val="24"/>
          <w:szCs w:val="24"/>
        </w:rPr>
        <w:t xml:space="preserve"> Financial </w:t>
      </w:r>
      <w:proofErr w:type="spellStart"/>
      <w:r w:rsidRPr="00C74C48">
        <w:rPr>
          <w:i/>
          <w:iCs/>
          <w:sz w:val="24"/>
          <w:szCs w:val="24"/>
        </w:rPr>
        <w:t>Studies</w:t>
      </w:r>
      <w:proofErr w:type="spellEnd"/>
      <w:r w:rsidRPr="00C74C48">
        <w:rPr>
          <w:sz w:val="24"/>
          <w:szCs w:val="24"/>
        </w:rPr>
        <w:t xml:space="preserve"> içinde (s. 97-108). Ankara: Akademisyen Yayınevi. </w:t>
      </w:r>
      <w:r w:rsidRPr="00EB7B19">
        <w:rPr>
          <w:sz w:val="24"/>
          <w:szCs w:val="24"/>
        </w:rPr>
        <w:t>ISBN:</w:t>
      </w:r>
      <w:r w:rsidRPr="00C74C48">
        <w:t xml:space="preserve"> </w:t>
      </w:r>
      <w:r w:rsidRPr="00EB7B19">
        <w:rPr>
          <w:sz w:val="24"/>
          <w:szCs w:val="24"/>
        </w:rPr>
        <w:t>978-605-258-926-7. (</w:t>
      </w:r>
      <w:r w:rsidRPr="00C74C48">
        <w:rPr>
          <w:sz w:val="24"/>
          <w:szCs w:val="24"/>
        </w:rPr>
        <w:t>Anavatan, A. &amp; Yalçın Kayacan, E. (2018)</w:t>
      </w:r>
      <w:r w:rsidRPr="00EB7B19">
        <w:rPr>
          <w:sz w:val="24"/>
          <w:szCs w:val="24"/>
        </w:rPr>
        <w:t>)</w:t>
      </w:r>
    </w:p>
    <w:p w14:paraId="427791D8" w14:textId="77777777" w:rsidR="00C74C48" w:rsidRPr="00EB7B19" w:rsidRDefault="00C74C48" w:rsidP="00C74C48">
      <w:pPr>
        <w:ind w:left="567"/>
        <w:jc w:val="both"/>
        <w:rPr>
          <w:sz w:val="24"/>
          <w:szCs w:val="24"/>
        </w:rPr>
      </w:pPr>
    </w:p>
    <w:p w14:paraId="0022D461" w14:textId="77777777" w:rsidR="00C74C48" w:rsidRPr="00C74C48" w:rsidRDefault="00C74C48" w:rsidP="00C74C48">
      <w:pPr>
        <w:widowControl/>
        <w:autoSpaceDE/>
        <w:autoSpaceDN/>
        <w:ind w:left="567"/>
        <w:jc w:val="both"/>
        <w:rPr>
          <w:sz w:val="24"/>
          <w:szCs w:val="24"/>
          <w:lang w:val="en-US"/>
        </w:rPr>
      </w:pPr>
      <w:r w:rsidRPr="00C74C48">
        <w:rPr>
          <w:sz w:val="24"/>
          <w:szCs w:val="24"/>
        </w:rPr>
        <w:t xml:space="preserve">Karabulut, K., Çelik, A. K., Özdemir, D., &amp; Karakuş, K. (2019). </w:t>
      </w:r>
      <w:proofErr w:type="spellStart"/>
      <w:r w:rsidRPr="00C74C48">
        <w:rPr>
          <w:sz w:val="24"/>
          <w:szCs w:val="24"/>
        </w:rPr>
        <w:t>Factors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Affecting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Households</w:t>
      </w:r>
      <w:proofErr w:type="spellEnd"/>
      <w:r w:rsidRPr="00C74C48">
        <w:rPr>
          <w:sz w:val="24"/>
          <w:szCs w:val="24"/>
        </w:rPr>
        <w:t xml:space="preserve">’ </w:t>
      </w:r>
      <w:proofErr w:type="spellStart"/>
      <w:r w:rsidRPr="00C74C48">
        <w:rPr>
          <w:sz w:val="24"/>
          <w:szCs w:val="24"/>
        </w:rPr>
        <w:t>Internal</w:t>
      </w:r>
      <w:proofErr w:type="spellEnd"/>
      <w:r w:rsidRPr="00C74C48">
        <w:rPr>
          <w:sz w:val="24"/>
          <w:szCs w:val="24"/>
        </w:rPr>
        <w:t xml:space="preserve"> Migration </w:t>
      </w:r>
      <w:proofErr w:type="spellStart"/>
      <w:r w:rsidRPr="00C74C48">
        <w:rPr>
          <w:sz w:val="24"/>
          <w:szCs w:val="24"/>
        </w:rPr>
        <w:t>Intention</w:t>
      </w:r>
      <w:proofErr w:type="spellEnd"/>
      <w:r w:rsidRPr="00C74C48">
        <w:rPr>
          <w:sz w:val="24"/>
          <w:szCs w:val="24"/>
        </w:rPr>
        <w:t xml:space="preserve"> in Muş </w:t>
      </w:r>
      <w:proofErr w:type="spellStart"/>
      <w:r w:rsidRPr="00C74C48">
        <w:rPr>
          <w:sz w:val="24"/>
          <w:szCs w:val="24"/>
        </w:rPr>
        <w:t>Province</w:t>
      </w:r>
      <w:proofErr w:type="spellEnd"/>
      <w:r w:rsidRPr="00C74C48">
        <w:rPr>
          <w:sz w:val="24"/>
          <w:szCs w:val="24"/>
        </w:rPr>
        <w:t xml:space="preserve">, </w:t>
      </w:r>
      <w:proofErr w:type="spellStart"/>
      <w:r w:rsidRPr="00C74C48">
        <w:rPr>
          <w:sz w:val="24"/>
          <w:szCs w:val="24"/>
        </w:rPr>
        <w:t>Turkey</w:t>
      </w:r>
      <w:proofErr w:type="spellEnd"/>
      <w:r w:rsidRPr="00C74C48">
        <w:rPr>
          <w:sz w:val="24"/>
          <w:szCs w:val="24"/>
        </w:rPr>
        <w:t xml:space="preserve">: An </w:t>
      </w:r>
      <w:proofErr w:type="spellStart"/>
      <w:r w:rsidRPr="00C74C48">
        <w:rPr>
          <w:sz w:val="24"/>
          <w:szCs w:val="24"/>
        </w:rPr>
        <w:t>Ordered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Discrete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Choice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Modeling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Approach</w:t>
      </w:r>
      <w:proofErr w:type="spellEnd"/>
      <w:r w:rsidRPr="00C74C48">
        <w:rPr>
          <w:sz w:val="24"/>
          <w:szCs w:val="24"/>
        </w:rPr>
        <w:t xml:space="preserve">. </w:t>
      </w:r>
      <w:proofErr w:type="spellStart"/>
      <w:r w:rsidRPr="00C74C48">
        <w:rPr>
          <w:sz w:val="24"/>
          <w:szCs w:val="24"/>
          <w:lang w:val="en-US"/>
        </w:rPr>
        <w:t>Ufuk</w:t>
      </w:r>
      <w:proofErr w:type="spellEnd"/>
      <w:r w:rsidRPr="00C74C48">
        <w:rPr>
          <w:sz w:val="24"/>
          <w:szCs w:val="24"/>
          <w:lang w:val="en-US"/>
        </w:rPr>
        <w:t xml:space="preserve"> </w:t>
      </w:r>
      <w:proofErr w:type="spellStart"/>
      <w:r w:rsidRPr="00C74C48">
        <w:rPr>
          <w:sz w:val="24"/>
          <w:szCs w:val="24"/>
          <w:lang w:val="en-US"/>
        </w:rPr>
        <w:t>Bingöl</w:t>
      </w:r>
      <w:proofErr w:type="spellEnd"/>
      <w:r w:rsidRPr="00C74C48">
        <w:rPr>
          <w:sz w:val="24"/>
          <w:szCs w:val="24"/>
          <w:lang w:val="en-US"/>
        </w:rPr>
        <w:t xml:space="preserve"> (Ed.), </w:t>
      </w:r>
      <w:r w:rsidRPr="00C74C48">
        <w:rPr>
          <w:i/>
          <w:iCs/>
          <w:sz w:val="24"/>
          <w:szCs w:val="24"/>
          <w:lang w:val="en-US"/>
        </w:rPr>
        <w:t>Immigration Policy Studies:</w:t>
      </w:r>
      <w:r w:rsidRPr="00C74C48">
        <w:t xml:space="preserve"> </w:t>
      </w:r>
      <w:r w:rsidRPr="00C74C48">
        <w:rPr>
          <w:i/>
          <w:iCs/>
          <w:sz w:val="24"/>
          <w:szCs w:val="24"/>
          <w:lang w:val="en-US"/>
        </w:rPr>
        <w:t>Theoretical and Empirical Migration Researches</w:t>
      </w:r>
      <w:r w:rsidRPr="00C74C48">
        <w:rPr>
          <w:sz w:val="24"/>
          <w:szCs w:val="24"/>
          <w:lang w:val="en-US"/>
        </w:rPr>
        <w:t xml:space="preserve"> </w:t>
      </w:r>
      <w:proofErr w:type="spellStart"/>
      <w:r w:rsidRPr="00C74C48">
        <w:rPr>
          <w:sz w:val="24"/>
          <w:szCs w:val="24"/>
          <w:lang w:val="en-US"/>
        </w:rPr>
        <w:t>içinde</w:t>
      </w:r>
      <w:proofErr w:type="spellEnd"/>
      <w:r w:rsidRPr="00C74C48">
        <w:rPr>
          <w:sz w:val="24"/>
          <w:szCs w:val="24"/>
          <w:lang w:val="en-US"/>
        </w:rPr>
        <w:t xml:space="preserve"> (s. 289-315). Berlin: Peter Lang. ISBN:</w:t>
      </w:r>
      <w:r w:rsidRPr="00C74C48">
        <w:t xml:space="preserve"> </w:t>
      </w:r>
      <w:r w:rsidRPr="00C74C48">
        <w:rPr>
          <w:sz w:val="24"/>
          <w:szCs w:val="24"/>
          <w:lang w:val="en-US"/>
        </w:rPr>
        <w:t>978-3-631-80193-2. (</w:t>
      </w:r>
      <w:r w:rsidRPr="00C74C48">
        <w:rPr>
          <w:sz w:val="24"/>
          <w:szCs w:val="24"/>
        </w:rPr>
        <w:t>Anavatan, A. (2017)</w:t>
      </w:r>
      <w:r w:rsidRPr="00C74C48">
        <w:rPr>
          <w:sz w:val="24"/>
          <w:szCs w:val="24"/>
          <w:lang w:val="en-US"/>
        </w:rPr>
        <w:t>)</w:t>
      </w:r>
    </w:p>
    <w:p w14:paraId="533A3699" w14:textId="77777777" w:rsidR="00C74C48" w:rsidRPr="00C74C48" w:rsidRDefault="00C74C48" w:rsidP="00C74C48">
      <w:pPr>
        <w:ind w:left="567"/>
        <w:jc w:val="both"/>
        <w:rPr>
          <w:sz w:val="24"/>
          <w:szCs w:val="24"/>
        </w:rPr>
      </w:pPr>
    </w:p>
    <w:p w14:paraId="7B4D6F9C" w14:textId="77777777" w:rsidR="00C74C48" w:rsidRPr="00C74C48" w:rsidRDefault="00C74C48" w:rsidP="00C74C48">
      <w:pPr>
        <w:widowControl/>
        <w:autoSpaceDE/>
        <w:autoSpaceDN/>
        <w:ind w:left="567"/>
        <w:jc w:val="both"/>
        <w:rPr>
          <w:sz w:val="24"/>
          <w:szCs w:val="24"/>
        </w:rPr>
      </w:pPr>
      <w:r w:rsidRPr="00C74C48">
        <w:rPr>
          <w:sz w:val="24"/>
          <w:szCs w:val="24"/>
        </w:rPr>
        <w:t xml:space="preserve">İşler, B., </w:t>
      </w:r>
      <w:proofErr w:type="spellStart"/>
      <w:r w:rsidRPr="00C74C48">
        <w:rPr>
          <w:sz w:val="24"/>
          <w:szCs w:val="24"/>
        </w:rPr>
        <w:t>Takaoğlu</w:t>
      </w:r>
      <w:proofErr w:type="spellEnd"/>
      <w:r w:rsidRPr="00C74C48">
        <w:rPr>
          <w:sz w:val="24"/>
          <w:szCs w:val="24"/>
        </w:rPr>
        <w:t xml:space="preserve">, M., &amp; Küçükali, U.F. (2019). </w:t>
      </w:r>
      <w:proofErr w:type="spellStart"/>
      <w:r w:rsidRPr="00C74C48">
        <w:rPr>
          <w:sz w:val="24"/>
          <w:szCs w:val="24"/>
        </w:rPr>
        <w:t>Blokzinciri</w:t>
      </w:r>
      <w:proofErr w:type="spellEnd"/>
      <w:r w:rsidRPr="00C74C48">
        <w:rPr>
          <w:sz w:val="24"/>
          <w:szCs w:val="24"/>
        </w:rPr>
        <w:t xml:space="preserve"> ve Kripto Paraların İnsanlığa Etkileri. </w:t>
      </w:r>
      <w:r w:rsidRPr="00C74C48">
        <w:rPr>
          <w:i/>
          <w:iCs/>
          <w:sz w:val="24"/>
          <w:szCs w:val="24"/>
        </w:rPr>
        <w:t xml:space="preserve">Yeni Medya Elektronik Dergi - </w:t>
      </w:r>
      <w:proofErr w:type="spellStart"/>
      <w:r w:rsidRPr="00C74C48">
        <w:rPr>
          <w:i/>
          <w:iCs/>
          <w:sz w:val="24"/>
          <w:szCs w:val="24"/>
        </w:rPr>
        <w:t>eJNM</w:t>
      </w:r>
      <w:proofErr w:type="spellEnd"/>
      <w:r w:rsidRPr="00C74C48">
        <w:rPr>
          <w:sz w:val="24"/>
          <w:szCs w:val="24"/>
        </w:rPr>
        <w:t>, 3(2), 71-83. (Yalçın Kayacan, E., &amp; Anavatan, A. (2018))</w:t>
      </w:r>
    </w:p>
    <w:p w14:paraId="64BFAEB4" w14:textId="77777777" w:rsidR="00C74C48" w:rsidRPr="00C74C48" w:rsidRDefault="00C74C48" w:rsidP="00C74C48">
      <w:pPr>
        <w:ind w:left="567" w:hanging="567"/>
        <w:jc w:val="both"/>
        <w:rPr>
          <w:sz w:val="24"/>
          <w:szCs w:val="24"/>
        </w:rPr>
      </w:pPr>
    </w:p>
    <w:p w14:paraId="289E131F" w14:textId="77777777" w:rsidR="00C74C48" w:rsidRPr="00C74C48" w:rsidRDefault="00C74C48" w:rsidP="00C74C48">
      <w:pPr>
        <w:widowControl/>
        <w:autoSpaceDE/>
        <w:autoSpaceDN/>
        <w:ind w:left="567"/>
        <w:jc w:val="both"/>
        <w:rPr>
          <w:sz w:val="24"/>
          <w:szCs w:val="24"/>
        </w:rPr>
      </w:pPr>
      <w:r w:rsidRPr="00C74C48">
        <w:rPr>
          <w:sz w:val="24"/>
          <w:szCs w:val="24"/>
        </w:rPr>
        <w:t xml:space="preserve">Özlü, S., Dedeoğlu Özkan, S., &amp; Beyazlı, D. (2019, 4-7 Nisan). Türkiye’ye Gelen Dış Göç ve İç Göçün Mekânsal Dağılımı ve Kümelenmesi. </w:t>
      </w:r>
      <w:r w:rsidRPr="00C74C48">
        <w:rPr>
          <w:i/>
          <w:iCs/>
          <w:sz w:val="24"/>
          <w:szCs w:val="24"/>
        </w:rPr>
        <w:t xml:space="preserve">III. International Conference on </w:t>
      </w:r>
      <w:proofErr w:type="spellStart"/>
      <w:r w:rsidRPr="00C74C48">
        <w:rPr>
          <w:i/>
          <w:iCs/>
          <w:sz w:val="24"/>
          <w:szCs w:val="24"/>
        </w:rPr>
        <w:t>Globalization</w:t>
      </w:r>
      <w:proofErr w:type="spellEnd"/>
      <w:r w:rsidRPr="00C74C48">
        <w:rPr>
          <w:i/>
          <w:iCs/>
          <w:sz w:val="24"/>
          <w:szCs w:val="24"/>
        </w:rPr>
        <w:t xml:space="preserve"> &amp; International </w:t>
      </w:r>
      <w:proofErr w:type="spellStart"/>
      <w:r w:rsidRPr="00C74C48">
        <w:rPr>
          <w:i/>
          <w:iCs/>
          <w:sz w:val="24"/>
          <w:szCs w:val="24"/>
        </w:rPr>
        <w:t>Relations</w:t>
      </w:r>
      <w:proofErr w:type="spellEnd"/>
      <w:r w:rsidRPr="00C74C48">
        <w:rPr>
          <w:sz w:val="24"/>
          <w:szCs w:val="24"/>
        </w:rPr>
        <w:t>. Gaziantep, Türkiye. (Anavatan, A. (2017))</w:t>
      </w:r>
    </w:p>
    <w:p w14:paraId="53505D09" w14:textId="77777777" w:rsidR="00C74C48" w:rsidRPr="00C74C48" w:rsidRDefault="00C74C48" w:rsidP="00C74C48">
      <w:pPr>
        <w:ind w:left="567"/>
        <w:jc w:val="both"/>
        <w:rPr>
          <w:sz w:val="24"/>
          <w:szCs w:val="24"/>
        </w:rPr>
      </w:pPr>
    </w:p>
    <w:p w14:paraId="4D0DF4C4" w14:textId="77777777" w:rsidR="00C74C48" w:rsidRPr="00C74C48" w:rsidRDefault="00C74C48" w:rsidP="00C74C48">
      <w:pPr>
        <w:widowControl/>
        <w:autoSpaceDE/>
        <w:autoSpaceDN/>
        <w:ind w:left="567"/>
        <w:jc w:val="both"/>
        <w:rPr>
          <w:sz w:val="24"/>
          <w:szCs w:val="24"/>
        </w:rPr>
      </w:pPr>
      <w:r w:rsidRPr="00C74C48">
        <w:rPr>
          <w:sz w:val="24"/>
          <w:szCs w:val="24"/>
        </w:rPr>
        <w:t xml:space="preserve">Çakmak, M., “Kripto Paraların Gelişim Süreci, Blok Zincir Teknolojisi ve Kripto Paraların Türkiye’de Vergilendirilmesi”, Marmara Üniversitesi Sosyal Bilimler Enstitüsü Yüksek Lisans Tezi, 2019. (Yalçın Kayacan, E., &amp; Anavatan, A. (2018)) </w:t>
      </w:r>
    </w:p>
    <w:p w14:paraId="2B73DC85" w14:textId="77777777" w:rsidR="00C74C48" w:rsidRPr="00C74C48" w:rsidRDefault="00C74C48" w:rsidP="00C74C48">
      <w:pPr>
        <w:jc w:val="both"/>
        <w:rPr>
          <w:sz w:val="24"/>
          <w:szCs w:val="24"/>
        </w:rPr>
      </w:pPr>
    </w:p>
    <w:p w14:paraId="16DFA193" w14:textId="77777777" w:rsidR="00C74C48" w:rsidRPr="00C74C48" w:rsidRDefault="00C74C48" w:rsidP="00C74C48">
      <w:pPr>
        <w:widowControl/>
        <w:autoSpaceDE/>
        <w:autoSpaceDN/>
        <w:ind w:left="567"/>
        <w:jc w:val="both"/>
        <w:rPr>
          <w:sz w:val="24"/>
          <w:szCs w:val="24"/>
        </w:rPr>
      </w:pPr>
      <w:proofErr w:type="spellStart"/>
      <w:r w:rsidRPr="00C74C48">
        <w:rPr>
          <w:sz w:val="24"/>
          <w:szCs w:val="24"/>
        </w:rPr>
        <w:t>Li</w:t>
      </w:r>
      <w:proofErr w:type="spellEnd"/>
      <w:r w:rsidRPr="00C74C48">
        <w:rPr>
          <w:sz w:val="24"/>
          <w:szCs w:val="24"/>
        </w:rPr>
        <w:t xml:space="preserve">, R. (2019). </w:t>
      </w:r>
      <w:proofErr w:type="spellStart"/>
      <w:r w:rsidRPr="00C74C48">
        <w:rPr>
          <w:sz w:val="24"/>
          <w:szCs w:val="24"/>
        </w:rPr>
        <w:t>Predicting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Ototoxicity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Evaluated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by</w:t>
      </w:r>
      <w:proofErr w:type="spellEnd"/>
      <w:r w:rsidRPr="00C74C48">
        <w:rPr>
          <w:sz w:val="24"/>
          <w:szCs w:val="24"/>
        </w:rPr>
        <w:t xml:space="preserve"> SIOP in </w:t>
      </w:r>
      <w:proofErr w:type="spellStart"/>
      <w:r w:rsidRPr="00C74C48">
        <w:rPr>
          <w:sz w:val="24"/>
          <w:szCs w:val="24"/>
        </w:rPr>
        <w:t>Children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Receiving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Cisplatin</w:t>
      </w:r>
      <w:proofErr w:type="spellEnd"/>
      <w:r w:rsidRPr="00C74C48">
        <w:rPr>
          <w:sz w:val="24"/>
          <w:szCs w:val="24"/>
        </w:rPr>
        <w:t xml:space="preserve"> (</w:t>
      </w:r>
      <w:proofErr w:type="spellStart"/>
      <w:r w:rsidRPr="00C74C48">
        <w:rPr>
          <w:sz w:val="24"/>
          <w:szCs w:val="24"/>
        </w:rPr>
        <w:t>Master's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thesis</w:t>
      </w:r>
      <w:proofErr w:type="spellEnd"/>
      <w:r w:rsidRPr="00C74C48">
        <w:rPr>
          <w:sz w:val="24"/>
          <w:szCs w:val="24"/>
        </w:rPr>
        <w:t xml:space="preserve">, </w:t>
      </w:r>
      <w:proofErr w:type="spellStart"/>
      <w:r w:rsidRPr="00C74C48">
        <w:rPr>
          <w:sz w:val="24"/>
          <w:szCs w:val="24"/>
        </w:rPr>
        <w:t>University</w:t>
      </w:r>
      <w:proofErr w:type="spellEnd"/>
      <w:r w:rsidRPr="00C74C48">
        <w:rPr>
          <w:sz w:val="24"/>
          <w:szCs w:val="24"/>
        </w:rPr>
        <w:t xml:space="preserve"> of </w:t>
      </w:r>
      <w:proofErr w:type="spellStart"/>
      <w:r w:rsidRPr="00C74C48">
        <w:rPr>
          <w:sz w:val="24"/>
          <w:szCs w:val="24"/>
        </w:rPr>
        <w:t>Southern</w:t>
      </w:r>
      <w:proofErr w:type="spellEnd"/>
      <w:r w:rsidRPr="00C74C48">
        <w:rPr>
          <w:sz w:val="24"/>
          <w:szCs w:val="24"/>
        </w:rPr>
        <w:t xml:space="preserve"> California). (Anavatan, A., &amp; Karaöz, M. (2013))</w:t>
      </w:r>
    </w:p>
    <w:p w14:paraId="1C465447" w14:textId="77777777" w:rsidR="00C74C48" w:rsidRPr="00C74C48" w:rsidRDefault="00C74C48" w:rsidP="00C74C48">
      <w:pPr>
        <w:ind w:left="567" w:hanging="567"/>
        <w:jc w:val="both"/>
        <w:rPr>
          <w:sz w:val="24"/>
          <w:szCs w:val="24"/>
        </w:rPr>
      </w:pPr>
    </w:p>
    <w:p w14:paraId="511BF365" w14:textId="77777777" w:rsidR="00C74C48" w:rsidRPr="00C74C48" w:rsidRDefault="00C74C48" w:rsidP="00C74C48">
      <w:pPr>
        <w:widowControl/>
        <w:autoSpaceDE/>
        <w:autoSpaceDN/>
        <w:ind w:left="567"/>
        <w:jc w:val="both"/>
        <w:rPr>
          <w:sz w:val="24"/>
          <w:szCs w:val="24"/>
        </w:rPr>
      </w:pPr>
      <w:r w:rsidRPr="00C74C48">
        <w:rPr>
          <w:sz w:val="24"/>
          <w:szCs w:val="24"/>
        </w:rPr>
        <w:t xml:space="preserve">Pierre, R., Brown, C.P., Baker, C., </w:t>
      </w:r>
      <w:proofErr w:type="spellStart"/>
      <w:r w:rsidRPr="00C74C48">
        <w:rPr>
          <w:sz w:val="24"/>
          <w:szCs w:val="24"/>
        </w:rPr>
        <w:t>Dutton</w:t>
      </w:r>
      <w:proofErr w:type="spellEnd"/>
      <w:r w:rsidRPr="00C74C48">
        <w:rPr>
          <w:sz w:val="24"/>
          <w:szCs w:val="24"/>
        </w:rPr>
        <w:t xml:space="preserve">, M., </w:t>
      </w:r>
      <w:proofErr w:type="spellStart"/>
      <w:r w:rsidRPr="00C74C48">
        <w:rPr>
          <w:sz w:val="24"/>
          <w:szCs w:val="24"/>
        </w:rPr>
        <w:t>Onokpise</w:t>
      </w:r>
      <w:proofErr w:type="spellEnd"/>
      <w:r w:rsidRPr="00C74C48">
        <w:rPr>
          <w:sz w:val="24"/>
          <w:szCs w:val="24"/>
        </w:rPr>
        <w:t xml:space="preserve">, O., &amp; </w:t>
      </w:r>
      <w:proofErr w:type="spellStart"/>
      <w:r w:rsidRPr="00C74C48">
        <w:rPr>
          <w:sz w:val="24"/>
          <w:szCs w:val="24"/>
        </w:rPr>
        <w:t>Hickey</w:t>
      </w:r>
      <w:proofErr w:type="spellEnd"/>
      <w:r w:rsidRPr="00C74C48">
        <w:rPr>
          <w:sz w:val="24"/>
          <w:szCs w:val="24"/>
        </w:rPr>
        <w:t xml:space="preserve">, B. (2019). </w:t>
      </w:r>
      <w:proofErr w:type="spellStart"/>
      <w:r w:rsidRPr="00C74C48">
        <w:rPr>
          <w:sz w:val="24"/>
          <w:szCs w:val="24"/>
        </w:rPr>
        <w:t>Competing</w:t>
      </w:r>
      <w:proofErr w:type="spellEnd"/>
      <w:r w:rsidRPr="00C74C48">
        <w:rPr>
          <w:sz w:val="24"/>
          <w:szCs w:val="24"/>
        </w:rPr>
        <w:t xml:space="preserve"> Risk of </w:t>
      </w:r>
      <w:proofErr w:type="spellStart"/>
      <w:r w:rsidRPr="00C74C48">
        <w:rPr>
          <w:sz w:val="24"/>
          <w:szCs w:val="24"/>
        </w:rPr>
        <w:t>Death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and</w:t>
      </w:r>
      <w:proofErr w:type="spellEnd"/>
      <w:r w:rsidRPr="00C74C48">
        <w:rPr>
          <w:sz w:val="24"/>
          <w:szCs w:val="24"/>
        </w:rPr>
        <w:t xml:space="preserve"> Time-</w:t>
      </w:r>
      <w:proofErr w:type="spellStart"/>
      <w:r w:rsidRPr="00C74C48">
        <w:rPr>
          <w:sz w:val="24"/>
          <w:szCs w:val="24"/>
        </w:rPr>
        <w:t>Varying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Covariates</w:t>
      </w:r>
      <w:proofErr w:type="spellEnd"/>
      <w:r w:rsidRPr="00C74C48">
        <w:rPr>
          <w:sz w:val="24"/>
          <w:szCs w:val="24"/>
        </w:rPr>
        <w:t xml:space="preserve"> in </w:t>
      </w:r>
      <w:proofErr w:type="spellStart"/>
      <w:r w:rsidRPr="00C74C48">
        <w:rPr>
          <w:sz w:val="24"/>
          <w:szCs w:val="24"/>
        </w:rPr>
        <w:t>Cardiovascular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Epidemiologic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Research</w:t>
      </w:r>
      <w:proofErr w:type="spellEnd"/>
      <w:r w:rsidRPr="00C74C48">
        <w:rPr>
          <w:sz w:val="24"/>
          <w:szCs w:val="24"/>
        </w:rPr>
        <w:t xml:space="preserve">: </w:t>
      </w:r>
      <w:proofErr w:type="spellStart"/>
      <w:r w:rsidRPr="00C74C48">
        <w:rPr>
          <w:sz w:val="24"/>
          <w:szCs w:val="24"/>
        </w:rPr>
        <w:t>Modeling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the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Hazards</w:t>
      </w:r>
      <w:proofErr w:type="spellEnd"/>
      <w:r w:rsidRPr="00C74C48">
        <w:rPr>
          <w:sz w:val="24"/>
          <w:szCs w:val="24"/>
        </w:rPr>
        <w:t xml:space="preserve"> of </w:t>
      </w:r>
      <w:proofErr w:type="spellStart"/>
      <w:r w:rsidRPr="00C74C48">
        <w:rPr>
          <w:sz w:val="24"/>
          <w:szCs w:val="24"/>
        </w:rPr>
        <w:t>Coronary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Heart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Disease</w:t>
      </w:r>
      <w:proofErr w:type="spellEnd"/>
      <w:r w:rsidRPr="00C74C48">
        <w:rPr>
          <w:sz w:val="24"/>
          <w:szCs w:val="24"/>
        </w:rPr>
        <w:t xml:space="preserve"> in </w:t>
      </w:r>
      <w:proofErr w:type="spellStart"/>
      <w:r w:rsidRPr="00C74C48">
        <w:rPr>
          <w:sz w:val="24"/>
          <w:szCs w:val="24"/>
        </w:rPr>
        <w:t>the</w:t>
      </w:r>
      <w:proofErr w:type="spellEnd"/>
      <w:r w:rsidRPr="00C74C48">
        <w:rPr>
          <w:sz w:val="24"/>
          <w:szCs w:val="24"/>
        </w:rPr>
        <w:t xml:space="preserve"> First </w:t>
      </w:r>
      <w:proofErr w:type="spellStart"/>
      <w:r w:rsidRPr="00C74C48">
        <w:rPr>
          <w:sz w:val="24"/>
          <w:szCs w:val="24"/>
        </w:rPr>
        <w:t>National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Health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and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Nutrition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Examination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Survey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Epidemiologic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Follow-Up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Study</w:t>
      </w:r>
      <w:proofErr w:type="spellEnd"/>
      <w:r w:rsidRPr="00C74C48">
        <w:rPr>
          <w:sz w:val="24"/>
          <w:szCs w:val="24"/>
        </w:rPr>
        <w:t xml:space="preserve">. </w:t>
      </w:r>
      <w:proofErr w:type="spellStart"/>
      <w:r w:rsidRPr="00C74C48">
        <w:rPr>
          <w:i/>
          <w:iCs/>
          <w:sz w:val="24"/>
          <w:szCs w:val="24"/>
        </w:rPr>
        <w:t>Medical</w:t>
      </w:r>
      <w:proofErr w:type="spellEnd"/>
      <w:r w:rsidRPr="00C74C48">
        <w:rPr>
          <w:i/>
          <w:iCs/>
          <w:sz w:val="24"/>
          <w:szCs w:val="24"/>
        </w:rPr>
        <w:t xml:space="preserve"> </w:t>
      </w:r>
      <w:proofErr w:type="spellStart"/>
      <w:r w:rsidRPr="00C74C48">
        <w:rPr>
          <w:i/>
          <w:iCs/>
          <w:sz w:val="24"/>
          <w:szCs w:val="24"/>
        </w:rPr>
        <w:t>Science</w:t>
      </w:r>
      <w:proofErr w:type="spellEnd"/>
      <w:r w:rsidRPr="00C74C48">
        <w:rPr>
          <w:i/>
          <w:iCs/>
          <w:sz w:val="24"/>
          <w:szCs w:val="24"/>
        </w:rPr>
        <w:t xml:space="preserve"> &amp; Healthcare </w:t>
      </w:r>
      <w:proofErr w:type="spellStart"/>
      <w:r w:rsidRPr="00C74C48">
        <w:rPr>
          <w:i/>
          <w:iCs/>
          <w:sz w:val="24"/>
          <w:szCs w:val="24"/>
        </w:rPr>
        <w:t>Practice</w:t>
      </w:r>
      <w:proofErr w:type="spellEnd"/>
      <w:r w:rsidRPr="00C74C48">
        <w:rPr>
          <w:sz w:val="24"/>
          <w:szCs w:val="24"/>
        </w:rPr>
        <w:t>, 3(1), 20-33. (Anavatan, A., &amp; Karaöz, M. (2013))</w:t>
      </w:r>
    </w:p>
    <w:p w14:paraId="38554E19" w14:textId="77777777" w:rsidR="00C74C48" w:rsidRPr="00C74C48" w:rsidRDefault="00C74C48" w:rsidP="00C74C48">
      <w:pPr>
        <w:ind w:left="567" w:hanging="567"/>
        <w:jc w:val="both"/>
        <w:rPr>
          <w:sz w:val="24"/>
          <w:szCs w:val="24"/>
        </w:rPr>
      </w:pPr>
    </w:p>
    <w:p w14:paraId="3BA1D7D8" w14:textId="77777777" w:rsidR="00C74C48" w:rsidRPr="00C74C48" w:rsidRDefault="00C74C48" w:rsidP="00C74C48">
      <w:pPr>
        <w:widowControl/>
        <w:autoSpaceDE/>
        <w:autoSpaceDN/>
        <w:ind w:left="567"/>
        <w:jc w:val="both"/>
        <w:rPr>
          <w:sz w:val="24"/>
          <w:szCs w:val="24"/>
        </w:rPr>
      </w:pPr>
      <w:proofErr w:type="spellStart"/>
      <w:r w:rsidRPr="00C74C48">
        <w:rPr>
          <w:sz w:val="24"/>
          <w:szCs w:val="24"/>
        </w:rPr>
        <w:t>Blume</w:t>
      </w:r>
      <w:proofErr w:type="spellEnd"/>
      <w:r w:rsidRPr="00C74C48">
        <w:rPr>
          <w:sz w:val="24"/>
          <w:szCs w:val="24"/>
        </w:rPr>
        <w:t xml:space="preserve">, B.D. (2019). </w:t>
      </w:r>
      <w:proofErr w:type="spellStart"/>
      <w:r w:rsidRPr="00C74C48">
        <w:rPr>
          <w:sz w:val="24"/>
          <w:szCs w:val="24"/>
        </w:rPr>
        <w:t>Differentiating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the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effects</w:t>
      </w:r>
      <w:proofErr w:type="spellEnd"/>
      <w:r w:rsidRPr="00C74C48">
        <w:rPr>
          <w:sz w:val="24"/>
          <w:szCs w:val="24"/>
        </w:rPr>
        <w:t xml:space="preserve"> of </w:t>
      </w:r>
      <w:proofErr w:type="spellStart"/>
      <w:r w:rsidRPr="00C74C48">
        <w:rPr>
          <w:sz w:val="24"/>
          <w:szCs w:val="24"/>
        </w:rPr>
        <w:t>entrepreneurs</w:t>
      </w:r>
      <w:proofErr w:type="spellEnd"/>
      <w:r w:rsidRPr="00C74C48">
        <w:rPr>
          <w:sz w:val="24"/>
          <w:szCs w:val="24"/>
        </w:rPr>
        <w:t xml:space="preserve">’ </w:t>
      </w:r>
      <w:proofErr w:type="spellStart"/>
      <w:r w:rsidRPr="00C74C48">
        <w:rPr>
          <w:sz w:val="24"/>
          <w:szCs w:val="24"/>
        </w:rPr>
        <w:t>intelligence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and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educational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attainment</w:t>
      </w:r>
      <w:proofErr w:type="spellEnd"/>
      <w:r w:rsidRPr="00C74C48">
        <w:rPr>
          <w:sz w:val="24"/>
          <w:szCs w:val="24"/>
        </w:rPr>
        <w:t xml:space="preserve"> on </w:t>
      </w:r>
      <w:proofErr w:type="spellStart"/>
      <w:r w:rsidRPr="00C74C48">
        <w:rPr>
          <w:sz w:val="24"/>
          <w:szCs w:val="24"/>
        </w:rPr>
        <w:t>venture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outcomes</w:t>
      </w:r>
      <w:proofErr w:type="spellEnd"/>
      <w:r w:rsidRPr="00C74C48">
        <w:rPr>
          <w:sz w:val="24"/>
          <w:szCs w:val="24"/>
        </w:rPr>
        <w:t xml:space="preserve">. </w:t>
      </w:r>
      <w:r w:rsidRPr="00C74C48">
        <w:rPr>
          <w:i/>
          <w:iCs/>
          <w:sz w:val="24"/>
          <w:szCs w:val="24"/>
        </w:rPr>
        <w:t xml:space="preserve">International </w:t>
      </w:r>
      <w:proofErr w:type="spellStart"/>
      <w:r w:rsidRPr="00C74C48">
        <w:rPr>
          <w:i/>
          <w:iCs/>
          <w:sz w:val="24"/>
          <w:szCs w:val="24"/>
        </w:rPr>
        <w:t>Journal</w:t>
      </w:r>
      <w:proofErr w:type="spellEnd"/>
      <w:r w:rsidRPr="00C74C48">
        <w:rPr>
          <w:i/>
          <w:iCs/>
          <w:sz w:val="24"/>
          <w:szCs w:val="24"/>
        </w:rPr>
        <w:t xml:space="preserve"> of </w:t>
      </w:r>
      <w:proofErr w:type="spellStart"/>
      <w:r w:rsidRPr="00C74C48">
        <w:rPr>
          <w:i/>
          <w:iCs/>
          <w:sz w:val="24"/>
          <w:szCs w:val="24"/>
        </w:rPr>
        <w:t>Entrepreneurial</w:t>
      </w:r>
      <w:proofErr w:type="spellEnd"/>
      <w:r w:rsidRPr="00C74C48">
        <w:rPr>
          <w:i/>
          <w:iCs/>
          <w:sz w:val="24"/>
          <w:szCs w:val="24"/>
        </w:rPr>
        <w:t xml:space="preserve"> </w:t>
      </w:r>
      <w:proofErr w:type="spellStart"/>
      <w:r w:rsidRPr="00C74C48">
        <w:rPr>
          <w:i/>
          <w:iCs/>
          <w:sz w:val="24"/>
          <w:szCs w:val="24"/>
        </w:rPr>
        <w:t>Behavior</w:t>
      </w:r>
      <w:proofErr w:type="spellEnd"/>
      <w:r w:rsidRPr="00C74C48">
        <w:rPr>
          <w:i/>
          <w:iCs/>
          <w:sz w:val="24"/>
          <w:szCs w:val="24"/>
        </w:rPr>
        <w:t xml:space="preserve"> &amp; </w:t>
      </w:r>
      <w:proofErr w:type="spellStart"/>
      <w:r w:rsidRPr="00C74C48">
        <w:rPr>
          <w:i/>
          <w:iCs/>
          <w:sz w:val="24"/>
          <w:szCs w:val="24"/>
        </w:rPr>
        <w:t>Research</w:t>
      </w:r>
      <w:proofErr w:type="spellEnd"/>
      <w:r w:rsidRPr="00C74C48">
        <w:rPr>
          <w:sz w:val="24"/>
          <w:szCs w:val="24"/>
        </w:rPr>
        <w:t>, 25(3), 518-537. (Anavatan, A., &amp; Karaöz, M. (2013))</w:t>
      </w:r>
    </w:p>
    <w:p w14:paraId="4AE24D3D" w14:textId="77777777" w:rsidR="00C74C48" w:rsidRPr="00C74C48" w:rsidRDefault="00C74C48" w:rsidP="00C74C48">
      <w:pPr>
        <w:ind w:left="567" w:hanging="567"/>
        <w:jc w:val="both"/>
        <w:rPr>
          <w:sz w:val="24"/>
          <w:szCs w:val="24"/>
        </w:rPr>
      </w:pPr>
    </w:p>
    <w:p w14:paraId="66B9F9D8" w14:textId="77777777" w:rsidR="00C74C48" w:rsidRPr="00C74C48" w:rsidRDefault="00C74C48" w:rsidP="00C74C48">
      <w:pPr>
        <w:widowControl/>
        <w:autoSpaceDE/>
        <w:autoSpaceDN/>
        <w:ind w:left="567"/>
        <w:jc w:val="both"/>
        <w:rPr>
          <w:sz w:val="24"/>
          <w:szCs w:val="24"/>
        </w:rPr>
      </w:pPr>
      <w:r w:rsidRPr="00C74C48">
        <w:rPr>
          <w:sz w:val="24"/>
          <w:szCs w:val="24"/>
        </w:rPr>
        <w:t xml:space="preserve">Erdoğan, N. K. (2018). New </w:t>
      </w:r>
      <w:proofErr w:type="spellStart"/>
      <w:r w:rsidRPr="00C74C48">
        <w:rPr>
          <w:sz w:val="24"/>
          <w:szCs w:val="24"/>
        </w:rPr>
        <w:t>Approaches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to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the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Measurement</w:t>
      </w:r>
      <w:proofErr w:type="spellEnd"/>
      <w:r w:rsidRPr="00C74C48">
        <w:rPr>
          <w:sz w:val="24"/>
          <w:szCs w:val="24"/>
        </w:rPr>
        <w:t xml:space="preserve"> of Market </w:t>
      </w:r>
      <w:proofErr w:type="spellStart"/>
      <w:r w:rsidRPr="00C74C48">
        <w:rPr>
          <w:sz w:val="24"/>
          <w:szCs w:val="24"/>
        </w:rPr>
        <w:t>Efficiency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and</w:t>
      </w:r>
      <w:proofErr w:type="spellEnd"/>
      <w:r w:rsidRPr="00C74C48">
        <w:rPr>
          <w:sz w:val="24"/>
          <w:szCs w:val="24"/>
        </w:rPr>
        <w:t xml:space="preserve"> Market </w:t>
      </w:r>
      <w:proofErr w:type="spellStart"/>
      <w:r w:rsidRPr="00C74C48">
        <w:rPr>
          <w:sz w:val="24"/>
          <w:szCs w:val="24"/>
        </w:rPr>
        <w:t>Efficiency</w:t>
      </w:r>
      <w:proofErr w:type="spellEnd"/>
      <w:r w:rsidRPr="00C74C48">
        <w:rPr>
          <w:sz w:val="24"/>
          <w:szCs w:val="24"/>
        </w:rPr>
        <w:t xml:space="preserve"> Analysis of </w:t>
      </w:r>
      <w:proofErr w:type="spellStart"/>
      <w:r w:rsidRPr="00C74C48">
        <w:rPr>
          <w:sz w:val="24"/>
          <w:szCs w:val="24"/>
        </w:rPr>
        <w:t>Crypto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Currencies</w:t>
      </w:r>
      <w:proofErr w:type="spellEnd"/>
      <w:r w:rsidRPr="00C74C48">
        <w:rPr>
          <w:sz w:val="24"/>
          <w:szCs w:val="24"/>
        </w:rPr>
        <w:t xml:space="preserve">. </w:t>
      </w:r>
      <w:proofErr w:type="spellStart"/>
      <w:r w:rsidRPr="00C74C48">
        <w:rPr>
          <w:i/>
          <w:iCs/>
          <w:sz w:val="24"/>
          <w:szCs w:val="24"/>
        </w:rPr>
        <w:t>Journal</w:t>
      </w:r>
      <w:proofErr w:type="spellEnd"/>
      <w:r w:rsidRPr="00C74C48">
        <w:rPr>
          <w:i/>
          <w:iCs/>
          <w:sz w:val="24"/>
          <w:szCs w:val="24"/>
        </w:rPr>
        <w:t xml:space="preserve"> of </w:t>
      </w:r>
      <w:proofErr w:type="spellStart"/>
      <w:r w:rsidRPr="00C74C48">
        <w:rPr>
          <w:i/>
          <w:iCs/>
          <w:sz w:val="24"/>
          <w:szCs w:val="24"/>
        </w:rPr>
        <w:t>Current</w:t>
      </w:r>
      <w:proofErr w:type="spellEnd"/>
      <w:r w:rsidRPr="00C74C48">
        <w:rPr>
          <w:i/>
          <w:iCs/>
          <w:sz w:val="24"/>
          <w:szCs w:val="24"/>
        </w:rPr>
        <w:t xml:space="preserve"> </w:t>
      </w:r>
      <w:proofErr w:type="spellStart"/>
      <w:r w:rsidRPr="00C74C48">
        <w:rPr>
          <w:i/>
          <w:iCs/>
          <w:sz w:val="24"/>
          <w:szCs w:val="24"/>
        </w:rPr>
        <w:t>Researches</w:t>
      </w:r>
      <w:proofErr w:type="spellEnd"/>
      <w:r w:rsidRPr="00C74C48">
        <w:rPr>
          <w:i/>
          <w:iCs/>
          <w:sz w:val="24"/>
          <w:szCs w:val="24"/>
        </w:rPr>
        <w:t xml:space="preserve"> on Business </w:t>
      </w:r>
      <w:proofErr w:type="spellStart"/>
      <w:r w:rsidRPr="00C74C48">
        <w:rPr>
          <w:i/>
          <w:iCs/>
          <w:sz w:val="24"/>
          <w:szCs w:val="24"/>
        </w:rPr>
        <w:t>and</w:t>
      </w:r>
      <w:proofErr w:type="spellEnd"/>
      <w:r w:rsidRPr="00C74C48">
        <w:rPr>
          <w:i/>
          <w:iCs/>
          <w:sz w:val="24"/>
          <w:szCs w:val="24"/>
        </w:rPr>
        <w:t xml:space="preserve"> </w:t>
      </w:r>
      <w:proofErr w:type="spellStart"/>
      <w:r w:rsidRPr="00C74C48">
        <w:rPr>
          <w:i/>
          <w:iCs/>
          <w:sz w:val="24"/>
          <w:szCs w:val="24"/>
        </w:rPr>
        <w:t>Economics</w:t>
      </w:r>
      <w:proofErr w:type="spellEnd"/>
      <w:r w:rsidRPr="00C74C48">
        <w:rPr>
          <w:sz w:val="24"/>
          <w:szCs w:val="24"/>
        </w:rPr>
        <w:t>, 8 (2), 289-300. (Yalçın Kayacan, E., &amp; Anavatan, A. (2018))</w:t>
      </w:r>
    </w:p>
    <w:p w14:paraId="07B2C7C3" w14:textId="77777777" w:rsidR="00C74C48" w:rsidRPr="00C74C48" w:rsidRDefault="00C74C48" w:rsidP="00C74C48">
      <w:pPr>
        <w:jc w:val="both"/>
        <w:rPr>
          <w:sz w:val="24"/>
          <w:szCs w:val="24"/>
        </w:rPr>
      </w:pPr>
    </w:p>
    <w:p w14:paraId="70A633B7" w14:textId="77777777" w:rsidR="00C74C48" w:rsidRPr="00C74C48" w:rsidRDefault="00C74C48" w:rsidP="00C74C48">
      <w:pPr>
        <w:widowControl/>
        <w:autoSpaceDE/>
        <w:autoSpaceDN/>
        <w:ind w:left="567"/>
        <w:jc w:val="both"/>
        <w:rPr>
          <w:sz w:val="24"/>
          <w:szCs w:val="24"/>
        </w:rPr>
      </w:pPr>
      <w:r w:rsidRPr="00C74C48">
        <w:rPr>
          <w:sz w:val="24"/>
          <w:szCs w:val="24"/>
        </w:rPr>
        <w:t>Karal Önder, Z., “</w:t>
      </w:r>
      <w:r w:rsidRPr="00C74C48">
        <w:rPr>
          <w:bCs/>
          <w:sz w:val="24"/>
          <w:szCs w:val="24"/>
        </w:rPr>
        <w:t>Türkiye’de İç Göç ve Kamu Politikaları İlişkisi</w:t>
      </w:r>
      <w:r w:rsidRPr="00C74C48">
        <w:rPr>
          <w:sz w:val="24"/>
          <w:szCs w:val="24"/>
        </w:rPr>
        <w:t>”, Anadolu Üniversitesi Sosyal Bilimler Enstitüsü Doktora Tezi, 2018. (Anavatan, A. (2017))</w:t>
      </w:r>
    </w:p>
    <w:p w14:paraId="331AF64E" w14:textId="77777777" w:rsidR="00C74C48" w:rsidRPr="00C74C48" w:rsidRDefault="00C74C48" w:rsidP="00C74C48">
      <w:pPr>
        <w:ind w:left="567"/>
        <w:jc w:val="both"/>
        <w:rPr>
          <w:sz w:val="24"/>
          <w:szCs w:val="24"/>
        </w:rPr>
      </w:pPr>
    </w:p>
    <w:p w14:paraId="2C67EDDF" w14:textId="77777777" w:rsidR="00C74C48" w:rsidRPr="00C74C48" w:rsidRDefault="00C74C48" w:rsidP="00C74C48">
      <w:pPr>
        <w:pStyle w:val="ListeParagraf"/>
        <w:widowControl/>
        <w:autoSpaceDE/>
        <w:autoSpaceDN/>
        <w:spacing w:before="0" w:after="200" w:line="276" w:lineRule="auto"/>
        <w:ind w:left="567" w:firstLine="0"/>
        <w:contextualSpacing/>
        <w:jc w:val="both"/>
        <w:rPr>
          <w:sz w:val="24"/>
          <w:szCs w:val="24"/>
        </w:rPr>
      </w:pPr>
      <w:proofErr w:type="spellStart"/>
      <w:r w:rsidRPr="00C74C48">
        <w:rPr>
          <w:sz w:val="24"/>
          <w:szCs w:val="24"/>
        </w:rPr>
        <w:t>Bager-Sjögren</w:t>
      </w:r>
      <w:proofErr w:type="spellEnd"/>
      <w:r w:rsidRPr="00C74C48">
        <w:rPr>
          <w:sz w:val="24"/>
          <w:szCs w:val="24"/>
        </w:rPr>
        <w:t xml:space="preserve">, L., </w:t>
      </w:r>
      <w:proofErr w:type="spellStart"/>
      <w:r w:rsidRPr="00C74C48">
        <w:rPr>
          <w:sz w:val="24"/>
          <w:szCs w:val="24"/>
        </w:rPr>
        <w:t>Klofsten</w:t>
      </w:r>
      <w:proofErr w:type="spellEnd"/>
      <w:r w:rsidRPr="00C74C48">
        <w:rPr>
          <w:sz w:val="24"/>
          <w:szCs w:val="24"/>
        </w:rPr>
        <w:t xml:space="preserve">, M., &amp; </w:t>
      </w:r>
      <w:proofErr w:type="spellStart"/>
      <w:r w:rsidRPr="00C74C48">
        <w:rPr>
          <w:sz w:val="24"/>
          <w:szCs w:val="24"/>
        </w:rPr>
        <w:t>Krakowski</w:t>
      </w:r>
      <w:proofErr w:type="spellEnd"/>
      <w:r w:rsidRPr="00C74C48">
        <w:rPr>
          <w:sz w:val="24"/>
          <w:szCs w:val="24"/>
        </w:rPr>
        <w:t xml:space="preserve">, S. (2017). </w:t>
      </w:r>
      <w:proofErr w:type="spellStart"/>
      <w:r w:rsidRPr="00C74C48">
        <w:rPr>
          <w:sz w:val="24"/>
          <w:szCs w:val="24"/>
        </w:rPr>
        <w:t>Firm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growth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and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survival</w:t>
      </w:r>
      <w:proofErr w:type="spellEnd"/>
      <w:r w:rsidRPr="00C74C48">
        <w:rPr>
          <w:sz w:val="24"/>
          <w:szCs w:val="24"/>
        </w:rPr>
        <w:t xml:space="preserve">, </w:t>
      </w:r>
      <w:proofErr w:type="spellStart"/>
      <w:r w:rsidRPr="00C74C48">
        <w:rPr>
          <w:sz w:val="24"/>
          <w:szCs w:val="24"/>
        </w:rPr>
        <w:t>from</w:t>
      </w:r>
      <w:proofErr w:type="spellEnd"/>
      <w:r w:rsidRPr="00C74C48">
        <w:rPr>
          <w:sz w:val="24"/>
          <w:szCs w:val="24"/>
        </w:rPr>
        <w:t xml:space="preserve"> a 14-year </w:t>
      </w:r>
      <w:proofErr w:type="spellStart"/>
      <w:r w:rsidRPr="00C74C48">
        <w:rPr>
          <w:sz w:val="24"/>
          <w:szCs w:val="24"/>
        </w:rPr>
        <w:t>perspective</w:t>
      </w:r>
      <w:proofErr w:type="spellEnd"/>
      <w:r w:rsidRPr="00C74C48">
        <w:rPr>
          <w:sz w:val="24"/>
          <w:szCs w:val="24"/>
        </w:rPr>
        <w:t xml:space="preserve">: A </w:t>
      </w:r>
      <w:proofErr w:type="spellStart"/>
      <w:r w:rsidRPr="00C74C48">
        <w:rPr>
          <w:sz w:val="24"/>
          <w:szCs w:val="24"/>
        </w:rPr>
        <w:t>cohort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analysis</w:t>
      </w:r>
      <w:proofErr w:type="spellEnd"/>
      <w:r w:rsidRPr="00C74C48">
        <w:rPr>
          <w:sz w:val="24"/>
          <w:szCs w:val="24"/>
        </w:rPr>
        <w:t xml:space="preserve">. </w:t>
      </w:r>
      <w:proofErr w:type="spellStart"/>
      <w:r w:rsidRPr="00C74C48">
        <w:rPr>
          <w:sz w:val="24"/>
          <w:szCs w:val="24"/>
        </w:rPr>
        <w:t>Babson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College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Kauffman</w:t>
      </w:r>
      <w:proofErr w:type="spellEnd"/>
      <w:r w:rsidRPr="00C74C48">
        <w:rPr>
          <w:sz w:val="24"/>
          <w:szCs w:val="24"/>
        </w:rPr>
        <w:t xml:space="preserve"> Foundation </w:t>
      </w:r>
      <w:proofErr w:type="spellStart"/>
      <w:r w:rsidRPr="00C74C48">
        <w:rPr>
          <w:sz w:val="24"/>
          <w:szCs w:val="24"/>
        </w:rPr>
        <w:t>Entrepreneurship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Research</w:t>
      </w:r>
      <w:proofErr w:type="spellEnd"/>
      <w:r w:rsidRPr="00C74C48">
        <w:rPr>
          <w:sz w:val="24"/>
          <w:szCs w:val="24"/>
        </w:rPr>
        <w:t xml:space="preserve"> Conference, 37(16), 358-363. (Anavatan, A., &amp; Karaöz, M. (2013))</w:t>
      </w:r>
    </w:p>
    <w:p w14:paraId="2A1D4E31" w14:textId="77777777" w:rsidR="00C74C48" w:rsidRPr="00C74C48" w:rsidRDefault="00C74C48" w:rsidP="00C74C48">
      <w:pPr>
        <w:pStyle w:val="ListeParagraf"/>
        <w:ind w:left="0"/>
        <w:rPr>
          <w:sz w:val="24"/>
          <w:szCs w:val="24"/>
        </w:rPr>
      </w:pPr>
    </w:p>
    <w:p w14:paraId="414D80E6" w14:textId="77777777" w:rsidR="00C74C48" w:rsidRPr="00C74C48" w:rsidRDefault="00C74C48" w:rsidP="00C74C48">
      <w:pPr>
        <w:pStyle w:val="ListeParagraf"/>
        <w:widowControl/>
        <w:autoSpaceDE/>
        <w:autoSpaceDN/>
        <w:spacing w:before="0" w:after="200" w:line="276" w:lineRule="auto"/>
        <w:ind w:left="567" w:firstLine="0"/>
        <w:contextualSpacing/>
        <w:jc w:val="both"/>
        <w:rPr>
          <w:sz w:val="24"/>
          <w:szCs w:val="24"/>
        </w:rPr>
      </w:pPr>
      <w:proofErr w:type="spellStart"/>
      <w:r w:rsidRPr="00C74C48">
        <w:rPr>
          <w:sz w:val="24"/>
          <w:szCs w:val="24"/>
        </w:rPr>
        <w:lastRenderedPageBreak/>
        <w:t>Krakowski</w:t>
      </w:r>
      <w:proofErr w:type="spellEnd"/>
      <w:r w:rsidRPr="00C74C48">
        <w:rPr>
          <w:sz w:val="24"/>
          <w:szCs w:val="24"/>
        </w:rPr>
        <w:t xml:space="preserve">, S., &amp; </w:t>
      </w:r>
      <w:proofErr w:type="spellStart"/>
      <w:r w:rsidRPr="00C74C48">
        <w:rPr>
          <w:sz w:val="24"/>
          <w:szCs w:val="24"/>
        </w:rPr>
        <w:t>Bager-Sjögren</w:t>
      </w:r>
      <w:proofErr w:type="spellEnd"/>
      <w:r w:rsidRPr="00C74C48">
        <w:rPr>
          <w:sz w:val="24"/>
          <w:szCs w:val="24"/>
        </w:rPr>
        <w:t xml:space="preserve">, L. (2016). </w:t>
      </w:r>
      <w:proofErr w:type="spellStart"/>
      <w:r w:rsidRPr="00C74C48">
        <w:rPr>
          <w:i/>
          <w:iCs/>
          <w:sz w:val="24"/>
          <w:szCs w:val="24"/>
        </w:rPr>
        <w:t>The</w:t>
      </w:r>
      <w:proofErr w:type="spellEnd"/>
      <w:r w:rsidRPr="00C74C48">
        <w:rPr>
          <w:i/>
          <w:iCs/>
          <w:sz w:val="24"/>
          <w:szCs w:val="24"/>
        </w:rPr>
        <w:t xml:space="preserve"> </w:t>
      </w:r>
      <w:proofErr w:type="spellStart"/>
      <w:r w:rsidRPr="00C74C48">
        <w:rPr>
          <w:i/>
          <w:iCs/>
          <w:sz w:val="24"/>
          <w:szCs w:val="24"/>
        </w:rPr>
        <w:t>Swedish</w:t>
      </w:r>
      <w:proofErr w:type="spellEnd"/>
      <w:r w:rsidRPr="00C74C48">
        <w:rPr>
          <w:i/>
          <w:iCs/>
          <w:sz w:val="24"/>
          <w:szCs w:val="24"/>
        </w:rPr>
        <w:t xml:space="preserve"> start-</w:t>
      </w:r>
      <w:proofErr w:type="spellStart"/>
      <w:r w:rsidRPr="00C74C48">
        <w:rPr>
          <w:i/>
          <w:iCs/>
          <w:sz w:val="24"/>
          <w:szCs w:val="24"/>
        </w:rPr>
        <w:t>up</w:t>
      </w:r>
      <w:proofErr w:type="spellEnd"/>
      <w:r w:rsidRPr="00C74C48">
        <w:rPr>
          <w:i/>
          <w:iCs/>
          <w:sz w:val="24"/>
          <w:szCs w:val="24"/>
        </w:rPr>
        <w:t xml:space="preserve"> </w:t>
      </w:r>
      <w:proofErr w:type="spellStart"/>
      <w:r w:rsidRPr="00C74C48">
        <w:rPr>
          <w:i/>
          <w:iCs/>
          <w:sz w:val="24"/>
          <w:szCs w:val="24"/>
        </w:rPr>
        <w:t>firms</w:t>
      </w:r>
      <w:proofErr w:type="spellEnd"/>
      <w:r w:rsidRPr="00C74C48">
        <w:rPr>
          <w:i/>
          <w:iCs/>
          <w:sz w:val="24"/>
          <w:szCs w:val="24"/>
        </w:rPr>
        <w:t xml:space="preserve"> of 1997: </w:t>
      </w:r>
      <w:proofErr w:type="spellStart"/>
      <w:r w:rsidRPr="00C74C48">
        <w:rPr>
          <w:i/>
          <w:iCs/>
          <w:sz w:val="24"/>
          <w:szCs w:val="24"/>
        </w:rPr>
        <w:t>Growth</w:t>
      </w:r>
      <w:proofErr w:type="spellEnd"/>
      <w:r w:rsidRPr="00C74C48">
        <w:rPr>
          <w:i/>
          <w:iCs/>
          <w:sz w:val="24"/>
          <w:szCs w:val="24"/>
        </w:rPr>
        <w:t xml:space="preserve"> </w:t>
      </w:r>
      <w:proofErr w:type="spellStart"/>
      <w:r w:rsidRPr="00C74C48">
        <w:rPr>
          <w:i/>
          <w:iCs/>
          <w:sz w:val="24"/>
          <w:szCs w:val="24"/>
        </w:rPr>
        <w:t>dynamics</w:t>
      </w:r>
      <w:proofErr w:type="spellEnd"/>
      <w:r w:rsidRPr="00C74C48">
        <w:rPr>
          <w:i/>
          <w:iCs/>
          <w:sz w:val="24"/>
          <w:szCs w:val="24"/>
        </w:rPr>
        <w:t xml:space="preserve"> </w:t>
      </w:r>
      <w:proofErr w:type="spellStart"/>
      <w:r w:rsidRPr="00C74C48">
        <w:rPr>
          <w:i/>
          <w:iCs/>
          <w:sz w:val="24"/>
          <w:szCs w:val="24"/>
        </w:rPr>
        <w:t>from</w:t>
      </w:r>
      <w:proofErr w:type="spellEnd"/>
      <w:r w:rsidRPr="00C74C48">
        <w:rPr>
          <w:i/>
          <w:iCs/>
          <w:sz w:val="24"/>
          <w:szCs w:val="24"/>
        </w:rPr>
        <w:t xml:space="preserve"> a 14-year </w:t>
      </w:r>
      <w:proofErr w:type="spellStart"/>
      <w:r w:rsidRPr="00C74C48">
        <w:rPr>
          <w:i/>
          <w:iCs/>
          <w:sz w:val="24"/>
          <w:szCs w:val="24"/>
        </w:rPr>
        <w:t>perspective</w:t>
      </w:r>
      <w:proofErr w:type="spellEnd"/>
      <w:r w:rsidRPr="00C74C48">
        <w:rPr>
          <w:sz w:val="24"/>
          <w:szCs w:val="24"/>
        </w:rPr>
        <w:t xml:space="preserve">. </w:t>
      </w:r>
      <w:proofErr w:type="spellStart"/>
      <w:r w:rsidRPr="00C74C48">
        <w:rPr>
          <w:sz w:val="24"/>
          <w:szCs w:val="24"/>
        </w:rPr>
        <w:t>Swedish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Agency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for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Growth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Policy</w:t>
      </w:r>
      <w:proofErr w:type="spellEnd"/>
      <w:r w:rsidRPr="00C74C48">
        <w:rPr>
          <w:sz w:val="24"/>
          <w:szCs w:val="24"/>
        </w:rPr>
        <w:t xml:space="preserve"> Analysis </w:t>
      </w:r>
      <w:proofErr w:type="spellStart"/>
      <w:r w:rsidRPr="00C74C48">
        <w:rPr>
          <w:sz w:val="24"/>
          <w:szCs w:val="24"/>
        </w:rPr>
        <w:t>Working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Paper</w:t>
      </w:r>
      <w:proofErr w:type="spellEnd"/>
      <w:r w:rsidRPr="00C74C48">
        <w:rPr>
          <w:sz w:val="24"/>
          <w:szCs w:val="24"/>
        </w:rPr>
        <w:t xml:space="preserve"> No. 2016:07, </w:t>
      </w:r>
      <w:proofErr w:type="spellStart"/>
      <w:r w:rsidRPr="00C74C48">
        <w:rPr>
          <w:sz w:val="24"/>
          <w:szCs w:val="24"/>
        </w:rPr>
        <w:t>Tillväxtanalys</w:t>
      </w:r>
      <w:proofErr w:type="spellEnd"/>
      <w:r w:rsidRPr="00C74C48">
        <w:rPr>
          <w:sz w:val="24"/>
          <w:szCs w:val="24"/>
        </w:rPr>
        <w:t xml:space="preserve">, </w:t>
      </w:r>
      <w:proofErr w:type="spellStart"/>
      <w:r w:rsidRPr="00C74C48">
        <w:rPr>
          <w:sz w:val="24"/>
          <w:szCs w:val="24"/>
        </w:rPr>
        <w:t>Östersund</w:t>
      </w:r>
      <w:proofErr w:type="spellEnd"/>
      <w:r w:rsidRPr="00C74C48">
        <w:rPr>
          <w:sz w:val="24"/>
          <w:szCs w:val="24"/>
        </w:rPr>
        <w:t>.</w:t>
      </w:r>
    </w:p>
    <w:p w14:paraId="5556BBE3" w14:textId="77777777" w:rsidR="00C74C48" w:rsidRPr="00C74C48" w:rsidRDefault="00C74C48" w:rsidP="00C74C48">
      <w:pPr>
        <w:pStyle w:val="ListeParagraf"/>
        <w:ind w:left="567"/>
        <w:jc w:val="both"/>
        <w:rPr>
          <w:sz w:val="24"/>
          <w:szCs w:val="24"/>
        </w:rPr>
      </w:pPr>
    </w:p>
    <w:p w14:paraId="7B72E67A" w14:textId="77777777" w:rsidR="00C74C48" w:rsidRPr="00C74C48" w:rsidRDefault="00C74C48" w:rsidP="00C74C48">
      <w:pPr>
        <w:pStyle w:val="ListeParagraf"/>
        <w:widowControl/>
        <w:autoSpaceDE/>
        <w:autoSpaceDN/>
        <w:spacing w:before="0" w:after="200" w:line="276" w:lineRule="auto"/>
        <w:ind w:left="567" w:firstLine="0"/>
        <w:contextualSpacing/>
        <w:jc w:val="both"/>
        <w:rPr>
          <w:sz w:val="24"/>
          <w:szCs w:val="24"/>
        </w:rPr>
      </w:pPr>
      <w:proofErr w:type="spellStart"/>
      <w:r w:rsidRPr="00C74C48">
        <w:rPr>
          <w:sz w:val="24"/>
          <w:szCs w:val="24"/>
        </w:rPr>
        <w:t>Kaswengi</w:t>
      </w:r>
      <w:proofErr w:type="spellEnd"/>
      <w:r w:rsidRPr="00C74C48">
        <w:rPr>
          <w:sz w:val="24"/>
          <w:szCs w:val="24"/>
        </w:rPr>
        <w:t xml:space="preserve">, J., </w:t>
      </w:r>
      <w:proofErr w:type="spellStart"/>
      <w:r w:rsidRPr="00C74C48">
        <w:rPr>
          <w:sz w:val="24"/>
          <w:szCs w:val="24"/>
        </w:rPr>
        <w:t>Riviere</w:t>
      </w:r>
      <w:proofErr w:type="spellEnd"/>
      <w:r w:rsidRPr="00C74C48">
        <w:rPr>
          <w:sz w:val="24"/>
          <w:szCs w:val="24"/>
        </w:rPr>
        <w:t xml:space="preserve">, A., &amp; </w:t>
      </w:r>
      <w:proofErr w:type="spellStart"/>
      <w:r w:rsidRPr="00C74C48">
        <w:rPr>
          <w:sz w:val="24"/>
          <w:szCs w:val="24"/>
        </w:rPr>
        <w:t>Coutelle-Brillet</w:t>
      </w:r>
      <w:proofErr w:type="spellEnd"/>
      <w:r w:rsidRPr="00C74C48">
        <w:rPr>
          <w:sz w:val="24"/>
          <w:szCs w:val="24"/>
        </w:rPr>
        <w:t xml:space="preserve">, P. (2016, Mayıs). </w:t>
      </w:r>
      <w:r w:rsidRPr="00C74C48">
        <w:rPr>
          <w:sz w:val="24"/>
          <w:szCs w:val="24"/>
          <w:lang w:val="en-US"/>
        </w:rPr>
        <w:t xml:space="preserve">Survival Analysis of National Brands Versus Store Brands at Hard Discounters. </w:t>
      </w:r>
      <w:r w:rsidRPr="00C74C48">
        <w:rPr>
          <w:i/>
          <w:iCs/>
          <w:sz w:val="24"/>
          <w:szCs w:val="24"/>
        </w:rPr>
        <w:t xml:space="preserve">32th French Marketing </w:t>
      </w:r>
      <w:proofErr w:type="spellStart"/>
      <w:r w:rsidRPr="00C74C48">
        <w:rPr>
          <w:i/>
          <w:iCs/>
          <w:sz w:val="24"/>
          <w:szCs w:val="24"/>
        </w:rPr>
        <w:t>Association</w:t>
      </w:r>
      <w:proofErr w:type="spellEnd"/>
      <w:r w:rsidRPr="00C74C48">
        <w:rPr>
          <w:i/>
          <w:iCs/>
          <w:sz w:val="24"/>
          <w:szCs w:val="24"/>
        </w:rPr>
        <w:t xml:space="preserve"> (AFM) </w:t>
      </w:r>
      <w:proofErr w:type="spellStart"/>
      <w:r w:rsidRPr="00C74C48">
        <w:rPr>
          <w:i/>
          <w:iCs/>
          <w:sz w:val="24"/>
          <w:szCs w:val="24"/>
        </w:rPr>
        <w:t>Congress</w:t>
      </w:r>
      <w:proofErr w:type="spellEnd"/>
      <w:r w:rsidRPr="00C74C48">
        <w:rPr>
          <w:i/>
          <w:iCs/>
          <w:sz w:val="24"/>
          <w:szCs w:val="24"/>
        </w:rPr>
        <w:t>.</w:t>
      </w:r>
      <w:r w:rsidRPr="00C74C48">
        <w:rPr>
          <w:sz w:val="24"/>
          <w:szCs w:val="24"/>
        </w:rPr>
        <w:t xml:space="preserve"> Lyon, France. (Anavatan, A., &amp; Karaöz, M. (2013))</w:t>
      </w:r>
    </w:p>
    <w:p w14:paraId="0200CF8F" w14:textId="77777777" w:rsidR="00C74C48" w:rsidRPr="00C74C48" w:rsidRDefault="00C74C48" w:rsidP="00C74C48">
      <w:pPr>
        <w:widowControl/>
        <w:autoSpaceDE/>
        <w:autoSpaceDN/>
        <w:ind w:left="567"/>
        <w:jc w:val="both"/>
        <w:rPr>
          <w:sz w:val="24"/>
          <w:szCs w:val="24"/>
        </w:rPr>
      </w:pPr>
      <w:r w:rsidRPr="00C74C48">
        <w:rPr>
          <w:sz w:val="24"/>
          <w:szCs w:val="24"/>
        </w:rPr>
        <w:t xml:space="preserve">Pierre, R. (2016). </w:t>
      </w:r>
      <w:proofErr w:type="spellStart"/>
      <w:r w:rsidRPr="00C74C48">
        <w:rPr>
          <w:sz w:val="24"/>
          <w:szCs w:val="24"/>
        </w:rPr>
        <w:t>Investigating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the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association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between</w:t>
      </w:r>
      <w:proofErr w:type="spellEnd"/>
      <w:r w:rsidRPr="00C74C48">
        <w:rPr>
          <w:sz w:val="24"/>
          <w:szCs w:val="24"/>
        </w:rPr>
        <w:t xml:space="preserve"> body </w:t>
      </w:r>
      <w:proofErr w:type="spellStart"/>
      <w:r w:rsidRPr="00C74C48">
        <w:rPr>
          <w:sz w:val="24"/>
          <w:szCs w:val="24"/>
        </w:rPr>
        <w:t>mass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index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and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the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incidence</w:t>
      </w:r>
      <w:proofErr w:type="spellEnd"/>
      <w:r w:rsidRPr="00C74C48">
        <w:rPr>
          <w:sz w:val="24"/>
          <w:szCs w:val="24"/>
        </w:rPr>
        <w:t xml:space="preserve"> of </w:t>
      </w:r>
      <w:proofErr w:type="spellStart"/>
      <w:r w:rsidRPr="00C74C48">
        <w:rPr>
          <w:sz w:val="24"/>
          <w:szCs w:val="24"/>
        </w:rPr>
        <w:t>coronary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heart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disease</w:t>
      </w:r>
      <w:proofErr w:type="spellEnd"/>
      <w:r w:rsidRPr="00C74C48">
        <w:rPr>
          <w:sz w:val="24"/>
          <w:szCs w:val="24"/>
        </w:rPr>
        <w:t xml:space="preserve"> in </w:t>
      </w:r>
      <w:proofErr w:type="spellStart"/>
      <w:r w:rsidRPr="00C74C48">
        <w:rPr>
          <w:sz w:val="24"/>
          <w:szCs w:val="24"/>
        </w:rPr>
        <w:t>the</w:t>
      </w:r>
      <w:proofErr w:type="spellEnd"/>
      <w:r w:rsidRPr="00C74C48">
        <w:rPr>
          <w:sz w:val="24"/>
          <w:szCs w:val="24"/>
        </w:rPr>
        <w:t xml:space="preserve"> First </w:t>
      </w:r>
      <w:proofErr w:type="spellStart"/>
      <w:r w:rsidRPr="00C74C48">
        <w:rPr>
          <w:sz w:val="24"/>
          <w:szCs w:val="24"/>
        </w:rPr>
        <w:t>National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Health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and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Nutrition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Examination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Survey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Epidemiologic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follow-up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study</w:t>
      </w:r>
      <w:proofErr w:type="spellEnd"/>
      <w:r w:rsidRPr="00C74C48">
        <w:rPr>
          <w:sz w:val="24"/>
          <w:szCs w:val="24"/>
        </w:rPr>
        <w:t xml:space="preserve"> (</w:t>
      </w:r>
      <w:proofErr w:type="spellStart"/>
      <w:r w:rsidRPr="00C74C48">
        <w:rPr>
          <w:sz w:val="24"/>
          <w:szCs w:val="24"/>
        </w:rPr>
        <w:t>Doctoral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dissertation</w:t>
      </w:r>
      <w:proofErr w:type="spellEnd"/>
      <w:r w:rsidRPr="00C74C48">
        <w:rPr>
          <w:sz w:val="24"/>
          <w:szCs w:val="24"/>
        </w:rPr>
        <w:t xml:space="preserve">, Florida </w:t>
      </w:r>
      <w:proofErr w:type="spellStart"/>
      <w:r w:rsidRPr="00C74C48">
        <w:rPr>
          <w:sz w:val="24"/>
          <w:szCs w:val="24"/>
        </w:rPr>
        <w:t>Agricultural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and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Mechanical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University</w:t>
      </w:r>
      <w:proofErr w:type="spellEnd"/>
      <w:r w:rsidRPr="00C74C48">
        <w:rPr>
          <w:sz w:val="24"/>
          <w:szCs w:val="24"/>
        </w:rPr>
        <w:t>). (Anavatan, A., &amp; Karaöz, M. (2013))</w:t>
      </w:r>
    </w:p>
    <w:p w14:paraId="74275087" w14:textId="77777777" w:rsidR="00C74C48" w:rsidRPr="00C74C48" w:rsidRDefault="00C74C48" w:rsidP="00C74C48">
      <w:pPr>
        <w:ind w:left="567" w:hanging="567"/>
        <w:jc w:val="both"/>
        <w:rPr>
          <w:sz w:val="24"/>
          <w:szCs w:val="24"/>
        </w:rPr>
      </w:pPr>
    </w:p>
    <w:p w14:paraId="23493200" w14:textId="77777777" w:rsidR="00C74C48" w:rsidRPr="00C74C48" w:rsidRDefault="00C74C48" w:rsidP="00C74C48">
      <w:pPr>
        <w:widowControl/>
        <w:autoSpaceDE/>
        <w:autoSpaceDN/>
        <w:ind w:left="567"/>
        <w:jc w:val="both"/>
        <w:rPr>
          <w:sz w:val="24"/>
          <w:szCs w:val="24"/>
        </w:rPr>
      </w:pPr>
      <w:r w:rsidRPr="00C74C48">
        <w:rPr>
          <w:sz w:val="24"/>
          <w:szCs w:val="24"/>
        </w:rPr>
        <w:t xml:space="preserve">Reis, P. N., &amp; </w:t>
      </w:r>
      <w:proofErr w:type="spellStart"/>
      <w:r w:rsidRPr="00C74C48">
        <w:rPr>
          <w:sz w:val="24"/>
          <w:szCs w:val="24"/>
        </w:rPr>
        <w:t>Augusto</w:t>
      </w:r>
      <w:proofErr w:type="spellEnd"/>
      <w:r w:rsidRPr="00C74C48">
        <w:rPr>
          <w:sz w:val="24"/>
          <w:szCs w:val="24"/>
        </w:rPr>
        <w:t xml:space="preserve">, M. G. (2015). </w:t>
      </w:r>
      <w:proofErr w:type="spellStart"/>
      <w:r w:rsidRPr="00C74C48">
        <w:rPr>
          <w:sz w:val="24"/>
          <w:szCs w:val="24"/>
        </w:rPr>
        <w:t>What</w:t>
      </w:r>
      <w:proofErr w:type="spellEnd"/>
      <w:r w:rsidRPr="00C74C48">
        <w:rPr>
          <w:sz w:val="24"/>
          <w:szCs w:val="24"/>
        </w:rPr>
        <w:t xml:space="preserve"> Is a </w:t>
      </w:r>
      <w:proofErr w:type="spellStart"/>
      <w:r w:rsidRPr="00C74C48">
        <w:rPr>
          <w:sz w:val="24"/>
          <w:szCs w:val="24"/>
        </w:rPr>
        <w:t>Firm’s</w:t>
      </w:r>
      <w:proofErr w:type="spellEnd"/>
      <w:r w:rsidRPr="00C74C48">
        <w:rPr>
          <w:sz w:val="24"/>
          <w:szCs w:val="24"/>
        </w:rPr>
        <w:t xml:space="preserve"> Life </w:t>
      </w:r>
      <w:proofErr w:type="spellStart"/>
      <w:r w:rsidRPr="00C74C48">
        <w:rPr>
          <w:sz w:val="24"/>
          <w:szCs w:val="24"/>
        </w:rPr>
        <w:t>Expectancy</w:t>
      </w:r>
      <w:proofErr w:type="spellEnd"/>
      <w:r w:rsidRPr="00C74C48">
        <w:rPr>
          <w:sz w:val="24"/>
          <w:szCs w:val="24"/>
        </w:rPr>
        <w:t xml:space="preserve">? </w:t>
      </w:r>
      <w:proofErr w:type="spellStart"/>
      <w:r w:rsidRPr="00C74C48">
        <w:rPr>
          <w:sz w:val="24"/>
          <w:szCs w:val="24"/>
        </w:rPr>
        <w:t>Empirical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Evidence</w:t>
      </w:r>
      <w:proofErr w:type="spellEnd"/>
      <w:r w:rsidRPr="00C74C48">
        <w:rPr>
          <w:sz w:val="24"/>
          <w:szCs w:val="24"/>
        </w:rPr>
        <w:t xml:space="preserve"> in </w:t>
      </w:r>
      <w:proofErr w:type="spellStart"/>
      <w:r w:rsidRPr="00C74C48">
        <w:rPr>
          <w:sz w:val="24"/>
          <w:szCs w:val="24"/>
        </w:rPr>
        <w:t>the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Context</w:t>
      </w:r>
      <w:proofErr w:type="spellEnd"/>
      <w:r w:rsidRPr="00C74C48">
        <w:rPr>
          <w:sz w:val="24"/>
          <w:szCs w:val="24"/>
        </w:rPr>
        <w:t xml:space="preserve"> of </w:t>
      </w:r>
      <w:proofErr w:type="spellStart"/>
      <w:r w:rsidRPr="00C74C48">
        <w:rPr>
          <w:sz w:val="24"/>
          <w:szCs w:val="24"/>
        </w:rPr>
        <w:t>Portuguese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Companies</w:t>
      </w:r>
      <w:proofErr w:type="spellEnd"/>
      <w:r w:rsidRPr="00C74C48">
        <w:rPr>
          <w:sz w:val="24"/>
          <w:szCs w:val="24"/>
        </w:rPr>
        <w:t xml:space="preserve">. </w:t>
      </w:r>
      <w:proofErr w:type="spellStart"/>
      <w:r w:rsidRPr="00C74C48">
        <w:rPr>
          <w:i/>
          <w:iCs/>
          <w:sz w:val="24"/>
          <w:szCs w:val="24"/>
        </w:rPr>
        <w:t>Journal</w:t>
      </w:r>
      <w:proofErr w:type="spellEnd"/>
      <w:r w:rsidRPr="00C74C48">
        <w:rPr>
          <w:i/>
          <w:iCs/>
          <w:sz w:val="24"/>
          <w:szCs w:val="24"/>
        </w:rPr>
        <w:t xml:space="preserve"> of Business </w:t>
      </w:r>
      <w:proofErr w:type="spellStart"/>
      <w:r w:rsidRPr="00C74C48">
        <w:rPr>
          <w:i/>
          <w:iCs/>
          <w:sz w:val="24"/>
          <w:szCs w:val="24"/>
        </w:rPr>
        <w:t>Valuation</w:t>
      </w:r>
      <w:proofErr w:type="spellEnd"/>
      <w:r w:rsidRPr="00C74C48">
        <w:rPr>
          <w:i/>
          <w:iCs/>
          <w:sz w:val="24"/>
          <w:szCs w:val="24"/>
        </w:rPr>
        <w:t xml:space="preserve"> </w:t>
      </w:r>
      <w:proofErr w:type="spellStart"/>
      <w:r w:rsidRPr="00C74C48">
        <w:rPr>
          <w:i/>
          <w:iCs/>
          <w:sz w:val="24"/>
          <w:szCs w:val="24"/>
        </w:rPr>
        <w:t>and</w:t>
      </w:r>
      <w:proofErr w:type="spellEnd"/>
      <w:r w:rsidRPr="00C74C48">
        <w:rPr>
          <w:i/>
          <w:iCs/>
          <w:sz w:val="24"/>
          <w:szCs w:val="24"/>
        </w:rPr>
        <w:t xml:space="preserve"> </w:t>
      </w:r>
      <w:proofErr w:type="spellStart"/>
      <w:r w:rsidRPr="00C74C48">
        <w:rPr>
          <w:i/>
          <w:iCs/>
          <w:sz w:val="24"/>
          <w:szCs w:val="24"/>
        </w:rPr>
        <w:t>Economic</w:t>
      </w:r>
      <w:proofErr w:type="spellEnd"/>
      <w:r w:rsidRPr="00C74C48">
        <w:rPr>
          <w:i/>
          <w:iCs/>
          <w:sz w:val="24"/>
          <w:szCs w:val="24"/>
        </w:rPr>
        <w:t xml:space="preserve"> </w:t>
      </w:r>
      <w:proofErr w:type="spellStart"/>
      <w:r w:rsidRPr="00C74C48">
        <w:rPr>
          <w:i/>
          <w:iCs/>
          <w:sz w:val="24"/>
          <w:szCs w:val="24"/>
        </w:rPr>
        <w:t>Loss</w:t>
      </w:r>
      <w:proofErr w:type="spellEnd"/>
      <w:r w:rsidRPr="00C74C48">
        <w:rPr>
          <w:i/>
          <w:iCs/>
          <w:sz w:val="24"/>
          <w:szCs w:val="24"/>
        </w:rPr>
        <w:t xml:space="preserve"> Analysis</w:t>
      </w:r>
      <w:r w:rsidRPr="00C74C48">
        <w:rPr>
          <w:sz w:val="24"/>
          <w:szCs w:val="24"/>
        </w:rPr>
        <w:t>, 10(1), 45–75. (Anavatan, A., &amp; Karaöz, M. (2013))</w:t>
      </w:r>
    </w:p>
    <w:p w14:paraId="4A0FE438" w14:textId="77777777" w:rsidR="00C74C48" w:rsidRPr="00C74C48" w:rsidRDefault="00C74C48" w:rsidP="00C74C48">
      <w:pPr>
        <w:jc w:val="both"/>
        <w:rPr>
          <w:sz w:val="24"/>
          <w:szCs w:val="24"/>
        </w:rPr>
      </w:pPr>
    </w:p>
    <w:p w14:paraId="5EB3175A" w14:textId="77777777" w:rsidR="00C74C48" w:rsidRPr="00C74C48" w:rsidRDefault="00C74C48" w:rsidP="00C74C48">
      <w:pPr>
        <w:widowControl/>
        <w:autoSpaceDE/>
        <w:autoSpaceDN/>
        <w:ind w:left="567"/>
        <w:jc w:val="both"/>
        <w:rPr>
          <w:sz w:val="24"/>
          <w:szCs w:val="24"/>
        </w:rPr>
      </w:pPr>
      <w:r w:rsidRPr="00C74C48">
        <w:rPr>
          <w:sz w:val="24"/>
          <w:szCs w:val="24"/>
        </w:rPr>
        <w:t xml:space="preserve">Reis, P. (2015). O </w:t>
      </w:r>
      <w:proofErr w:type="spellStart"/>
      <w:r w:rsidRPr="00C74C48">
        <w:rPr>
          <w:sz w:val="24"/>
          <w:szCs w:val="24"/>
        </w:rPr>
        <w:t>valor</w:t>
      </w:r>
      <w:proofErr w:type="spellEnd"/>
      <w:r w:rsidRPr="00C74C48">
        <w:rPr>
          <w:sz w:val="24"/>
          <w:szCs w:val="24"/>
        </w:rPr>
        <w:t xml:space="preserve"> terminal </w:t>
      </w:r>
      <w:proofErr w:type="spellStart"/>
      <w:r w:rsidRPr="00C74C48">
        <w:rPr>
          <w:sz w:val="24"/>
          <w:szCs w:val="24"/>
        </w:rPr>
        <w:t>ou</w:t>
      </w:r>
      <w:proofErr w:type="spellEnd"/>
      <w:r w:rsidRPr="00C74C48">
        <w:rPr>
          <w:sz w:val="24"/>
          <w:szCs w:val="24"/>
        </w:rPr>
        <w:t xml:space="preserve"> de </w:t>
      </w:r>
      <w:proofErr w:type="spellStart"/>
      <w:r w:rsidRPr="00C74C48">
        <w:rPr>
          <w:sz w:val="24"/>
          <w:szCs w:val="24"/>
        </w:rPr>
        <w:t>continuidade</w:t>
      </w:r>
      <w:proofErr w:type="spellEnd"/>
      <w:r w:rsidRPr="00C74C48">
        <w:rPr>
          <w:sz w:val="24"/>
          <w:szCs w:val="24"/>
        </w:rPr>
        <w:t xml:space="preserve">, </w:t>
      </w:r>
      <w:proofErr w:type="spellStart"/>
      <w:r w:rsidRPr="00C74C48">
        <w:rPr>
          <w:sz w:val="24"/>
          <w:szCs w:val="24"/>
        </w:rPr>
        <w:t>na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avaliação</w:t>
      </w:r>
      <w:proofErr w:type="spellEnd"/>
      <w:r w:rsidRPr="00C74C48">
        <w:rPr>
          <w:sz w:val="24"/>
          <w:szCs w:val="24"/>
        </w:rPr>
        <w:t xml:space="preserve"> de </w:t>
      </w:r>
      <w:proofErr w:type="spellStart"/>
      <w:r w:rsidRPr="00C74C48">
        <w:rPr>
          <w:sz w:val="24"/>
          <w:szCs w:val="24"/>
        </w:rPr>
        <w:t>empresas</w:t>
      </w:r>
      <w:proofErr w:type="spellEnd"/>
      <w:r w:rsidRPr="00C74C48">
        <w:rPr>
          <w:sz w:val="24"/>
          <w:szCs w:val="24"/>
        </w:rPr>
        <w:t xml:space="preserve"> (</w:t>
      </w:r>
      <w:proofErr w:type="spellStart"/>
      <w:r w:rsidRPr="00C74C48">
        <w:rPr>
          <w:sz w:val="24"/>
          <w:szCs w:val="24"/>
        </w:rPr>
        <w:t>Doctoral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dissertation</w:t>
      </w:r>
      <w:proofErr w:type="spellEnd"/>
      <w:r w:rsidRPr="00C74C48">
        <w:rPr>
          <w:sz w:val="24"/>
          <w:szCs w:val="24"/>
        </w:rPr>
        <w:t>). (Anavatan, A., &amp; Karaöz, M. (2013))</w:t>
      </w:r>
    </w:p>
    <w:p w14:paraId="1793BDD3" w14:textId="77777777" w:rsidR="00C74C48" w:rsidRPr="00C74C48" w:rsidRDefault="00C74C48" w:rsidP="00C74C48">
      <w:pPr>
        <w:jc w:val="both"/>
        <w:rPr>
          <w:sz w:val="24"/>
          <w:szCs w:val="24"/>
        </w:rPr>
      </w:pPr>
    </w:p>
    <w:p w14:paraId="19E6113C" w14:textId="77777777" w:rsidR="00C74C48" w:rsidRPr="00C74C48" w:rsidRDefault="00C74C48" w:rsidP="00C74C48">
      <w:pPr>
        <w:widowControl/>
        <w:autoSpaceDE/>
        <w:autoSpaceDN/>
        <w:ind w:left="567"/>
        <w:jc w:val="both"/>
        <w:rPr>
          <w:sz w:val="24"/>
          <w:szCs w:val="24"/>
        </w:rPr>
      </w:pPr>
      <w:proofErr w:type="spellStart"/>
      <w:r w:rsidRPr="00C74C48">
        <w:rPr>
          <w:sz w:val="24"/>
          <w:szCs w:val="24"/>
        </w:rPr>
        <w:t>Henderson</w:t>
      </w:r>
      <w:proofErr w:type="spellEnd"/>
      <w:r w:rsidRPr="00C74C48">
        <w:rPr>
          <w:sz w:val="24"/>
          <w:szCs w:val="24"/>
        </w:rPr>
        <w:t xml:space="preserve">, C. E. (2014). </w:t>
      </w:r>
      <w:proofErr w:type="spellStart"/>
      <w:r w:rsidRPr="00C74C48">
        <w:rPr>
          <w:sz w:val="24"/>
          <w:szCs w:val="24"/>
        </w:rPr>
        <w:t>Community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College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Baccalaureate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Degree</w:t>
      </w:r>
      <w:proofErr w:type="spellEnd"/>
      <w:r w:rsidRPr="00C74C48">
        <w:rPr>
          <w:sz w:val="24"/>
          <w:szCs w:val="24"/>
        </w:rPr>
        <w:t xml:space="preserve"> in </w:t>
      </w:r>
      <w:proofErr w:type="spellStart"/>
      <w:r w:rsidRPr="00C74C48">
        <w:rPr>
          <w:sz w:val="24"/>
          <w:szCs w:val="24"/>
        </w:rPr>
        <w:t>the</w:t>
      </w:r>
      <w:proofErr w:type="spellEnd"/>
      <w:r w:rsidRPr="00C74C48">
        <w:rPr>
          <w:sz w:val="24"/>
          <w:szCs w:val="24"/>
        </w:rPr>
        <w:t xml:space="preserve"> United </w:t>
      </w:r>
      <w:proofErr w:type="spellStart"/>
      <w:r w:rsidRPr="00C74C48">
        <w:rPr>
          <w:sz w:val="24"/>
          <w:szCs w:val="24"/>
        </w:rPr>
        <w:t>States</w:t>
      </w:r>
      <w:proofErr w:type="spellEnd"/>
      <w:r w:rsidRPr="00C74C48">
        <w:rPr>
          <w:sz w:val="24"/>
          <w:szCs w:val="24"/>
        </w:rPr>
        <w:t xml:space="preserve">: An </w:t>
      </w:r>
      <w:proofErr w:type="spellStart"/>
      <w:r w:rsidRPr="00C74C48">
        <w:rPr>
          <w:sz w:val="24"/>
          <w:szCs w:val="24"/>
        </w:rPr>
        <w:t>Event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History</w:t>
      </w:r>
      <w:proofErr w:type="spellEnd"/>
      <w:r w:rsidRPr="00C74C48">
        <w:rPr>
          <w:sz w:val="24"/>
          <w:szCs w:val="24"/>
        </w:rPr>
        <w:t xml:space="preserve"> Analysis </w:t>
      </w:r>
      <w:proofErr w:type="spellStart"/>
      <w:r w:rsidRPr="00C74C48">
        <w:rPr>
          <w:sz w:val="24"/>
          <w:szCs w:val="24"/>
        </w:rPr>
        <w:t>Doctoral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dissertation</w:t>
      </w:r>
      <w:proofErr w:type="spellEnd"/>
      <w:r w:rsidRPr="00C74C48">
        <w:rPr>
          <w:sz w:val="24"/>
          <w:szCs w:val="24"/>
        </w:rPr>
        <w:t xml:space="preserve">, </w:t>
      </w:r>
      <w:r w:rsidRPr="00C74C48">
        <w:rPr>
          <w:sz w:val="24"/>
          <w:szCs w:val="24"/>
          <w:lang w:val="en-US"/>
        </w:rPr>
        <w:t>Florida State University</w:t>
      </w:r>
      <w:r w:rsidRPr="00C74C48">
        <w:rPr>
          <w:sz w:val="24"/>
          <w:szCs w:val="24"/>
        </w:rPr>
        <w:t xml:space="preserve">). (Anavatan, A., &amp; Karaöz, M. (2013)) </w:t>
      </w:r>
    </w:p>
    <w:p w14:paraId="2A2FEC83" w14:textId="77777777" w:rsidR="00C74C48" w:rsidRPr="00C74C48" w:rsidRDefault="00C74C48" w:rsidP="00C74C48">
      <w:pPr>
        <w:ind w:left="567"/>
        <w:jc w:val="both"/>
        <w:rPr>
          <w:sz w:val="24"/>
          <w:szCs w:val="24"/>
        </w:rPr>
      </w:pPr>
    </w:p>
    <w:p w14:paraId="0B911C88" w14:textId="77777777" w:rsidR="00C74C48" w:rsidRPr="00C74C48" w:rsidRDefault="00C74C48" w:rsidP="00C74C48">
      <w:pPr>
        <w:widowControl/>
        <w:autoSpaceDE/>
        <w:autoSpaceDN/>
        <w:ind w:left="567"/>
        <w:jc w:val="both"/>
        <w:rPr>
          <w:sz w:val="24"/>
          <w:szCs w:val="24"/>
        </w:rPr>
      </w:pPr>
      <w:proofErr w:type="spellStart"/>
      <w:r w:rsidRPr="00C74C48">
        <w:rPr>
          <w:sz w:val="24"/>
          <w:szCs w:val="24"/>
        </w:rPr>
        <w:t>Berg</w:t>
      </w:r>
      <w:proofErr w:type="spellEnd"/>
      <w:r w:rsidRPr="00C74C48">
        <w:rPr>
          <w:sz w:val="24"/>
          <w:szCs w:val="24"/>
        </w:rPr>
        <w:t xml:space="preserve">, K. H. (2014). </w:t>
      </w:r>
      <w:proofErr w:type="spellStart"/>
      <w:r w:rsidRPr="00C74C48">
        <w:rPr>
          <w:sz w:val="24"/>
          <w:szCs w:val="24"/>
        </w:rPr>
        <w:t>Analyse</w:t>
      </w:r>
      <w:proofErr w:type="spellEnd"/>
      <w:r w:rsidRPr="00C74C48">
        <w:rPr>
          <w:sz w:val="24"/>
          <w:szCs w:val="24"/>
        </w:rPr>
        <w:t xml:space="preserve"> av </w:t>
      </w:r>
      <w:proofErr w:type="spellStart"/>
      <w:r w:rsidRPr="00C74C48">
        <w:rPr>
          <w:sz w:val="24"/>
          <w:szCs w:val="24"/>
        </w:rPr>
        <w:t>produktivitetsutvikling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og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bedriftsoverlevelse</w:t>
      </w:r>
      <w:proofErr w:type="spellEnd"/>
      <w:r w:rsidRPr="00C74C48">
        <w:rPr>
          <w:sz w:val="24"/>
          <w:szCs w:val="24"/>
        </w:rPr>
        <w:t xml:space="preserve"> i </w:t>
      </w:r>
      <w:proofErr w:type="spellStart"/>
      <w:r w:rsidRPr="00C74C48">
        <w:rPr>
          <w:sz w:val="24"/>
          <w:szCs w:val="24"/>
        </w:rPr>
        <w:t>fem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norske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industrier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basert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på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mikrodata</w:t>
      </w:r>
      <w:proofErr w:type="spellEnd"/>
      <w:r w:rsidRPr="00C74C48">
        <w:rPr>
          <w:sz w:val="24"/>
          <w:szCs w:val="24"/>
        </w:rPr>
        <w:t xml:space="preserve"> (</w:t>
      </w:r>
      <w:proofErr w:type="spellStart"/>
      <w:r w:rsidRPr="00C74C48">
        <w:rPr>
          <w:sz w:val="24"/>
          <w:szCs w:val="24"/>
        </w:rPr>
        <w:t>Master's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thesis</w:t>
      </w:r>
      <w:proofErr w:type="spellEnd"/>
      <w:r w:rsidRPr="00C74C48">
        <w:rPr>
          <w:sz w:val="24"/>
          <w:szCs w:val="24"/>
        </w:rPr>
        <w:t xml:space="preserve">, </w:t>
      </w:r>
      <w:proofErr w:type="spellStart"/>
      <w:r w:rsidRPr="00C74C48">
        <w:rPr>
          <w:sz w:val="24"/>
          <w:szCs w:val="24"/>
        </w:rPr>
        <w:t>The</w:t>
      </w:r>
      <w:proofErr w:type="spellEnd"/>
      <w:r w:rsidRPr="00C74C48">
        <w:rPr>
          <w:sz w:val="24"/>
          <w:szCs w:val="24"/>
        </w:rPr>
        <w:t xml:space="preserve"> </w:t>
      </w:r>
      <w:proofErr w:type="spellStart"/>
      <w:r w:rsidRPr="00C74C48">
        <w:rPr>
          <w:sz w:val="24"/>
          <w:szCs w:val="24"/>
        </w:rPr>
        <w:t>University</w:t>
      </w:r>
      <w:proofErr w:type="spellEnd"/>
      <w:r w:rsidRPr="00C74C48">
        <w:rPr>
          <w:sz w:val="24"/>
          <w:szCs w:val="24"/>
        </w:rPr>
        <w:t xml:space="preserve"> of </w:t>
      </w:r>
      <w:proofErr w:type="spellStart"/>
      <w:r w:rsidRPr="00C74C48">
        <w:rPr>
          <w:sz w:val="24"/>
          <w:szCs w:val="24"/>
        </w:rPr>
        <w:t>Bergen</w:t>
      </w:r>
      <w:proofErr w:type="spellEnd"/>
      <w:r w:rsidRPr="00C74C48">
        <w:rPr>
          <w:sz w:val="24"/>
          <w:szCs w:val="24"/>
        </w:rPr>
        <w:t>). (Anavatan, A., &amp; Karaöz, M. (2013))</w:t>
      </w:r>
    </w:p>
    <w:p w14:paraId="7EC0F3AC" w14:textId="77777777" w:rsidR="00C74C48" w:rsidRDefault="00C74C48" w:rsidP="00C74C48">
      <w:pPr>
        <w:pStyle w:val="ListeParagraf"/>
        <w:tabs>
          <w:tab w:val="left" w:pos="1023"/>
        </w:tabs>
        <w:spacing w:before="122"/>
        <w:ind w:firstLine="0"/>
        <w:rPr>
          <w:b/>
        </w:rPr>
      </w:pPr>
    </w:p>
    <w:p w14:paraId="35F78D2C" w14:textId="3079BE09" w:rsidR="006526ED" w:rsidRDefault="00A8042D">
      <w:pPr>
        <w:pStyle w:val="ListeParagraf"/>
        <w:numPr>
          <w:ilvl w:val="0"/>
          <w:numId w:val="1"/>
        </w:numPr>
        <w:tabs>
          <w:tab w:val="left" w:pos="552"/>
        </w:tabs>
        <w:ind w:left="551" w:hanging="332"/>
        <w:rPr>
          <w:b/>
        </w:rPr>
      </w:pPr>
      <w:r>
        <w:rPr>
          <w:b/>
        </w:rPr>
        <w:t>Ulusal &amp; Uluslararası</w:t>
      </w:r>
      <w:r>
        <w:rPr>
          <w:b/>
          <w:spacing w:val="-5"/>
        </w:rPr>
        <w:t xml:space="preserve"> </w:t>
      </w:r>
      <w:r>
        <w:rPr>
          <w:b/>
        </w:rPr>
        <w:t>Projeler</w:t>
      </w:r>
    </w:p>
    <w:p w14:paraId="497C2819" w14:textId="3B1B3634" w:rsidR="00C74C48" w:rsidRDefault="00C74C48" w:rsidP="00C74C48">
      <w:pPr>
        <w:pStyle w:val="ListeParagraf"/>
        <w:tabs>
          <w:tab w:val="left" w:pos="552"/>
        </w:tabs>
        <w:ind w:left="551" w:firstLine="0"/>
        <w:rPr>
          <w:b/>
        </w:rPr>
      </w:pPr>
    </w:p>
    <w:p w14:paraId="66414867" w14:textId="77777777" w:rsidR="00C74C48" w:rsidRDefault="00C74C48" w:rsidP="00C74C48">
      <w:pPr>
        <w:widowControl/>
        <w:autoSpaceDE/>
        <w:autoSpaceDN/>
        <w:ind w:left="567"/>
        <w:jc w:val="both"/>
        <w:rPr>
          <w:sz w:val="24"/>
          <w:szCs w:val="24"/>
        </w:rPr>
      </w:pPr>
      <w:r w:rsidRPr="00A46BDD">
        <w:rPr>
          <w:sz w:val="24"/>
          <w:szCs w:val="24"/>
        </w:rPr>
        <w:t xml:space="preserve">"İş Kuluçkalarında Yeni Kurulan Girişimlerin Hayatta Kalma ve Büyüme Performansını Etkileyen Faktörler: KOSGEB İş Geliştirme Merkezleri (İŞGEM) Üzerine Bir Araştırma", TÜBİTAK Projesi No: 109K319, Proje Yürütücüsü: </w:t>
      </w:r>
      <w:proofErr w:type="spellStart"/>
      <w:r w:rsidRPr="00A46BDD">
        <w:rPr>
          <w:sz w:val="24"/>
          <w:szCs w:val="24"/>
        </w:rPr>
        <w:t>Doç.Dr</w:t>
      </w:r>
      <w:proofErr w:type="spellEnd"/>
      <w:r w:rsidRPr="00A46BDD">
        <w:rPr>
          <w:sz w:val="24"/>
          <w:szCs w:val="24"/>
        </w:rPr>
        <w:t>. Murat KARAÖZ, 2009-2011.</w:t>
      </w:r>
    </w:p>
    <w:p w14:paraId="1DFB2AAE" w14:textId="77777777" w:rsidR="00C74C48" w:rsidRDefault="00C74C48" w:rsidP="00C74C48">
      <w:pPr>
        <w:pStyle w:val="ListeParagraf"/>
        <w:tabs>
          <w:tab w:val="left" w:pos="552"/>
        </w:tabs>
        <w:ind w:left="551" w:firstLine="0"/>
        <w:rPr>
          <w:b/>
        </w:rPr>
      </w:pPr>
    </w:p>
    <w:p w14:paraId="74EFAF64" w14:textId="150C196B" w:rsidR="006526ED" w:rsidRDefault="00A8042D">
      <w:pPr>
        <w:pStyle w:val="ListeParagraf"/>
        <w:numPr>
          <w:ilvl w:val="0"/>
          <w:numId w:val="1"/>
        </w:numPr>
        <w:tabs>
          <w:tab w:val="left" w:pos="606"/>
          <w:tab w:val="left" w:pos="607"/>
        </w:tabs>
        <w:spacing w:before="121"/>
        <w:ind w:left="606" w:hanging="387"/>
        <w:rPr>
          <w:b/>
        </w:rPr>
      </w:pPr>
      <w:r>
        <w:rPr>
          <w:b/>
        </w:rPr>
        <w:t>İdari Görevler</w:t>
      </w:r>
    </w:p>
    <w:p w14:paraId="77CD8191" w14:textId="21345532" w:rsidR="00C74C48" w:rsidRPr="00C74C48" w:rsidRDefault="00C74C48" w:rsidP="00C74C48">
      <w:pPr>
        <w:pStyle w:val="ListeParagraf"/>
        <w:tabs>
          <w:tab w:val="left" w:pos="606"/>
          <w:tab w:val="left" w:pos="607"/>
        </w:tabs>
        <w:spacing w:before="121"/>
        <w:ind w:left="606" w:hanging="39"/>
        <w:rPr>
          <w:bCs/>
          <w:sz w:val="24"/>
          <w:szCs w:val="24"/>
        </w:rPr>
      </w:pPr>
      <w:r w:rsidRPr="00C74C48">
        <w:rPr>
          <w:bCs/>
          <w:sz w:val="24"/>
          <w:szCs w:val="24"/>
        </w:rPr>
        <w:t>Pamukkale Üniversitesi, İktisadi ve İdari Bilimler Fakültesi, Ekonometri Ana Bilim Dalı Başkanı,</w:t>
      </w:r>
      <w:r>
        <w:rPr>
          <w:bCs/>
          <w:sz w:val="24"/>
          <w:szCs w:val="24"/>
        </w:rPr>
        <w:t xml:space="preserve"> </w:t>
      </w:r>
      <w:r w:rsidRPr="00C74C48">
        <w:rPr>
          <w:bCs/>
          <w:sz w:val="24"/>
          <w:szCs w:val="24"/>
        </w:rPr>
        <w:t>25</w:t>
      </w:r>
      <w:r>
        <w:rPr>
          <w:bCs/>
          <w:sz w:val="24"/>
          <w:szCs w:val="24"/>
        </w:rPr>
        <w:t>/</w:t>
      </w:r>
      <w:r w:rsidRPr="00C74C48">
        <w:rPr>
          <w:bCs/>
          <w:sz w:val="24"/>
          <w:szCs w:val="24"/>
        </w:rPr>
        <w:t>07</w:t>
      </w:r>
      <w:r>
        <w:rPr>
          <w:bCs/>
          <w:sz w:val="24"/>
          <w:szCs w:val="24"/>
        </w:rPr>
        <w:t>/20</w:t>
      </w:r>
      <w:r w:rsidRPr="00C74C48">
        <w:rPr>
          <w:bCs/>
          <w:sz w:val="24"/>
          <w:szCs w:val="24"/>
        </w:rPr>
        <w:t xml:space="preserve">18 - </w:t>
      </w:r>
      <w:r w:rsidR="00946BB7" w:rsidRPr="00946BB7">
        <w:rPr>
          <w:bCs/>
          <w:sz w:val="24"/>
          <w:szCs w:val="24"/>
        </w:rPr>
        <w:t>26/12/2018</w:t>
      </w:r>
      <w:r w:rsidR="00946BB7">
        <w:rPr>
          <w:bCs/>
          <w:sz w:val="24"/>
          <w:szCs w:val="24"/>
        </w:rPr>
        <w:t>.</w:t>
      </w:r>
    </w:p>
    <w:p w14:paraId="0C37E368" w14:textId="0DDDF4E1" w:rsidR="00C74C48" w:rsidRPr="00C74C48" w:rsidRDefault="00C74C48" w:rsidP="00C74C48">
      <w:pPr>
        <w:pStyle w:val="ListeParagraf"/>
        <w:tabs>
          <w:tab w:val="left" w:pos="606"/>
          <w:tab w:val="left" w:pos="607"/>
        </w:tabs>
        <w:spacing w:before="121"/>
        <w:ind w:left="606" w:hanging="39"/>
        <w:rPr>
          <w:bCs/>
          <w:sz w:val="24"/>
          <w:szCs w:val="24"/>
        </w:rPr>
      </w:pPr>
      <w:r w:rsidRPr="00C74C48">
        <w:rPr>
          <w:bCs/>
          <w:sz w:val="24"/>
          <w:szCs w:val="24"/>
        </w:rPr>
        <w:t>Pamukkale Üniversitesi, İktisadi ve İdari Bilimler Fakültesi, Ekonometri Bölüm Başkanı, 02</w:t>
      </w:r>
      <w:r>
        <w:rPr>
          <w:bCs/>
          <w:sz w:val="24"/>
          <w:szCs w:val="24"/>
        </w:rPr>
        <w:t>/</w:t>
      </w:r>
      <w:r w:rsidRPr="00C74C48">
        <w:rPr>
          <w:bCs/>
          <w:sz w:val="24"/>
          <w:szCs w:val="24"/>
        </w:rPr>
        <w:t>01</w:t>
      </w:r>
      <w:r>
        <w:rPr>
          <w:bCs/>
          <w:sz w:val="24"/>
          <w:szCs w:val="24"/>
        </w:rPr>
        <w:t>/</w:t>
      </w:r>
      <w:r w:rsidRPr="00C74C48">
        <w:rPr>
          <w:bCs/>
          <w:sz w:val="24"/>
          <w:szCs w:val="24"/>
        </w:rPr>
        <w:t>20</w:t>
      </w:r>
      <w:r>
        <w:rPr>
          <w:bCs/>
          <w:sz w:val="24"/>
          <w:szCs w:val="24"/>
        </w:rPr>
        <w:t>20</w:t>
      </w:r>
      <w:r w:rsidRPr="00C74C48">
        <w:rPr>
          <w:bCs/>
          <w:sz w:val="24"/>
          <w:szCs w:val="24"/>
        </w:rPr>
        <w:t xml:space="preserve"> - devam</w:t>
      </w:r>
    </w:p>
    <w:p w14:paraId="5D672A66" w14:textId="77777777" w:rsidR="00C74C48" w:rsidRPr="00C74C48" w:rsidRDefault="00C74C48" w:rsidP="00C74C48">
      <w:pPr>
        <w:pStyle w:val="ListeParagraf"/>
        <w:tabs>
          <w:tab w:val="left" w:pos="606"/>
          <w:tab w:val="left" w:pos="607"/>
        </w:tabs>
        <w:spacing w:before="121"/>
        <w:ind w:left="606"/>
        <w:rPr>
          <w:bCs/>
        </w:rPr>
      </w:pPr>
    </w:p>
    <w:p w14:paraId="2A288A70" w14:textId="77777777" w:rsidR="006526ED" w:rsidRDefault="00A8042D">
      <w:pPr>
        <w:pStyle w:val="ListeParagraf"/>
        <w:numPr>
          <w:ilvl w:val="0"/>
          <w:numId w:val="1"/>
        </w:numPr>
        <w:tabs>
          <w:tab w:val="left" w:pos="607"/>
        </w:tabs>
        <w:ind w:left="606" w:hanging="387"/>
        <w:rPr>
          <w:b/>
        </w:rPr>
      </w:pPr>
      <w:r>
        <w:rPr>
          <w:b/>
        </w:rPr>
        <w:t>Bilimsel ve Mesleki Kuruluşlara</w:t>
      </w:r>
      <w:r>
        <w:rPr>
          <w:b/>
          <w:spacing w:val="-4"/>
        </w:rPr>
        <w:t xml:space="preserve"> </w:t>
      </w:r>
      <w:r>
        <w:rPr>
          <w:b/>
        </w:rPr>
        <w:t>Üyelikler</w:t>
      </w:r>
    </w:p>
    <w:p w14:paraId="62AC21FC" w14:textId="53BA3012" w:rsidR="00C74C48" w:rsidRPr="00C74C48" w:rsidRDefault="00A8042D" w:rsidP="00C74C48">
      <w:pPr>
        <w:pStyle w:val="ListeParagraf"/>
        <w:numPr>
          <w:ilvl w:val="0"/>
          <w:numId w:val="1"/>
        </w:numPr>
        <w:tabs>
          <w:tab w:val="left" w:pos="607"/>
        </w:tabs>
        <w:ind w:left="606" w:hanging="387"/>
        <w:rPr>
          <w:b/>
        </w:rPr>
      </w:pPr>
      <w:r>
        <w:rPr>
          <w:b/>
        </w:rPr>
        <w:t>Ödüller</w:t>
      </w:r>
      <w:r w:rsidR="00C74C48">
        <w:rPr>
          <w:b/>
        </w:rPr>
        <w:t>/Burslar</w:t>
      </w:r>
    </w:p>
    <w:p w14:paraId="4AEAB340" w14:textId="77777777" w:rsidR="00C74C48" w:rsidRDefault="00C74C48" w:rsidP="00C74C48">
      <w:pPr>
        <w:widowControl/>
        <w:autoSpaceDE/>
        <w:autoSpaceDN/>
        <w:ind w:left="567"/>
        <w:jc w:val="both"/>
        <w:rPr>
          <w:sz w:val="24"/>
          <w:szCs w:val="24"/>
        </w:rPr>
      </w:pPr>
      <w:r w:rsidRPr="00582606">
        <w:rPr>
          <w:sz w:val="24"/>
          <w:szCs w:val="24"/>
        </w:rPr>
        <w:t>Türkiye Bilimsel ve Teknolojik Araştırma Kurumu (TÜBİTAK)</w:t>
      </w:r>
      <w:r>
        <w:rPr>
          <w:sz w:val="24"/>
          <w:szCs w:val="24"/>
        </w:rPr>
        <w:t xml:space="preserve">, </w:t>
      </w:r>
      <w:r w:rsidRPr="00726D45">
        <w:rPr>
          <w:sz w:val="24"/>
          <w:szCs w:val="24"/>
        </w:rPr>
        <w:t>2214-A - Yurt Dışı Doktora Sırası Araştırma Burs Programı</w:t>
      </w:r>
      <w:r>
        <w:rPr>
          <w:sz w:val="24"/>
          <w:szCs w:val="24"/>
        </w:rPr>
        <w:t xml:space="preserve">, 6 ay, Prof. Dr. Philip Rothman danışmanlığıyla, East Carolina Üniversitesi Ekonomi Bölümü, </w:t>
      </w:r>
      <w:proofErr w:type="spellStart"/>
      <w:r>
        <w:rPr>
          <w:sz w:val="24"/>
          <w:szCs w:val="24"/>
        </w:rPr>
        <w:t>Greenville</w:t>
      </w:r>
      <w:proofErr w:type="spellEnd"/>
      <w:r>
        <w:rPr>
          <w:sz w:val="24"/>
          <w:szCs w:val="24"/>
        </w:rPr>
        <w:t>, NC, ABD.</w:t>
      </w:r>
    </w:p>
    <w:p w14:paraId="15BB3B9D" w14:textId="28D2F1F7" w:rsidR="00C74C48" w:rsidRDefault="00C74C48" w:rsidP="00C74C48">
      <w:pPr>
        <w:pStyle w:val="ListeParagraf"/>
        <w:tabs>
          <w:tab w:val="left" w:pos="607"/>
        </w:tabs>
        <w:ind w:left="606" w:firstLine="0"/>
        <w:rPr>
          <w:b/>
        </w:rPr>
      </w:pPr>
    </w:p>
    <w:p w14:paraId="3F9958E3" w14:textId="78F3D33B" w:rsidR="00C74C48" w:rsidRDefault="00C74C48" w:rsidP="00C74C48">
      <w:pPr>
        <w:pStyle w:val="ListeParagraf"/>
        <w:tabs>
          <w:tab w:val="left" w:pos="607"/>
        </w:tabs>
        <w:ind w:left="606" w:firstLine="0"/>
        <w:rPr>
          <w:b/>
        </w:rPr>
      </w:pPr>
    </w:p>
    <w:p w14:paraId="3CFB6550" w14:textId="77777777" w:rsidR="00C74C48" w:rsidRDefault="00C74C48" w:rsidP="00C74C48">
      <w:pPr>
        <w:pStyle w:val="ListeParagraf"/>
        <w:tabs>
          <w:tab w:val="left" w:pos="607"/>
        </w:tabs>
        <w:ind w:left="606" w:firstLine="0"/>
        <w:rPr>
          <w:b/>
        </w:rPr>
      </w:pPr>
    </w:p>
    <w:p w14:paraId="556B65F6" w14:textId="77777777" w:rsidR="006526ED" w:rsidRDefault="00A8042D">
      <w:pPr>
        <w:pStyle w:val="ListeParagraf"/>
        <w:numPr>
          <w:ilvl w:val="0"/>
          <w:numId w:val="1"/>
        </w:numPr>
        <w:tabs>
          <w:tab w:val="left" w:pos="607"/>
        </w:tabs>
        <w:spacing w:before="122"/>
        <w:ind w:left="606" w:hanging="387"/>
        <w:rPr>
          <w:b/>
        </w:rPr>
      </w:pPr>
      <w:r>
        <w:rPr>
          <w:b/>
        </w:rPr>
        <w:lastRenderedPageBreak/>
        <w:t>Son iki yılda verdiğiniz lisans ve lisansüstü düzeydeki dersler için aşağıdaki tabloyu</w:t>
      </w:r>
      <w:r>
        <w:rPr>
          <w:b/>
          <w:spacing w:val="-24"/>
        </w:rPr>
        <w:t xml:space="preserve"> </w:t>
      </w:r>
      <w:r>
        <w:rPr>
          <w:b/>
        </w:rPr>
        <w:t>doldurunuz.</w:t>
      </w:r>
    </w:p>
    <w:tbl>
      <w:tblPr>
        <w:tblStyle w:val="TableNormal"/>
        <w:tblW w:w="0" w:type="auto"/>
        <w:tblInd w:w="1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0"/>
        <w:gridCol w:w="1133"/>
        <w:gridCol w:w="3263"/>
        <w:gridCol w:w="853"/>
        <w:gridCol w:w="1223"/>
        <w:gridCol w:w="1124"/>
      </w:tblGrid>
      <w:tr w:rsidR="006526ED" w:rsidRPr="00695447" w14:paraId="6C1EF170" w14:textId="77777777" w:rsidTr="00565DD5">
        <w:trPr>
          <w:trHeight w:val="236"/>
        </w:trPr>
        <w:tc>
          <w:tcPr>
            <w:tcW w:w="1790" w:type="dxa"/>
            <w:vMerge w:val="restart"/>
            <w:vAlign w:val="center"/>
          </w:tcPr>
          <w:p w14:paraId="14336583" w14:textId="77777777" w:rsidR="006526ED" w:rsidRPr="00695447" w:rsidRDefault="00A8042D">
            <w:pPr>
              <w:pStyle w:val="TableParagraph"/>
              <w:spacing w:before="22"/>
              <w:ind w:left="480" w:right="105" w:hanging="349"/>
              <w:rPr>
                <w:b/>
                <w:sz w:val="24"/>
                <w:szCs w:val="24"/>
              </w:rPr>
            </w:pPr>
            <w:r w:rsidRPr="00695447">
              <w:rPr>
                <w:b/>
                <w:sz w:val="24"/>
                <w:szCs w:val="24"/>
              </w:rPr>
              <w:t>Akademik Yıl</w:t>
            </w:r>
          </w:p>
        </w:tc>
        <w:tc>
          <w:tcPr>
            <w:tcW w:w="1133" w:type="dxa"/>
            <w:vMerge w:val="restart"/>
            <w:vAlign w:val="center"/>
          </w:tcPr>
          <w:p w14:paraId="12CA0F96" w14:textId="77777777" w:rsidR="006526ED" w:rsidRPr="00695447" w:rsidRDefault="00A8042D">
            <w:pPr>
              <w:pStyle w:val="TableParagraph"/>
              <w:spacing w:before="147"/>
              <w:ind w:left="225"/>
              <w:rPr>
                <w:b/>
                <w:sz w:val="24"/>
                <w:szCs w:val="24"/>
              </w:rPr>
            </w:pPr>
            <w:r w:rsidRPr="00695447">
              <w:rPr>
                <w:b/>
                <w:sz w:val="24"/>
                <w:szCs w:val="24"/>
              </w:rPr>
              <w:t>Dönem</w:t>
            </w:r>
          </w:p>
        </w:tc>
        <w:tc>
          <w:tcPr>
            <w:tcW w:w="3263" w:type="dxa"/>
            <w:vMerge w:val="restart"/>
            <w:vAlign w:val="center"/>
          </w:tcPr>
          <w:p w14:paraId="6CC49B6C" w14:textId="77777777" w:rsidR="006526ED" w:rsidRPr="00695447" w:rsidRDefault="00A8042D">
            <w:pPr>
              <w:pStyle w:val="TableParagraph"/>
              <w:spacing w:before="147"/>
              <w:ind w:left="1097" w:right="1091"/>
              <w:jc w:val="center"/>
              <w:rPr>
                <w:b/>
                <w:sz w:val="24"/>
                <w:szCs w:val="24"/>
              </w:rPr>
            </w:pPr>
            <w:r w:rsidRPr="00695447">
              <w:rPr>
                <w:b/>
                <w:sz w:val="24"/>
                <w:szCs w:val="24"/>
              </w:rPr>
              <w:t>Dersin Adı</w:t>
            </w:r>
          </w:p>
        </w:tc>
        <w:tc>
          <w:tcPr>
            <w:tcW w:w="2076" w:type="dxa"/>
            <w:gridSpan w:val="2"/>
            <w:vAlign w:val="center"/>
          </w:tcPr>
          <w:p w14:paraId="4D8B6556" w14:textId="77777777" w:rsidR="006526ED" w:rsidRPr="00695447" w:rsidRDefault="00A8042D">
            <w:pPr>
              <w:pStyle w:val="TableParagraph"/>
              <w:spacing w:line="216" w:lineRule="exact"/>
              <w:ind w:left="353"/>
              <w:rPr>
                <w:b/>
                <w:sz w:val="24"/>
                <w:szCs w:val="24"/>
              </w:rPr>
            </w:pPr>
            <w:r w:rsidRPr="00695447">
              <w:rPr>
                <w:b/>
                <w:sz w:val="24"/>
                <w:szCs w:val="24"/>
              </w:rPr>
              <w:t>Haftalık Saati</w:t>
            </w:r>
          </w:p>
        </w:tc>
        <w:tc>
          <w:tcPr>
            <w:tcW w:w="1124" w:type="dxa"/>
            <w:vMerge w:val="restart"/>
            <w:vAlign w:val="center"/>
          </w:tcPr>
          <w:p w14:paraId="77BB6BAE" w14:textId="77777777" w:rsidR="006526ED" w:rsidRPr="00695447" w:rsidRDefault="00A8042D">
            <w:pPr>
              <w:pStyle w:val="TableParagraph"/>
              <w:spacing w:before="22"/>
              <w:ind w:left="207" w:right="85" w:hanging="104"/>
              <w:rPr>
                <w:b/>
                <w:sz w:val="24"/>
                <w:szCs w:val="24"/>
              </w:rPr>
            </w:pPr>
            <w:r w:rsidRPr="00695447">
              <w:rPr>
                <w:b/>
                <w:sz w:val="24"/>
                <w:szCs w:val="24"/>
              </w:rPr>
              <w:t>Öğrenci Sayısı</w:t>
            </w:r>
          </w:p>
        </w:tc>
      </w:tr>
      <w:tr w:rsidR="006526ED" w:rsidRPr="00695447" w14:paraId="69AD98AF" w14:textId="77777777" w:rsidTr="00565DD5">
        <w:trPr>
          <w:trHeight w:val="269"/>
        </w:trPr>
        <w:tc>
          <w:tcPr>
            <w:tcW w:w="1790" w:type="dxa"/>
            <w:vMerge/>
            <w:vAlign w:val="center"/>
          </w:tcPr>
          <w:p w14:paraId="7A214002" w14:textId="77777777" w:rsidR="006526ED" w:rsidRPr="00695447" w:rsidRDefault="006526ED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68A18356" w14:textId="77777777" w:rsidR="006526ED" w:rsidRPr="00695447" w:rsidRDefault="006526ED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bottom w:val="single" w:sz="12" w:space="0" w:color="auto"/>
            </w:tcBorders>
            <w:vAlign w:val="center"/>
          </w:tcPr>
          <w:p w14:paraId="173868C4" w14:textId="77777777" w:rsidR="006526ED" w:rsidRPr="00695447" w:rsidRDefault="006526ED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14:paraId="6A17D79B" w14:textId="77777777" w:rsidR="006526ED" w:rsidRPr="00695447" w:rsidRDefault="00A8042D">
            <w:pPr>
              <w:pStyle w:val="TableParagraph"/>
              <w:spacing w:before="17" w:line="232" w:lineRule="exact"/>
              <w:ind w:left="104"/>
              <w:rPr>
                <w:b/>
                <w:sz w:val="24"/>
                <w:szCs w:val="24"/>
              </w:rPr>
            </w:pPr>
            <w:r w:rsidRPr="00695447">
              <w:rPr>
                <w:b/>
                <w:sz w:val="24"/>
                <w:szCs w:val="24"/>
              </w:rPr>
              <w:t>Teorik</w:t>
            </w:r>
          </w:p>
        </w:tc>
        <w:tc>
          <w:tcPr>
            <w:tcW w:w="1223" w:type="dxa"/>
            <w:tcBorders>
              <w:bottom w:val="single" w:sz="12" w:space="0" w:color="auto"/>
            </w:tcBorders>
            <w:vAlign w:val="center"/>
          </w:tcPr>
          <w:p w14:paraId="2FB73C30" w14:textId="77777777" w:rsidR="006526ED" w:rsidRPr="00695447" w:rsidRDefault="00A8042D">
            <w:pPr>
              <w:pStyle w:val="TableParagraph"/>
              <w:spacing w:before="17" w:line="232" w:lineRule="exact"/>
              <w:ind w:left="105"/>
              <w:rPr>
                <w:b/>
                <w:sz w:val="24"/>
                <w:szCs w:val="24"/>
              </w:rPr>
            </w:pPr>
            <w:r w:rsidRPr="00695447">
              <w:rPr>
                <w:b/>
                <w:sz w:val="24"/>
                <w:szCs w:val="24"/>
              </w:rPr>
              <w:t>Uygulama</w:t>
            </w:r>
          </w:p>
        </w:tc>
        <w:tc>
          <w:tcPr>
            <w:tcW w:w="1124" w:type="dxa"/>
            <w:vMerge/>
            <w:tcBorders>
              <w:bottom w:val="single" w:sz="12" w:space="0" w:color="auto"/>
            </w:tcBorders>
            <w:vAlign w:val="center"/>
          </w:tcPr>
          <w:p w14:paraId="238CBFFA" w14:textId="77777777" w:rsidR="006526ED" w:rsidRPr="00695447" w:rsidRDefault="006526ED">
            <w:pPr>
              <w:rPr>
                <w:sz w:val="24"/>
                <w:szCs w:val="24"/>
              </w:rPr>
            </w:pPr>
          </w:p>
        </w:tc>
      </w:tr>
      <w:tr w:rsidR="006526ED" w:rsidRPr="00695447" w14:paraId="655C4EFE" w14:textId="77777777" w:rsidTr="00565DD5">
        <w:trPr>
          <w:trHeight w:val="243"/>
        </w:trPr>
        <w:tc>
          <w:tcPr>
            <w:tcW w:w="1790" w:type="dxa"/>
            <w:vMerge w:val="restart"/>
            <w:vAlign w:val="center"/>
          </w:tcPr>
          <w:p w14:paraId="43C75AA0" w14:textId="02B2DFAE" w:rsidR="006526ED" w:rsidRPr="00695447" w:rsidRDefault="00695447">
            <w:pPr>
              <w:pStyle w:val="TableParagraph"/>
              <w:rPr>
                <w:sz w:val="24"/>
                <w:szCs w:val="24"/>
              </w:rPr>
            </w:pPr>
            <w:r w:rsidRPr="00695447">
              <w:rPr>
                <w:sz w:val="24"/>
                <w:szCs w:val="24"/>
              </w:rPr>
              <w:t>2019-2020</w:t>
            </w:r>
          </w:p>
        </w:tc>
        <w:tc>
          <w:tcPr>
            <w:tcW w:w="1133" w:type="dxa"/>
            <w:vMerge w:val="restart"/>
            <w:vAlign w:val="center"/>
          </w:tcPr>
          <w:p w14:paraId="51EC78ED" w14:textId="77777777" w:rsidR="006526ED" w:rsidRPr="00695447" w:rsidRDefault="00A8042D">
            <w:pPr>
              <w:pStyle w:val="TableParagraph"/>
              <w:spacing w:before="149"/>
              <w:ind w:left="105"/>
              <w:rPr>
                <w:b/>
                <w:sz w:val="24"/>
                <w:szCs w:val="24"/>
              </w:rPr>
            </w:pPr>
            <w:r w:rsidRPr="00695447">
              <w:rPr>
                <w:b/>
                <w:sz w:val="24"/>
                <w:szCs w:val="24"/>
              </w:rPr>
              <w:t>Güz</w:t>
            </w:r>
          </w:p>
        </w:tc>
        <w:tc>
          <w:tcPr>
            <w:tcW w:w="3263" w:type="dxa"/>
            <w:tcBorders>
              <w:bottom w:val="single" w:sz="4" w:space="0" w:color="auto"/>
            </w:tcBorders>
            <w:vAlign w:val="center"/>
          </w:tcPr>
          <w:p w14:paraId="77E7FCE7" w14:textId="43203D00" w:rsidR="006526ED" w:rsidRPr="00695447" w:rsidRDefault="0069544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95447">
              <w:rPr>
                <w:sz w:val="24"/>
                <w:szCs w:val="24"/>
              </w:rPr>
              <w:t>Econometrics</w:t>
            </w:r>
            <w:proofErr w:type="spellEnd"/>
            <w:r w:rsidRPr="00695447">
              <w:rPr>
                <w:sz w:val="24"/>
                <w:szCs w:val="24"/>
              </w:rPr>
              <w:t xml:space="preserve"> I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19DE1DD6" w14:textId="27D5BB2B" w:rsidR="006526ED" w:rsidRPr="00695447" w:rsidRDefault="00695447" w:rsidP="00695447">
            <w:pPr>
              <w:pStyle w:val="TableParagraph"/>
              <w:jc w:val="center"/>
              <w:rPr>
                <w:sz w:val="24"/>
                <w:szCs w:val="24"/>
              </w:rPr>
            </w:pPr>
            <w:r w:rsidRPr="00695447">
              <w:rPr>
                <w:sz w:val="24"/>
                <w:szCs w:val="24"/>
              </w:rPr>
              <w:t>4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14:paraId="792B4E37" w14:textId="4D7A1C57" w:rsidR="006526ED" w:rsidRPr="00695447" w:rsidRDefault="00695447" w:rsidP="00695447">
            <w:pPr>
              <w:pStyle w:val="TableParagraph"/>
              <w:jc w:val="center"/>
              <w:rPr>
                <w:sz w:val="24"/>
                <w:szCs w:val="24"/>
              </w:rPr>
            </w:pPr>
            <w:r w:rsidRPr="00695447">
              <w:rPr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14:paraId="0D648C05" w14:textId="72CDC338" w:rsidR="006526ED" w:rsidRPr="00695447" w:rsidRDefault="007655CB" w:rsidP="0069544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695447" w:rsidRPr="00695447" w14:paraId="737E719F" w14:textId="77777777" w:rsidTr="00565DD5">
        <w:trPr>
          <w:trHeight w:val="243"/>
        </w:trPr>
        <w:tc>
          <w:tcPr>
            <w:tcW w:w="1790" w:type="dxa"/>
            <w:vMerge/>
            <w:vAlign w:val="center"/>
          </w:tcPr>
          <w:p w14:paraId="5A6131AF" w14:textId="77777777" w:rsidR="00695447" w:rsidRPr="00695447" w:rsidRDefault="00695447" w:rsidP="006954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5DBBE8BB" w14:textId="77777777" w:rsidR="00695447" w:rsidRPr="00695447" w:rsidRDefault="00695447" w:rsidP="00695447">
            <w:pPr>
              <w:pStyle w:val="TableParagraph"/>
              <w:spacing w:before="149"/>
              <w:ind w:left="105"/>
              <w:rPr>
                <w:b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C25D4" w14:textId="5851B1E3" w:rsidR="00695447" w:rsidRPr="00695447" w:rsidRDefault="00695447" w:rsidP="0069544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95447">
              <w:rPr>
                <w:sz w:val="24"/>
                <w:szCs w:val="24"/>
              </w:rPr>
              <w:t>Econometrics</w:t>
            </w:r>
            <w:proofErr w:type="spellEnd"/>
            <w:r w:rsidRPr="00695447">
              <w:rPr>
                <w:sz w:val="24"/>
                <w:szCs w:val="24"/>
              </w:rPr>
              <w:t xml:space="preserve"> I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3EBF6" w14:textId="2AB182C5" w:rsidR="00695447" w:rsidRPr="00695447" w:rsidRDefault="00695447" w:rsidP="00695447">
            <w:pPr>
              <w:pStyle w:val="TableParagraph"/>
              <w:jc w:val="center"/>
              <w:rPr>
                <w:sz w:val="24"/>
                <w:szCs w:val="24"/>
              </w:rPr>
            </w:pPr>
            <w:r w:rsidRPr="00695447">
              <w:rPr>
                <w:sz w:val="24"/>
                <w:szCs w:val="24"/>
              </w:rPr>
              <w:t>4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0342D" w14:textId="76F276DC" w:rsidR="00695447" w:rsidRPr="00695447" w:rsidRDefault="00695447" w:rsidP="00695447">
            <w:pPr>
              <w:pStyle w:val="TableParagraph"/>
              <w:jc w:val="center"/>
              <w:rPr>
                <w:sz w:val="24"/>
                <w:szCs w:val="24"/>
              </w:rPr>
            </w:pPr>
            <w:r w:rsidRPr="00695447">
              <w:rPr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FE8D45" w14:textId="26C8CCAE" w:rsidR="00695447" w:rsidRPr="00695447" w:rsidRDefault="007655CB" w:rsidP="0069544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695447" w:rsidRPr="00695447" w14:paraId="53E9056D" w14:textId="77777777" w:rsidTr="00565DD5">
        <w:trPr>
          <w:trHeight w:val="243"/>
        </w:trPr>
        <w:tc>
          <w:tcPr>
            <w:tcW w:w="1790" w:type="dxa"/>
            <w:vMerge/>
            <w:vAlign w:val="center"/>
          </w:tcPr>
          <w:p w14:paraId="66B0C188" w14:textId="77777777" w:rsidR="00695447" w:rsidRPr="00695447" w:rsidRDefault="00695447" w:rsidP="006954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25FD5A92" w14:textId="77777777" w:rsidR="00695447" w:rsidRPr="00695447" w:rsidRDefault="00695447" w:rsidP="00695447">
            <w:pPr>
              <w:pStyle w:val="TableParagraph"/>
              <w:spacing w:before="149"/>
              <w:ind w:left="105"/>
              <w:rPr>
                <w:b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8568E" w14:textId="51222E00" w:rsidR="00695447" w:rsidRPr="00695447" w:rsidRDefault="00695447" w:rsidP="0069544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95447">
              <w:rPr>
                <w:sz w:val="24"/>
                <w:szCs w:val="24"/>
              </w:rPr>
              <w:t>Econometrics</w:t>
            </w:r>
            <w:proofErr w:type="spellEnd"/>
            <w:r w:rsidRPr="00695447">
              <w:rPr>
                <w:sz w:val="24"/>
                <w:szCs w:val="24"/>
              </w:rPr>
              <w:t xml:space="preserve"> I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D2BF4" w14:textId="4EC6D812" w:rsidR="00695447" w:rsidRPr="00695447" w:rsidRDefault="00695447" w:rsidP="00695447">
            <w:pPr>
              <w:pStyle w:val="TableParagraph"/>
              <w:jc w:val="center"/>
              <w:rPr>
                <w:sz w:val="24"/>
                <w:szCs w:val="24"/>
              </w:rPr>
            </w:pPr>
            <w:r w:rsidRPr="00695447">
              <w:rPr>
                <w:sz w:val="24"/>
                <w:szCs w:val="24"/>
              </w:rPr>
              <w:t>4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BE31F" w14:textId="3D5C1803" w:rsidR="00695447" w:rsidRPr="00695447" w:rsidRDefault="00695447" w:rsidP="00695447">
            <w:pPr>
              <w:pStyle w:val="TableParagraph"/>
              <w:jc w:val="center"/>
              <w:rPr>
                <w:sz w:val="24"/>
                <w:szCs w:val="24"/>
              </w:rPr>
            </w:pPr>
            <w:r w:rsidRPr="00695447">
              <w:rPr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4C791" w14:textId="55CE837E" w:rsidR="00695447" w:rsidRPr="00695447" w:rsidRDefault="007655CB" w:rsidP="0069544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</w:tr>
      <w:tr w:rsidR="006526ED" w:rsidRPr="00695447" w14:paraId="233C2B55" w14:textId="77777777" w:rsidTr="00565DD5">
        <w:trPr>
          <w:trHeight w:val="277"/>
        </w:trPr>
        <w:tc>
          <w:tcPr>
            <w:tcW w:w="1790" w:type="dxa"/>
            <w:vMerge/>
            <w:vAlign w:val="center"/>
          </w:tcPr>
          <w:p w14:paraId="214F4270" w14:textId="77777777" w:rsidR="006526ED" w:rsidRPr="00695447" w:rsidRDefault="006526ED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78B48632" w14:textId="77777777" w:rsidR="006526ED" w:rsidRPr="00695447" w:rsidRDefault="006526ED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08D1F41" w14:textId="6DB24B6C" w:rsidR="006526ED" w:rsidRPr="00695447" w:rsidRDefault="00695447">
            <w:pPr>
              <w:pStyle w:val="TableParagraph"/>
              <w:rPr>
                <w:sz w:val="24"/>
                <w:szCs w:val="24"/>
              </w:rPr>
            </w:pPr>
            <w:r w:rsidRPr="00695447">
              <w:rPr>
                <w:sz w:val="24"/>
                <w:szCs w:val="24"/>
              </w:rPr>
              <w:t>Ekonometrik Modeller (Seçmeli)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0F4DA75" w14:textId="51CC885E" w:rsidR="006526ED" w:rsidRPr="00695447" w:rsidRDefault="00695447" w:rsidP="00695447">
            <w:pPr>
              <w:pStyle w:val="TableParagraph"/>
              <w:jc w:val="center"/>
              <w:rPr>
                <w:sz w:val="24"/>
                <w:szCs w:val="24"/>
              </w:rPr>
            </w:pPr>
            <w:r w:rsidRPr="00695447">
              <w:rPr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C6D65D0" w14:textId="2E9867E0" w:rsidR="006526ED" w:rsidRPr="00695447" w:rsidRDefault="00695447" w:rsidP="00695447">
            <w:pPr>
              <w:pStyle w:val="TableParagraph"/>
              <w:jc w:val="center"/>
              <w:rPr>
                <w:sz w:val="24"/>
                <w:szCs w:val="24"/>
              </w:rPr>
            </w:pPr>
            <w:r w:rsidRPr="00695447">
              <w:rPr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BE7B5F5" w14:textId="3D40AE9B" w:rsidR="006526ED" w:rsidRPr="00695447" w:rsidRDefault="007655CB" w:rsidP="0069544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FB65B2" w:rsidRPr="00695447" w14:paraId="29AB59A7" w14:textId="77777777" w:rsidTr="00565DD5">
        <w:trPr>
          <w:trHeight w:val="258"/>
        </w:trPr>
        <w:tc>
          <w:tcPr>
            <w:tcW w:w="1790" w:type="dxa"/>
            <w:vMerge/>
            <w:vAlign w:val="center"/>
          </w:tcPr>
          <w:p w14:paraId="56571F9D" w14:textId="77777777" w:rsidR="00FB65B2" w:rsidRPr="00695447" w:rsidRDefault="00FB65B2" w:rsidP="00FB65B2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vAlign w:val="center"/>
          </w:tcPr>
          <w:p w14:paraId="6764ABAA" w14:textId="1617D587" w:rsidR="00FB65B2" w:rsidRPr="00695447" w:rsidRDefault="00EA0D9D" w:rsidP="00FB65B2">
            <w:pPr>
              <w:pStyle w:val="TableParagraph"/>
              <w:spacing w:before="163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  <w:r w:rsidR="00FB65B2" w:rsidRPr="00695447">
              <w:rPr>
                <w:b/>
                <w:sz w:val="24"/>
                <w:szCs w:val="24"/>
              </w:rPr>
              <w:t>ahar</w:t>
            </w:r>
          </w:p>
        </w:tc>
        <w:tc>
          <w:tcPr>
            <w:tcW w:w="3263" w:type="dxa"/>
            <w:tcBorders>
              <w:bottom w:val="single" w:sz="4" w:space="0" w:color="auto"/>
            </w:tcBorders>
            <w:vAlign w:val="center"/>
          </w:tcPr>
          <w:p w14:paraId="1C1A8C99" w14:textId="06ABEB80" w:rsidR="00FB65B2" w:rsidRPr="00695447" w:rsidRDefault="00FB65B2" w:rsidP="00FB65B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95447">
              <w:rPr>
                <w:sz w:val="24"/>
                <w:szCs w:val="24"/>
              </w:rPr>
              <w:t>Econometrics</w:t>
            </w:r>
            <w:proofErr w:type="spellEnd"/>
            <w:r w:rsidRPr="00695447">
              <w:rPr>
                <w:sz w:val="24"/>
                <w:szCs w:val="24"/>
              </w:rPr>
              <w:t xml:space="preserve"> I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41909C61" w14:textId="4B8EA206" w:rsidR="00FB65B2" w:rsidRPr="00695447" w:rsidRDefault="00FB65B2" w:rsidP="00FB65B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14:paraId="63CC0410" w14:textId="75DC6A18" w:rsidR="00FB65B2" w:rsidRPr="00695447" w:rsidRDefault="00FB65B2" w:rsidP="00FB65B2">
            <w:pPr>
              <w:pStyle w:val="TableParagraph"/>
              <w:jc w:val="center"/>
              <w:rPr>
                <w:sz w:val="24"/>
                <w:szCs w:val="24"/>
              </w:rPr>
            </w:pPr>
            <w:r w:rsidRPr="00695447">
              <w:rPr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14:paraId="24C4B6F3" w14:textId="7109C348" w:rsidR="00FB65B2" w:rsidRPr="00695447" w:rsidRDefault="00FB65B2" w:rsidP="00FB65B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D4FEC">
              <w:rPr>
                <w:sz w:val="24"/>
                <w:szCs w:val="24"/>
              </w:rPr>
              <w:t>7</w:t>
            </w:r>
          </w:p>
        </w:tc>
      </w:tr>
      <w:tr w:rsidR="00FB65B2" w:rsidRPr="00695447" w14:paraId="4C5FDB86" w14:textId="77777777" w:rsidTr="00565DD5">
        <w:trPr>
          <w:trHeight w:val="258"/>
        </w:trPr>
        <w:tc>
          <w:tcPr>
            <w:tcW w:w="1790" w:type="dxa"/>
            <w:vMerge/>
            <w:vAlign w:val="center"/>
          </w:tcPr>
          <w:p w14:paraId="7FE1E625" w14:textId="77777777" w:rsidR="00FB65B2" w:rsidRPr="00695447" w:rsidRDefault="00FB65B2" w:rsidP="00FB65B2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18471527" w14:textId="77777777" w:rsidR="00FB65B2" w:rsidRPr="00695447" w:rsidRDefault="00FB65B2" w:rsidP="00FB65B2">
            <w:pPr>
              <w:pStyle w:val="TableParagraph"/>
              <w:spacing w:before="163"/>
              <w:ind w:left="105"/>
              <w:rPr>
                <w:b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32872" w14:textId="0C76512A" w:rsidR="00FB65B2" w:rsidRPr="00695447" w:rsidRDefault="00FB65B2" w:rsidP="00FB65B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95447">
              <w:rPr>
                <w:sz w:val="24"/>
                <w:szCs w:val="24"/>
              </w:rPr>
              <w:t>Econometrics</w:t>
            </w:r>
            <w:proofErr w:type="spellEnd"/>
            <w:r w:rsidRPr="00695447">
              <w:rPr>
                <w:sz w:val="24"/>
                <w:szCs w:val="24"/>
              </w:rPr>
              <w:t xml:space="preserve"> I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38EDA" w14:textId="768B55D9" w:rsidR="00FB65B2" w:rsidRPr="00695447" w:rsidRDefault="00FB65B2" w:rsidP="00FB65B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C41B2" w14:textId="194C3B43" w:rsidR="00FB65B2" w:rsidRPr="00695447" w:rsidRDefault="00FB65B2" w:rsidP="00FB65B2">
            <w:pPr>
              <w:pStyle w:val="TableParagraph"/>
              <w:jc w:val="center"/>
              <w:rPr>
                <w:sz w:val="24"/>
                <w:szCs w:val="24"/>
              </w:rPr>
            </w:pPr>
            <w:r w:rsidRPr="00695447">
              <w:rPr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13737" w14:textId="47DC6570" w:rsidR="00FB65B2" w:rsidRPr="00695447" w:rsidRDefault="004D4FEC" w:rsidP="00FB65B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FB65B2" w:rsidRPr="00695447" w14:paraId="75F02BBB" w14:textId="77777777" w:rsidTr="00565DD5">
        <w:trPr>
          <w:trHeight w:val="258"/>
        </w:trPr>
        <w:tc>
          <w:tcPr>
            <w:tcW w:w="1790" w:type="dxa"/>
            <w:vMerge/>
            <w:vAlign w:val="center"/>
          </w:tcPr>
          <w:p w14:paraId="6B9FF420" w14:textId="77777777" w:rsidR="00FB65B2" w:rsidRPr="00695447" w:rsidRDefault="00FB65B2" w:rsidP="00FB65B2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72655E4B" w14:textId="77777777" w:rsidR="00FB65B2" w:rsidRPr="00695447" w:rsidRDefault="00FB65B2" w:rsidP="00FB65B2">
            <w:pPr>
              <w:pStyle w:val="TableParagraph"/>
              <w:spacing w:before="163"/>
              <w:ind w:left="105"/>
              <w:rPr>
                <w:b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F4807" w14:textId="32146C8F" w:rsidR="00FB65B2" w:rsidRPr="00695447" w:rsidRDefault="00FB65B2" w:rsidP="00FB65B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95447">
              <w:rPr>
                <w:sz w:val="24"/>
                <w:szCs w:val="24"/>
              </w:rPr>
              <w:t>Econometrics</w:t>
            </w:r>
            <w:proofErr w:type="spellEnd"/>
            <w:r w:rsidRPr="00695447">
              <w:rPr>
                <w:sz w:val="24"/>
                <w:szCs w:val="24"/>
              </w:rPr>
              <w:t xml:space="preserve"> I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AF3DB" w14:textId="19E0A8FC" w:rsidR="00FB65B2" w:rsidRPr="00695447" w:rsidRDefault="00FB65B2" w:rsidP="00FB65B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A050E" w14:textId="70F428C0" w:rsidR="00FB65B2" w:rsidRPr="00695447" w:rsidRDefault="00FB65B2" w:rsidP="00FB65B2">
            <w:pPr>
              <w:pStyle w:val="TableParagraph"/>
              <w:jc w:val="center"/>
              <w:rPr>
                <w:sz w:val="24"/>
                <w:szCs w:val="24"/>
              </w:rPr>
            </w:pPr>
            <w:r w:rsidRPr="00695447">
              <w:rPr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0C485" w14:textId="35D4AC67" w:rsidR="00FB65B2" w:rsidRPr="00695447" w:rsidRDefault="004D4FEC" w:rsidP="00FB65B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</w:tr>
      <w:tr w:rsidR="00565DD5" w:rsidRPr="00695447" w14:paraId="635B278E" w14:textId="77777777" w:rsidTr="007E5ED4">
        <w:trPr>
          <w:trHeight w:val="279"/>
        </w:trPr>
        <w:tc>
          <w:tcPr>
            <w:tcW w:w="1790" w:type="dxa"/>
            <w:vMerge/>
            <w:vAlign w:val="center"/>
          </w:tcPr>
          <w:p w14:paraId="2D9B1930" w14:textId="77777777" w:rsidR="00FB65B2" w:rsidRPr="00695447" w:rsidRDefault="00FB65B2" w:rsidP="00FB65B2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3221FEC9" w14:textId="77777777" w:rsidR="00FB65B2" w:rsidRPr="00695447" w:rsidRDefault="00FB65B2" w:rsidP="00FB65B2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D382F46" w14:textId="04F9A882" w:rsidR="00FB65B2" w:rsidRPr="00695447" w:rsidRDefault="00FB65B2" w:rsidP="00FB65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Panel Veri Ekonometrisi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F7A6A7E" w14:textId="1116811E" w:rsidR="00FB65B2" w:rsidRPr="00695447" w:rsidRDefault="00FB65B2" w:rsidP="00FB65B2">
            <w:pPr>
              <w:pStyle w:val="TableParagraph"/>
              <w:jc w:val="center"/>
              <w:rPr>
                <w:sz w:val="24"/>
                <w:szCs w:val="24"/>
              </w:rPr>
            </w:pPr>
            <w:r w:rsidRPr="00695447">
              <w:rPr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6544A5A" w14:textId="27642927" w:rsidR="00FB65B2" w:rsidRPr="00695447" w:rsidRDefault="00FB65B2" w:rsidP="00FB65B2">
            <w:pPr>
              <w:pStyle w:val="TableParagraph"/>
              <w:jc w:val="center"/>
              <w:rPr>
                <w:sz w:val="24"/>
                <w:szCs w:val="24"/>
              </w:rPr>
            </w:pPr>
            <w:r w:rsidRPr="00695447">
              <w:rPr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AB52BBA" w14:textId="73BBA6A4" w:rsidR="00FB65B2" w:rsidRPr="00695447" w:rsidRDefault="004D4FEC" w:rsidP="00FB65B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423324" w:rsidRPr="00695447" w14:paraId="0A4A6B29" w14:textId="77777777" w:rsidTr="007E5ED4">
        <w:trPr>
          <w:trHeight w:val="241"/>
        </w:trPr>
        <w:tc>
          <w:tcPr>
            <w:tcW w:w="1790" w:type="dxa"/>
            <w:vMerge w:val="restart"/>
            <w:vAlign w:val="center"/>
          </w:tcPr>
          <w:p w14:paraId="3B095A23" w14:textId="00112116" w:rsidR="00423324" w:rsidRPr="00695447" w:rsidRDefault="00423324" w:rsidP="00423324">
            <w:pPr>
              <w:pStyle w:val="TableParagraph"/>
              <w:rPr>
                <w:sz w:val="24"/>
                <w:szCs w:val="24"/>
              </w:rPr>
            </w:pPr>
            <w:r w:rsidRPr="00695447">
              <w:rPr>
                <w:sz w:val="24"/>
                <w:szCs w:val="24"/>
              </w:rPr>
              <w:t>2020-2021</w:t>
            </w:r>
          </w:p>
        </w:tc>
        <w:tc>
          <w:tcPr>
            <w:tcW w:w="1133" w:type="dxa"/>
            <w:vMerge w:val="restart"/>
            <w:vAlign w:val="center"/>
          </w:tcPr>
          <w:p w14:paraId="70D3CB9A" w14:textId="77777777" w:rsidR="00423324" w:rsidRPr="00695447" w:rsidRDefault="00423324" w:rsidP="00423324">
            <w:pPr>
              <w:pStyle w:val="TableParagraph"/>
              <w:spacing w:before="139"/>
              <w:ind w:left="105"/>
              <w:rPr>
                <w:b/>
                <w:sz w:val="24"/>
                <w:szCs w:val="24"/>
              </w:rPr>
            </w:pPr>
            <w:r w:rsidRPr="00695447">
              <w:rPr>
                <w:b/>
                <w:sz w:val="24"/>
                <w:szCs w:val="24"/>
              </w:rPr>
              <w:t>Güz</w:t>
            </w:r>
          </w:p>
        </w:tc>
        <w:tc>
          <w:tcPr>
            <w:tcW w:w="3263" w:type="dxa"/>
            <w:tcBorders>
              <w:bottom w:val="single" w:sz="4" w:space="0" w:color="auto"/>
            </w:tcBorders>
            <w:vAlign w:val="center"/>
          </w:tcPr>
          <w:p w14:paraId="0836B973" w14:textId="76A1065B" w:rsidR="00423324" w:rsidRPr="00695447" w:rsidRDefault="00423324" w:rsidP="00423324">
            <w:pPr>
              <w:pStyle w:val="TableParagraph"/>
              <w:rPr>
                <w:sz w:val="24"/>
                <w:szCs w:val="24"/>
              </w:rPr>
            </w:pPr>
            <w:r w:rsidRPr="00E73CDC">
              <w:rPr>
                <w:sz w:val="24"/>
                <w:szCs w:val="24"/>
              </w:rPr>
              <w:t>Uygulamalı Ekonometrik Yazılımlar I</w:t>
            </w:r>
            <w:r w:rsidR="001515A3">
              <w:rPr>
                <w:sz w:val="24"/>
                <w:szCs w:val="24"/>
              </w:rPr>
              <w:t xml:space="preserve"> </w:t>
            </w:r>
            <w:r w:rsidR="001515A3" w:rsidRPr="00695447">
              <w:rPr>
                <w:sz w:val="24"/>
                <w:szCs w:val="24"/>
              </w:rPr>
              <w:t>(Seçmeli)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367536D6" w14:textId="6929D0BF" w:rsidR="00423324" w:rsidRPr="00695447" w:rsidRDefault="00423324" w:rsidP="00423324">
            <w:pPr>
              <w:pStyle w:val="TableParagraph"/>
              <w:jc w:val="center"/>
              <w:rPr>
                <w:sz w:val="24"/>
                <w:szCs w:val="24"/>
              </w:rPr>
            </w:pPr>
            <w:r w:rsidRPr="00695447">
              <w:rPr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14:paraId="49C58336" w14:textId="043A0F39" w:rsidR="00423324" w:rsidRPr="00695447" w:rsidRDefault="00423324" w:rsidP="00423324">
            <w:pPr>
              <w:pStyle w:val="TableParagraph"/>
              <w:jc w:val="center"/>
              <w:rPr>
                <w:sz w:val="24"/>
                <w:szCs w:val="24"/>
              </w:rPr>
            </w:pPr>
            <w:r w:rsidRPr="00695447">
              <w:rPr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14:paraId="394795CB" w14:textId="48140101" w:rsidR="00423324" w:rsidRPr="00695447" w:rsidRDefault="008376F5" w:rsidP="0042332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423324" w:rsidRPr="00695447" w14:paraId="5B6F1605" w14:textId="77777777" w:rsidTr="007E5ED4">
        <w:trPr>
          <w:trHeight w:val="262"/>
        </w:trPr>
        <w:tc>
          <w:tcPr>
            <w:tcW w:w="1790" w:type="dxa"/>
            <w:vMerge/>
            <w:vAlign w:val="center"/>
          </w:tcPr>
          <w:p w14:paraId="63FDB246" w14:textId="77777777" w:rsidR="00423324" w:rsidRPr="00695447" w:rsidRDefault="00423324" w:rsidP="00423324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16AD11FB" w14:textId="77777777" w:rsidR="00423324" w:rsidRPr="00695447" w:rsidRDefault="00423324" w:rsidP="00423324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89788E7" w14:textId="14027A24" w:rsidR="00423324" w:rsidRPr="00695447" w:rsidRDefault="00423324" w:rsidP="00423324">
            <w:pPr>
              <w:pStyle w:val="TableParagraph"/>
              <w:rPr>
                <w:sz w:val="24"/>
                <w:szCs w:val="24"/>
              </w:rPr>
            </w:pPr>
            <w:r w:rsidRPr="00E73CDC">
              <w:rPr>
                <w:sz w:val="24"/>
                <w:szCs w:val="24"/>
              </w:rPr>
              <w:t>Uygulamalı Mikro Ekonometri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86BBAAB" w14:textId="4266BD65" w:rsidR="00423324" w:rsidRPr="00695447" w:rsidRDefault="00423324" w:rsidP="00423324">
            <w:pPr>
              <w:pStyle w:val="TableParagraph"/>
              <w:jc w:val="center"/>
              <w:rPr>
                <w:sz w:val="24"/>
                <w:szCs w:val="24"/>
              </w:rPr>
            </w:pPr>
            <w:r w:rsidRPr="00695447">
              <w:rPr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7E5072B" w14:textId="7A7CB4AA" w:rsidR="00423324" w:rsidRPr="00695447" w:rsidRDefault="00423324" w:rsidP="00423324">
            <w:pPr>
              <w:pStyle w:val="TableParagraph"/>
              <w:jc w:val="center"/>
              <w:rPr>
                <w:sz w:val="24"/>
                <w:szCs w:val="24"/>
              </w:rPr>
            </w:pPr>
            <w:r w:rsidRPr="00695447">
              <w:rPr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850B651" w14:textId="78AF8084" w:rsidR="00423324" w:rsidRPr="00695447" w:rsidRDefault="008376F5" w:rsidP="0042332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423324" w:rsidRPr="00695447" w14:paraId="232E1D5E" w14:textId="77777777" w:rsidTr="007E5ED4">
        <w:trPr>
          <w:trHeight w:val="253"/>
        </w:trPr>
        <w:tc>
          <w:tcPr>
            <w:tcW w:w="1790" w:type="dxa"/>
            <w:vMerge/>
            <w:vAlign w:val="center"/>
          </w:tcPr>
          <w:p w14:paraId="4FAC9A6D" w14:textId="77777777" w:rsidR="00423324" w:rsidRPr="00695447" w:rsidRDefault="00423324" w:rsidP="00423324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vAlign w:val="center"/>
          </w:tcPr>
          <w:p w14:paraId="2BAD34EB" w14:textId="3625EA32" w:rsidR="00423324" w:rsidRPr="00695447" w:rsidRDefault="00EA0D9D" w:rsidP="00423324">
            <w:pPr>
              <w:pStyle w:val="TableParagraph"/>
              <w:spacing w:before="142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  <w:r w:rsidR="00423324" w:rsidRPr="00695447">
              <w:rPr>
                <w:b/>
                <w:sz w:val="24"/>
                <w:szCs w:val="24"/>
              </w:rPr>
              <w:t>ahar</w:t>
            </w:r>
          </w:p>
        </w:tc>
        <w:tc>
          <w:tcPr>
            <w:tcW w:w="3263" w:type="dxa"/>
            <w:tcBorders>
              <w:bottom w:val="single" w:sz="4" w:space="0" w:color="auto"/>
            </w:tcBorders>
            <w:vAlign w:val="center"/>
          </w:tcPr>
          <w:p w14:paraId="2ED3F5BC" w14:textId="64ACED4C" w:rsidR="00423324" w:rsidRPr="00695447" w:rsidRDefault="00423324" w:rsidP="00423324">
            <w:pPr>
              <w:pStyle w:val="TableParagraph"/>
              <w:rPr>
                <w:sz w:val="24"/>
                <w:szCs w:val="24"/>
              </w:rPr>
            </w:pPr>
            <w:r w:rsidRPr="00524667">
              <w:rPr>
                <w:sz w:val="24"/>
                <w:szCs w:val="24"/>
              </w:rPr>
              <w:t xml:space="preserve">Uygulamalı Ekonometrik Yazılımlar </w:t>
            </w:r>
            <w:r>
              <w:rPr>
                <w:sz w:val="24"/>
                <w:szCs w:val="24"/>
              </w:rPr>
              <w:t>II</w:t>
            </w:r>
            <w:r w:rsidR="001515A3">
              <w:rPr>
                <w:sz w:val="24"/>
                <w:szCs w:val="24"/>
              </w:rPr>
              <w:t xml:space="preserve"> </w:t>
            </w:r>
            <w:r w:rsidR="001515A3" w:rsidRPr="00695447">
              <w:rPr>
                <w:sz w:val="24"/>
                <w:szCs w:val="24"/>
              </w:rPr>
              <w:t>(Seçmeli)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14870963" w14:textId="1D2BC9F5" w:rsidR="00423324" w:rsidRPr="00695447" w:rsidRDefault="00423324" w:rsidP="00423324">
            <w:pPr>
              <w:pStyle w:val="TableParagraph"/>
              <w:jc w:val="center"/>
              <w:rPr>
                <w:sz w:val="24"/>
                <w:szCs w:val="24"/>
              </w:rPr>
            </w:pPr>
            <w:r w:rsidRPr="00695447">
              <w:rPr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14:paraId="1B7FD782" w14:textId="33EF7A92" w:rsidR="00423324" w:rsidRPr="00695447" w:rsidRDefault="00423324" w:rsidP="00423324">
            <w:pPr>
              <w:pStyle w:val="TableParagraph"/>
              <w:jc w:val="center"/>
              <w:rPr>
                <w:sz w:val="24"/>
                <w:szCs w:val="24"/>
              </w:rPr>
            </w:pPr>
            <w:r w:rsidRPr="00695447">
              <w:rPr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14:paraId="127B6714" w14:textId="2AEAE384" w:rsidR="00423324" w:rsidRPr="00695447" w:rsidRDefault="004A0570" w:rsidP="0042332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423324" w:rsidRPr="00695447" w14:paraId="4D97DF60" w14:textId="77777777" w:rsidTr="007E5ED4">
        <w:trPr>
          <w:trHeight w:val="273"/>
        </w:trPr>
        <w:tc>
          <w:tcPr>
            <w:tcW w:w="1790" w:type="dxa"/>
            <w:vMerge/>
            <w:vAlign w:val="center"/>
          </w:tcPr>
          <w:p w14:paraId="3B297458" w14:textId="77777777" w:rsidR="00423324" w:rsidRPr="00695447" w:rsidRDefault="00423324" w:rsidP="00423324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40611B9A" w14:textId="77777777" w:rsidR="00423324" w:rsidRPr="00695447" w:rsidRDefault="00423324" w:rsidP="00423324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auto"/>
            </w:tcBorders>
            <w:vAlign w:val="center"/>
          </w:tcPr>
          <w:p w14:paraId="686CAF4C" w14:textId="77171E2C" w:rsidR="00423324" w:rsidRPr="00695447" w:rsidRDefault="00423324" w:rsidP="0042332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Panel Veri Ekonometrisi</w:t>
            </w:r>
          </w:p>
        </w:tc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14:paraId="2C8DD3F9" w14:textId="053E0038" w:rsidR="00423324" w:rsidRPr="00695447" w:rsidRDefault="00423324" w:rsidP="00423324">
            <w:pPr>
              <w:pStyle w:val="TableParagraph"/>
              <w:jc w:val="center"/>
              <w:rPr>
                <w:sz w:val="24"/>
                <w:szCs w:val="24"/>
              </w:rPr>
            </w:pPr>
            <w:r w:rsidRPr="00695447">
              <w:rPr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top w:val="single" w:sz="4" w:space="0" w:color="auto"/>
            </w:tcBorders>
            <w:vAlign w:val="center"/>
          </w:tcPr>
          <w:p w14:paraId="5809B75F" w14:textId="369B1B44" w:rsidR="00423324" w:rsidRPr="00695447" w:rsidRDefault="00423324" w:rsidP="00423324">
            <w:pPr>
              <w:pStyle w:val="TableParagraph"/>
              <w:jc w:val="center"/>
              <w:rPr>
                <w:sz w:val="24"/>
                <w:szCs w:val="24"/>
              </w:rPr>
            </w:pPr>
            <w:r w:rsidRPr="00695447">
              <w:rPr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</w:tcBorders>
            <w:vAlign w:val="center"/>
          </w:tcPr>
          <w:p w14:paraId="07CC8F08" w14:textId="648D0764" w:rsidR="00423324" w:rsidRPr="00695447" w:rsidRDefault="004A0570" w:rsidP="0042332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</w:tbl>
    <w:p w14:paraId="56614BED" w14:textId="3A0C9D3E" w:rsidR="006526ED" w:rsidRDefault="00A8042D">
      <w:pPr>
        <w:ind w:left="220"/>
      </w:pPr>
      <w:r>
        <w:rPr>
          <w:b/>
        </w:rPr>
        <w:t xml:space="preserve">Not: </w:t>
      </w:r>
      <w:r>
        <w:t>Açılmışsa, yaz döneminde verilen dersler de tabloya ilave edilecektir.</w:t>
      </w:r>
    </w:p>
    <w:p w14:paraId="10F9293F" w14:textId="41B00192" w:rsidR="00695447" w:rsidRDefault="00695447">
      <w:pPr>
        <w:ind w:left="220"/>
      </w:pPr>
    </w:p>
    <w:p w14:paraId="183913E9" w14:textId="77777777" w:rsidR="00695447" w:rsidRDefault="00695447">
      <w:pPr>
        <w:ind w:left="220"/>
      </w:pPr>
    </w:p>
    <w:p w14:paraId="6DAAAC12" w14:textId="77777777" w:rsidR="006526ED" w:rsidRDefault="006526ED">
      <w:pPr>
        <w:pStyle w:val="GvdeMetni"/>
        <w:spacing w:before="1"/>
        <w:ind w:left="0" w:firstLine="0"/>
        <w:rPr>
          <w:b w:val="0"/>
          <w:sz w:val="11"/>
        </w:rPr>
      </w:pPr>
    </w:p>
    <w:p w14:paraId="47981ABC" w14:textId="77777777" w:rsidR="006526ED" w:rsidRDefault="00A8042D">
      <w:pPr>
        <w:spacing w:before="93"/>
        <w:ind w:right="116"/>
        <w:jc w:val="right"/>
        <w:rPr>
          <w:rFonts w:ascii="Arial"/>
          <w:sz w:val="20"/>
        </w:rPr>
      </w:pPr>
      <w:r>
        <w:rPr>
          <w:rFonts w:ascii="Arial"/>
          <w:w w:val="99"/>
          <w:sz w:val="20"/>
        </w:rPr>
        <w:t>1</w:t>
      </w:r>
    </w:p>
    <w:sectPr w:rsidR="006526ED">
      <w:type w:val="continuous"/>
      <w:pgSz w:w="12240" w:h="15840"/>
      <w:pgMar w:top="580" w:right="940" w:bottom="280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522786"/>
    <w:multiLevelType w:val="multilevel"/>
    <w:tmpl w:val="20D6FCAC"/>
    <w:lvl w:ilvl="0">
      <w:start w:val="1"/>
      <w:numFmt w:val="decimal"/>
      <w:lvlText w:val="%1."/>
      <w:lvlJc w:val="left"/>
      <w:pPr>
        <w:ind w:left="717" w:hanging="49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>
      <w:start w:val="1"/>
      <w:numFmt w:val="decimal"/>
      <w:lvlText w:val="%1.%2."/>
      <w:lvlJc w:val="left"/>
      <w:pPr>
        <w:ind w:left="1022" w:hanging="44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053" w:hanging="442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086" w:hanging="442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120" w:hanging="442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153" w:hanging="442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186" w:hanging="442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220" w:hanging="442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253" w:hanging="442"/>
      </w:pPr>
      <w:rPr>
        <w:rFonts w:hint="default"/>
        <w:lang w:val="tr-TR" w:eastAsia="tr-TR" w:bidi="tr-TR"/>
      </w:rPr>
    </w:lvl>
  </w:abstractNum>
  <w:abstractNum w:abstractNumId="1" w15:restartNumberingAfterBreak="0">
    <w:nsid w:val="74B64952"/>
    <w:multiLevelType w:val="multilevel"/>
    <w:tmpl w:val="1E0CFB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26ED"/>
    <w:rsid w:val="000D2405"/>
    <w:rsid w:val="001515A3"/>
    <w:rsid w:val="001E679A"/>
    <w:rsid w:val="00423324"/>
    <w:rsid w:val="004A0570"/>
    <w:rsid w:val="004D4FEC"/>
    <w:rsid w:val="005354AF"/>
    <w:rsid w:val="00565DD5"/>
    <w:rsid w:val="006526ED"/>
    <w:rsid w:val="00695447"/>
    <w:rsid w:val="007655CB"/>
    <w:rsid w:val="00797FEE"/>
    <w:rsid w:val="007E5ED4"/>
    <w:rsid w:val="008376F5"/>
    <w:rsid w:val="008A55A1"/>
    <w:rsid w:val="00946BB7"/>
    <w:rsid w:val="009C5FB1"/>
    <w:rsid w:val="00A8042D"/>
    <w:rsid w:val="00C74C48"/>
    <w:rsid w:val="00CC5E86"/>
    <w:rsid w:val="00E34A69"/>
    <w:rsid w:val="00EA0D9D"/>
    <w:rsid w:val="00EB7B19"/>
    <w:rsid w:val="00F34831"/>
    <w:rsid w:val="00FB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25153E"/>
  <w15:docId w15:val="{1F92B477-320A-4DB2-8487-A901B75E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19"/>
      <w:ind w:left="1022" w:hanging="442"/>
    </w:pPr>
    <w:rPr>
      <w:b/>
      <w:bCs/>
    </w:rPr>
  </w:style>
  <w:style w:type="paragraph" w:styleId="ListeParagraf">
    <w:name w:val="List Paragraph"/>
    <w:basedOn w:val="Normal"/>
    <w:uiPriority w:val="34"/>
    <w:qFormat/>
    <w:pPr>
      <w:spacing w:before="119"/>
      <w:ind w:left="1022" w:hanging="44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2085</Words>
  <Characters>11887</Characters>
  <Application>Microsoft Office Word</Application>
  <DocSecurity>0</DocSecurity>
  <Lines>99</Lines>
  <Paragraphs>27</Paragraphs>
  <ScaleCrop>false</ScaleCrop>
  <Company/>
  <LinksUpToDate>false</LinksUpToDate>
  <CharactersWithSpaces>13945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EK-3</dc:title>
  <dc:creator>HakanDincay</dc:creator>
  <cp:lastModifiedBy>Aygül Anavatan</cp:lastModifiedBy>
  <cp:revision>25</cp:revision>
  <dcterms:created xsi:type="dcterms:W3CDTF">2021-02-11T07:16:00Z</dcterms:created>
  <dcterms:modified xsi:type="dcterms:W3CDTF">2021-06-03T06:36:00Z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2021-02-11T00:00:00Z</vt:filetime>
  </property>
</Properties>
</file>