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55" w:rsidRPr="008247F8" w:rsidRDefault="00401F55" w:rsidP="00401F55">
      <w:pPr>
        <w:jc w:val="right"/>
        <w:rPr>
          <w:rFonts w:ascii="Times New Roman" w:hAnsi="Times New Roman" w:cs="Times New Roman"/>
          <w:sz w:val="24"/>
          <w:szCs w:val="24"/>
        </w:rPr>
      </w:pPr>
      <w:r w:rsidRPr="008247F8">
        <w:rPr>
          <w:rFonts w:ascii="Times New Roman" w:hAnsi="Times New Roman" w:cs="Times New Roman"/>
          <w:sz w:val="24"/>
          <w:szCs w:val="24"/>
        </w:rPr>
        <w:tab/>
      </w:r>
    </w:p>
    <w:p w:rsidR="00401F55" w:rsidRPr="00AF7A8D" w:rsidRDefault="00F027D2" w:rsidP="00AF7A8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A8D">
        <w:rPr>
          <w:rFonts w:ascii="Times New Roman" w:hAnsi="Times New Roman" w:cs="Times New Roman"/>
          <w:b/>
          <w:sz w:val="24"/>
          <w:szCs w:val="24"/>
        </w:rPr>
        <w:t>T.C.</w:t>
      </w:r>
    </w:p>
    <w:p w:rsidR="00AF7A8D" w:rsidRPr="00AF7A8D" w:rsidRDefault="00AF7A8D" w:rsidP="00AF7A8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A8D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AF7A8D" w:rsidRDefault="00AF7A8D" w:rsidP="00AF7A8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A8D">
        <w:rPr>
          <w:rFonts w:ascii="Times New Roman" w:hAnsi="Times New Roman" w:cs="Times New Roman"/>
          <w:b/>
          <w:sz w:val="24"/>
          <w:szCs w:val="24"/>
        </w:rPr>
        <w:t>SERİNHİSAR</w:t>
      </w:r>
      <w:r w:rsidR="00BC369C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</w:p>
    <w:p w:rsidR="00BC369C" w:rsidRDefault="00BC369C" w:rsidP="00AF7A8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BÖLÜM BAŞKANLIĞI’NA</w:t>
      </w:r>
      <w:bookmarkStart w:id="0" w:name="_GoBack"/>
      <w:bookmarkEnd w:id="0"/>
    </w:p>
    <w:p w:rsidR="00AF7A8D" w:rsidRPr="00AF7A8D" w:rsidRDefault="00AF7A8D" w:rsidP="00AF7A8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AF7A8D" w:rsidRDefault="00AF7A8D" w:rsidP="00AF7A8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="00BE0459" w:rsidRPr="00AF7A8D">
        <w:rPr>
          <w:rFonts w:ascii="Times New Roman" w:hAnsi="Times New Roman" w:cs="Times New Roman"/>
          <w:sz w:val="24"/>
          <w:szCs w:val="24"/>
        </w:rPr>
        <w:t>……………</w:t>
      </w:r>
      <w:r w:rsidR="00BA7F53" w:rsidRPr="00AF7A8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AF7A8D">
        <w:rPr>
          <w:rFonts w:ascii="Times New Roman" w:hAnsi="Times New Roman" w:cs="Times New Roman"/>
          <w:sz w:val="24"/>
          <w:szCs w:val="24"/>
        </w:rPr>
        <w:t>numaralı</w:t>
      </w:r>
      <w:r w:rsidR="00BE0459" w:rsidRPr="00AF7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F55" w:rsidRPr="00AF7A8D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F55" w:rsidRPr="00AF7A8D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401F55" w:rsidRPr="00AF7A8D">
        <w:rPr>
          <w:rFonts w:ascii="Times New Roman" w:hAnsi="Times New Roman" w:cs="Times New Roman"/>
          <w:sz w:val="24"/>
          <w:szCs w:val="24"/>
        </w:rPr>
        <w:t xml:space="preserve"> öğrencisiyim. 20</w:t>
      </w:r>
      <w:r w:rsidR="00BC369C">
        <w:rPr>
          <w:rFonts w:ascii="Times New Roman" w:hAnsi="Times New Roman" w:cs="Times New Roman"/>
          <w:sz w:val="24"/>
          <w:szCs w:val="24"/>
        </w:rPr>
        <w:t>…</w:t>
      </w:r>
      <w:r w:rsidR="00401F55" w:rsidRPr="00AF7A8D">
        <w:rPr>
          <w:rFonts w:ascii="Times New Roman" w:hAnsi="Times New Roman" w:cs="Times New Roman"/>
          <w:sz w:val="24"/>
          <w:szCs w:val="24"/>
        </w:rPr>
        <w:t>/20</w:t>
      </w:r>
      <w:r w:rsidR="00BC369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AF7A8D">
        <w:rPr>
          <w:rFonts w:ascii="Times New Roman" w:hAnsi="Times New Roman" w:cs="Times New Roman"/>
          <w:sz w:val="24"/>
          <w:szCs w:val="24"/>
        </w:rPr>
        <w:t>Eğitim</w:t>
      </w:r>
      <w:r w:rsidR="004D02FC" w:rsidRPr="00AF7A8D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>ğretim Y</w:t>
      </w:r>
      <w:r w:rsidR="00BE0459" w:rsidRPr="00AF7A8D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öneminde </w:t>
      </w:r>
      <w:r w:rsidR="00401F55" w:rsidRPr="00AF7A8D">
        <w:rPr>
          <w:rFonts w:ascii="Times New Roman" w:hAnsi="Times New Roman" w:cs="Times New Roman"/>
          <w:sz w:val="24"/>
          <w:szCs w:val="24"/>
        </w:rPr>
        <w:t>al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dığım </w:t>
      </w:r>
      <w:r w:rsidR="006A2321" w:rsidRPr="00AF7A8D">
        <w:rPr>
          <w:rFonts w:ascii="Times New Roman" w:hAnsi="Times New Roman" w:cs="Times New Roman"/>
          <w:sz w:val="24"/>
          <w:szCs w:val="24"/>
        </w:rPr>
        <w:t xml:space="preserve">aşağıda yer alan 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dersin/derslerin </w:t>
      </w:r>
      <w:r w:rsidR="00BE0459" w:rsidRPr="00AF7A8D">
        <w:rPr>
          <w:rFonts w:ascii="Times New Roman" w:hAnsi="Times New Roman" w:cs="Times New Roman"/>
          <w:sz w:val="24"/>
          <w:szCs w:val="24"/>
        </w:rPr>
        <w:t>şubesinin/şubelerinin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 başka </w:t>
      </w:r>
      <w:r w:rsidR="007C7813" w:rsidRPr="00AF7A8D">
        <w:rPr>
          <w:rFonts w:ascii="Times New Roman" w:hAnsi="Times New Roman" w:cs="Times New Roman"/>
          <w:sz w:val="24"/>
          <w:szCs w:val="24"/>
        </w:rPr>
        <w:t>ders/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derslerle </w:t>
      </w:r>
      <w:r w:rsidR="007C7813" w:rsidRPr="00AF7A8D">
        <w:rPr>
          <w:rFonts w:ascii="Times New Roman" w:hAnsi="Times New Roman" w:cs="Times New Roman"/>
          <w:sz w:val="24"/>
          <w:szCs w:val="24"/>
        </w:rPr>
        <w:t>zorunluluktan (</w:t>
      </w:r>
      <w:proofErr w:type="spellStart"/>
      <w:r w:rsidR="007C7813" w:rsidRPr="00AF7A8D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7C7813" w:rsidRPr="00AF7A8D">
        <w:rPr>
          <w:rFonts w:ascii="Times New Roman" w:hAnsi="Times New Roman" w:cs="Times New Roman"/>
          <w:sz w:val="24"/>
          <w:szCs w:val="24"/>
        </w:rPr>
        <w:t xml:space="preserve">, çift </w:t>
      </w:r>
      <w:proofErr w:type="spellStart"/>
      <w:r w:rsidR="007C7813" w:rsidRPr="00AF7A8D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="007C7813" w:rsidRPr="00AF7A8D">
        <w:rPr>
          <w:rFonts w:ascii="Times New Roman" w:hAnsi="Times New Roman" w:cs="Times New Roman"/>
          <w:sz w:val="24"/>
          <w:szCs w:val="24"/>
        </w:rPr>
        <w:t xml:space="preserve">, yatay dikey geçiş, üstten ders alma vs.) </w:t>
      </w:r>
      <w:r w:rsidR="00AA2062" w:rsidRPr="00AF7A8D">
        <w:rPr>
          <w:rFonts w:ascii="Times New Roman" w:hAnsi="Times New Roman" w:cs="Times New Roman"/>
          <w:sz w:val="24"/>
          <w:szCs w:val="24"/>
        </w:rPr>
        <w:t>ç</w:t>
      </w:r>
      <w:r w:rsidR="007C7813" w:rsidRPr="00AF7A8D">
        <w:rPr>
          <w:rFonts w:ascii="Times New Roman" w:hAnsi="Times New Roman" w:cs="Times New Roman"/>
          <w:sz w:val="24"/>
          <w:szCs w:val="24"/>
        </w:rPr>
        <w:t xml:space="preserve">akışması (Pusula Ders Programı çıktısı) ya da </w:t>
      </w:r>
      <w:r w:rsidR="003A6892" w:rsidRPr="00AF7A8D">
        <w:rPr>
          <w:rFonts w:ascii="Times New Roman" w:hAnsi="Times New Roman" w:cs="Times New Roman"/>
          <w:sz w:val="24"/>
          <w:szCs w:val="24"/>
        </w:rPr>
        <w:t>çalışıyor olmam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 (SGK Çalışma Belgesi</w:t>
      </w:r>
      <w:r w:rsidR="007C7813" w:rsidRPr="00AF7A8D">
        <w:rPr>
          <w:rFonts w:ascii="Times New Roman" w:hAnsi="Times New Roman" w:cs="Times New Roman"/>
          <w:sz w:val="24"/>
          <w:szCs w:val="24"/>
        </w:rPr>
        <w:t xml:space="preserve"> çıktısı</w:t>
      </w:r>
      <w:r w:rsidR="00AA2062" w:rsidRPr="00AF7A8D">
        <w:rPr>
          <w:rFonts w:ascii="Times New Roman" w:hAnsi="Times New Roman" w:cs="Times New Roman"/>
          <w:sz w:val="24"/>
          <w:szCs w:val="24"/>
        </w:rPr>
        <w:t xml:space="preserve">) nedeniyle devam şartını </w:t>
      </w:r>
      <w:r w:rsidR="00BE0459" w:rsidRPr="00AF7A8D"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 w:rsidRPr="00AF7A8D">
        <w:rPr>
          <w:rFonts w:ascii="Times New Roman" w:hAnsi="Times New Roman" w:cs="Times New Roman"/>
          <w:sz w:val="24"/>
          <w:szCs w:val="24"/>
        </w:rPr>
        <w:t>için 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istiyorum. </w:t>
      </w:r>
    </w:p>
    <w:p w:rsidR="00401F55" w:rsidRDefault="00AF7A8D" w:rsidP="00AF7A8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AF7A8D">
        <w:rPr>
          <w:rFonts w:ascii="Times New Roman" w:hAnsi="Times New Roman" w:cs="Times New Roman"/>
          <w:sz w:val="24"/>
          <w:szCs w:val="24"/>
        </w:rPr>
        <w:t>ereğini arz ederim.</w:t>
      </w:r>
    </w:p>
    <w:p w:rsidR="00AF7A8D" w:rsidRPr="00AF7A8D" w:rsidRDefault="00AF7A8D" w:rsidP="00AF7A8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59"/>
        <w:gridCol w:w="1855"/>
      </w:tblGrid>
      <w:tr w:rsidR="00AA2062" w:rsidRPr="008247F8" w:rsidTr="00AA2062">
        <w:trPr>
          <w:trHeight w:val="209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Kayıt olunan </w:t>
            </w:r>
            <w:r w:rsidRPr="008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 ve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9B730F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Mevcut </w:t>
            </w: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Şube*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9B730F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Talep edilen </w:t>
            </w: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Şube*</w:t>
            </w:r>
          </w:p>
        </w:tc>
      </w:tr>
      <w:tr w:rsidR="00AA2062" w:rsidRPr="008247F8" w:rsidTr="00AA2062">
        <w:trPr>
          <w:trHeight w:val="697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AA2062" w:rsidRPr="008247F8" w:rsidTr="00AA2062">
        <w:trPr>
          <w:trHeight w:val="713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648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643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567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Default="00A14842" w:rsidP="00A14842">
      <w:pPr>
        <w:jc w:val="both"/>
        <w:rPr>
          <w:rFonts w:ascii="Times New Roman" w:hAnsi="Times New Roman" w:cs="Times New Roman"/>
          <w:sz w:val="24"/>
          <w:szCs w:val="24"/>
        </w:rPr>
      </w:pPr>
      <w:r w:rsidRPr="00A148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722">
        <w:rPr>
          <w:rFonts w:ascii="Times New Roman" w:hAnsi="Times New Roman" w:cs="Times New Roman"/>
          <w:sz w:val="24"/>
          <w:szCs w:val="24"/>
        </w:rPr>
        <w:t>Şube</w:t>
      </w:r>
      <w:r w:rsidR="006A2321">
        <w:rPr>
          <w:rFonts w:ascii="Times New Roman" w:hAnsi="Times New Roman" w:cs="Times New Roman"/>
          <w:sz w:val="24"/>
          <w:szCs w:val="24"/>
        </w:rPr>
        <w:t xml:space="preserve"> numarası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42">
        <w:rPr>
          <w:rFonts w:ascii="Times New Roman" w:hAnsi="Times New Roman" w:cs="Times New Roman"/>
          <w:sz w:val="24"/>
          <w:szCs w:val="24"/>
        </w:rPr>
        <w:t>ebs.pau.edu.tr adresinde yer alan bölüm ders kataloğunda</w:t>
      </w:r>
      <w:r w:rsidR="00862722">
        <w:rPr>
          <w:rFonts w:ascii="Times New Roman" w:hAnsi="Times New Roman" w:cs="Times New Roman"/>
          <w:sz w:val="24"/>
          <w:szCs w:val="24"/>
        </w:rPr>
        <w:t xml:space="preserve"> </w:t>
      </w:r>
      <w:r w:rsidR="00437035">
        <w:rPr>
          <w:rFonts w:ascii="Times New Roman" w:hAnsi="Times New Roman" w:cs="Times New Roman"/>
          <w:sz w:val="24"/>
          <w:szCs w:val="24"/>
        </w:rPr>
        <w:t>bölüm</w:t>
      </w:r>
      <w:r w:rsidR="00007206">
        <w:rPr>
          <w:rFonts w:ascii="Times New Roman" w:hAnsi="Times New Roman" w:cs="Times New Roman"/>
          <w:sz w:val="24"/>
          <w:szCs w:val="24"/>
        </w:rPr>
        <w:t>lerin</w:t>
      </w:r>
      <w:r w:rsidR="00437035">
        <w:rPr>
          <w:rFonts w:ascii="Times New Roman" w:hAnsi="Times New Roman" w:cs="Times New Roman"/>
          <w:sz w:val="24"/>
          <w:szCs w:val="24"/>
        </w:rPr>
        <w:t xml:space="preserve"> ilgili dersine</w:t>
      </w:r>
      <w:r w:rsidR="00862722">
        <w:rPr>
          <w:rFonts w:ascii="Times New Roman" w:hAnsi="Times New Roman" w:cs="Times New Roman"/>
          <w:sz w:val="24"/>
          <w:szCs w:val="24"/>
        </w:rPr>
        <w:t xml:space="preserve"> tıkladığınızda karşınıza gelecektir.</w:t>
      </w:r>
    </w:p>
    <w:p w:rsidR="00AF7A8D" w:rsidRDefault="00AF7A8D" w:rsidP="00A148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47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F8"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247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F8">
        <w:rPr>
          <w:rFonts w:ascii="Times New Roman" w:hAnsi="Times New Roman" w:cs="Times New Roman"/>
          <w:sz w:val="24"/>
          <w:szCs w:val="24"/>
        </w:rPr>
        <w:t>/</w:t>
      </w:r>
      <w:r w:rsidR="00BC369C">
        <w:rPr>
          <w:rFonts w:ascii="Times New Roman" w:hAnsi="Times New Roman" w:cs="Times New Roman"/>
          <w:sz w:val="24"/>
          <w:szCs w:val="24"/>
        </w:rPr>
        <w:t xml:space="preserve"> 20…</w:t>
      </w:r>
    </w:p>
    <w:p w:rsidR="00D326A4" w:rsidRDefault="00AF7A8D" w:rsidP="00BE0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</w:t>
      </w:r>
      <w:proofErr w:type="gramStart"/>
      <w:r w:rsidR="00D004E6" w:rsidRPr="008247F8">
        <w:rPr>
          <w:rFonts w:ascii="Times New Roman" w:hAnsi="Times New Roman" w:cs="Times New Roman"/>
          <w:sz w:val="24"/>
          <w:szCs w:val="24"/>
        </w:rPr>
        <w:t>Soyad</w:t>
      </w:r>
      <w:r>
        <w:rPr>
          <w:rFonts w:ascii="Times New Roman" w:hAnsi="Times New Roman" w:cs="Times New Roman"/>
          <w:sz w:val="24"/>
          <w:szCs w:val="24"/>
        </w:rPr>
        <w:t xml:space="preserve">ı </w:t>
      </w:r>
      <w:r w:rsidR="00D326A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01F55" w:rsidRDefault="00AF7A8D" w:rsidP="00AF7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401F55" w:rsidRPr="008247F8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         :</w:t>
      </w:r>
      <w:proofErr w:type="gramEnd"/>
    </w:p>
    <w:p w:rsidR="00AF7A8D" w:rsidRDefault="00AF7A8D" w:rsidP="00AF7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:rsidR="00AF7A8D" w:rsidRDefault="00AF7A8D" w:rsidP="00AF7A8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                             :</w:t>
      </w:r>
      <w:proofErr w:type="gramEnd"/>
    </w:p>
    <w:p w:rsidR="00AF7A8D" w:rsidRPr="008247F8" w:rsidRDefault="00AF7A8D" w:rsidP="00AF7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Posta                       :</w:t>
      </w:r>
      <w:proofErr w:type="gramEnd"/>
    </w:p>
    <w:p w:rsidR="00AA2062" w:rsidRPr="00AF7A8D" w:rsidRDefault="00AA2062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7A8D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A02C56" w:rsidRDefault="00AA2062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C369C">
        <w:rPr>
          <w:rFonts w:ascii="Times New Roman" w:hAnsi="Times New Roman" w:cs="Times New Roman"/>
          <w:b/>
          <w:sz w:val="24"/>
          <w:szCs w:val="24"/>
        </w:rPr>
        <w:t>Geçerli Maze</w:t>
      </w:r>
      <w:r w:rsidR="00A02C56">
        <w:rPr>
          <w:rFonts w:ascii="Times New Roman" w:hAnsi="Times New Roman" w:cs="Times New Roman"/>
          <w:b/>
          <w:sz w:val="24"/>
          <w:szCs w:val="24"/>
        </w:rPr>
        <w:t>ret Belgesi</w:t>
      </w:r>
    </w:p>
    <w:p w:rsidR="00401F55" w:rsidRPr="00D83408" w:rsidRDefault="00D83408" w:rsidP="00401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408">
        <w:rPr>
          <w:rFonts w:ascii="Times New Roman" w:hAnsi="Times New Roman" w:cs="Times New Roman"/>
          <w:b/>
          <w:sz w:val="24"/>
          <w:szCs w:val="24"/>
        </w:rPr>
        <w:t>Danışman Görüşü    :</w:t>
      </w:r>
      <w:r w:rsidR="00401F55" w:rsidRPr="00D83408">
        <w:rPr>
          <w:rFonts w:ascii="Times New Roman" w:hAnsi="Times New Roman" w:cs="Times New Roman"/>
          <w:b/>
          <w:sz w:val="24"/>
          <w:szCs w:val="24"/>
        </w:rPr>
        <w:tab/>
      </w:r>
    </w:p>
    <w:sectPr w:rsidR="00401F55" w:rsidRPr="00D83408" w:rsidSect="00A02C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07206"/>
    <w:rsid w:val="00106EC8"/>
    <w:rsid w:val="00153972"/>
    <w:rsid w:val="001B14CB"/>
    <w:rsid w:val="002D3F4B"/>
    <w:rsid w:val="00377637"/>
    <w:rsid w:val="003A6892"/>
    <w:rsid w:val="00401F55"/>
    <w:rsid w:val="00437035"/>
    <w:rsid w:val="004D02FC"/>
    <w:rsid w:val="005D0D6C"/>
    <w:rsid w:val="00623F01"/>
    <w:rsid w:val="00655FA6"/>
    <w:rsid w:val="006A2321"/>
    <w:rsid w:val="006A4A54"/>
    <w:rsid w:val="00717D7F"/>
    <w:rsid w:val="00752D00"/>
    <w:rsid w:val="00766D47"/>
    <w:rsid w:val="007C7813"/>
    <w:rsid w:val="008247F8"/>
    <w:rsid w:val="0085347E"/>
    <w:rsid w:val="00862722"/>
    <w:rsid w:val="008A7CF1"/>
    <w:rsid w:val="008B3057"/>
    <w:rsid w:val="008F50BF"/>
    <w:rsid w:val="00934B26"/>
    <w:rsid w:val="009A73CE"/>
    <w:rsid w:val="009B730F"/>
    <w:rsid w:val="00A02C56"/>
    <w:rsid w:val="00A14842"/>
    <w:rsid w:val="00AA2062"/>
    <w:rsid w:val="00AC1433"/>
    <w:rsid w:val="00AF7A8D"/>
    <w:rsid w:val="00B14D2B"/>
    <w:rsid w:val="00B36BBC"/>
    <w:rsid w:val="00B64757"/>
    <w:rsid w:val="00BA5B79"/>
    <w:rsid w:val="00BA7F53"/>
    <w:rsid w:val="00BC369C"/>
    <w:rsid w:val="00BE0459"/>
    <w:rsid w:val="00BE4261"/>
    <w:rsid w:val="00C4540F"/>
    <w:rsid w:val="00CE7F75"/>
    <w:rsid w:val="00D004E6"/>
    <w:rsid w:val="00D326A4"/>
    <w:rsid w:val="00D83408"/>
    <w:rsid w:val="00DB1056"/>
    <w:rsid w:val="00DB1580"/>
    <w:rsid w:val="00EA6CCC"/>
    <w:rsid w:val="00F027D2"/>
    <w:rsid w:val="00F93167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4299"/>
  <w15:docId w15:val="{181C4BBB-3954-4E44-BE77-BD4D5FE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AralkYok">
    <w:name w:val="No Spacing"/>
    <w:uiPriority w:val="1"/>
    <w:qFormat/>
    <w:rsid w:val="00AF7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ÖZKURT</cp:lastModifiedBy>
  <cp:revision>4</cp:revision>
  <dcterms:created xsi:type="dcterms:W3CDTF">2020-05-08T20:44:00Z</dcterms:created>
  <dcterms:modified xsi:type="dcterms:W3CDTF">2022-01-30T11:56:00Z</dcterms:modified>
</cp:coreProperties>
</file>