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885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6035"/>
        <w:gridCol w:w="1165"/>
        <w:gridCol w:w="1260"/>
      </w:tblGrid>
      <w:tr w:rsidR="0073359B" w:rsidTr="0073359B">
        <w:trPr>
          <w:cantSplit/>
          <w:trHeight w:val="270"/>
        </w:trPr>
        <w:tc>
          <w:tcPr>
            <w:tcW w:w="1690" w:type="dxa"/>
            <w:vMerge w:val="restart"/>
            <w:vAlign w:val="center"/>
          </w:tcPr>
          <w:p w:rsidR="0073359B" w:rsidRDefault="0073359B" w:rsidP="0073359B">
            <w:pPr>
              <w:pStyle w:val="a"/>
              <w:jc w:val="center"/>
            </w:pPr>
            <w:r w:rsidRPr="00E74B49">
              <w:rPr>
                <w:noProof/>
              </w:rPr>
              <w:drawing>
                <wp:inline distT="0" distB="0" distL="0" distR="0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vMerge w:val="restart"/>
            <w:vAlign w:val="center"/>
          </w:tcPr>
          <w:p w:rsidR="0073359B" w:rsidRDefault="0073359B" w:rsidP="0073359B">
            <w:pPr>
              <w:pStyle w:val="a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SÜREÇ FORMAT FORMU</w:t>
            </w:r>
          </w:p>
          <w:p w:rsidR="0073359B" w:rsidRDefault="0073359B" w:rsidP="00613552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(Öğrenci Topluluklarının Etkinlik </w:t>
            </w:r>
            <w:r w:rsidR="00613552">
              <w:rPr>
                <w:b/>
                <w:bCs/>
                <w:sz w:val="28"/>
              </w:rPr>
              <w:t>Başvuru İşlemleri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65" w:type="dxa"/>
            <w:vAlign w:val="center"/>
          </w:tcPr>
          <w:p w:rsidR="0073359B" w:rsidRDefault="0073359B" w:rsidP="0073359B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Doküman No</w:t>
            </w:r>
          </w:p>
        </w:tc>
        <w:tc>
          <w:tcPr>
            <w:tcW w:w="1260" w:type="dxa"/>
            <w:vAlign w:val="center"/>
          </w:tcPr>
          <w:p w:rsidR="0073359B" w:rsidRPr="000A2F16" w:rsidRDefault="0073359B" w:rsidP="0073359B">
            <w:pPr>
              <w:pStyle w:val="a"/>
              <w:rPr>
                <w:b/>
                <w:sz w:val="16"/>
              </w:rPr>
            </w:pPr>
            <w:proofErr w:type="gramStart"/>
            <w:r w:rsidRPr="000A2F16">
              <w:rPr>
                <w:b/>
                <w:sz w:val="16"/>
              </w:rPr>
              <w:t>SD.SKSDB</w:t>
            </w:r>
            <w:proofErr w:type="gramEnd"/>
            <w:r w:rsidRPr="000A2F16">
              <w:rPr>
                <w:b/>
                <w:sz w:val="16"/>
              </w:rPr>
              <w:t>.00</w:t>
            </w:r>
            <w:r>
              <w:rPr>
                <w:b/>
                <w:sz w:val="16"/>
              </w:rPr>
              <w:t>2</w:t>
            </w:r>
          </w:p>
        </w:tc>
      </w:tr>
      <w:tr w:rsidR="0073359B" w:rsidTr="0073359B">
        <w:trPr>
          <w:cantSplit/>
          <w:trHeight w:val="270"/>
        </w:trPr>
        <w:tc>
          <w:tcPr>
            <w:tcW w:w="1690" w:type="dxa"/>
            <w:vMerge/>
          </w:tcPr>
          <w:p w:rsidR="0073359B" w:rsidRDefault="0073359B" w:rsidP="0073359B">
            <w:pPr>
              <w:pStyle w:val="a"/>
            </w:pPr>
          </w:p>
        </w:tc>
        <w:tc>
          <w:tcPr>
            <w:tcW w:w="6035" w:type="dxa"/>
            <w:vMerge/>
          </w:tcPr>
          <w:p w:rsidR="0073359B" w:rsidRDefault="0073359B" w:rsidP="0073359B">
            <w:pPr>
              <w:pStyle w:val="a"/>
            </w:pPr>
          </w:p>
        </w:tc>
        <w:tc>
          <w:tcPr>
            <w:tcW w:w="1165" w:type="dxa"/>
            <w:vAlign w:val="center"/>
          </w:tcPr>
          <w:p w:rsidR="0073359B" w:rsidRDefault="0073359B" w:rsidP="0073359B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60" w:type="dxa"/>
            <w:vAlign w:val="center"/>
          </w:tcPr>
          <w:p w:rsidR="0073359B" w:rsidRPr="000A2F16" w:rsidRDefault="0073359B" w:rsidP="0073359B">
            <w:pPr>
              <w:pStyle w:val="a"/>
              <w:rPr>
                <w:b/>
                <w:sz w:val="16"/>
              </w:rPr>
            </w:pPr>
            <w:r w:rsidRPr="000A2F16">
              <w:rPr>
                <w:b/>
                <w:sz w:val="16"/>
              </w:rPr>
              <w:t>26.08.2021</w:t>
            </w:r>
          </w:p>
        </w:tc>
      </w:tr>
      <w:tr w:rsidR="0073359B" w:rsidTr="0073359B">
        <w:trPr>
          <w:cantSplit/>
          <w:trHeight w:val="270"/>
        </w:trPr>
        <w:tc>
          <w:tcPr>
            <w:tcW w:w="1690" w:type="dxa"/>
            <w:vMerge/>
          </w:tcPr>
          <w:p w:rsidR="0073359B" w:rsidRDefault="0073359B" w:rsidP="0073359B">
            <w:pPr>
              <w:pStyle w:val="a"/>
            </w:pPr>
          </w:p>
        </w:tc>
        <w:tc>
          <w:tcPr>
            <w:tcW w:w="6035" w:type="dxa"/>
            <w:vMerge/>
          </w:tcPr>
          <w:p w:rsidR="0073359B" w:rsidRDefault="0073359B" w:rsidP="0073359B">
            <w:pPr>
              <w:pStyle w:val="a"/>
            </w:pPr>
          </w:p>
        </w:tc>
        <w:tc>
          <w:tcPr>
            <w:tcW w:w="1165" w:type="dxa"/>
            <w:vAlign w:val="center"/>
          </w:tcPr>
          <w:p w:rsidR="0073359B" w:rsidRDefault="0073359B" w:rsidP="0073359B">
            <w:pPr>
              <w:pStyle w:val="a"/>
              <w:rPr>
                <w:i/>
                <w:iCs/>
                <w:sz w:val="16"/>
              </w:rPr>
            </w:pPr>
            <w:proofErr w:type="spellStart"/>
            <w:r>
              <w:rPr>
                <w:i/>
                <w:iCs/>
                <w:sz w:val="16"/>
              </w:rPr>
              <w:t>Rev.No</w:t>
            </w:r>
            <w:proofErr w:type="spellEnd"/>
            <w:r>
              <w:rPr>
                <w:i/>
                <w:iCs/>
                <w:sz w:val="16"/>
              </w:rPr>
              <w:t>/Tarih</w:t>
            </w:r>
          </w:p>
        </w:tc>
        <w:tc>
          <w:tcPr>
            <w:tcW w:w="1260" w:type="dxa"/>
            <w:vAlign w:val="center"/>
          </w:tcPr>
          <w:p w:rsidR="0073359B" w:rsidRDefault="0073359B" w:rsidP="0073359B">
            <w:pPr>
              <w:pStyle w:val="a"/>
              <w:rPr>
                <w:sz w:val="16"/>
              </w:rPr>
            </w:pPr>
          </w:p>
        </w:tc>
      </w:tr>
      <w:tr w:rsidR="0073359B" w:rsidTr="0073359B">
        <w:trPr>
          <w:cantSplit/>
          <w:trHeight w:val="270"/>
        </w:trPr>
        <w:tc>
          <w:tcPr>
            <w:tcW w:w="1690" w:type="dxa"/>
            <w:vMerge/>
          </w:tcPr>
          <w:p w:rsidR="0073359B" w:rsidRDefault="0073359B" w:rsidP="0073359B">
            <w:pPr>
              <w:pStyle w:val="a"/>
            </w:pPr>
          </w:p>
        </w:tc>
        <w:tc>
          <w:tcPr>
            <w:tcW w:w="6035" w:type="dxa"/>
            <w:vMerge/>
          </w:tcPr>
          <w:p w:rsidR="0073359B" w:rsidRDefault="0073359B" w:rsidP="0073359B">
            <w:pPr>
              <w:pStyle w:val="a"/>
            </w:pPr>
          </w:p>
        </w:tc>
        <w:tc>
          <w:tcPr>
            <w:tcW w:w="1165" w:type="dxa"/>
            <w:vAlign w:val="center"/>
          </w:tcPr>
          <w:p w:rsidR="0073359B" w:rsidRDefault="0073359B" w:rsidP="0073359B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Sayfa No</w:t>
            </w:r>
          </w:p>
        </w:tc>
        <w:tc>
          <w:tcPr>
            <w:tcW w:w="1260" w:type="dxa"/>
            <w:vAlign w:val="center"/>
          </w:tcPr>
          <w:p w:rsidR="0073359B" w:rsidRDefault="0073359B" w:rsidP="0073359B">
            <w:pPr>
              <w:pStyle w:val="a"/>
              <w:rPr>
                <w:sz w:val="16"/>
              </w:rPr>
            </w:pPr>
          </w:p>
        </w:tc>
      </w:tr>
    </w:tbl>
    <w:p w:rsidR="0073359B" w:rsidRDefault="0073359B"/>
    <w:p w:rsidR="0073359B" w:rsidRDefault="00613552" w:rsidP="00613552">
      <w:pPr>
        <w:jc w:val="center"/>
      </w:pPr>
      <w:r>
        <w:object w:dxaOrig="11896" w:dyaOrig="2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21pt" o:ole="">
            <v:imagedata r:id="rId5" o:title=""/>
          </v:shape>
          <o:OLEObject Type="Embed" ProgID="Visio.Drawing.15" ShapeID="_x0000_i1025" DrawAspect="Content" ObjectID="_1691564550" r:id="rId6"/>
        </w:object>
      </w:r>
    </w:p>
    <w:tbl>
      <w:tblPr>
        <w:tblW w:w="10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613552" w:rsidTr="000E2221">
        <w:trPr>
          <w:cantSplit/>
          <w:trHeight w:val="303"/>
        </w:trPr>
        <w:tc>
          <w:tcPr>
            <w:tcW w:w="5075" w:type="dxa"/>
            <w:gridSpan w:val="2"/>
          </w:tcPr>
          <w:p w:rsidR="00613552" w:rsidRDefault="00613552" w:rsidP="000E2221">
            <w:pPr>
              <w:pStyle w:val="a0"/>
              <w:rPr>
                <w:b/>
                <w:bCs/>
              </w:rPr>
            </w:pPr>
            <w:r>
              <w:rPr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613552" w:rsidRDefault="00613552" w:rsidP="000E2221">
            <w:pPr>
              <w:pStyle w:val="a0"/>
              <w:rPr>
                <w:b/>
                <w:bCs/>
              </w:rPr>
            </w:pPr>
            <w:r>
              <w:rPr>
                <w:b/>
                <w:bCs/>
              </w:rPr>
              <w:t>Onaylayan</w:t>
            </w:r>
          </w:p>
        </w:tc>
      </w:tr>
      <w:tr w:rsidR="00613552" w:rsidTr="000E2221">
        <w:trPr>
          <w:cantSplit/>
          <w:trHeight w:val="670"/>
        </w:trPr>
        <w:tc>
          <w:tcPr>
            <w:tcW w:w="3310" w:type="dxa"/>
          </w:tcPr>
          <w:p w:rsidR="00613552" w:rsidRDefault="00613552" w:rsidP="000E2221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Unvan Ad </w:t>
            </w:r>
            <w:proofErr w:type="spellStart"/>
            <w:r>
              <w:rPr>
                <w:i/>
                <w:iCs/>
                <w:sz w:val="16"/>
              </w:rPr>
              <w:t>Soyad</w:t>
            </w:r>
            <w:proofErr w:type="spellEnd"/>
            <w:r>
              <w:rPr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613552" w:rsidRDefault="00613552" w:rsidP="000E2221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613552" w:rsidRDefault="00613552" w:rsidP="000E2221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Unvan Ad </w:t>
            </w:r>
            <w:proofErr w:type="spellStart"/>
            <w:r>
              <w:rPr>
                <w:i/>
                <w:iCs/>
                <w:sz w:val="16"/>
              </w:rPr>
              <w:t>Soyad</w:t>
            </w:r>
            <w:proofErr w:type="spellEnd"/>
            <w:r>
              <w:rPr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613552" w:rsidRDefault="00613552" w:rsidP="000E2221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İmza:</w:t>
            </w:r>
          </w:p>
        </w:tc>
      </w:tr>
    </w:tbl>
    <w:tbl>
      <w:tblPr>
        <w:tblpPr w:leftFromText="141" w:rightFromText="141" w:vertAnchor="page" w:horzAnchor="margin" w:tblpXSpec="center" w:tblpY="1486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6035"/>
        <w:gridCol w:w="1165"/>
        <w:gridCol w:w="1260"/>
      </w:tblGrid>
      <w:tr w:rsidR="00613552" w:rsidTr="00613552">
        <w:trPr>
          <w:cantSplit/>
          <w:trHeight w:val="270"/>
        </w:trPr>
        <w:tc>
          <w:tcPr>
            <w:tcW w:w="1690" w:type="dxa"/>
            <w:vMerge w:val="restart"/>
            <w:vAlign w:val="center"/>
          </w:tcPr>
          <w:p w:rsidR="00613552" w:rsidRDefault="00613552" w:rsidP="00613552">
            <w:pPr>
              <w:pStyle w:val="a"/>
              <w:jc w:val="center"/>
            </w:pPr>
            <w:r w:rsidRPr="00E74B49">
              <w:rPr>
                <w:noProof/>
              </w:rPr>
              <w:lastRenderedPageBreak/>
              <w:drawing>
                <wp:inline distT="0" distB="0" distL="0" distR="0" wp14:anchorId="5523FBCE" wp14:editId="607FE9FF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vMerge w:val="restart"/>
            <w:vAlign w:val="center"/>
          </w:tcPr>
          <w:p w:rsidR="00613552" w:rsidRDefault="00613552" w:rsidP="00613552">
            <w:pPr>
              <w:pStyle w:val="a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SÜREÇ FORMAT FORMU</w:t>
            </w:r>
          </w:p>
          <w:p w:rsidR="00613552" w:rsidRDefault="00613552" w:rsidP="00613552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(Öğrenci Topluluklarının </w:t>
            </w:r>
            <w:proofErr w:type="gramStart"/>
            <w:r>
              <w:rPr>
                <w:b/>
                <w:bCs/>
                <w:sz w:val="28"/>
              </w:rPr>
              <w:t>Etkinlik  Başvuru</w:t>
            </w:r>
            <w:proofErr w:type="gramEnd"/>
            <w:r>
              <w:rPr>
                <w:b/>
                <w:bCs/>
                <w:sz w:val="28"/>
              </w:rPr>
              <w:t xml:space="preserve"> İşlemleri)</w:t>
            </w:r>
          </w:p>
        </w:tc>
        <w:tc>
          <w:tcPr>
            <w:tcW w:w="1165" w:type="dxa"/>
            <w:vAlign w:val="center"/>
          </w:tcPr>
          <w:p w:rsidR="00613552" w:rsidRDefault="00613552" w:rsidP="00613552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Doküman No</w:t>
            </w:r>
          </w:p>
        </w:tc>
        <w:tc>
          <w:tcPr>
            <w:tcW w:w="1260" w:type="dxa"/>
            <w:vAlign w:val="center"/>
          </w:tcPr>
          <w:p w:rsidR="00613552" w:rsidRPr="000A2F16" w:rsidRDefault="00613552" w:rsidP="00613552">
            <w:pPr>
              <w:pStyle w:val="a"/>
              <w:rPr>
                <w:b/>
                <w:sz w:val="16"/>
              </w:rPr>
            </w:pPr>
            <w:proofErr w:type="gramStart"/>
            <w:r w:rsidRPr="000A2F16">
              <w:rPr>
                <w:b/>
                <w:sz w:val="16"/>
              </w:rPr>
              <w:t>SD.SKSDB</w:t>
            </w:r>
            <w:proofErr w:type="gramEnd"/>
            <w:r w:rsidRPr="000A2F16">
              <w:rPr>
                <w:b/>
                <w:sz w:val="16"/>
              </w:rPr>
              <w:t>.00</w:t>
            </w:r>
            <w:r>
              <w:rPr>
                <w:b/>
                <w:sz w:val="16"/>
              </w:rPr>
              <w:t>2</w:t>
            </w:r>
          </w:p>
        </w:tc>
      </w:tr>
      <w:tr w:rsidR="00613552" w:rsidTr="00613552">
        <w:trPr>
          <w:cantSplit/>
          <w:trHeight w:val="270"/>
        </w:trPr>
        <w:tc>
          <w:tcPr>
            <w:tcW w:w="1690" w:type="dxa"/>
            <w:vMerge/>
          </w:tcPr>
          <w:p w:rsidR="00613552" w:rsidRDefault="00613552" w:rsidP="00613552">
            <w:pPr>
              <w:pStyle w:val="a"/>
            </w:pPr>
          </w:p>
        </w:tc>
        <w:tc>
          <w:tcPr>
            <w:tcW w:w="6035" w:type="dxa"/>
            <w:vMerge/>
          </w:tcPr>
          <w:p w:rsidR="00613552" w:rsidRDefault="00613552" w:rsidP="00613552">
            <w:pPr>
              <w:pStyle w:val="a"/>
            </w:pPr>
          </w:p>
        </w:tc>
        <w:tc>
          <w:tcPr>
            <w:tcW w:w="1165" w:type="dxa"/>
            <w:vAlign w:val="center"/>
          </w:tcPr>
          <w:p w:rsidR="00613552" w:rsidRDefault="00613552" w:rsidP="00613552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60" w:type="dxa"/>
            <w:vAlign w:val="center"/>
          </w:tcPr>
          <w:p w:rsidR="00613552" w:rsidRPr="000A2F16" w:rsidRDefault="00613552" w:rsidP="00613552">
            <w:pPr>
              <w:pStyle w:val="a"/>
              <w:rPr>
                <w:b/>
                <w:sz w:val="16"/>
              </w:rPr>
            </w:pPr>
            <w:r w:rsidRPr="000A2F16">
              <w:rPr>
                <w:b/>
                <w:sz w:val="16"/>
              </w:rPr>
              <w:t>26.08.2021</w:t>
            </w:r>
          </w:p>
        </w:tc>
      </w:tr>
      <w:tr w:rsidR="00613552" w:rsidTr="00613552">
        <w:trPr>
          <w:cantSplit/>
          <w:trHeight w:val="270"/>
        </w:trPr>
        <w:tc>
          <w:tcPr>
            <w:tcW w:w="1690" w:type="dxa"/>
            <w:vMerge/>
          </w:tcPr>
          <w:p w:rsidR="00613552" w:rsidRDefault="00613552" w:rsidP="00613552">
            <w:pPr>
              <w:pStyle w:val="a"/>
            </w:pPr>
          </w:p>
        </w:tc>
        <w:tc>
          <w:tcPr>
            <w:tcW w:w="6035" w:type="dxa"/>
            <w:vMerge/>
          </w:tcPr>
          <w:p w:rsidR="00613552" w:rsidRDefault="00613552" w:rsidP="00613552">
            <w:pPr>
              <w:pStyle w:val="a"/>
            </w:pPr>
          </w:p>
        </w:tc>
        <w:tc>
          <w:tcPr>
            <w:tcW w:w="1165" w:type="dxa"/>
            <w:vAlign w:val="center"/>
          </w:tcPr>
          <w:p w:rsidR="00613552" w:rsidRDefault="00613552" w:rsidP="00613552">
            <w:pPr>
              <w:pStyle w:val="a"/>
              <w:rPr>
                <w:i/>
                <w:iCs/>
                <w:sz w:val="16"/>
              </w:rPr>
            </w:pPr>
            <w:proofErr w:type="spellStart"/>
            <w:r>
              <w:rPr>
                <w:i/>
                <w:iCs/>
                <w:sz w:val="16"/>
              </w:rPr>
              <w:t>Rev.No</w:t>
            </w:r>
            <w:proofErr w:type="spellEnd"/>
            <w:r>
              <w:rPr>
                <w:i/>
                <w:iCs/>
                <w:sz w:val="16"/>
              </w:rPr>
              <w:t>/Tarih</w:t>
            </w:r>
          </w:p>
        </w:tc>
        <w:tc>
          <w:tcPr>
            <w:tcW w:w="1260" w:type="dxa"/>
            <w:vAlign w:val="center"/>
          </w:tcPr>
          <w:p w:rsidR="00613552" w:rsidRDefault="00613552" w:rsidP="00613552">
            <w:pPr>
              <w:pStyle w:val="a"/>
              <w:rPr>
                <w:sz w:val="16"/>
              </w:rPr>
            </w:pPr>
          </w:p>
        </w:tc>
      </w:tr>
      <w:tr w:rsidR="00613552" w:rsidTr="00613552">
        <w:trPr>
          <w:cantSplit/>
          <w:trHeight w:val="270"/>
        </w:trPr>
        <w:tc>
          <w:tcPr>
            <w:tcW w:w="1690" w:type="dxa"/>
            <w:vMerge/>
          </w:tcPr>
          <w:p w:rsidR="00613552" w:rsidRDefault="00613552" w:rsidP="00613552">
            <w:pPr>
              <w:pStyle w:val="a"/>
            </w:pPr>
          </w:p>
        </w:tc>
        <w:tc>
          <w:tcPr>
            <w:tcW w:w="6035" w:type="dxa"/>
            <w:vMerge/>
          </w:tcPr>
          <w:p w:rsidR="00613552" w:rsidRDefault="00613552" w:rsidP="00613552">
            <w:pPr>
              <w:pStyle w:val="a"/>
            </w:pPr>
          </w:p>
        </w:tc>
        <w:tc>
          <w:tcPr>
            <w:tcW w:w="1165" w:type="dxa"/>
            <w:vAlign w:val="center"/>
          </w:tcPr>
          <w:p w:rsidR="00613552" w:rsidRDefault="00613552" w:rsidP="00613552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Sayfa No</w:t>
            </w:r>
          </w:p>
        </w:tc>
        <w:tc>
          <w:tcPr>
            <w:tcW w:w="1260" w:type="dxa"/>
            <w:vAlign w:val="center"/>
          </w:tcPr>
          <w:p w:rsidR="00613552" w:rsidRDefault="00613552" w:rsidP="00613552">
            <w:pPr>
              <w:pStyle w:val="a"/>
              <w:rPr>
                <w:sz w:val="16"/>
              </w:rPr>
            </w:pPr>
          </w:p>
        </w:tc>
      </w:tr>
    </w:tbl>
    <w:p w:rsidR="0073359B" w:rsidRDefault="0073359B"/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"/>
        <w:gridCol w:w="3268"/>
        <w:gridCol w:w="179"/>
        <w:gridCol w:w="724"/>
        <w:gridCol w:w="850"/>
        <w:gridCol w:w="194"/>
        <w:gridCol w:w="626"/>
        <w:gridCol w:w="616"/>
        <w:gridCol w:w="616"/>
        <w:gridCol w:w="616"/>
        <w:gridCol w:w="616"/>
        <w:gridCol w:w="308"/>
        <w:gridCol w:w="308"/>
        <w:gridCol w:w="791"/>
        <w:gridCol w:w="322"/>
      </w:tblGrid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768"/>
          <w:jc w:val="center"/>
        </w:trPr>
        <w:tc>
          <w:tcPr>
            <w:tcW w:w="9680" w:type="dxa"/>
            <w:gridSpan w:val="13"/>
            <w:shd w:val="clear" w:color="auto" w:fill="auto"/>
          </w:tcPr>
          <w:p w:rsidR="0073359B" w:rsidRPr="0073359B" w:rsidRDefault="0073359B" w:rsidP="000E2221">
            <w:pPr>
              <w:jc w:val="center"/>
              <w:rPr>
                <w:b/>
              </w:rPr>
            </w:pPr>
          </w:p>
          <w:p w:rsidR="0073359B" w:rsidRPr="0073359B" w:rsidRDefault="0073359B" w:rsidP="000E2221">
            <w:pPr>
              <w:jc w:val="center"/>
              <w:rPr>
                <w:b/>
              </w:rPr>
            </w:pPr>
            <w:r w:rsidRPr="0073359B">
              <w:rPr>
                <w:b/>
              </w:rPr>
              <w:t>SÜREÇ TANIMLAMA KARTI</w:t>
            </w:r>
          </w:p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502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b/>
              </w:rPr>
            </w:pPr>
            <w:r w:rsidRPr="0073359B">
              <w:rPr>
                <w:b/>
              </w:rPr>
              <w:t>SD. SKSDB. 002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502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r w:rsidRPr="0073359B">
              <w:t xml:space="preserve">Öğrenci Topluluklarının Etkinlik </w:t>
            </w:r>
            <w:r w:rsidR="00613552" w:rsidRPr="00613552">
              <w:rPr>
                <w:bCs/>
              </w:rPr>
              <w:t>Başvuru İşlemleri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502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color w:val="000000"/>
                <w:sz w:val="20"/>
                <w:szCs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7335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r w:rsidRPr="0073359B">
              <w:t>Sağlık Kültür ve Spor Daire Başkanlığı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963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t>Bu tür etkinlikler ile öğrencilerin üniversite yaşamlarının kalitesi arttırılmaya çalışılmakta ve kendisine güvenen sorumlu bireyler yetiştirilmesi amaçlanmaktadır.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668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Öğrenci Toplulukları Yönergesi</w:t>
            </w:r>
          </w:p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2547 Sayılı Yükseköğretim Kanunu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667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265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73359B" w:rsidRPr="0073359B" w:rsidRDefault="0073359B" w:rsidP="000E222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265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Cs/>
                <w:color w:val="000000"/>
                <w:sz w:val="20"/>
                <w:szCs w:val="20"/>
              </w:rPr>
            </w:pPr>
            <w:r w:rsidRPr="0073359B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Öğrencilerin talep ve önerilerinin tespit edilmesi.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265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Cs/>
                <w:color w:val="000000"/>
                <w:sz w:val="20"/>
                <w:szCs w:val="20"/>
              </w:rPr>
            </w:pPr>
            <w:r w:rsidRPr="0073359B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265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Cs/>
                <w:color w:val="000000"/>
                <w:sz w:val="20"/>
                <w:szCs w:val="20"/>
              </w:rPr>
            </w:pPr>
            <w:r w:rsidRPr="0073359B"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443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/>
                <w:sz w:val="20"/>
              </w:rPr>
            </w:pPr>
            <w:r w:rsidRPr="0073359B"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613552" w:rsidRPr="0073359B" w:rsidTr="00613552">
        <w:trPr>
          <w:gridBefore w:val="1"/>
          <w:gridAfter w:val="1"/>
          <w:wBefore w:w="76" w:type="dxa"/>
          <w:wAfter w:w="351" w:type="dxa"/>
          <w:trHeight w:val="1124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3359B" w:rsidRPr="0073359B" w:rsidRDefault="0073359B" w:rsidP="000E2221">
            <w:pPr>
              <w:rPr>
                <w:b/>
                <w:i/>
                <w:sz w:val="20"/>
              </w:rPr>
            </w:pPr>
            <w:r w:rsidRPr="0073359B">
              <w:rPr>
                <w:b/>
                <w:i/>
                <w:sz w:val="20"/>
              </w:rPr>
              <w:t>İlgili Hedef No.su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/>
                <w:i/>
                <w:sz w:val="20"/>
              </w:rPr>
            </w:pPr>
            <w:r w:rsidRPr="0073359B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7" w:type="dxa"/>
            <w:shd w:val="clear" w:color="auto" w:fill="auto"/>
          </w:tcPr>
          <w:p w:rsidR="0073359B" w:rsidRPr="0073359B" w:rsidRDefault="0073359B" w:rsidP="000E2221">
            <w:pPr>
              <w:rPr>
                <w:b/>
                <w:i/>
                <w:sz w:val="20"/>
              </w:rPr>
            </w:pPr>
            <w:r w:rsidRPr="0073359B">
              <w:rPr>
                <w:b/>
                <w:i/>
                <w:sz w:val="20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b/>
                <w:i/>
                <w:sz w:val="20"/>
              </w:rPr>
            </w:pPr>
            <w:r w:rsidRPr="0073359B">
              <w:rPr>
                <w:b/>
                <w:i/>
                <w:sz w:val="20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b/>
                <w:i/>
                <w:sz w:val="20"/>
              </w:rPr>
            </w:pPr>
            <w:r w:rsidRPr="0073359B">
              <w:rPr>
                <w:b/>
                <w:i/>
                <w:sz w:val="20"/>
              </w:rPr>
              <w:t>2020 – 1</w:t>
            </w: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b/>
                <w:i/>
                <w:sz w:val="20"/>
              </w:rPr>
            </w:pPr>
            <w:r w:rsidRPr="0073359B">
              <w:rPr>
                <w:b/>
                <w:i/>
                <w:sz w:val="20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b/>
                <w:i/>
                <w:sz w:val="20"/>
              </w:rPr>
            </w:pPr>
            <w:r w:rsidRPr="0073359B">
              <w:rPr>
                <w:b/>
                <w:i/>
                <w:sz w:val="20"/>
              </w:rPr>
              <w:t>2021 – 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/>
                <w:i/>
                <w:sz w:val="20"/>
              </w:rPr>
            </w:pPr>
            <w:r w:rsidRPr="0073359B">
              <w:rPr>
                <w:b/>
                <w:i/>
                <w:sz w:val="20"/>
              </w:rPr>
              <w:t>2021 – 2</w:t>
            </w:r>
          </w:p>
        </w:tc>
        <w:tc>
          <w:tcPr>
            <w:tcW w:w="794" w:type="dxa"/>
            <w:shd w:val="clear" w:color="auto" w:fill="auto"/>
          </w:tcPr>
          <w:p w:rsidR="0073359B" w:rsidRPr="0073359B" w:rsidRDefault="0073359B" w:rsidP="000E2221">
            <w:pPr>
              <w:rPr>
                <w:b/>
                <w:i/>
                <w:sz w:val="20"/>
              </w:rPr>
            </w:pPr>
            <w:r w:rsidRPr="0073359B">
              <w:rPr>
                <w:b/>
                <w:i/>
                <w:sz w:val="20"/>
              </w:rPr>
              <w:t>İzleme Sıklığı</w:t>
            </w:r>
          </w:p>
        </w:tc>
      </w:tr>
      <w:tr w:rsidR="00613552" w:rsidRPr="0073359B" w:rsidTr="00613552">
        <w:trPr>
          <w:gridBefore w:val="1"/>
          <w:gridAfter w:val="1"/>
          <w:wBefore w:w="76" w:type="dxa"/>
          <w:wAfter w:w="351" w:type="dxa"/>
          <w:trHeight w:val="221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1.</w:t>
            </w:r>
          </w:p>
        </w:tc>
        <w:tc>
          <w:tcPr>
            <w:tcW w:w="725" w:type="dxa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613552" w:rsidRPr="0073359B" w:rsidTr="00613552">
        <w:trPr>
          <w:gridBefore w:val="1"/>
          <w:gridAfter w:val="1"/>
          <w:wBefore w:w="76" w:type="dxa"/>
          <w:wAfter w:w="351" w:type="dxa"/>
          <w:trHeight w:val="221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2.</w:t>
            </w:r>
          </w:p>
        </w:tc>
        <w:tc>
          <w:tcPr>
            <w:tcW w:w="725" w:type="dxa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613552" w:rsidRPr="0073359B" w:rsidTr="00613552">
        <w:trPr>
          <w:gridBefore w:val="1"/>
          <w:gridAfter w:val="1"/>
          <w:wBefore w:w="76" w:type="dxa"/>
          <w:wAfter w:w="351" w:type="dxa"/>
          <w:trHeight w:val="221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3.</w:t>
            </w:r>
          </w:p>
        </w:tc>
        <w:tc>
          <w:tcPr>
            <w:tcW w:w="725" w:type="dxa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332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Tüm Akademik / İdari Bilimler / Öğrenciler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540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Tüm Akademik / İdari Bilimler / Öğrenciler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534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Tüm Akademik / İdari Bilimler / Öğrenciler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569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 xml:space="preserve">Gelen Evrak </w:t>
            </w:r>
          </w:p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406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  <w:r w:rsidRPr="0073359B">
              <w:rPr>
                <w:sz w:val="20"/>
              </w:rPr>
              <w:t>Yönetim Kurulu Kararları.</w:t>
            </w:r>
          </w:p>
        </w:tc>
      </w:tr>
      <w:tr w:rsidR="0073359B" w:rsidRPr="0073359B" w:rsidTr="00613552">
        <w:trPr>
          <w:gridBefore w:val="1"/>
          <w:gridAfter w:val="1"/>
          <w:wBefore w:w="76" w:type="dxa"/>
          <w:wAfter w:w="348" w:type="dxa"/>
          <w:trHeight w:val="550"/>
          <w:jc w:val="center"/>
        </w:trPr>
        <w:tc>
          <w:tcPr>
            <w:tcW w:w="3402" w:type="dxa"/>
            <w:gridSpan w:val="2"/>
            <w:shd w:val="clear" w:color="auto" w:fill="auto"/>
          </w:tcPr>
          <w:p w:rsidR="0073359B" w:rsidRPr="0073359B" w:rsidRDefault="0073359B" w:rsidP="000E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359B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78" w:type="dxa"/>
            <w:gridSpan w:val="11"/>
            <w:shd w:val="clear" w:color="auto" w:fill="auto"/>
          </w:tcPr>
          <w:p w:rsidR="0073359B" w:rsidRPr="0073359B" w:rsidRDefault="0073359B" w:rsidP="000E2221">
            <w:pPr>
              <w:rPr>
                <w:sz w:val="20"/>
              </w:rPr>
            </w:pPr>
          </w:p>
        </w:tc>
      </w:tr>
      <w:tr w:rsidR="0073359B" w:rsidTr="006135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8"/>
        </w:trPr>
        <w:tc>
          <w:tcPr>
            <w:tcW w:w="5053" w:type="dxa"/>
            <w:gridSpan w:val="5"/>
          </w:tcPr>
          <w:p w:rsidR="0073359B" w:rsidRDefault="0073359B" w:rsidP="000E2221">
            <w:pPr>
              <w:pStyle w:val="a0"/>
              <w:rPr>
                <w:b/>
                <w:bCs/>
              </w:rPr>
            </w:pPr>
            <w:r>
              <w:rPr>
                <w:b/>
                <w:bCs/>
              </w:rPr>
              <w:t>Hazırlayan</w:t>
            </w:r>
          </w:p>
        </w:tc>
        <w:tc>
          <w:tcPr>
            <w:tcW w:w="5051" w:type="dxa"/>
            <w:gridSpan w:val="10"/>
          </w:tcPr>
          <w:p w:rsidR="0073359B" w:rsidRDefault="0073359B" w:rsidP="000E2221">
            <w:pPr>
              <w:pStyle w:val="a0"/>
              <w:rPr>
                <w:b/>
                <w:bCs/>
              </w:rPr>
            </w:pPr>
            <w:r>
              <w:rPr>
                <w:b/>
                <w:bCs/>
              </w:rPr>
              <w:t>Onaylayan</w:t>
            </w:r>
          </w:p>
        </w:tc>
      </w:tr>
      <w:tr w:rsidR="0073359B" w:rsidTr="006135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3296" w:type="dxa"/>
            <w:gridSpan w:val="2"/>
          </w:tcPr>
          <w:p w:rsidR="0073359B" w:rsidRDefault="0073359B" w:rsidP="000E2221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Unvan Ad </w:t>
            </w:r>
            <w:proofErr w:type="spellStart"/>
            <w:r>
              <w:rPr>
                <w:i/>
                <w:iCs/>
                <w:sz w:val="16"/>
              </w:rPr>
              <w:t>Soyad</w:t>
            </w:r>
            <w:proofErr w:type="spellEnd"/>
            <w:r>
              <w:rPr>
                <w:i/>
                <w:iCs/>
                <w:sz w:val="16"/>
              </w:rPr>
              <w:t>:</w:t>
            </w:r>
          </w:p>
        </w:tc>
        <w:tc>
          <w:tcPr>
            <w:tcW w:w="1757" w:type="dxa"/>
            <w:gridSpan w:val="3"/>
          </w:tcPr>
          <w:p w:rsidR="0073359B" w:rsidRDefault="0073359B" w:rsidP="000E2221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İmza:</w:t>
            </w:r>
          </w:p>
        </w:tc>
        <w:tc>
          <w:tcPr>
            <w:tcW w:w="3599" w:type="dxa"/>
            <w:gridSpan w:val="7"/>
          </w:tcPr>
          <w:p w:rsidR="0073359B" w:rsidRDefault="0073359B" w:rsidP="000E2221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Unvan Ad </w:t>
            </w:r>
            <w:proofErr w:type="spellStart"/>
            <w:r>
              <w:rPr>
                <w:i/>
                <w:iCs/>
                <w:sz w:val="16"/>
              </w:rPr>
              <w:t>Soyad</w:t>
            </w:r>
            <w:proofErr w:type="spellEnd"/>
            <w:r>
              <w:rPr>
                <w:i/>
                <w:iCs/>
                <w:sz w:val="16"/>
              </w:rPr>
              <w:t>:</w:t>
            </w:r>
          </w:p>
        </w:tc>
        <w:tc>
          <w:tcPr>
            <w:tcW w:w="1451" w:type="dxa"/>
            <w:gridSpan w:val="3"/>
          </w:tcPr>
          <w:p w:rsidR="0073359B" w:rsidRDefault="0073359B" w:rsidP="000E2221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İmza:</w:t>
            </w:r>
          </w:p>
        </w:tc>
      </w:tr>
    </w:tbl>
    <w:p w:rsidR="0073359B" w:rsidRDefault="0073359B" w:rsidP="00613552">
      <w:bookmarkStart w:id="0" w:name="_GoBack"/>
      <w:bookmarkEnd w:id="0"/>
    </w:p>
    <w:sectPr w:rsidR="0073359B" w:rsidSect="00AA238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9B"/>
    <w:rsid w:val="00613552"/>
    <w:rsid w:val="0073359B"/>
    <w:rsid w:val="007B5CDA"/>
    <w:rsid w:val="00AA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9E012-2F95-4033-BF75-4783825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73359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7335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3359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0">
    <w:basedOn w:val="Normal"/>
    <w:next w:val="stBilgi"/>
    <w:rsid w:val="0073359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2021-08-26T06:30:00Z</dcterms:created>
  <dcterms:modified xsi:type="dcterms:W3CDTF">2021-08-27T07:16:00Z</dcterms:modified>
</cp:coreProperties>
</file>