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3915" w:rsidRPr="003D6414" w:rsidRDefault="000C3915">
      <w:pPr>
        <w:pStyle w:val="GvdeMetni"/>
        <w:spacing w:before="2"/>
        <w:rPr>
          <w:rFonts w:ascii="Times New Roman" w:hAnsi="Times New Roman" w:cs="Times New Roman"/>
          <w:sz w:val="22"/>
          <w:szCs w:val="22"/>
        </w:rPr>
      </w:pPr>
    </w:p>
    <w:p w:rsidR="000C3915" w:rsidRPr="00A747AE" w:rsidRDefault="00C9170C" w:rsidP="003E6065">
      <w:pPr>
        <w:pStyle w:val="KonuBal"/>
        <w:spacing w:before="100"/>
        <w:ind w:right="1801"/>
        <w:jc w:val="center"/>
        <w:rPr>
          <w:rFonts w:ascii="Times New Roman" w:hAnsi="Times New Roman" w:cs="Times New Roman"/>
          <w:b/>
          <w:sz w:val="22"/>
          <w:szCs w:val="22"/>
        </w:rPr>
      </w:pPr>
      <w:r w:rsidRPr="00A747AE">
        <w:rPr>
          <w:rFonts w:ascii="Times New Roman" w:hAnsi="Times New Roman" w:cs="Times New Roman"/>
          <w:b/>
          <w:color w:val="242424"/>
          <w:sz w:val="22"/>
          <w:szCs w:val="22"/>
        </w:rPr>
        <w:t xml:space="preserve">EĞİTİM </w:t>
      </w:r>
      <w:r w:rsidR="007C37A7" w:rsidRPr="00A747AE">
        <w:rPr>
          <w:rFonts w:ascii="Times New Roman" w:hAnsi="Times New Roman" w:cs="Times New Roman"/>
          <w:b/>
          <w:color w:val="242424"/>
          <w:sz w:val="22"/>
          <w:szCs w:val="22"/>
        </w:rPr>
        <w:t>FAKÜLTESİ/</w:t>
      </w:r>
      <w:r w:rsidRPr="00A747AE">
        <w:rPr>
          <w:rFonts w:ascii="Times New Roman" w:hAnsi="Times New Roman" w:cs="Times New Roman"/>
          <w:b/>
          <w:color w:val="242424"/>
          <w:sz w:val="22"/>
          <w:szCs w:val="22"/>
        </w:rPr>
        <w:t xml:space="preserve"> İNGİLİZ DİLİ EĞİTİMİ ANABİLİM DALI</w:t>
      </w:r>
      <w:r w:rsidR="007C37A7" w:rsidRPr="00A747AE">
        <w:rPr>
          <w:rFonts w:ascii="Times New Roman" w:hAnsi="Times New Roman" w:cs="Times New Roman"/>
          <w:b/>
          <w:color w:val="242424"/>
          <w:spacing w:val="1"/>
          <w:sz w:val="22"/>
          <w:szCs w:val="22"/>
        </w:rPr>
        <w:t xml:space="preserve"> </w:t>
      </w:r>
      <w:r w:rsidR="007C37A7" w:rsidRPr="00A747AE">
        <w:rPr>
          <w:rFonts w:ascii="Times New Roman" w:hAnsi="Times New Roman" w:cs="Times New Roman"/>
          <w:b/>
          <w:color w:val="242424"/>
          <w:sz w:val="22"/>
          <w:szCs w:val="22"/>
        </w:rPr>
        <w:t>PROGRAM</w:t>
      </w:r>
      <w:r w:rsidR="007C37A7" w:rsidRPr="00A747AE">
        <w:rPr>
          <w:rFonts w:ascii="Times New Roman" w:hAnsi="Times New Roman" w:cs="Times New Roman"/>
          <w:b/>
          <w:color w:val="242424"/>
          <w:spacing w:val="-15"/>
          <w:sz w:val="22"/>
          <w:szCs w:val="22"/>
        </w:rPr>
        <w:t xml:space="preserve"> </w:t>
      </w:r>
      <w:r w:rsidR="007C37A7" w:rsidRPr="00A747AE">
        <w:rPr>
          <w:rFonts w:ascii="Times New Roman" w:hAnsi="Times New Roman" w:cs="Times New Roman"/>
          <w:b/>
          <w:color w:val="242424"/>
          <w:sz w:val="22"/>
          <w:szCs w:val="22"/>
        </w:rPr>
        <w:t>ÖZ</w:t>
      </w:r>
      <w:r w:rsidR="007C37A7" w:rsidRPr="00A747AE">
        <w:rPr>
          <w:rFonts w:ascii="Times New Roman" w:hAnsi="Times New Roman" w:cs="Times New Roman"/>
          <w:b/>
          <w:color w:val="242424"/>
          <w:spacing w:val="-15"/>
          <w:sz w:val="22"/>
          <w:szCs w:val="22"/>
        </w:rPr>
        <w:t xml:space="preserve"> </w:t>
      </w:r>
      <w:r w:rsidR="007C37A7" w:rsidRPr="00A747AE">
        <w:rPr>
          <w:rFonts w:ascii="Times New Roman" w:hAnsi="Times New Roman" w:cs="Times New Roman"/>
          <w:b/>
          <w:color w:val="242424"/>
          <w:sz w:val="22"/>
          <w:szCs w:val="22"/>
        </w:rPr>
        <w:t>DEĞERLENDİRME</w:t>
      </w:r>
      <w:r w:rsidR="003D6414" w:rsidRPr="00A747AE">
        <w:rPr>
          <w:rFonts w:ascii="Times New Roman" w:hAnsi="Times New Roman" w:cs="Times New Roman"/>
          <w:b/>
          <w:sz w:val="22"/>
          <w:szCs w:val="22"/>
        </w:rPr>
        <w:t xml:space="preserve"> </w:t>
      </w:r>
      <w:r w:rsidR="007C37A7" w:rsidRPr="00A747AE">
        <w:rPr>
          <w:rFonts w:ascii="Times New Roman" w:hAnsi="Times New Roman" w:cs="Times New Roman"/>
          <w:b/>
          <w:color w:val="242424"/>
          <w:sz w:val="22"/>
          <w:szCs w:val="22"/>
        </w:rPr>
        <w:t>FORMU</w:t>
      </w:r>
    </w:p>
    <w:p w:rsidR="000C3915" w:rsidRPr="003D6414" w:rsidRDefault="000C3915" w:rsidP="003E6065">
      <w:pPr>
        <w:pStyle w:val="GvdeMetni"/>
        <w:spacing w:before="6"/>
        <w:jc w:val="center"/>
        <w:rPr>
          <w:rFonts w:ascii="Times New Roman" w:hAnsi="Times New Roman" w:cs="Times New Roman"/>
          <w:sz w:val="22"/>
          <w:szCs w:val="22"/>
        </w:rPr>
      </w:pPr>
    </w:p>
    <w:p w:rsidR="000C3915" w:rsidRPr="003D6414" w:rsidRDefault="000C3915">
      <w:pPr>
        <w:pStyle w:val="GvdeMetni"/>
        <w:rPr>
          <w:rFonts w:ascii="Times New Roman" w:hAnsi="Times New Roman" w:cs="Times New Roman"/>
          <w:sz w:val="22"/>
          <w:szCs w:val="22"/>
        </w:rPr>
      </w:pPr>
    </w:p>
    <w:p w:rsidR="000C3915" w:rsidRPr="003D6414" w:rsidRDefault="005706F7" w:rsidP="003E6065">
      <w:pPr>
        <w:pStyle w:val="GvdeMetni"/>
        <w:ind w:left="995"/>
        <w:jc w:val="center"/>
        <w:rPr>
          <w:rFonts w:ascii="Times New Roman" w:hAnsi="Times New Roman" w:cs="Times New Roman"/>
          <w:sz w:val="22"/>
          <w:szCs w:val="22"/>
        </w:rPr>
      </w:pPr>
      <w:r w:rsidRPr="00A747AE">
        <w:rPr>
          <w:rFonts w:ascii="Times New Roman" w:hAnsi="Times New Roman" w:cs="Times New Roman"/>
          <w:b/>
          <w:sz w:val="22"/>
          <w:szCs w:val="22"/>
        </w:rPr>
        <w:t>Raporu Hazırlayan:</w:t>
      </w:r>
      <w:r w:rsidRPr="003D6414">
        <w:rPr>
          <w:rFonts w:ascii="Times New Roman" w:hAnsi="Times New Roman" w:cs="Times New Roman"/>
          <w:sz w:val="22"/>
          <w:szCs w:val="22"/>
        </w:rPr>
        <w:t xml:space="preserve"> </w:t>
      </w:r>
      <w:r w:rsidR="00C9170C" w:rsidRPr="003D6414">
        <w:rPr>
          <w:rFonts w:ascii="Times New Roman" w:hAnsi="Times New Roman" w:cs="Times New Roman"/>
          <w:sz w:val="22"/>
          <w:szCs w:val="22"/>
        </w:rPr>
        <w:t>Prof. Dr. Turan Paker</w:t>
      </w:r>
      <w:r w:rsidR="0089510F" w:rsidRPr="003D6414">
        <w:rPr>
          <w:rFonts w:ascii="Times New Roman" w:hAnsi="Times New Roman" w:cs="Times New Roman"/>
          <w:sz w:val="22"/>
          <w:szCs w:val="22"/>
        </w:rPr>
        <w:t xml:space="preserve"> (Bölüm Başkanı)</w:t>
      </w:r>
    </w:p>
    <w:p w:rsidR="000C3915" w:rsidRPr="003D6414" w:rsidRDefault="000C3915">
      <w:pPr>
        <w:pStyle w:val="GvdeMetni"/>
        <w:rPr>
          <w:rFonts w:ascii="Times New Roman" w:hAnsi="Times New Roman" w:cs="Times New Roman"/>
          <w:sz w:val="22"/>
          <w:szCs w:val="22"/>
        </w:rPr>
      </w:pPr>
    </w:p>
    <w:p w:rsidR="000C3915" w:rsidRPr="003D6414" w:rsidRDefault="000C3915">
      <w:pPr>
        <w:pStyle w:val="GvdeMetni"/>
        <w:spacing w:before="11"/>
        <w:rPr>
          <w:rFonts w:ascii="Times New Roman" w:hAnsi="Times New Roman" w:cs="Times New Roman"/>
          <w:sz w:val="22"/>
          <w:szCs w:val="22"/>
        </w:rPr>
      </w:pPr>
    </w:p>
    <w:p w:rsidR="000C3915" w:rsidRPr="00A747AE" w:rsidRDefault="007C37A7">
      <w:pPr>
        <w:pStyle w:val="Balk1"/>
        <w:spacing w:before="105"/>
        <w:rPr>
          <w:rFonts w:ascii="Times New Roman" w:hAnsi="Times New Roman" w:cs="Times New Roman"/>
          <w:b/>
          <w:sz w:val="22"/>
          <w:szCs w:val="22"/>
        </w:rPr>
      </w:pPr>
      <w:r w:rsidRPr="00A747AE">
        <w:rPr>
          <w:rFonts w:ascii="Times New Roman" w:hAnsi="Times New Roman" w:cs="Times New Roman"/>
          <w:b/>
          <w:color w:val="242424"/>
          <w:sz w:val="22"/>
          <w:szCs w:val="22"/>
        </w:rPr>
        <w:t>GENEL</w:t>
      </w:r>
      <w:r w:rsidRPr="00A747AE">
        <w:rPr>
          <w:rFonts w:ascii="Times New Roman" w:hAnsi="Times New Roman" w:cs="Times New Roman"/>
          <w:b/>
          <w:color w:val="242424"/>
          <w:spacing w:val="41"/>
          <w:sz w:val="22"/>
          <w:szCs w:val="22"/>
        </w:rPr>
        <w:t xml:space="preserve"> </w:t>
      </w:r>
      <w:r w:rsidRPr="00A747AE">
        <w:rPr>
          <w:rFonts w:ascii="Times New Roman" w:hAnsi="Times New Roman" w:cs="Times New Roman"/>
          <w:b/>
          <w:color w:val="242424"/>
          <w:sz w:val="22"/>
          <w:szCs w:val="22"/>
        </w:rPr>
        <w:t>BİLGİLER</w:t>
      </w:r>
    </w:p>
    <w:p w:rsidR="000C3915" w:rsidRPr="003D6414" w:rsidRDefault="000C3915">
      <w:pPr>
        <w:pStyle w:val="GvdeMetni"/>
        <w:rPr>
          <w:rFonts w:ascii="Times New Roman" w:hAnsi="Times New Roman" w:cs="Times New Roman"/>
          <w:sz w:val="22"/>
          <w:szCs w:val="22"/>
        </w:rPr>
      </w:pPr>
    </w:p>
    <w:p w:rsidR="000C3915" w:rsidRPr="003D6414" w:rsidRDefault="000C3915">
      <w:pPr>
        <w:pStyle w:val="GvdeMetni"/>
        <w:spacing w:before="5"/>
        <w:rPr>
          <w:rFonts w:ascii="Times New Roman" w:hAnsi="Times New Roman" w:cs="Times New Roman"/>
          <w:sz w:val="22"/>
          <w:szCs w:val="22"/>
        </w:rPr>
      </w:pPr>
    </w:p>
    <w:p w:rsidR="000C3915" w:rsidRPr="00A747AE" w:rsidRDefault="007C37A7">
      <w:pPr>
        <w:pStyle w:val="Balk2"/>
        <w:numPr>
          <w:ilvl w:val="0"/>
          <w:numId w:val="9"/>
        </w:numPr>
        <w:tabs>
          <w:tab w:val="left" w:pos="1136"/>
        </w:tabs>
        <w:rPr>
          <w:rFonts w:ascii="Times New Roman" w:hAnsi="Times New Roman" w:cs="Times New Roman"/>
          <w:b/>
          <w:sz w:val="22"/>
          <w:szCs w:val="22"/>
        </w:rPr>
      </w:pPr>
      <w:r w:rsidRPr="00A747AE">
        <w:rPr>
          <w:rFonts w:ascii="Times New Roman" w:hAnsi="Times New Roman" w:cs="Times New Roman"/>
          <w:b/>
          <w:color w:val="242424"/>
          <w:sz w:val="22"/>
          <w:szCs w:val="22"/>
        </w:rPr>
        <w:t>AKADEMİK</w:t>
      </w:r>
      <w:r w:rsidRPr="00A747AE">
        <w:rPr>
          <w:rFonts w:ascii="Times New Roman" w:hAnsi="Times New Roman" w:cs="Times New Roman"/>
          <w:b/>
          <w:color w:val="242424"/>
          <w:spacing w:val="13"/>
          <w:sz w:val="22"/>
          <w:szCs w:val="22"/>
        </w:rPr>
        <w:t xml:space="preserve"> </w:t>
      </w:r>
      <w:r w:rsidRPr="00A747AE">
        <w:rPr>
          <w:rFonts w:ascii="Times New Roman" w:hAnsi="Times New Roman" w:cs="Times New Roman"/>
          <w:b/>
          <w:color w:val="242424"/>
          <w:sz w:val="22"/>
          <w:szCs w:val="22"/>
        </w:rPr>
        <w:t>BİRİM</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AE1515"/>
          <w:sz w:val="22"/>
          <w:szCs w:val="22"/>
        </w:rPr>
        <w:t>*</w:t>
      </w:r>
    </w:p>
    <w:p w:rsidR="000C3915" w:rsidRPr="003D6414" w:rsidRDefault="000C3915">
      <w:pPr>
        <w:pStyle w:val="GvdeMetni"/>
        <w:spacing w:before="7"/>
        <w:rPr>
          <w:rFonts w:ascii="Times New Roman" w:hAnsi="Times New Roman" w:cs="Times New Roman"/>
          <w:sz w:val="22"/>
          <w:szCs w:val="22"/>
        </w:rPr>
      </w:pPr>
    </w:p>
    <w:p w:rsidR="000C3915" w:rsidRPr="003D6414" w:rsidRDefault="0089510F">
      <w:pPr>
        <w:pStyle w:val="GvdeMetni"/>
        <w:rPr>
          <w:rFonts w:ascii="Times New Roman" w:hAnsi="Times New Roman" w:cs="Times New Roman"/>
          <w:sz w:val="22"/>
          <w:szCs w:val="22"/>
        </w:rPr>
      </w:pPr>
      <w:r w:rsidRPr="003D6414">
        <w:rPr>
          <w:rFonts w:ascii="Times New Roman" w:hAnsi="Times New Roman" w:cs="Times New Roman"/>
          <w:sz w:val="22"/>
          <w:szCs w:val="22"/>
        </w:rPr>
        <w:t xml:space="preserve">                           Eğitim Fakültesi</w:t>
      </w:r>
    </w:p>
    <w:p w:rsidR="000C3915" w:rsidRPr="003D6414" w:rsidRDefault="007C37A7">
      <w:pPr>
        <w:pStyle w:val="ListeParagraf"/>
        <w:numPr>
          <w:ilvl w:val="0"/>
          <w:numId w:val="9"/>
        </w:numPr>
        <w:tabs>
          <w:tab w:val="left" w:pos="1136"/>
        </w:tabs>
        <w:spacing w:before="283" w:line="240" w:lineRule="auto"/>
        <w:rPr>
          <w:rFonts w:ascii="Times New Roman" w:hAnsi="Times New Roman" w:cs="Times New Roman"/>
        </w:rPr>
      </w:pPr>
      <w:r w:rsidRPr="00A747AE">
        <w:rPr>
          <w:rFonts w:ascii="Times New Roman" w:hAnsi="Times New Roman" w:cs="Times New Roman"/>
          <w:b/>
          <w:color w:val="242424"/>
        </w:rPr>
        <w:t>BÖLÜM/PROGRAM</w:t>
      </w:r>
      <w:r w:rsidRPr="00A747AE">
        <w:rPr>
          <w:rFonts w:ascii="Times New Roman" w:hAnsi="Times New Roman" w:cs="Times New Roman"/>
          <w:b/>
          <w:color w:val="242424"/>
          <w:spacing w:val="15"/>
        </w:rPr>
        <w:t xml:space="preserve"> </w:t>
      </w:r>
      <w:r w:rsidRPr="00A747AE">
        <w:rPr>
          <w:rFonts w:ascii="Times New Roman" w:hAnsi="Times New Roman" w:cs="Times New Roman"/>
          <w:b/>
          <w:color w:val="242424"/>
        </w:rPr>
        <w:t>ADI</w:t>
      </w:r>
      <w:r w:rsidRPr="003D6414">
        <w:rPr>
          <w:rFonts w:ascii="Times New Roman" w:hAnsi="Times New Roman" w:cs="Times New Roman"/>
          <w:color w:val="242424"/>
          <w:spacing w:val="16"/>
        </w:rPr>
        <w:t xml:space="preserve"> </w:t>
      </w:r>
      <w:r w:rsidRPr="003D6414">
        <w:rPr>
          <w:rFonts w:ascii="Times New Roman" w:hAnsi="Times New Roman" w:cs="Times New Roman"/>
          <w:color w:val="AE1515"/>
        </w:rPr>
        <w:t>*</w:t>
      </w:r>
    </w:p>
    <w:p w:rsidR="000C3915" w:rsidRPr="003D6414" w:rsidRDefault="000C3915">
      <w:pPr>
        <w:pStyle w:val="GvdeMetni"/>
        <w:rPr>
          <w:rFonts w:ascii="Times New Roman" w:hAnsi="Times New Roman" w:cs="Times New Roman"/>
          <w:sz w:val="22"/>
          <w:szCs w:val="22"/>
        </w:rPr>
      </w:pPr>
    </w:p>
    <w:p w:rsidR="000C3915" w:rsidRPr="003D6414" w:rsidRDefault="0089510F">
      <w:pPr>
        <w:pStyle w:val="GvdeMetni"/>
        <w:rPr>
          <w:rFonts w:ascii="Times New Roman" w:hAnsi="Times New Roman" w:cs="Times New Roman"/>
          <w:sz w:val="22"/>
          <w:szCs w:val="22"/>
        </w:rPr>
      </w:pPr>
      <w:r w:rsidRPr="003D6414">
        <w:rPr>
          <w:rFonts w:ascii="Times New Roman" w:hAnsi="Times New Roman" w:cs="Times New Roman"/>
          <w:sz w:val="22"/>
          <w:szCs w:val="22"/>
        </w:rPr>
        <w:t xml:space="preserve">                           Yabancı Diller Eğitimi / İngiliz Dili Eğitimi Anabilim Dalı</w:t>
      </w:r>
    </w:p>
    <w:p w:rsidR="000C3915" w:rsidRPr="003D6414" w:rsidRDefault="000C3915">
      <w:pPr>
        <w:pStyle w:val="GvdeMetni"/>
        <w:spacing w:before="4"/>
        <w:rPr>
          <w:rFonts w:ascii="Times New Roman" w:hAnsi="Times New Roman" w:cs="Times New Roman"/>
          <w:sz w:val="22"/>
          <w:szCs w:val="22"/>
        </w:rPr>
      </w:pPr>
    </w:p>
    <w:p w:rsidR="000C3915" w:rsidRPr="00A747AE" w:rsidRDefault="007C37A7">
      <w:pPr>
        <w:pStyle w:val="Balk2"/>
        <w:numPr>
          <w:ilvl w:val="0"/>
          <w:numId w:val="9"/>
        </w:numPr>
        <w:tabs>
          <w:tab w:val="left" w:pos="1136"/>
        </w:tabs>
        <w:spacing w:before="105"/>
        <w:rPr>
          <w:rFonts w:ascii="Times New Roman" w:hAnsi="Times New Roman" w:cs="Times New Roman"/>
          <w:b/>
          <w:sz w:val="22"/>
          <w:szCs w:val="22"/>
        </w:rPr>
      </w:pPr>
      <w:r w:rsidRPr="00A747AE">
        <w:rPr>
          <w:rFonts w:ascii="Times New Roman" w:hAnsi="Times New Roman" w:cs="Times New Roman"/>
          <w:b/>
          <w:color w:val="242424"/>
          <w:sz w:val="22"/>
          <w:szCs w:val="22"/>
        </w:rPr>
        <w:t>İLETİŞİM</w:t>
      </w:r>
      <w:r w:rsidRPr="00A747AE">
        <w:rPr>
          <w:rFonts w:ascii="Times New Roman" w:hAnsi="Times New Roman" w:cs="Times New Roman"/>
          <w:b/>
          <w:color w:val="242424"/>
          <w:spacing w:val="11"/>
          <w:sz w:val="22"/>
          <w:szCs w:val="22"/>
        </w:rPr>
        <w:t xml:space="preserve"> </w:t>
      </w:r>
      <w:r w:rsidRPr="00A747AE">
        <w:rPr>
          <w:rFonts w:ascii="Times New Roman" w:hAnsi="Times New Roman" w:cs="Times New Roman"/>
          <w:b/>
          <w:color w:val="242424"/>
          <w:sz w:val="22"/>
          <w:szCs w:val="22"/>
        </w:rPr>
        <w:t>BİLGİLERİ</w:t>
      </w:r>
      <w:r w:rsidRPr="00A747AE">
        <w:rPr>
          <w:rFonts w:ascii="Times New Roman" w:hAnsi="Times New Roman" w:cs="Times New Roman"/>
          <w:b/>
          <w:color w:val="242424"/>
          <w:spacing w:val="11"/>
          <w:sz w:val="22"/>
          <w:szCs w:val="22"/>
        </w:rPr>
        <w:t xml:space="preserve"> </w:t>
      </w:r>
      <w:r w:rsidRPr="00A747AE">
        <w:rPr>
          <w:rFonts w:ascii="Times New Roman" w:hAnsi="Times New Roman" w:cs="Times New Roman"/>
          <w:b/>
          <w:color w:val="AE1515"/>
          <w:sz w:val="22"/>
          <w:szCs w:val="22"/>
        </w:rPr>
        <w:t>*</w:t>
      </w:r>
    </w:p>
    <w:p w:rsidR="000C3915" w:rsidRPr="003D6414" w:rsidRDefault="000C3915">
      <w:pPr>
        <w:pStyle w:val="GvdeMetni"/>
        <w:spacing w:before="7"/>
        <w:rPr>
          <w:rFonts w:ascii="Times New Roman" w:hAnsi="Times New Roman" w:cs="Times New Roman"/>
          <w:sz w:val="22"/>
          <w:szCs w:val="22"/>
        </w:rPr>
      </w:pPr>
    </w:p>
    <w:p w:rsidR="0089510F" w:rsidRDefault="0089510F" w:rsidP="005706F7">
      <w:pPr>
        <w:pStyle w:val="Default"/>
        <w:rPr>
          <w:rFonts w:ascii="Times New Roman" w:hAnsi="Times New Roman" w:cs="Times New Roman"/>
          <w:color w:val="616161"/>
          <w:sz w:val="22"/>
          <w:szCs w:val="22"/>
        </w:rPr>
      </w:pPr>
      <w:r w:rsidRPr="003D6414">
        <w:rPr>
          <w:rFonts w:ascii="Times New Roman" w:hAnsi="Times New Roman" w:cs="Times New Roman"/>
          <w:sz w:val="22"/>
          <w:szCs w:val="22"/>
        </w:rPr>
        <w:t xml:space="preserve">                       </w:t>
      </w:r>
      <w:r w:rsidR="005706F7" w:rsidRPr="003D6414">
        <w:rPr>
          <w:rFonts w:ascii="Times New Roman" w:hAnsi="Times New Roman" w:cs="Times New Roman"/>
          <w:color w:val="616161"/>
          <w:sz w:val="22"/>
          <w:szCs w:val="22"/>
        </w:rPr>
        <w:t xml:space="preserve">Prof. Dr. Turan Paker, Anabilim Dalı Başkanı, 0258 296 1029, </w:t>
      </w:r>
      <w:hyperlink r:id="rId7" w:history="1">
        <w:r w:rsidR="003D6414" w:rsidRPr="0099022F">
          <w:rPr>
            <w:rStyle w:val="Kpr"/>
            <w:rFonts w:ascii="Times New Roman" w:hAnsi="Times New Roman" w:cs="Times New Roman"/>
            <w:sz w:val="22"/>
            <w:szCs w:val="22"/>
          </w:rPr>
          <w:t>tpaker@pau.edu.tr</w:t>
        </w:r>
      </w:hyperlink>
    </w:p>
    <w:p w:rsidR="003D6414" w:rsidRDefault="003D6414" w:rsidP="005706F7">
      <w:pPr>
        <w:pStyle w:val="Default"/>
        <w:rPr>
          <w:rFonts w:ascii="Times New Roman" w:hAnsi="Times New Roman" w:cs="Times New Roman"/>
          <w:color w:val="616161"/>
          <w:sz w:val="22"/>
          <w:szCs w:val="22"/>
        </w:rPr>
      </w:pPr>
    </w:p>
    <w:p w:rsidR="003D6414" w:rsidRPr="00A747AE" w:rsidRDefault="003D6414" w:rsidP="003D6414">
      <w:pPr>
        <w:pStyle w:val="ListeParagraf"/>
        <w:numPr>
          <w:ilvl w:val="0"/>
          <w:numId w:val="9"/>
        </w:numPr>
        <w:tabs>
          <w:tab w:val="left" w:pos="1136"/>
        </w:tabs>
        <w:spacing w:before="95"/>
        <w:rPr>
          <w:rFonts w:ascii="Times New Roman" w:hAnsi="Times New Roman" w:cs="Times New Roman"/>
          <w:b/>
        </w:rPr>
      </w:pPr>
      <w:r w:rsidRPr="00A747AE">
        <w:rPr>
          <w:rFonts w:ascii="Times New Roman" w:hAnsi="Times New Roman" w:cs="Times New Roman"/>
          <w:b/>
          <w:color w:val="242424"/>
        </w:rPr>
        <w:t>PROGRAMIN</w:t>
      </w:r>
      <w:r w:rsidRPr="00A747AE">
        <w:rPr>
          <w:rFonts w:ascii="Times New Roman" w:hAnsi="Times New Roman" w:cs="Times New Roman"/>
          <w:b/>
          <w:color w:val="242424"/>
          <w:spacing w:val="13"/>
        </w:rPr>
        <w:t xml:space="preserve"> </w:t>
      </w:r>
      <w:r w:rsidRPr="00A747AE">
        <w:rPr>
          <w:rFonts w:ascii="Times New Roman" w:hAnsi="Times New Roman" w:cs="Times New Roman"/>
          <w:b/>
          <w:color w:val="242424"/>
        </w:rPr>
        <w:t>TÜRÜ</w:t>
      </w:r>
      <w:r w:rsidRPr="00A747AE">
        <w:rPr>
          <w:rFonts w:ascii="Times New Roman" w:hAnsi="Times New Roman" w:cs="Times New Roman"/>
          <w:b/>
          <w:color w:val="242424"/>
          <w:spacing w:val="14"/>
        </w:rPr>
        <w:t xml:space="preserve"> </w:t>
      </w:r>
      <w:r w:rsidRPr="00A747AE">
        <w:rPr>
          <w:rFonts w:ascii="Times New Roman" w:hAnsi="Times New Roman" w:cs="Times New Roman"/>
          <w:b/>
          <w:color w:val="AE1515"/>
        </w:rPr>
        <w:t>*</w:t>
      </w:r>
    </w:p>
    <w:p w:rsidR="003D6414" w:rsidRPr="003D6414" w:rsidRDefault="003D6414" w:rsidP="003D6414">
      <w:pPr>
        <w:pStyle w:val="GvdeMetni"/>
        <w:spacing w:before="8"/>
        <w:rPr>
          <w:rFonts w:ascii="Times New Roman" w:hAnsi="Times New Roman" w:cs="Times New Roman"/>
          <w:sz w:val="22"/>
          <w:szCs w:val="22"/>
        </w:rPr>
      </w:pPr>
    </w:p>
    <w:p w:rsidR="003D6414" w:rsidRPr="003D6414" w:rsidRDefault="003D6414" w:rsidP="003D6414">
      <w:pPr>
        <w:pStyle w:val="GvdeMetni"/>
        <w:spacing w:before="101" w:line="477" w:lineRule="auto"/>
        <w:ind w:left="1675" w:right="6411" w:hanging="511"/>
        <w:rPr>
          <w:rFonts w:ascii="Times New Roman" w:hAnsi="Times New Roman" w:cs="Times New Roman"/>
          <w:sz w:val="22"/>
          <w:szCs w:val="22"/>
        </w:rPr>
      </w:pPr>
      <w:r w:rsidRPr="003D6414">
        <w:rPr>
          <w:rFonts w:ascii="Times New Roman" w:hAnsi="Times New Roman" w:cs="Times New Roman"/>
          <w:noProof/>
          <w:sz w:val="22"/>
          <w:szCs w:val="22"/>
          <w:lang w:val="en-US"/>
        </w:rPr>
        <w:drawing>
          <wp:anchor distT="0" distB="0" distL="0" distR="0" simplePos="0" relativeHeight="251637760" behindDoc="1" locked="0" layoutInCell="1" allowOverlap="1" wp14:anchorId="01A15458" wp14:editId="252D6460">
            <wp:simplePos x="0" y="0"/>
            <wp:positionH relativeFrom="page">
              <wp:posOffset>1235477</wp:posOffset>
            </wp:positionH>
            <wp:positionV relativeFrom="paragraph">
              <wp:posOffset>446268</wp:posOffset>
            </wp:positionV>
            <wp:extent cx="190588" cy="1905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position w:val="-7"/>
          <w:sz w:val="22"/>
          <w:szCs w:val="22"/>
          <w:lang w:val="en-US"/>
        </w:rPr>
        <w:drawing>
          <wp:inline distT="0" distB="0" distL="0" distR="0" wp14:anchorId="59707763" wp14:editId="4AA1055E">
            <wp:extent cx="190588" cy="190588"/>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90588" cy="190588"/>
                    </a:xfrm>
                    <a:prstGeom prst="rect">
                      <a:avLst/>
                    </a:prstGeom>
                  </pic:spPr>
                </pic:pic>
              </a:graphicData>
            </a:graphic>
          </wp:inline>
        </w:drawing>
      </w:r>
      <w:r w:rsidRPr="003D6414">
        <w:rPr>
          <w:rFonts w:ascii="Times New Roman" w:hAnsi="Times New Roman" w:cs="Times New Roman"/>
          <w:sz w:val="22"/>
          <w:szCs w:val="22"/>
        </w:rPr>
        <w:t xml:space="preserve">   </w:t>
      </w:r>
      <w:r w:rsidRPr="003D6414">
        <w:rPr>
          <w:rFonts w:ascii="Times New Roman" w:hAnsi="Times New Roman" w:cs="Times New Roman"/>
          <w:b/>
          <w:spacing w:val="10"/>
          <w:sz w:val="22"/>
          <w:szCs w:val="22"/>
        </w:rPr>
        <w:t xml:space="preserve"> </w:t>
      </w:r>
      <w:r w:rsidRPr="003D6414">
        <w:rPr>
          <w:rFonts w:ascii="Times New Roman" w:hAnsi="Times New Roman" w:cs="Times New Roman"/>
          <w:b/>
          <w:color w:val="242424"/>
          <w:sz w:val="22"/>
          <w:szCs w:val="22"/>
        </w:rPr>
        <w:t>Normal Öğretim</w:t>
      </w:r>
    </w:p>
    <w:p w:rsidR="003D6414" w:rsidRPr="003D6414" w:rsidRDefault="003D6414" w:rsidP="003D6414">
      <w:pPr>
        <w:pStyle w:val="GvdeMetni"/>
        <w:rPr>
          <w:rFonts w:ascii="Times New Roman" w:hAnsi="Times New Roman" w:cs="Times New Roman"/>
          <w:sz w:val="22"/>
          <w:szCs w:val="22"/>
        </w:rPr>
      </w:pPr>
    </w:p>
    <w:p w:rsidR="003D6414" w:rsidRPr="003D6414" w:rsidRDefault="003D6414" w:rsidP="003D6414">
      <w:pPr>
        <w:pStyle w:val="GvdeMetni"/>
        <w:rPr>
          <w:rFonts w:ascii="Times New Roman" w:hAnsi="Times New Roman" w:cs="Times New Roman"/>
          <w:sz w:val="22"/>
          <w:szCs w:val="22"/>
        </w:rPr>
      </w:pPr>
    </w:p>
    <w:p w:rsidR="003D6414" w:rsidRPr="003D6414" w:rsidRDefault="003D6414" w:rsidP="003D6414">
      <w:pPr>
        <w:pStyle w:val="GvdeMetni"/>
        <w:rPr>
          <w:rFonts w:ascii="Times New Roman" w:hAnsi="Times New Roman" w:cs="Times New Roman"/>
          <w:sz w:val="22"/>
          <w:szCs w:val="22"/>
        </w:rPr>
      </w:pPr>
    </w:p>
    <w:p w:rsidR="003D6414" w:rsidRPr="00A747AE" w:rsidRDefault="003D6414" w:rsidP="003D6414">
      <w:pPr>
        <w:pStyle w:val="Balk2"/>
        <w:numPr>
          <w:ilvl w:val="0"/>
          <w:numId w:val="9"/>
        </w:numPr>
        <w:tabs>
          <w:tab w:val="left" w:pos="1136"/>
        </w:tabs>
        <w:spacing w:before="240"/>
        <w:rPr>
          <w:rFonts w:ascii="Times New Roman" w:hAnsi="Times New Roman" w:cs="Times New Roman"/>
          <w:b/>
          <w:sz w:val="22"/>
          <w:szCs w:val="22"/>
        </w:rPr>
      </w:pPr>
      <w:r w:rsidRPr="00A747AE">
        <w:rPr>
          <w:rFonts w:ascii="Times New Roman" w:hAnsi="Times New Roman" w:cs="Times New Roman"/>
          <w:b/>
          <w:color w:val="242424"/>
          <w:sz w:val="22"/>
          <w:szCs w:val="22"/>
        </w:rPr>
        <w:t>PROGRAMDAKİ</w:t>
      </w:r>
      <w:r w:rsidRPr="00A747AE">
        <w:rPr>
          <w:rFonts w:ascii="Times New Roman" w:hAnsi="Times New Roman" w:cs="Times New Roman"/>
          <w:b/>
          <w:color w:val="242424"/>
          <w:spacing w:val="13"/>
          <w:sz w:val="22"/>
          <w:szCs w:val="22"/>
        </w:rPr>
        <w:t xml:space="preserve"> </w:t>
      </w:r>
      <w:r w:rsidRPr="00A747AE">
        <w:rPr>
          <w:rFonts w:ascii="Times New Roman" w:hAnsi="Times New Roman" w:cs="Times New Roman"/>
          <w:b/>
          <w:color w:val="242424"/>
          <w:sz w:val="22"/>
          <w:szCs w:val="22"/>
        </w:rPr>
        <w:t>EĞİTİM</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242424"/>
          <w:sz w:val="22"/>
          <w:szCs w:val="22"/>
        </w:rPr>
        <w:t>DİLİ</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AE1515"/>
          <w:sz w:val="22"/>
          <w:szCs w:val="22"/>
        </w:rPr>
        <w:t>*</w:t>
      </w:r>
    </w:p>
    <w:p w:rsidR="003D6414" w:rsidRPr="003D6414" w:rsidRDefault="003D6414" w:rsidP="003D6414">
      <w:pPr>
        <w:pStyle w:val="GvdeMetni"/>
        <w:spacing w:before="117" w:line="206" w:lineRule="auto"/>
        <w:ind w:left="1135" w:right="1871"/>
        <w:rPr>
          <w:rFonts w:ascii="Times New Roman" w:hAnsi="Times New Roman" w:cs="Times New Roman"/>
          <w:sz w:val="22"/>
          <w:szCs w:val="22"/>
        </w:rPr>
      </w:pPr>
      <w:r w:rsidRPr="003D6414">
        <w:rPr>
          <w:rFonts w:ascii="Times New Roman" w:hAnsi="Times New Roman" w:cs="Times New Roman"/>
          <w:color w:val="242424"/>
          <w:sz w:val="22"/>
          <w:szCs w:val="22"/>
        </w:rPr>
        <w:t>Programı</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yürütürken</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kullanılan</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eğitim</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dilini</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(Türkçe,</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İngilizce,</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30</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İngilizce,</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vb.)</w:t>
      </w:r>
      <w:r w:rsidRPr="003D6414">
        <w:rPr>
          <w:rFonts w:ascii="Times New Roman" w:hAnsi="Times New Roman" w:cs="Times New Roman"/>
          <w:color w:val="242424"/>
          <w:spacing w:val="-55"/>
          <w:sz w:val="22"/>
          <w:szCs w:val="22"/>
        </w:rPr>
        <w:t xml:space="preserve"> </w:t>
      </w:r>
      <w:r w:rsidRPr="003D6414">
        <w:rPr>
          <w:rFonts w:ascii="Times New Roman" w:hAnsi="Times New Roman" w:cs="Times New Roman"/>
          <w:color w:val="242424"/>
          <w:sz w:val="22"/>
          <w:szCs w:val="22"/>
        </w:rPr>
        <w:t>belirtiniz.</w:t>
      </w:r>
    </w:p>
    <w:p w:rsidR="003D6414" w:rsidRPr="003D6414" w:rsidRDefault="003D6414" w:rsidP="003D6414">
      <w:pPr>
        <w:pStyle w:val="GvdeMetni"/>
        <w:spacing w:before="11"/>
        <w:rPr>
          <w:rFonts w:ascii="Times New Roman" w:hAnsi="Times New Roman" w:cs="Times New Roman"/>
          <w:sz w:val="22"/>
          <w:szCs w:val="22"/>
        </w:rPr>
      </w:pPr>
    </w:p>
    <w:p w:rsidR="003D6414" w:rsidRPr="003D6414" w:rsidRDefault="003D6414" w:rsidP="003D6414">
      <w:pPr>
        <w:pStyle w:val="GvdeMetni"/>
        <w:spacing w:before="100" w:line="477" w:lineRule="auto"/>
        <w:ind w:left="1165" w:right="7835"/>
        <w:rPr>
          <w:rFonts w:ascii="Times New Roman" w:hAnsi="Times New Roman" w:cs="Times New Roman"/>
          <w:sz w:val="22"/>
          <w:szCs w:val="22"/>
        </w:rPr>
      </w:pPr>
      <w:r w:rsidRPr="003D6414">
        <w:rPr>
          <w:rFonts w:ascii="Times New Roman" w:hAnsi="Times New Roman" w:cs="Times New Roman"/>
          <w:noProof/>
          <w:color w:val="242424"/>
          <w:spacing w:val="-4"/>
          <w:position w:val="-7"/>
          <w:sz w:val="22"/>
          <w:szCs w:val="22"/>
          <w:lang w:val="en-US"/>
        </w:rPr>
        <w:drawing>
          <wp:inline distT="0" distB="0" distL="0" distR="0" wp14:anchorId="1E57B4A0" wp14:editId="25B930EC">
            <wp:extent cx="190588" cy="190588"/>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90588" cy="190588"/>
                    </a:xfrm>
                    <a:prstGeom prst="rect">
                      <a:avLst/>
                    </a:prstGeom>
                  </pic:spPr>
                </pic:pic>
              </a:graphicData>
            </a:graphic>
          </wp:inline>
        </w:drawing>
      </w:r>
      <w:r w:rsidRPr="003D6414">
        <w:rPr>
          <w:rFonts w:ascii="Times New Roman" w:hAnsi="Times New Roman" w:cs="Times New Roman"/>
          <w:color w:val="242424"/>
          <w:spacing w:val="-56"/>
          <w:sz w:val="22"/>
          <w:szCs w:val="22"/>
        </w:rPr>
        <w:t xml:space="preserve">    </w:t>
      </w:r>
      <w:r w:rsidRPr="003D6414">
        <w:rPr>
          <w:rFonts w:ascii="Times New Roman" w:hAnsi="Times New Roman" w:cs="Times New Roman"/>
          <w:b/>
          <w:color w:val="242424"/>
          <w:spacing w:val="-56"/>
          <w:sz w:val="22"/>
          <w:szCs w:val="22"/>
        </w:rPr>
        <w:t xml:space="preserve"> </w:t>
      </w:r>
      <w:r w:rsidRPr="003D6414">
        <w:rPr>
          <w:rFonts w:ascii="Times New Roman" w:hAnsi="Times New Roman" w:cs="Times New Roman"/>
          <w:b/>
          <w:color w:val="242424"/>
          <w:spacing w:val="-1"/>
          <w:sz w:val="22"/>
          <w:szCs w:val="22"/>
        </w:rPr>
        <w:t>İngilizce</w:t>
      </w:r>
    </w:p>
    <w:p w:rsidR="003D6414" w:rsidRPr="003D6414" w:rsidRDefault="003D6414" w:rsidP="003D6414">
      <w:pPr>
        <w:pStyle w:val="GvdeMetni"/>
        <w:spacing w:before="11"/>
        <w:rPr>
          <w:rFonts w:ascii="Times New Roman" w:hAnsi="Times New Roman" w:cs="Times New Roman"/>
          <w:sz w:val="22"/>
          <w:szCs w:val="22"/>
        </w:rPr>
      </w:pPr>
    </w:p>
    <w:p w:rsidR="003D6414" w:rsidRPr="00A747AE" w:rsidRDefault="003D6414" w:rsidP="003D6414">
      <w:pPr>
        <w:pStyle w:val="Balk2"/>
        <w:numPr>
          <w:ilvl w:val="0"/>
          <w:numId w:val="9"/>
        </w:numPr>
        <w:tabs>
          <w:tab w:val="left" w:pos="1136"/>
        </w:tabs>
        <w:rPr>
          <w:rFonts w:ascii="Times New Roman" w:hAnsi="Times New Roman" w:cs="Times New Roman"/>
          <w:b/>
          <w:sz w:val="22"/>
          <w:szCs w:val="22"/>
        </w:rPr>
      </w:pPr>
      <w:r w:rsidRPr="00A747AE">
        <w:rPr>
          <w:rFonts w:ascii="Times New Roman" w:hAnsi="Times New Roman" w:cs="Times New Roman"/>
          <w:b/>
          <w:color w:val="242424"/>
          <w:sz w:val="22"/>
          <w:szCs w:val="22"/>
        </w:rPr>
        <w:t>PROGRAMIN</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242424"/>
          <w:sz w:val="22"/>
          <w:szCs w:val="22"/>
        </w:rPr>
        <w:t>KISA</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242424"/>
          <w:sz w:val="22"/>
          <w:szCs w:val="22"/>
        </w:rPr>
        <w:t>TARİHÇESİ</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242424"/>
          <w:sz w:val="22"/>
          <w:szCs w:val="22"/>
        </w:rPr>
        <w:t>VE</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242424"/>
          <w:sz w:val="22"/>
          <w:szCs w:val="22"/>
        </w:rPr>
        <w:t>DEĞİŞİKLİKLER</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AE1515"/>
          <w:sz w:val="22"/>
          <w:szCs w:val="22"/>
        </w:rPr>
        <w:t>*</w:t>
      </w:r>
    </w:p>
    <w:p w:rsidR="003D6414" w:rsidRPr="003D6414" w:rsidRDefault="003D6414" w:rsidP="003D6414">
      <w:pPr>
        <w:pStyle w:val="GvdeMetni"/>
        <w:spacing w:before="7"/>
        <w:rPr>
          <w:rFonts w:ascii="Times New Roman" w:hAnsi="Times New Roman" w:cs="Times New Roman"/>
          <w:sz w:val="22"/>
          <w:szCs w:val="22"/>
        </w:rPr>
      </w:pPr>
    </w:p>
    <w:p w:rsidR="003D6414" w:rsidRPr="003D6414" w:rsidRDefault="003D6414" w:rsidP="003D6414">
      <w:pPr>
        <w:widowControl/>
        <w:adjustRightInd w:val="0"/>
        <w:ind w:left="1134"/>
        <w:jc w:val="both"/>
        <w:rPr>
          <w:rFonts w:ascii="Times New Roman" w:eastAsiaTheme="minorHAnsi" w:hAnsi="Times New Roman" w:cs="Times New Roman"/>
        </w:rPr>
      </w:pPr>
      <w:r w:rsidRPr="003D6414">
        <w:rPr>
          <w:rFonts w:ascii="Times New Roman" w:eastAsiaTheme="minorHAnsi" w:hAnsi="Times New Roman" w:cs="Times New Roman"/>
        </w:rPr>
        <w:t xml:space="preserve">Yabancı Diller Eğitimi Bölümü, İngiliz Dili Eğitimi Anabilim Dalı 2006-2007 akademik yılında öğrenci alarak lisans eğitimine başlamıştır. Anabilim dalında yürütülen lisans programının eğitim dili  %100 İngilizcedir. Bir yıl hazırlık programı vardır. İngilizce yeterlik sınavında başarılı olan öğrenciler hazırlık programından muaf olur ve birinci sınıftan programa başlarlar. </w:t>
      </w:r>
    </w:p>
    <w:p w:rsidR="003D6414" w:rsidRPr="003D6414" w:rsidRDefault="003D6414" w:rsidP="003D6414">
      <w:pPr>
        <w:widowControl/>
        <w:adjustRightInd w:val="0"/>
        <w:ind w:left="1134"/>
        <w:jc w:val="both"/>
        <w:rPr>
          <w:rFonts w:ascii="Times New Roman" w:eastAsiaTheme="minorHAnsi" w:hAnsi="Times New Roman" w:cs="Times New Roman"/>
        </w:rPr>
      </w:pPr>
    </w:p>
    <w:p w:rsidR="003D6414" w:rsidRPr="003D6414" w:rsidRDefault="003D6414" w:rsidP="003D6414">
      <w:pPr>
        <w:widowControl/>
        <w:adjustRightInd w:val="0"/>
        <w:ind w:left="1134"/>
        <w:jc w:val="both"/>
        <w:rPr>
          <w:rFonts w:ascii="Times New Roman" w:eastAsiaTheme="minorHAnsi" w:hAnsi="Times New Roman" w:cs="Times New Roman"/>
        </w:rPr>
      </w:pPr>
      <w:r w:rsidRPr="003D6414">
        <w:rPr>
          <w:rFonts w:ascii="Times New Roman" w:eastAsiaTheme="minorHAnsi" w:hAnsi="Times New Roman" w:cs="Times New Roman"/>
        </w:rPr>
        <w:t>İngiliz Dili Eğitimi Anabilim Dalımız 2020 Bahar yarıyılında EPDAD tarafından 3 yıllığına akredite edilmiştir.</w:t>
      </w:r>
    </w:p>
    <w:p w:rsidR="003D6414" w:rsidRPr="003D6414" w:rsidRDefault="003D6414" w:rsidP="003D6414">
      <w:pPr>
        <w:widowControl/>
        <w:adjustRightInd w:val="0"/>
        <w:ind w:left="1134"/>
        <w:jc w:val="both"/>
        <w:rPr>
          <w:rFonts w:ascii="Times New Roman" w:eastAsiaTheme="minorHAnsi" w:hAnsi="Times New Roman" w:cs="Times New Roman"/>
        </w:rPr>
      </w:pPr>
    </w:p>
    <w:p w:rsidR="003D6414" w:rsidRDefault="003D6414" w:rsidP="003D6414">
      <w:pPr>
        <w:widowControl/>
        <w:adjustRightInd w:val="0"/>
        <w:ind w:left="1134"/>
        <w:jc w:val="both"/>
        <w:rPr>
          <w:rFonts w:ascii="Times New Roman" w:hAnsi="Times New Roman" w:cs="Times New Roman"/>
          <w:color w:val="333333"/>
          <w:bdr w:val="none" w:sz="0" w:space="0" w:color="auto" w:frame="1"/>
          <w:shd w:val="clear" w:color="auto" w:fill="FFFFFF"/>
        </w:rPr>
      </w:pPr>
      <w:r w:rsidRPr="003D6414">
        <w:rPr>
          <w:rFonts w:ascii="Times New Roman" w:hAnsi="Times New Roman" w:cs="Times New Roman"/>
          <w:color w:val="333333"/>
          <w:shd w:val="clear" w:color="auto" w:fill="FFFFFF"/>
        </w:rPr>
        <w:t xml:space="preserve">Ayrıca Yabancı Diller Eğitimi Bölümü, İngiliz Dili Eğitimi Anabilim Dalı Lisans programının yanısıra 2007-2008 akademik yılında yüksek lisans programına, </w:t>
      </w:r>
      <w:r w:rsidRPr="003D6414">
        <w:rPr>
          <w:rFonts w:ascii="Times New Roman" w:hAnsi="Times New Roman" w:cs="Times New Roman"/>
          <w:color w:val="333333"/>
          <w:bdr w:val="none" w:sz="0" w:space="0" w:color="auto" w:frame="1"/>
          <w:shd w:val="clear" w:color="auto" w:fill="FFFFFF"/>
        </w:rPr>
        <w:t>2019-2020 Akademik Yılı Güz Dönemi itibariyle Doktora Programı öğrenci alımına başlamıştır.</w:t>
      </w:r>
    </w:p>
    <w:p w:rsidR="00A747AE" w:rsidRDefault="00A747AE" w:rsidP="003D6414">
      <w:pPr>
        <w:widowControl/>
        <w:adjustRightInd w:val="0"/>
        <w:ind w:left="1134"/>
        <w:jc w:val="both"/>
        <w:rPr>
          <w:rFonts w:ascii="Times New Roman" w:hAnsi="Times New Roman" w:cs="Times New Roman"/>
          <w:color w:val="333333"/>
          <w:bdr w:val="none" w:sz="0" w:space="0" w:color="auto" w:frame="1"/>
          <w:shd w:val="clear" w:color="auto" w:fill="FFFFFF"/>
        </w:rPr>
      </w:pPr>
    </w:p>
    <w:p w:rsidR="00A747AE" w:rsidRDefault="00A747AE" w:rsidP="003D6414">
      <w:pPr>
        <w:widowControl/>
        <w:adjustRightInd w:val="0"/>
        <w:ind w:left="1134"/>
        <w:jc w:val="both"/>
        <w:rPr>
          <w:rFonts w:ascii="Times New Roman" w:hAnsi="Times New Roman" w:cs="Times New Roman"/>
          <w:color w:val="333333"/>
          <w:bdr w:val="none" w:sz="0" w:space="0" w:color="auto" w:frame="1"/>
          <w:shd w:val="clear" w:color="auto" w:fill="FFFFFF"/>
        </w:rPr>
      </w:pPr>
    </w:p>
    <w:p w:rsidR="00A747AE" w:rsidRDefault="00A747AE" w:rsidP="003D6414">
      <w:pPr>
        <w:widowControl/>
        <w:adjustRightInd w:val="0"/>
        <w:ind w:left="1134"/>
        <w:jc w:val="both"/>
        <w:rPr>
          <w:rFonts w:ascii="Times New Roman" w:hAnsi="Times New Roman" w:cs="Times New Roman"/>
          <w:color w:val="333333"/>
          <w:bdr w:val="none" w:sz="0" w:space="0" w:color="auto" w:frame="1"/>
          <w:shd w:val="clear" w:color="auto" w:fill="FFFFFF"/>
        </w:rPr>
      </w:pPr>
    </w:p>
    <w:p w:rsidR="003D6414" w:rsidRDefault="003D6414" w:rsidP="003D6414">
      <w:pPr>
        <w:widowControl/>
        <w:adjustRightInd w:val="0"/>
        <w:ind w:left="1134"/>
        <w:jc w:val="both"/>
        <w:rPr>
          <w:rFonts w:ascii="Times New Roman" w:hAnsi="Times New Roman" w:cs="Times New Roman"/>
          <w:color w:val="333333"/>
          <w:bdr w:val="none" w:sz="0" w:space="0" w:color="auto" w:frame="1"/>
          <w:shd w:val="clear" w:color="auto" w:fill="FFFFFF"/>
        </w:rPr>
      </w:pPr>
    </w:p>
    <w:p w:rsidR="003D6414" w:rsidRPr="00A747AE" w:rsidRDefault="003D6414" w:rsidP="003D6414">
      <w:pPr>
        <w:pStyle w:val="ListeParagraf"/>
        <w:numPr>
          <w:ilvl w:val="0"/>
          <w:numId w:val="9"/>
        </w:numPr>
        <w:tabs>
          <w:tab w:val="left" w:pos="1136"/>
        </w:tabs>
        <w:spacing w:before="286" w:line="237" w:lineRule="auto"/>
        <w:ind w:right="2064"/>
        <w:rPr>
          <w:rFonts w:ascii="Times New Roman" w:hAnsi="Times New Roman" w:cs="Times New Roman"/>
          <w:b/>
        </w:rPr>
      </w:pPr>
      <w:r w:rsidRPr="00A747AE">
        <w:rPr>
          <w:rFonts w:ascii="Times New Roman" w:hAnsi="Times New Roman" w:cs="Times New Roman"/>
          <w:b/>
          <w:color w:val="242424"/>
        </w:rPr>
        <w:t>Bölüm/programda</w:t>
      </w:r>
      <w:r w:rsidRPr="00A747AE">
        <w:rPr>
          <w:rFonts w:ascii="Times New Roman" w:hAnsi="Times New Roman" w:cs="Times New Roman"/>
          <w:b/>
          <w:color w:val="242424"/>
          <w:spacing w:val="19"/>
        </w:rPr>
        <w:t xml:space="preserve"> </w:t>
      </w:r>
      <w:r w:rsidRPr="00A747AE">
        <w:rPr>
          <w:rFonts w:ascii="Times New Roman" w:hAnsi="Times New Roman" w:cs="Times New Roman"/>
          <w:b/>
          <w:color w:val="242424"/>
        </w:rPr>
        <w:t>tüm</w:t>
      </w:r>
      <w:r w:rsidRPr="00A747AE">
        <w:rPr>
          <w:rFonts w:ascii="Times New Roman" w:hAnsi="Times New Roman" w:cs="Times New Roman"/>
          <w:b/>
          <w:color w:val="242424"/>
          <w:spacing w:val="20"/>
        </w:rPr>
        <w:t xml:space="preserve"> </w:t>
      </w:r>
      <w:r w:rsidRPr="00A747AE">
        <w:rPr>
          <w:rFonts w:ascii="Times New Roman" w:hAnsi="Times New Roman" w:cs="Times New Roman"/>
          <w:b/>
          <w:color w:val="242424"/>
        </w:rPr>
        <w:t>öğretim</w:t>
      </w:r>
      <w:r w:rsidRPr="00A747AE">
        <w:rPr>
          <w:rFonts w:ascii="Times New Roman" w:hAnsi="Times New Roman" w:cs="Times New Roman"/>
          <w:b/>
          <w:color w:val="242424"/>
          <w:spacing w:val="20"/>
        </w:rPr>
        <w:t xml:space="preserve"> </w:t>
      </w:r>
      <w:r w:rsidRPr="00A747AE">
        <w:rPr>
          <w:rFonts w:ascii="Times New Roman" w:hAnsi="Times New Roman" w:cs="Times New Roman"/>
          <w:b/>
          <w:color w:val="242424"/>
        </w:rPr>
        <w:t>üyeleri</w:t>
      </w:r>
      <w:r w:rsidRPr="00A747AE">
        <w:rPr>
          <w:rFonts w:ascii="Times New Roman" w:hAnsi="Times New Roman" w:cs="Times New Roman"/>
          <w:b/>
          <w:color w:val="242424"/>
          <w:spacing w:val="20"/>
        </w:rPr>
        <w:t xml:space="preserve"> </w:t>
      </w:r>
      <w:r w:rsidRPr="00A747AE">
        <w:rPr>
          <w:rFonts w:ascii="Times New Roman" w:hAnsi="Times New Roman" w:cs="Times New Roman"/>
          <w:b/>
          <w:color w:val="242424"/>
        </w:rPr>
        <w:t>ve</w:t>
      </w:r>
      <w:r w:rsidRPr="00A747AE">
        <w:rPr>
          <w:rFonts w:ascii="Times New Roman" w:hAnsi="Times New Roman" w:cs="Times New Roman"/>
          <w:b/>
          <w:color w:val="242424"/>
          <w:spacing w:val="20"/>
        </w:rPr>
        <w:t xml:space="preserve"> </w:t>
      </w:r>
      <w:r w:rsidRPr="00A747AE">
        <w:rPr>
          <w:rFonts w:ascii="Times New Roman" w:hAnsi="Times New Roman" w:cs="Times New Roman"/>
          <w:b/>
          <w:color w:val="242424"/>
        </w:rPr>
        <w:t>öğretim</w:t>
      </w:r>
      <w:r w:rsidRPr="00A747AE">
        <w:rPr>
          <w:rFonts w:ascii="Times New Roman" w:hAnsi="Times New Roman" w:cs="Times New Roman"/>
          <w:b/>
          <w:color w:val="242424"/>
          <w:spacing w:val="20"/>
        </w:rPr>
        <w:t xml:space="preserve"> </w:t>
      </w:r>
      <w:r w:rsidRPr="00A747AE">
        <w:rPr>
          <w:rFonts w:ascii="Times New Roman" w:hAnsi="Times New Roman" w:cs="Times New Roman"/>
          <w:b/>
          <w:color w:val="242424"/>
        </w:rPr>
        <w:t>görevlilerinin</w:t>
      </w:r>
      <w:r w:rsidRPr="00A747AE">
        <w:rPr>
          <w:rFonts w:ascii="Times New Roman" w:hAnsi="Times New Roman" w:cs="Times New Roman"/>
          <w:b/>
          <w:color w:val="242424"/>
          <w:spacing w:val="-66"/>
        </w:rPr>
        <w:t xml:space="preserve"> </w:t>
      </w:r>
      <w:r w:rsidRPr="00A747AE">
        <w:rPr>
          <w:rFonts w:ascii="Times New Roman" w:hAnsi="Times New Roman" w:cs="Times New Roman"/>
          <w:b/>
          <w:color w:val="242424"/>
        </w:rPr>
        <w:t>sayılarını</w:t>
      </w:r>
      <w:r w:rsidRPr="00A747AE">
        <w:rPr>
          <w:rFonts w:ascii="Times New Roman" w:hAnsi="Times New Roman" w:cs="Times New Roman"/>
          <w:b/>
          <w:color w:val="242424"/>
          <w:spacing w:val="2"/>
        </w:rPr>
        <w:t xml:space="preserve"> </w:t>
      </w:r>
      <w:r w:rsidRPr="00A747AE">
        <w:rPr>
          <w:rFonts w:ascii="Times New Roman" w:hAnsi="Times New Roman" w:cs="Times New Roman"/>
          <w:b/>
          <w:color w:val="242424"/>
        </w:rPr>
        <w:t>unvan</w:t>
      </w:r>
      <w:r w:rsidRPr="00A747AE">
        <w:rPr>
          <w:rFonts w:ascii="Times New Roman" w:hAnsi="Times New Roman" w:cs="Times New Roman"/>
          <w:b/>
          <w:color w:val="242424"/>
          <w:spacing w:val="2"/>
        </w:rPr>
        <w:t xml:space="preserve"> </w:t>
      </w:r>
      <w:r w:rsidRPr="00A747AE">
        <w:rPr>
          <w:rFonts w:ascii="Times New Roman" w:hAnsi="Times New Roman" w:cs="Times New Roman"/>
          <w:b/>
          <w:color w:val="242424"/>
        </w:rPr>
        <w:t>bazında</w:t>
      </w:r>
      <w:r w:rsidRPr="00A747AE">
        <w:rPr>
          <w:rFonts w:ascii="Times New Roman" w:hAnsi="Times New Roman" w:cs="Times New Roman"/>
          <w:b/>
          <w:color w:val="242424"/>
          <w:spacing w:val="3"/>
        </w:rPr>
        <w:t xml:space="preserve"> </w:t>
      </w:r>
      <w:r w:rsidRPr="00A747AE">
        <w:rPr>
          <w:rFonts w:ascii="Times New Roman" w:hAnsi="Times New Roman" w:cs="Times New Roman"/>
          <w:b/>
          <w:color w:val="242424"/>
        </w:rPr>
        <w:t>belirtiniz.</w:t>
      </w:r>
      <w:r w:rsidRPr="00A747AE">
        <w:rPr>
          <w:rFonts w:ascii="Times New Roman" w:hAnsi="Times New Roman" w:cs="Times New Roman"/>
          <w:b/>
          <w:color w:val="242424"/>
          <w:spacing w:val="2"/>
        </w:rPr>
        <w:t xml:space="preserve"> </w:t>
      </w:r>
      <w:r w:rsidRPr="00A747AE">
        <w:rPr>
          <w:rFonts w:ascii="Times New Roman" w:hAnsi="Times New Roman" w:cs="Times New Roman"/>
          <w:b/>
          <w:color w:val="AE1515"/>
        </w:rPr>
        <w:t>*</w:t>
      </w:r>
    </w:p>
    <w:p w:rsidR="003D6414" w:rsidRPr="003D6414" w:rsidRDefault="003D6414" w:rsidP="003D6414">
      <w:pPr>
        <w:pStyle w:val="GvdeMetni"/>
        <w:spacing w:before="8"/>
        <w:rPr>
          <w:rFonts w:ascii="Times New Roman" w:hAnsi="Times New Roman" w:cs="Times New Roman"/>
          <w:sz w:val="22"/>
          <w:szCs w:val="22"/>
        </w:rPr>
      </w:pPr>
    </w:p>
    <w:p w:rsidR="003D6414" w:rsidRPr="003D6414" w:rsidRDefault="003D6414" w:rsidP="003D6414">
      <w:pPr>
        <w:rPr>
          <w:rFonts w:ascii="Times New Roman" w:hAnsi="Times New Roman" w:cs="Times New Roman"/>
        </w:rPr>
      </w:pPr>
    </w:p>
    <w:p w:rsidR="003D6414" w:rsidRDefault="003D6414" w:rsidP="003D6414">
      <w:pPr>
        <w:widowControl/>
        <w:adjustRightInd w:val="0"/>
        <w:ind w:left="1134"/>
        <w:rPr>
          <w:rFonts w:ascii="Times New Roman" w:eastAsiaTheme="minorHAnsi" w:hAnsi="Times New Roman" w:cs="Times New Roman"/>
        </w:rPr>
      </w:pPr>
      <w:r w:rsidRPr="003D6414">
        <w:rPr>
          <w:rFonts w:ascii="Times New Roman" w:eastAsiaTheme="minorHAnsi" w:hAnsi="Times New Roman" w:cs="Times New Roman"/>
        </w:rPr>
        <w:t xml:space="preserve">Anabilim Dalında, 2022-2023 akademik yılı itibariyle 3 Profesör, 2 Doçent, 3 Dr. Öğretim Üyesi, 2 Öğretim Görevlisi ve 3 Araştırma Görevlisi görev yapmaktadır. </w:t>
      </w:r>
    </w:p>
    <w:p w:rsidR="003D6414" w:rsidRDefault="003D6414" w:rsidP="003D6414">
      <w:pPr>
        <w:widowControl/>
        <w:adjustRightInd w:val="0"/>
        <w:ind w:left="1134"/>
        <w:rPr>
          <w:rFonts w:ascii="Times New Roman" w:eastAsiaTheme="minorHAnsi" w:hAnsi="Times New Roman" w:cs="Times New Roman"/>
        </w:rPr>
      </w:pPr>
    </w:p>
    <w:p w:rsidR="003D6414" w:rsidRPr="00A747AE" w:rsidRDefault="003D6414" w:rsidP="003D6414">
      <w:pPr>
        <w:pStyle w:val="ListeParagraf"/>
        <w:numPr>
          <w:ilvl w:val="0"/>
          <w:numId w:val="9"/>
        </w:numPr>
        <w:tabs>
          <w:tab w:val="left" w:pos="1136"/>
        </w:tabs>
        <w:spacing w:before="95" w:line="240" w:lineRule="auto"/>
        <w:rPr>
          <w:rFonts w:ascii="Times New Roman" w:hAnsi="Times New Roman" w:cs="Times New Roman"/>
          <w:b/>
        </w:rPr>
      </w:pPr>
      <w:r w:rsidRPr="00A747AE">
        <w:rPr>
          <w:rFonts w:ascii="Times New Roman" w:hAnsi="Times New Roman" w:cs="Times New Roman"/>
          <w:b/>
          <w:color w:val="242424"/>
        </w:rPr>
        <w:t>Programın</w:t>
      </w:r>
      <w:r w:rsidRPr="00A747AE">
        <w:rPr>
          <w:rFonts w:ascii="Times New Roman" w:hAnsi="Times New Roman" w:cs="Times New Roman"/>
          <w:b/>
          <w:color w:val="242424"/>
          <w:spacing w:val="13"/>
        </w:rPr>
        <w:t xml:space="preserve"> </w:t>
      </w:r>
      <w:r w:rsidRPr="00A747AE">
        <w:rPr>
          <w:rFonts w:ascii="Times New Roman" w:hAnsi="Times New Roman" w:cs="Times New Roman"/>
          <w:b/>
          <w:color w:val="242424"/>
        </w:rPr>
        <w:t>iç</w:t>
      </w:r>
      <w:r w:rsidRPr="00A747AE">
        <w:rPr>
          <w:rFonts w:ascii="Times New Roman" w:hAnsi="Times New Roman" w:cs="Times New Roman"/>
          <w:b/>
          <w:color w:val="242424"/>
          <w:spacing w:val="14"/>
        </w:rPr>
        <w:t xml:space="preserve"> </w:t>
      </w:r>
      <w:r w:rsidRPr="00A747AE">
        <w:rPr>
          <w:rFonts w:ascii="Times New Roman" w:hAnsi="Times New Roman" w:cs="Times New Roman"/>
          <w:b/>
          <w:color w:val="242424"/>
        </w:rPr>
        <w:t>ve</w:t>
      </w:r>
      <w:r w:rsidRPr="00A747AE">
        <w:rPr>
          <w:rFonts w:ascii="Times New Roman" w:hAnsi="Times New Roman" w:cs="Times New Roman"/>
          <w:b/>
          <w:color w:val="242424"/>
          <w:spacing w:val="14"/>
        </w:rPr>
        <w:t xml:space="preserve"> </w:t>
      </w:r>
      <w:r w:rsidRPr="00A747AE">
        <w:rPr>
          <w:rFonts w:ascii="Times New Roman" w:hAnsi="Times New Roman" w:cs="Times New Roman"/>
          <w:b/>
          <w:color w:val="242424"/>
        </w:rPr>
        <w:t>dış</w:t>
      </w:r>
      <w:r w:rsidRPr="00A747AE">
        <w:rPr>
          <w:rFonts w:ascii="Times New Roman" w:hAnsi="Times New Roman" w:cs="Times New Roman"/>
          <w:b/>
          <w:color w:val="242424"/>
          <w:spacing w:val="13"/>
        </w:rPr>
        <w:t xml:space="preserve"> </w:t>
      </w:r>
      <w:r w:rsidRPr="00A747AE">
        <w:rPr>
          <w:rFonts w:ascii="Times New Roman" w:hAnsi="Times New Roman" w:cs="Times New Roman"/>
          <w:b/>
          <w:color w:val="242424"/>
        </w:rPr>
        <w:t>paydaşlarını(kurum,</w:t>
      </w:r>
      <w:r w:rsidRPr="00A747AE">
        <w:rPr>
          <w:rFonts w:ascii="Times New Roman" w:hAnsi="Times New Roman" w:cs="Times New Roman"/>
          <w:b/>
          <w:color w:val="242424"/>
          <w:spacing w:val="14"/>
        </w:rPr>
        <w:t xml:space="preserve"> </w:t>
      </w:r>
      <w:r w:rsidRPr="00A747AE">
        <w:rPr>
          <w:rFonts w:ascii="Times New Roman" w:hAnsi="Times New Roman" w:cs="Times New Roman"/>
          <w:b/>
          <w:color w:val="242424"/>
        </w:rPr>
        <w:t>kuruluş,</w:t>
      </w:r>
      <w:r w:rsidRPr="00A747AE">
        <w:rPr>
          <w:rFonts w:ascii="Times New Roman" w:hAnsi="Times New Roman" w:cs="Times New Roman"/>
          <w:b/>
          <w:color w:val="242424"/>
          <w:spacing w:val="14"/>
        </w:rPr>
        <w:t xml:space="preserve"> </w:t>
      </w:r>
      <w:r w:rsidRPr="00A747AE">
        <w:rPr>
          <w:rFonts w:ascii="Times New Roman" w:hAnsi="Times New Roman" w:cs="Times New Roman"/>
          <w:b/>
          <w:color w:val="242424"/>
        </w:rPr>
        <w:t>STK</w:t>
      </w:r>
      <w:r w:rsidRPr="00A747AE">
        <w:rPr>
          <w:rFonts w:ascii="Times New Roman" w:hAnsi="Times New Roman" w:cs="Times New Roman"/>
          <w:b/>
          <w:color w:val="242424"/>
          <w:spacing w:val="14"/>
        </w:rPr>
        <w:t xml:space="preserve"> </w:t>
      </w:r>
      <w:r w:rsidRPr="00A747AE">
        <w:rPr>
          <w:rFonts w:ascii="Times New Roman" w:hAnsi="Times New Roman" w:cs="Times New Roman"/>
          <w:b/>
          <w:color w:val="242424"/>
        </w:rPr>
        <w:t>vb.)</w:t>
      </w:r>
      <w:r w:rsidRPr="00A747AE">
        <w:rPr>
          <w:rFonts w:ascii="Times New Roman" w:hAnsi="Times New Roman" w:cs="Times New Roman"/>
          <w:b/>
          <w:color w:val="242424"/>
          <w:spacing w:val="13"/>
        </w:rPr>
        <w:t xml:space="preserve"> </w:t>
      </w:r>
      <w:r w:rsidRPr="00A747AE">
        <w:rPr>
          <w:rFonts w:ascii="Times New Roman" w:hAnsi="Times New Roman" w:cs="Times New Roman"/>
          <w:b/>
          <w:color w:val="242424"/>
        </w:rPr>
        <w:t>sıralayınız.</w:t>
      </w:r>
      <w:r w:rsidRPr="00A747AE">
        <w:rPr>
          <w:rFonts w:ascii="Times New Roman" w:hAnsi="Times New Roman" w:cs="Times New Roman"/>
          <w:b/>
          <w:color w:val="242424"/>
          <w:spacing w:val="14"/>
        </w:rPr>
        <w:t xml:space="preserve"> </w:t>
      </w:r>
    </w:p>
    <w:p w:rsidR="003D6414" w:rsidRPr="003D6414" w:rsidRDefault="003D6414" w:rsidP="003D6414">
      <w:pPr>
        <w:rPr>
          <w:rFonts w:ascii="Times New Roman" w:hAnsi="Times New Roman" w:cs="Times New Roman"/>
        </w:rPr>
      </w:pPr>
    </w:p>
    <w:p w:rsidR="003D6414" w:rsidRPr="003D6414" w:rsidRDefault="003D6414" w:rsidP="003D6414">
      <w:pPr>
        <w:ind w:left="1134"/>
        <w:rPr>
          <w:rFonts w:ascii="Times New Roman" w:hAnsi="Times New Roman" w:cs="Times New Roman"/>
          <w:color w:val="242424"/>
        </w:rPr>
      </w:pPr>
      <w:r w:rsidRPr="003D6414">
        <w:rPr>
          <w:rFonts w:ascii="Times New Roman" w:hAnsi="Times New Roman" w:cs="Times New Roman"/>
          <w:color w:val="242424"/>
        </w:rPr>
        <w:t>Programın</w:t>
      </w:r>
      <w:r w:rsidRPr="003D6414">
        <w:rPr>
          <w:rFonts w:ascii="Times New Roman" w:hAnsi="Times New Roman" w:cs="Times New Roman"/>
          <w:color w:val="242424"/>
          <w:spacing w:val="13"/>
        </w:rPr>
        <w:t xml:space="preserve"> </w:t>
      </w:r>
      <w:r w:rsidRPr="003D6414">
        <w:rPr>
          <w:rFonts w:ascii="Times New Roman" w:hAnsi="Times New Roman" w:cs="Times New Roman"/>
          <w:color w:val="242424"/>
        </w:rPr>
        <w:t>iç</w:t>
      </w:r>
      <w:r w:rsidRPr="003D6414">
        <w:rPr>
          <w:rFonts w:ascii="Times New Roman" w:hAnsi="Times New Roman" w:cs="Times New Roman"/>
          <w:color w:val="242424"/>
          <w:spacing w:val="14"/>
        </w:rPr>
        <w:t xml:space="preserve"> </w:t>
      </w:r>
      <w:r w:rsidRPr="003D6414">
        <w:rPr>
          <w:rFonts w:ascii="Times New Roman" w:hAnsi="Times New Roman" w:cs="Times New Roman"/>
          <w:color w:val="242424"/>
        </w:rPr>
        <w:t>ve</w:t>
      </w:r>
      <w:r w:rsidRPr="003D6414">
        <w:rPr>
          <w:rFonts w:ascii="Times New Roman" w:hAnsi="Times New Roman" w:cs="Times New Roman"/>
          <w:color w:val="242424"/>
          <w:spacing w:val="14"/>
        </w:rPr>
        <w:t xml:space="preserve"> </w:t>
      </w:r>
      <w:r w:rsidRPr="003D6414">
        <w:rPr>
          <w:rFonts w:ascii="Times New Roman" w:hAnsi="Times New Roman" w:cs="Times New Roman"/>
          <w:color w:val="242424"/>
        </w:rPr>
        <w:t>dış</w:t>
      </w:r>
      <w:r w:rsidRPr="003D6414">
        <w:rPr>
          <w:rFonts w:ascii="Times New Roman" w:hAnsi="Times New Roman" w:cs="Times New Roman"/>
          <w:color w:val="242424"/>
          <w:spacing w:val="13"/>
        </w:rPr>
        <w:t xml:space="preserve"> </w:t>
      </w:r>
      <w:r w:rsidRPr="003D6414">
        <w:rPr>
          <w:rFonts w:ascii="Times New Roman" w:hAnsi="Times New Roman" w:cs="Times New Roman"/>
          <w:color w:val="242424"/>
        </w:rPr>
        <w:t>paydaşları: Eğitim Fakültesi Yönetimi, Öğretim Elemanları, Öğrenciler, Anabilim Dalı Sekreteri, Öğrenci İşleri Çalışanları, Diğer ilgili memurlar.</w:t>
      </w:r>
    </w:p>
    <w:p w:rsidR="003D6414" w:rsidRPr="003D6414" w:rsidRDefault="003D6414" w:rsidP="003D6414">
      <w:pPr>
        <w:ind w:left="1134"/>
        <w:rPr>
          <w:rFonts w:ascii="Times New Roman" w:hAnsi="Times New Roman" w:cs="Times New Roman"/>
          <w:color w:val="242424"/>
        </w:rPr>
      </w:pPr>
    </w:p>
    <w:p w:rsidR="00FC6F47" w:rsidRDefault="003D6414" w:rsidP="00FC6F47">
      <w:pPr>
        <w:ind w:left="1134"/>
        <w:rPr>
          <w:rFonts w:ascii="Times New Roman" w:hAnsi="Times New Roman" w:cs="Times New Roman"/>
          <w:color w:val="242424"/>
        </w:rPr>
      </w:pPr>
      <w:r w:rsidRPr="003D6414">
        <w:rPr>
          <w:rFonts w:ascii="Times New Roman" w:hAnsi="Times New Roman" w:cs="Times New Roman"/>
          <w:color w:val="242424"/>
        </w:rPr>
        <w:t>Programın</w:t>
      </w:r>
      <w:r w:rsidRPr="003D6414">
        <w:rPr>
          <w:rFonts w:ascii="Times New Roman" w:hAnsi="Times New Roman" w:cs="Times New Roman"/>
          <w:color w:val="242424"/>
          <w:spacing w:val="13"/>
        </w:rPr>
        <w:t xml:space="preserve"> </w:t>
      </w:r>
      <w:r w:rsidRPr="003D6414">
        <w:rPr>
          <w:rFonts w:ascii="Times New Roman" w:hAnsi="Times New Roman" w:cs="Times New Roman"/>
          <w:color w:val="242424"/>
        </w:rPr>
        <w:t>iç</w:t>
      </w:r>
      <w:r w:rsidRPr="003D6414">
        <w:rPr>
          <w:rFonts w:ascii="Times New Roman" w:hAnsi="Times New Roman" w:cs="Times New Roman"/>
          <w:color w:val="242424"/>
          <w:spacing w:val="14"/>
        </w:rPr>
        <w:t xml:space="preserve"> </w:t>
      </w:r>
      <w:r w:rsidRPr="003D6414">
        <w:rPr>
          <w:rFonts w:ascii="Times New Roman" w:hAnsi="Times New Roman" w:cs="Times New Roman"/>
          <w:color w:val="242424"/>
        </w:rPr>
        <w:t>ve</w:t>
      </w:r>
      <w:r w:rsidRPr="003D6414">
        <w:rPr>
          <w:rFonts w:ascii="Times New Roman" w:hAnsi="Times New Roman" w:cs="Times New Roman"/>
          <w:color w:val="242424"/>
          <w:spacing w:val="14"/>
        </w:rPr>
        <w:t xml:space="preserve"> </w:t>
      </w:r>
      <w:r w:rsidRPr="003D6414">
        <w:rPr>
          <w:rFonts w:ascii="Times New Roman" w:hAnsi="Times New Roman" w:cs="Times New Roman"/>
          <w:color w:val="242424"/>
        </w:rPr>
        <w:t>dış</w:t>
      </w:r>
      <w:r w:rsidRPr="003D6414">
        <w:rPr>
          <w:rFonts w:ascii="Times New Roman" w:hAnsi="Times New Roman" w:cs="Times New Roman"/>
          <w:color w:val="242424"/>
          <w:spacing w:val="13"/>
        </w:rPr>
        <w:t xml:space="preserve"> </w:t>
      </w:r>
      <w:r w:rsidRPr="003D6414">
        <w:rPr>
          <w:rFonts w:ascii="Times New Roman" w:hAnsi="Times New Roman" w:cs="Times New Roman"/>
          <w:color w:val="242424"/>
        </w:rPr>
        <w:t>paydaşları: Türkiye’de İngiliz Dili Eğitimi Anabilim Dalı olan Üniversiteler ve Milli Eğitim Bakanlığı, Denizli il merkezindeki MEB’e bağlı okullar</w:t>
      </w:r>
    </w:p>
    <w:p w:rsidR="00FC6F47" w:rsidRDefault="00FC6F47" w:rsidP="003C35BB">
      <w:pPr>
        <w:rPr>
          <w:rFonts w:ascii="Times New Roman" w:hAnsi="Times New Roman" w:cs="Times New Roman"/>
          <w:color w:val="242424"/>
        </w:rPr>
      </w:pPr>
    </w:p>
    <w:p w:rsidR="00FC6F47" w:rsidRDefault="00FC6F47" w:rsidP="00FC6F47">
      <w:pPr>
        <w:ind w:firstLine="720"/>
        <w:rPr>
          <w:rFonts w:ascii="Times New Roman" w:eastAsiaTheme="minorHAnsi" w:hAnsi="Times New Roman" w:cs="Times New Roman"/>
          <w:color w:val="242424"/>
          <w:lang w:val="en-US"/>
        </w:rPr>
      </w:pPr>
    </w:p>
    <w:p w:rsidR="00FC6F47" w:rsidRPr="0088424B" w:rsidRDefault="00FC6F47" w:rsidP="0088424B">
      <w:pPr>
        <w:ind w:firstLine="720"/>
        <w:jc w:val="center"/>
        <w:rPr>
          <w:rFonts w:ascii="Times New Roman" w:hAnsi="Times New Roman" w:cs="Times New Roman"/>
          <w:b/>
          <w:color w:val="242424"/>
          <w:sz w:val="24"/>
          <w:szCs w:val="24"/>
        </w:rPr>
      </w:pPr>
      <w:r w:rsidRPr="0088424B">
        <w:rPr>
          <w:rFonts w:ascii="Times New Roman" w:eastAsiaTheme="minorHAnsi" w:hAnsi="Times New Roman" w:cs="Times New Roman"/>
          <w:b/>
          <w:color w:val="242424"/>
          <w:sz w:val="24"/>
          <w:szCs w:val="24"/>
        </w:rPr>
        <w:t>Programların tasarımı ve onayı</w:t>
      </w:r>
    </w:p>
    <w:p w:rsidR="00FC6F47" w:rsidRDefault="00FC6F47" w:rsidP="003D6414">
      <w:pPr>
        <w:pStyle w:val="GvdeMetni"/>
        <w:spacing w:line="256" w:lineRule="auto"/>
        <w:jc w:val="both"/>
        <w:rPr>
          <w:rFonts w:ascii="Times New Roman" w:hAnsi="Times New Roman" w:cs="Times New Roman"/>
          <w:color w:val="242424"/>
          <w:spacing w:val="-4"/>
          <w:sz w:val="22"/>
          <w:szCs w:val="22"/>
        </w:rPr>
      </w:pPr>
    </w:p>
    <w:p w:rsidR="003D6414" w:rsidRDefault="003D6414" w:rsidP="00FC6F47">
      <w:pPr>
        <w:pStyle w:val="GvdeMetni"/>
        <w:spacing w:line="256" w:lineRule="auto"/>
        <w:ind w:left="1134"/>
        <w:jc w:val="both"/>
        <w:rPr>
          <w:rFonts w:ascii="Times New Roman" w:hAnsi="Times New Roman" w:cs="Times New Roman"/>
          <w:color w:val="242424"/>
          <w:sz w:val="22"/>
          <w:szCs w:val="22"/>
        </w:rPr>
      </w:pPr>
      <w:r w:rsidRPr="00FC6F47">
        <w:rPr>
          <w:rFonts w:ascii="Times New Roman" w:hAnsi="Times New Roman" w:cs="Times New Roman"/>
          <w:color w:val="242424"/>
          <w:spacing w:val="-4"/>
          <w:sz w:val="22"/>
          <w:szCs w:val="22"/>
        </w:rPr>
        <w:t xml:space="preserve">Programın amaçları ve </w:t>
      </w:r>
      <w:r w:rsidRPr="00FC6F47">
        <w:rPr>
          <w:rFonts w:ascii="Times New Roman" w:hAnsi="Times New Roman" w:cs="Times New Roman"/>
          <w:color w:val="242424"/>
          <w:spacing w:val="-3"/>
          <w:sz w:val="22"/>
          <w:szCs w:val="22"/>
        </w:rPr>
        <w:t>öğrenme çıktıları (kazanımları) oluşturulmuş, TYYÇ ile uyumu belirtilmiş,</w:t>
      </w:r>
      <w:r w:rsidRPr="00FC6F47">
        <w:rPr>
          <w:rFonts w:ascii="Times New Roman" w:hAnsi="Times New Roman" w:cs="Times New Roman"/>
          <w:color w:val="242424"/>
          <w:spacing w:val="-55"/>
          <w:sz w:val="22"/>
          <w:szCs w:val="22"/>
        </w:rPr>
        <w:t xml:space="preserve"> </w:t>
      </w:r>
      <w:r w:rsidRPr="00FC6F47">
        <w:rPr>
          <w:rFonts w:ascii="Times New Roman" w:hAnsi="Times New Roman" w:cs="Times New Roman"/>
          <w:color w:val="242424"/>
          <w:spacing w:val="-4"/>
          <w:sz w:val="22"/>
          <w:szCs w:val="22"/>
        </w:rPr>
        <w:t xml:space="preserve">kamuoyuna ilan edilmiştir. Program </w:t>
      </w:r>
      <w:r w:rsidRPr="00FC6F47">
        <w:rPr>
          <w:rFonts w:ascii="Times New Roman" w:hAnsi="Times New Roman" w:cs="Times New Roman"/>
          <w:color w:val="242424"/>
          <w:spacing w:val="-3"/>
          <w:sz w:val="22"/>
          <w:szCs w:val="22"/>
        </w:rPr>
        <w:t>yeterlilikleri belirlenirken kurumun misyon-vizyonu göz</w:t>
      </w:r>
      <w:r w:rsidRPr="00FC6F47">
        <w:rPr>
          <w:rFonts w:ascii="Times New Roman" w:hAnsi="Times New Roman" w:cs="Times New Roman"/>
          <w:color w:val="242424"/>
          <w:spacing w:val="-2"/>
          <w:sz w:val="22"/>
          <w:szCs w:val="22"/>
        </w:rPr>
        <w:t xml:space="preserve"> </w:t>
      </w:r>
      <w:r w:rsidRPr="00FC6F47">
        <w:rPr>
          <w:rFonts w:ascii="Times New Roman" w:hAnsi="Times New Roman" w:cs="Times New Roman"/>
          <w:color w:val="242424"/>
          <w:spacing w:val="-4"/>
          <w:sz w:val="22"/>
          <w:szCs w:val="22"/>
        </w:rPr>
        <w:t xml:space="preserve">önünde bulundurulmuştur. </w:t>
      </w:r>
      <w:r w:rsidRPr="00FC6F47">
        <w:rPr>
          <w:rFonts w:ascii="Times New Roman" w:hAnsi="Times New Roman" w:cs="Times New Roman"/>
          <w:color w:val="242424"/>
          <w:spacing w:val="-3"/>
          <w:sz w:val="22"/>
          <w:szCs w:val="22"/>
        </w:rPr>
        <w:t>Ders bilgi paketleri varsa ulusal çekirdek programı, varsa ölçütler</w:t>
      </w:r>
      <w:r w:rsidRPr="00FC6F47">
        <w:rPr>
          <w:rFonts w:ascii="Times New Roman" w:hAnsi="Times New Roman" w:cs="Times New Roman"/>
          <w:color w:val="242424"/>
          <w:spacing w:val="-2"/>
          <w:sz w:val="22"/>
          <w:szCs w:val="22"/>
        </w:rPr>
        <w:t xml:space="preserve"> </w:t>
      </w:r>
      <w:r w:rsidRPr="00FC6F47">
        <w:rPr>
          <w:rFonts w:ascii="Times New Roman" w:hAnsi="Times New Roman" w:cs="Times New Roman"/>
          <w:color w:val="242424"/>
          <w:spacing w:val="-3"/>
          <w:sz w:val="22"/>
          <w:szCs w:val="22"/>
        </w:rPr>
        <w:t xml:space="preserve">(örneğin akreditasyon ölçütleri vb.) dikkate alınarak hazırlanmıştır. Kazanımların </w:t>
      </w:r>
      <w:r w:rsidRPr="00FC6F47">
        <w:rPr>
          <w:rFonts w:ascii="Times New Roman" w:hAnsi="Times New Roman" w:cs="Times New Roman"/>
          <w:color w:val="242424"/>
          <w:spacing w:val="-2"/>
          <w:sz w:val="22"/>
          <w:szCs w:val="22"/>
        </w:rPr>
        <w:t>ifade şekli</w:t>
      </w:r>
      <w:r w:rsidRPr="00FC6F47">
        <w:rPr>
          <w:rFonts w:ascii="Times New Roman" w:hAnsi="Times New Roman" w:cs="Times New Roman"/>
          <w:color w:val="242424"/>
          <w:spacing w:val="-1"/>
          <w:sz w:val="22"/>
          <w:szCs w:val="22"/>
        </w:rPr>
        <w:t xml:space="preserve"> </w:t>
      </w:r>
      <w:r w:rsidRPr="00FC6F47">
        <w:rPr>
          <w:rFonts w:ascii="Times New Roman" w:hAnsi="Times New Roman" w:cs="Times New Roman"/>
          <w:color w:val="242424"/>
          <w:spacing w:val="-4"/>
          <w:sz w:val="22"/>
          <w:szCs w:val="22"/>
        </w:rPr>
        <w:t xml:space="preserve">öngörülen bilişsel, duyuşsal </w:t>
      </w:r>
      <w:r w:rsidRPr="00FC6F47">
        <w:rPr>
          <w:rFonts w:ascii="Times New Roman" w:hAnsi="Times New Roman" w:cs="Times New Roman"/>
          <w:color w:val="242424"/>
          <w:spacing w:val="-3"/>
          <w:sz w:val="22"/>
          <w:szCs w:val="22"/>
        </w:rPr>
        <w:t>ve devinimsel seviyeyi açıkça belirtmektedir. Program çıktılarının</w:t>
      </w:r>
      <w:r w:rsidRPr="00FC6F47">
        <w:rPr>
          <w:rFonts w:ascii="Times New Roman" w:hAnsi="Times New Roman" w:cs="Times New Roman"/>
          <w:color w:val="242424"/>
          <w:spacing w:val="-2"/>
          <w:sz w:val="22"/>
          <w:szCs w:val="22"/>
        </w:rPr>
        <w:t xml:space="preserve"> </w:t>
      </w:r>
      <w:r w:rsidRPr="00FC6F47">
        <w:rPr>
          <w:rFonts w:ascii="Times New Roman" w:hAnsi="Times New Roman" w:cs="Times New Roman"/>
          <w:color w:val="242424"/>
          <w:spacing w:val="-3"/>
          <w:sz w:val="22"/>
          <w:szCs w:val="22"/>
        </w:rPr>
        <w:t>gerçekleştiğinin nasıl izleneceğine dair planlama yapılmıştır, özellikle kurumun ortak (generic)</w:t>
      </w:r>
      <w:r w:rsidRPr="00FC6F47">
        <w:rPr>
          <w:rFonts w:ascii="Times New Roman" w:hAnsi="Times New Roman" w:cs="Times New Roman"/>
          <w:color w:val="242424"/>
          <w:spacing w:val="-2"/>
          <w:sz w:val="22"/>
          <w:szCs w:val="22"/>
        </w:rPr>
        <w:t xml:space="preserve"> </w:t>
      </w:r>
      <w:r w:rsidRPr="00FC6F47">
        <w:rPr>
          <w:rFonts w:ascii="Times New Roman" w:hAnsi="Times New Roman" w:cs="Times New Roman"/>
          <w:color w:val="242424"/>
          <w:spacing w:val="-4"/>
          <w:sz w:val="22"/>
          <w:szCs w:val="22"/>
        </w:rPr>
        <w:t xml:space="preserve">çıktıların irdelenme yöntem ve süreci </w:t>
      </w:r>
      <w:r w:rsidRPr="00FC6F47">
        <w:rPr>
          <w:rFonts w:ascii="Times New Roman" w:hAnsi="Times New Roman" w:cs="Times New Roman"/>
          <w:color w:val="242424"/>
          <w:spacing w:val="-3"/>
          <w:sz w:val="22"/>
          <w:szCs w:val="22"/>
        </w:rPr>
        <w:t>ayrıntılı belirtilmektedir. Öğrenme çıktılarının ve gerekli</w:t>
      </w:r>
      <w:r w:rsidRPr="00FC6F47">
        <w:rPr>
          <w:rFonts w:ascii="Times New Roman" w:hAnsi="Times New Roman" w:cs="Times New Roman"/>
          <w:color w:val="242424"/>
          <w:spacing w:val="-2"/>
          <w:sz w:val="22"/>
          <w:szCs w:val="22"/>
        </w:rPr>
        <w:t xml:space="preserve"> </w:t>
      </w:r>
      <w:r w:rsidRPr="00FC6F47">
        <w:rPr>
          <w:rFonts w:ascii="Times New Roman" w:hAnsi="Times New Roman" w:cs="Times New Roman"/>
          <w:color w:val="242424"/>
          <w:spacing w:val="-4"/>
          <w:sz w:val="22"/>
          <w:szCs w:val="22"/>
        </w:rPr>
        <w:t xml:space="preserve">öğretim süreçlerinin yapılandırılmasında bölüm bazında </w:t>
      </w:r>
      <w:r w:rsidRPr="00FC6F47">
        <w:rPr>
          <w:rFonts w:ascii="Times New Roman" w:hAnsi="Times New Roman" w:cs="Times New Roman"/>
          <w:color w:val="242424"/>
          <w:spacing w:val="-3"/>
          <w:sz w:val="22"/>
          <w:szCs w:val="22"/>
        </w:rPr>
        <w:t>ilke ve kurallar bulunmaktadır. Program</w:t>
      </w:r>
      <w:r w:rsidRPr="00FC6F47">
        <w:rPr>
          <w:rFonts w:ascii="Times New Roman" w:hAnsi="Times New Roman" w:cs="Times New Roman"/>
          <w:color w:val="242424"/>
          <w:spacing w:val="-2"/>
          <w:sz w:val="22"/>
          <w:szCs w:val="22"/>
        </w:rPr>
        <w:t xml:space="preserve"> </w:t>
      </w:r>
      <w:r w:rsidRPr="00FC6F47">
        <w:rPr>
          <w:rFonts w:ascii="Times New Roman" w:hAnsi="Times New Roman" w:cs="Times New Roman"/>
          <w:color w:val="242424"/>
          <w:spacing w:val="-4"/>
          <w:sz w:val="22"/>
          <w:szCs w:val="22"/>
        </w:rPr>
        <w:t>düzeyinde</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pacing w:val="-4"/>
          <w:sz w:val="22"/>
          <w:szCs w:val="22"/>
        </w:rPr>
        <w:t>yeterliliklerin</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pacing w:val="-4"/>
          <w:sz w:val="22"/>
          <w:szCs w:val="22"/>
        </w:rPr>
        <w:t>hangi</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pacing w:val="-4"/>
          <w:sz w:val="22"/>
          <w:szCs w:val="22"/>
        </w:rPr>
        <w:t>eylemlerle</w:t>
      </w:r>
      <w:r w:rsidRPr="00FC6F47">
        <w:rPr>
          <w:rFonts w:ascii="Times New Roman" w:hAnsi="Times New Roman" w:cs="Times New Roman"/>
          <w:color w:val="242424"/>
          <w:spacing w:val="-9"/>
          <w:sz w:val="22"/>
          <w:szCs w:val="22"/>
        </w:rPr>
        <w:t xml:space="preserve"> </w:t>
      </w:r>
      <w:r w:rsidRPr="00FC6F47">
        <w:rPr>
          <w:rFonts w:ascii="Times New Roman" w:hAnsi="Times New Roman" w:cs="Times New Roman"/>
          <w:color w:val="242424"/>
          <w:spacing w:val="-4"/>
          <w:sz w:val="22"/>
          <w:szCs w:val="22"/>
        </w:rPr>
        <w:t>kazandırılabileceği</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pacing w:val="-3"/>
          <w:sz w:val="22"/>
          <w:szCs w:val="22"/>
        </w:rPr>
        <w:t>(yeterlilik-ders-öğretim</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pacing w:val="-3"/>
          <w:sz w:val="22"/>
          <w:szCs w:val="22"/>
        </w:rPr>
        <w:t xml:space="preserve">yöntemi </w:t>
      </w:r>
      <w:r w:rsidRPr="00FC6F47">
        <w:rPr>
          <w:rFonts w:ascii="Times New Roman" w:hAnsi="Times New Roman" w:cs="Times New Roman"/>
          <w:color w:val="242424"/>
          <w:spacing w:val="-4"/>
          <w:sz w:val="22"/>
          <w:szCs w:val="22"/>
        </w:rPr>
        <w:t xml:space="preserve">matrisleri) belirlenmiştir. Alan farklılıklarına göre yeterliliklerin </w:t>
      </w:r>
      <w:r w:rsidRPr="00FC6F47">
        <w:rPr>
          <w:rFonts w:ascii="Times New Roman" w:hAnsi="Times New Roman" w:cs="Times New Roman"/>
          <w:color w:val="242424"/>
          <w:spacing w:val="-3"/>
          <w:sz w:val="22"/>
          <w:szCs w:val="22"/>
        </w:rPr>
        <w:t>hangi eğitim türlerinde (örgün,</w:t>
      </w:r>
      <w:r w:rsidRPr="00FC6F47">
        <w:rPr>
          <w:rFonts w:ascii="Times New Roman" w:hAnsi="Times New Roman" w:cs="Times New Roman"/>
          <w:color w:val="242424"/>
          <w:spacing w:val="-55"/>
          <w:sz w:val="22"/>
          <w:szCs w:val="22"/>
        </w:rPr>
        <w:t xml:space="preserve"> </w:t>
      </w:r>
      <w:r w:rsidRPr="00FC6F47">
        <w:rPr>
          <w:rFonts w:ascii="Times New Roman" w:hAnsi="Times New Roman" w:cs="Times New Roman"/>
          <w:color w:val="242424"/>
          <w:spacing w:val="-4"/>
          <w:sz w:val="22"/>
          <w:szCs w:val="22"/>
        </w:rPr>
        <w:t>karma,</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pacing w:val="-4"/>
          <w:sz w:val="22"/>
          <w:szCs w:val="22"/>
        </w:rPr>
        <w:t>uzaktan)</w:t>
      </w:r>
      <w:r w:rsidRPr="00FC6F47">
        <w:rPr>
          <w:rFonts w:ascii="Times New Roman" w:hAnsi="Times New Roman" w:cs="Times New Roman"/>
          <w:color w:val="242424"/>
          <w:spacing w:val="-9"/>
          <w:sz w:val="22"/>
          <w:szCs w:val="22"/>
        </w:rPr>
        <w:t xml:space="preserve"> </w:t>
      </w:r>
      <w:r w:rsidRPr="00FC6F47">
        <w:rPr>
          <w:rFonts w:ascii="Times New Roman" w:hAnsi="Times New Roman" w:cs="Times New Roman"/>
          <w:color w:val="242424"/>
          <w:spacing w:val="-4"/>
          <w:sz w:val="22"/>
          <w:szCs w:val="22"/>
        </w:rPr>
        <w:t>kazandırılabileceği</w:t>
      </w:r>
      <w:r w:rsidRPr="00FC6F47">
        <w:rPr>
          <w:rFonts w:ascii="Times New Roman" w:hAnsi="Times New Roman" w:cs="Times New Roman"/>
          <w:color w:val="242424"/>
          <w:spacing w:val="-9"/>
          <w:sz w:val="22"/>
          <w:szCs w:val="22"/>
        </w:rPr>
        <w:t xml:space="preserve"> </w:t>
      </w:r>
      <w:r w:rsidRPr="00FC6F47">
        <w:rPr>
          <w:rFonts w:ascii="Times New Roman" w:hAnsi="Times New Roman" w:cs="Times New Roman"/>
          <w:color w:val="242424"/>
          <w:spacing w:val="-4"/>
          <w:sz w:val="22"/>
          <w:szCs w:val="22"/>
        </w:rPr>
        <w:t>tanımlıdır.</w:t>
      </w:r>
      <w:r w:rsidRPr="00FC6F47">
        <w:rPr>
          <w:rFonts w:ascii="Times New Roman" w:hAnsi="Times New Roman" w:cs="Times New Roman"/>
          <w:color w:val="242424"/>
          <w:spacing w:val="-9"/>
          <w:sz w:val="22"/>
          <w:szCs w:val="22"/>
        </w:rPr>
        <w:t xml:space="preserve"> </w:t>
      </w:r>
      <w:r w:rsidRPr="00FC6F47">
        <w:rPr>
          <w:rFonts w:ascii="Times New Roman" w:hAnsi="Times New Roman" w:cs="Times New Roman"/>
          <w:color w:val="242424"/>
          <w:spacing w:val="-4"/>
          <w:sz w:val="22"/>
          <w:szCs w:val="22"/>
        </w:rPr>
        <w:t>Programların</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pacing w:val="-4"/>
          <w:sz w:val="22"/>
          <w:szCs w:val="22"/>
        </w:rPr>
        <w:t>tasarımında,</w:t>
      </w:r>
      <w:r w:rsidRPr="00FC6F47">
        <w:rPr>
          <w:rFonts w:ascii="Times New Roman" w:hAnsi="Times New Roman" w:cs="Times New Roman"/>
          <w:color w:val="242424"/>
          <w:spacing w:val="-9"/>
          <w:sz w:val="22"/>
          <w:szCs w:val="22"/>
        </w:rPr>
        <w:t xml:space="preserve"> </w:t>
      </w:r>
      <w:r w:rsidRPr="00FC6F47">
        <w:rPr>
          <w:rFonts w:ascii="Times New Roman" w:hAnsi="Times New Roman" w:cs="Times New Roman"/>
          <w:color w:val="242424"/>
          <w:spacing w:val="-3"/>
          <w:sz w:val="22"/>
          <w:szCs w:val="22"/>
        </w:rPr>
        <w:t>fiziksel</w:t>
      </w:r>
      <w:r w:rsidRPr="00FC6F47">
        <w:rPr>
          <w:rFonts w:ascii="Times New Roman" w:hAnsi="Times New Roman" w:cs="Times New Roman"/>
          <w:color w:val="242424"/>
          <w:spacing w:val="-9"/>
          <w:sz w:val="22"/>
          <w:szCs w:val="22"/>
        </w:rPr>
        <w:t xml:space="preserve"> </w:t>
      </w:r>
      <w:r w:rsidRPr="00FC6F47">
        <w:rPr>
          <w:rFonts w:ascii="Times New Roman" w:hAnsi="Times New Roman" w:cs="Times New Roman"/>
          <w:color w:val="242424"/>
          <w:spacing w:val="-3"/>
          <w:sz w:val="22"/>
          <w:szCs w:val="22"/>
        </w:rPr>
        <w:t>ve</w:t>
      </w:r>
      <w:r w:rsidRPr="00FC6F47">
        <w:rPr>
          <w:rFonts w:ascii="Times New Roman" w:hAnsi="Times New Roman" w:cs="Times New Roman"/>
          <w:color w:val="242424"/>
          <w:spacing w:val="-9"/>
          <w:sz w:val="22"/>
          <w:szCs w:val="22"/>
        </w:rPr>
        <w:t xml:space="preserve"> </w:t>
      </w:r>
      <w:r w:rsidRPr="00FC6F47">
        <w:rPr>
          <w:rFonts w:ascii="Times New Roman" w:hAnsi="Times New Roman" w:cs="Times New Roman"/>
          <w:color w:val="242424"/>
          <w:spacing w:val="-3"/>
          <w:sz w:val="22"/>
          <w:szCs w:val="22"/>
        </w:rPr>
        <w:t>teknolojik</w:t>
      </w:r>
      <w:r w:rsidRPr="00FC6F47">
        <w:rPr>
          <w:rFonts w:ascii="Times New Roman" w:hAnsi="Times New Roman" w:cs="Times New Roman"/>
          <w:color w:val="242424"/>
          <w:spacing w:val="-56"/>
          <w:sz w:val="22"/>
          <w:szCs w:val="22"/>
        </w:rPr>
        <w:t xml:space="preserve"> </w:t>
      </w:r>
      <w:r w:rsidRPr="00FC6F47">
        <w:rPr>
          <w:rFonts w:ascii="Times New Roman" w:hAnsi="Times New Roman" w:cs="Times New Roman"/>
          <w:color w:val="242424"/>
          <w:sz w:val="22"/>
          <w:szCs w:val="22"/>
        </w:rPr>
        <w:t>olanaklar</w:t>
      </w:r>
      <w:r w:rsidRPr="00FC6F47">
        <w:rPr>
          <w:rFonts w:ascii="Times New Roman" w:hAnsi="Times New Roman" w:cs="Times New Roman"/>
          <w:color w:val="242424"/>
          <w:spacing w:val="-11"/>
          <w:sz w:val="22"/>
          <w:szCs w:val="22"/>
        </w:rPr>
        <w:t xml:space="preserve"> </w:t>
      </w:r>
      <w:r w:rsidRPr="00FC6F47">
        <w:rPr>
          <w:rFonts w:ascii="Times New Roman" w:hAnsi="Times New Roman" w:cs="Times New Roman"/>
          <w:color w:val="242424"/>
          <w:sz w:val="22"/>
          <w:szCs w:val="22"/>
        </w:rPr>
        <w:t>dikkate</w:t>
      </w:r>
      <w:r w:rsidRPr="00FC6F47">
        <w:rPr>
          <w:rFonts w:ascii="Times New Roman" w:hAnsi="Times New Roman" w:cs="Times New Roman"/>
          <w:color w:val="242424"/>
          <w:spacing w:val="-11"/>
          <w:sz w:val="22"/>
          <w:szCs w:val="22"/>
        </w:rPr>
        <w:t xml:space="preserve"> </w:t>
      </w:r>
      <w:r w:rsidRPr="00FC6F47">
        <w:rPr>
          <w:rFonts w:ascii="Times New Roman" w:hAnsi="Times New Roman" w:cs="Times New Roman"/>
          <w:color w:val="242424"/>
          <w:sz w:val="22"/>
          <w:szCs w:val="22"/>
        </w:rPr>
        <w:t>alınmaktadır</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z w:val="22"/>
          <w:szCs w:val="22"/>
        </w:rPr>
        <w:t>(erişim,</w:t>
      </w:r>
      <w:r w:rsidRPr="00FC6F47">
        <w:rPr>
          <w:rFonts w:ascii="Times New Roman" w:hAnsi="Times New Roman" w:cs="Times New Roman"/>
          <w:color w:val="242424"/>
          <w:spacing w:val="-11"/>
          <w:sz w:val="22"/>
          <w:szCs w:val="22"/>
        </w:rPr>
        <w:t xml:space="preserve"> </w:t>
      </w:r>
      <w:r w:rsidRPr="00FC6F47">
        <w:rPr>
          <w:rFonts w:ascii="Times New Roman" w:hAnsi="Times New Roman" w:cs="Times New Roman"/>
          <w:color w:val="242424"/>
          <w:sz w:val="22"/>
          <w:szCs w:val="22"/>
        </w:rPr>
        <w:t>sosyal</w:t>
      </w:r>
      <w:r w:rsidRPr="00FC6F47">
        <w:rPr>
          <w:rFonts w:ascii="Times New Roman" w:hAnsi="Times New Roman" w:cs="Times New Roman"/>
          <w:color w:val="242424"/>
          <w:spacing w:val="-11"/>
          <w:sz w:val="22"/>
          <w:szCs w:val="22"/>
        </w:rPr>
        <w:t xml:space="preserve"> </w:t>
      </w:r>
      <w:r w:rsidRPr="00FC6F47">
        <w:rPr>
          <w:rFonts w:ascii="Times New Roman" w:hAnsi="Times New Roman" w:cs="Times New Roman"/>
          <w:color w:val="242424"/>
          <w:sz w:val="22"/>
          <w:szCs w:val="22"/>
        </w:rPr>
        <w:t>mesafe</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z w:val="22"/>
          <w:szCs w:val="22"/>
        </w:rPr>
        <w:t>vb.)</w:t>
      </w:r>
    </w:p>
    <w:p w:rsidR="00FC6F47" w:rsidRDefault="00FC6F47" w:rsidP="00FC6F47">
      <w:pPr>
        <w:pStyle w:val="GvdeMetni"/>
        <w:spacing w:line="256" w:lineRule="auto"/>
        <w:jc w:val="both"/>
        <w:rPr>
          <w:rFonts w:ascii="Times New Roman" w:hAnsi="Times New Roman" w:cs="Times New Roman"/>
          <w:color w:val="242424"/>
          <w:sz w:val="22"/>
          <w:szCs w:val="22"/>
        </w:rPr>
      </w:pPr>
    </w:p>
    <w:p w:rsidR="00FC6F47" w:rsidRPr="00A747AE" w:rsidRDefault="00FC6F47" w:rsidP="00FC6F47">
      <w:pPr>
        <w:pStyle w:val="ListeParagraf"/>
        <w:widowControl/>
        <w:numPr>
          <w:ilvl w:val="0"/>
          <w:numId w:val="9"/>
        </w:numPr>
        <w:adjustRightInd w:val="0"/>
        <w:ind w:left="993"/>
        <w:rPr>
          <w:rFonts w:ascii="Times New Roman" w:eastAsiaTheme="minorHAnsi" w:hAnsi="Times New Roman" w:cs="Times New Roman"/>
          <w:b/>
          <w:color w:val="242424"/>
        </w:rPr>
      </w:pPr>
      <w:r w:rsidRPr="00A747AE">
        <w:rPr>
          <w:rFonts w:ascii="Times New Roman" w:eastAsiaTheme="minorHAnsi" w:hAnsi="Times New Roman" w:cs="Times New Roman"/>
          <w:b/>
          <w:color w:val="242424"/>
        </w:rPr>
        <w:t xml:space="preserve">Tanımlanan Program eğitim amaçlarını sıralayınız ve nerede yayımlanmış olduğunu kanıtlarıyla belirtiniz. </w:t>
      </w:r>
    </w:p>
    <w:p w:rsidR="00FC6F47" w:rsidRPr="00FC6F47" w:rsidRDefault="00FC6F47" w:rsidP="00FC6F47">
      <w:pPr>
        <w:pStyle w:val="GvdeMetni"/>
        <w:spacing w:line="256" w:lineRule="auto"/>
        <w:jc w:val="both"/>
        <w:rPr>
          <w:rFonts w:ascii="Times New Roman" w:hAnsi="Times New Roman" w:cs="Times New Roman"/>
          <w:sz w:val="22"/>
          <w:szCs w:val="22"/>
        </w:rPr>
      </w:pPr>
    </w:p>
    <w:p w:rsidR="00FC6F47" w:rsidRDefault="00FC6F47" w:rsidP="00FC6F47">
      <w:pPr>
        <w:ind w:left="1134"/>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Yabancı Diller Eğitimi Bölümü’nün amacı ilk, orta ve yükseköğretim kurumlarına çağdaş dil</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öğretim yöntem ve tekniklerini bilen ve öğretim ortamında kullanabilen ve bu süreçte çeşitli</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teknik donanımı kullanabilen İngilizce öğretmenleri yetiştirmektir. Bu amaçlar doğrultusunda</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program öğrencilerin:</w:t>
      </w:r>
      <w:r>
        <w:rPr>
          <w:rFonts w:ascii="Times New Roman" w:eastAsiaTheme="minorHAnsi" w:hAnsi="Times New Roman" w:cs="Times New Roman"/>
          <w:color w:val="616161"/>
        </w:rPr>
        <w:t xml:space="preserve"> </w:t>
      </w:r>
    </w:p>
    <w:p w:rsidR="00FC6F47" w:rsidRDefault="00FC6F47" w:rsidP="00FC6F47">
      <w:pPr>
        <w:ind w:left="1134"/>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a) İngilizce dil yetilerini geliştirmelerini sağlamayı,</w:t>
      </w:r>
    </w:p>
    <w:p w:rsidR="00FC6F47" w:rsidRDefault="00FC6F47" w:rsidP="00FC6F47">
      <w:pPr>
        <w:ind w:left="1134"/>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b) dil kültür ilişkisini kurarak, bu olguları kavramalarını sağlamayı,</w:t>
      </w:r>
      <w:r>
        <w:rPr>
          <w:rFonts w:ascii="Times New Roman" w:eastAsiaTheme="minorHAnsi" w:hAnsi="Times New Roman" w:cs="Times New Roman"/>
          <w:color w:val="616161"/>
        </w:rPr>
        <w:t xml:space="preserve"> </w:t>
      </w:r>
    </w:p>
    <w:p w:rsidR="00FC6F47" w:rsidRDefault="00FC6F47" w:rsidP="00FC6F47">
      <w:pPr>
        <w:ind w:left="1134"/>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c) öğretmenlik mesleğinin özelliklerini ve ilkelerini anlamalarını ve öğrenmelerini sağlamayı,</w:t>
      </w:r>
    </w:p>
    <w:p w:rsidR="00FC6F47" w:rsidRDefault="00FC6F47" w:rsidP="00FC6F47">
      <w:pPr>
        <w:ind w:left="1134"/>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d) İngilizce dilini çağdaş yöntem ve tekniklerin bilinciyle en iyi şekilde öğretebilme becerilerini</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geliştirmeyi hedeflenmektedir.</w:t>
      </w:r>
    </w:p>
    <w:p w:rsidR="00FC6F47" w:rsidRPr="00FC6F47" w:rsidRDefault="00FC6F47" w:rsidP="00FC6F47">
      <w:pPr>
        <w:ind w:left="1134"/>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Ayrıca programın bir başka amacı da alanında yüksek lisans programlarında çalışma yapacak</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elemanlar yetiştirmektir.</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Yabancı Diller Eğitimi Bölümü, öğrencilerin bilimsel düşünebilme, problem çözebilme, eleştirel</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düşünebilme becerilerini ve yaşam boyu öğrenen bireyler olma yönlerini geliştirmelerini</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destekler, yeni ilgi ve beceriler kazanmaları ve liderlik pozisyonları almaları için cesaretlendirir.</w:t>
      </w:r>
    </w:p>
    <w:p w:rsidR="00FC6F47" w:rsidRPr="00FC6F47" w:rsidRDefault="00FC6F47" w:rsidP="00FC6F47">
      <w:pPr>
        <w:ind w:left="1134"/>
        <w:jc w:val="both"/>
        <w:rPr>
          <w:rFonts w:ascii="Times New Roman" w:eastAsiaTheme="minorHAnsi" w:hAnsi="Times New Roman" w:cs="Times New Roman"/>
          <w:color w:val="616161"/>
        </w:rPr>
      </w:pPr>
    </w:p>
    <w:p w:rsidR="003D6414" w:rsidRPr="00FC6F47" w:rsidRDefault="00FC6F47" w:rsidP="00FC6F47">
      <w:pPr>
        <w:ind w:left="1134"/>
        <w:rPr>
          <w:rFonts w:ascii="Times New Roman" w:hAnsi="Times New Roman" w:cs="Times New Roman"/>
          <w:color w:val="242424"/>
        </w:rPr>
      </w:pPr>
      <w:r w:rsidRPr="00FC6F47">
        <w:rPr>
          <w:rFonts w:ascii="Times New Roman" w:eastAsiaTheme="minorHAnsi" w:hAnsi="Times New Roman" w:cs="Times New Roman"/>
          <w:color w:val="616161"/>
        </w:rPr>
        <w:t xml:space="preserve">Kanıt: PAU Eğitim Bilgi Sistemi: </w:t>
      </w:r>
      <w:r w:rsidRPr="00FC6F47">
        <w:rPr>
          <w:rFonts w:ascii="Times New Roman" w:eastAsiaTheme="minorHAnsi" w:hAnsi="Times New Roman" w:cs="Times New Roman"/>
          <w:color w:val="0070C0"/>
        </w:rPr>
        <w:t>https://ebs.pusula.pau.edu.tr/BilgiGoster/Program.aspx?lng=1&amp;dzy=3&amp;br=19&amp;bl=51&amp;pr=24&amp;dm=1&amp;ps=0</w:t>
      </w:r>
    </w:p>
    <w:p w:rsidR="003D6414" w:rsidRDefault="003D6414" w:rsidP="00FC6F47">
      <w:pPr>
        <w:ind w:left="1134"/>
        <w:rPr>
          <w:rFonts w:ascii="Times New Roman" w:hAnsi="Times New Roman" w:cs="Times New Roman"/>
          <w:color w:val="242424"/>
        </w:rPr>
      </w:pPr>
    </w:p>
    <w:p w:rsidR="00FC6F47" w:rsidRDefault="00FC6F47" w:rsidP="00FC6F47">
      <w:pPr>
        <w:ind w:left="1134"/>
        <w:rPr>
          <w:rFonts w:ascii="Times New Roman" w:hAnsi="Times New Roman" w:cs="Times New Roman"/>
          <w:color w:val="242424"/>
        </w:rPr>
      </w:pPr>
    </w:p>
    <w:p w:rsidR="00FC6F47" w:rsidRDefault="00FC6F47" w:rsidP="00FC6F47">
      <w:pPr>
        <w:pStyle w:val="ListeParagraf"/>
        <w:widowControl/>
        <w:numPr>
          <w:ilvl w:val="0"/>
          <w:numId w:val="9"/>
        </w:numPr>
        <w:adjustRightInd w:val="0"/>
        <w:rPr>
          <w:rFonts w:ascii="Times New Roman" w:eastAsiaTheme="minorHAnsi" w:hAnsi="Times New Roman" w:cs="Times New Roman"/>
          <w:b/>
          <w:color w:val="242424"/>
        </w:rPr>
      </w:pPr>
      <w:r w:rsidRPr="00A747AE">
        <w:rPr>
          <w:rFonts w:ascii="Times New Roman" w:eastAsiaTheme="minorHAnsi" w:hAnsi="Times New Roman" w:cs="Times New Roman"/>
          <w:b/>
          <w:color w:val="242424"/>
        </w:rPr>
        <w:t xml:space="preserve">Program eğitim amaçlarının kurumun, fakültenin ve bölümün misyonlarıyla ne ölçüde uyumlu olduğunu kanıtlarıyla açıklayınız. </w:t>
      </w:r>
    </w:p>
    <w:p w:rsidR="00A747AE" w:rsidRPr="00A747AE" w:rsidRDefault="00A747AE" w:rsidP="00A747AE">
      <w:pPr>
        <w:pStyle w:val="ListeParagraf"/>
        <w:widowControl/>
        <w:adjustRightInd w:val="0"/>
        <w:ind w:left="1135" w:firstLine="0"/>
        <w:rPr>
          <w:rFonts w:ascii="Times New Roman" w:eastAsiaTheme="minorHAnsi" w:hAnsi="Times New Roman" w:cs="Times New Roman"/>
          <w:b/>
          <w:color w:val="242424"/>
        </w:rPr>
      </w:pPr>
    </w:p>
    <w:p w:rsidR="00A747AE" w:rsidRDefault="00A747AE" w:rsidP="00A747AE">
      <w:pPr>
        <w:pStyle w:val="ListeParagraf"/>
        <w:widowControl/>
        <w:adjustRightInd w:val="0"/>
        <w:ind w:left="1135" w:firstLine="0"/>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Kurumun özgörevi: “Evrensel ve milli değerler ışığında, çağın gereksinimlerine uygun eğitim-öğretim, araştırma-geliştirme ve toplumsal gelişim faaliyetlerini yürüten, mesleki ve sosyal</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sorumlulukları başarı ile yerine getiren bireyler yetiştiren, güçlü kurumsal ki</w:t>
      </w:r>
      <w:r>
        <w:rPr>
          <w:rFonts w:ascii="Times New Roman" w:eastAsiaTheme="minorHAnsi" w:hAnsi="Times New Roman" w:cs="Times New Roman"/>
          <w:color w:val="616161"/>
        </w:rPr>
        <w:t>mliğe sahip bir üniversite olmak’</w:t>
      </w:r>
      <w:r w:rsidRPr="00FC6F47">
        <w:rPr>
          <w:rFonts w:ascii="Times New Roman" w:eastAsiaTheme="minorHAnsi" w:hAnsi="Times New Roman" w:cs="Times New Roman"/>
          <w:color w:val="616161"/>
        </w:rPr>
        <w:t>tır. Programın amaçlarından “mesleğine karşı olumlu bir tutum içinde bulunan</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ve mesleğinin gerektirdiği niteliklere sahip olmak” kurumsal özgörevi olan, “mesleki ve sosyal</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sorumlulukları başarı ile yerine getiren bireyler yetiştirmek” ile fakültenin özgörevi olan “yetkin,</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yenilikçi, girişimci bireyler yetiştirmek” birebir uyumludur. Programın amaçlarından “bilgiyi üretenve teknoloji ile birlikte kullanabilen, yaratıcı ve ülke sorunlarına çözüm üretebilen, bilimsel</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düşünen, araştıran, sorgulayan ve kendini sürekli yenileyen, özverili öğretmenler ve iletişimsel</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amaçlı yabancı dil öğretimi bilincine ulaşmış öğretmenler yetiştirmektir” kurumsal özgörevi olan</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“çağın gereksinimlerine uygun eğitim-öğretim, araştırma-geliştirme ve toplumsal gelişim</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faaliyetlerini yürüten, mesleki ve sosyal sorumlulukları başarı ile yerine getiren bireyler</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yetiştirmek” ile fakültenin özgörevi olan “Evrensel değerler ışığında, güncel bilgi ve teknolojiyi</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kullanarak, ulusal ve uluslararası standartlarda eğitim-öğretim, araştırma-geliştirme ve</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uygulamalarla insanlığa hizmet etmek; temel insanlık değerlerine saygılı, yetkin, yenilikçi, girişimci</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bireyler yetiştirmek” birebir uyumludur. Fakültenin özgörevi: “Evrensel değerler ışığında, güncel</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bilgi ve teknolojiyi kullanarak, ulusal ve uluslararası standartlarda eğitim-öğretim, araştırma-geliştirme ve uygulamalarla insanlığa hizmet etmek; temel insanlık değerlerine saygılı, yetkin,</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yenilikçi, girişimci bireyler yetiştirmektir.</w:t>
      </w:r>
      <w:r>
        <w:rPr>
          <w:rFonts w:ascii="Times New Roman" w:eastAsiaTheme="minorHAnsi" w:hAnsi="Times New Roman" w:cs="Times New Roman"/>
          <w:color w:val="616161"/>
        </w:rPr>
        <w:t>”</w:t>
      </w:r>
    </w:p>
    <w:p w:rsidR="00A747AE" w:rsidRDefault="00A747AE" w:rsidP="00A747AE">
      <w:pPr>
        <w:pStyle w:val="ListeParagraf"/>
        <w:widowControl/>
        <w:adjustRightInd w:val="0"/>
        <w:ind w:left="1135" w:firstLine="0"/>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 xml:space="preserve"> </w:t>
      </w:r>
    </w:p>
    <w:p w:rsidR="00A747AE" w:rsidRDefault="00A747AE" w:rsidP="00A747AE">
      <w:pPr>
        <w:pStyle w:val="ListeParagraf"/>
        <w:widowControl/>
        <w:adjustRightInd w:val="0"/>
        <w:ind w:left="1135" w:firstLine="0"/>
        <w:rPr>
          <w:rFonts w:ascii="Times New Roman" w:eastAsiaTheme="minorHAnsi" w:hAnsi="Times New Roman" w:cs="Times New Roman"/>
          <w:color w:val="616161"/>
        </w:rPr>
      </w:pPr>
      <w:r w:rsidRPr="00FC6F47">
        <w:rPr>
          <w:rFonts w:ascii="Times New Roman" w:eastAsiaTheme="minorHAnsi" w:hAnsi="Times New Roman" w:cs="Times New Roman"/>
          <w:color w:val="616161"/>
        </w:rPr>
        <w:t>KANIT</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Kurumun özgüvenine“https://www.pau.edu.tr/pau/tr/kurumsal/misyon-vizyon-ve-degerler” linkinden ulaşılabilir.</w:t>
      </w:r>
      <w:r>
        <w:rPr>
          <w:rFonts w:ascii="Times New Roman" w:eastAsiaTheme="minorHAnsi" w:hAnsi="Times New Roman" w:cs="Times New Roman"/>
          <w:color w:val="616161"/>
        </w:rPr>
        <w:t xml:space="preserve"> </w:t>
      </w:r>
    </w:p>
    <w:p w:rsidR="00A747AE" w:rsidRDefault="00A747AE" w:rsidP="00A747AE">
      <w:pPr>
        <w:pStyle w:val="ListeParagraf"/>
        <w:widowControl/>
        <w:adjustRightInd w:val="0"/>
        <w:ind w:left="1135" w:firstLine="0"/>
        <w:rPr>
          <w:rFonts w:ascii="Times New Roman" w:eastAsiaTheme="minorHAnsi" w:hAnsi="Times New Roman" w:cs="Times New Roman"/>
          <w:color w:val="616161"/>
        </w:rPr>
      </w:pPr>
      <w:r w:rsidRPr="00FC6F47">
        <w:rPr>
          <w:rFonts w:ascii="Times New Roman" w:eastAsiaTheme="minorHAnsi" w:hAnsi="Times New Roman" w:cs="Times New Roman"/>
          <w:color w:val="616161"/>
        </w:rPr>
        <w:t>Fakültenin özgüvenine “https://www.pau.edu.tr/egitim/tr/sayfa/misyon-vizyon-15” linkinden</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ulaşılabilir.</w:t>
      </w:r>
    </w:p>
    <w:p w:rsidR="00A747AE" w:rsidRPr="00A747AE" w:rsidRDefault="00A747AE" w:rsidP="00A747AE">
      <w:pPr>
        <w:pStyle w:val="ListeParagraf"/>
        <w:widowControl/>
        <w:adjustRightInd w:val="0"/>
        <w:ind w:left="1135" w:firstLine="0"/>
        <w:rPr>
          <w:rFonts w:ascii="Times New Roman" w:eastAsiaTheme="minorHAnsi" w:hAnsi="Times New Roman" w:cs="Times New Roman"/>
          <w:color w:val="616161"/>
        </w:rPr>
      </w:pPr>
    </w:p>
    <w:p w:rsidR="00A747AE" w:rsidRPr="00A747AE" w:rsidRDefault="00A747AE" w:rsidP="00A747AE">
      <w:pPr>
        <w:pStyle w:val="ListeParagraf"/>
        <w:numPr>
          <w:ilvl w:val="0"/>
          <w:numId w:val="9"/>
        </w:numPr>
        <w:jc w:val="both"/>
        <w:rPr>
          <w:rFonts w:ascii="Times New Roman" w:eastAsiaTheme="minorHAnsi" w:hAnsi="Times New Roman" w:cs="Times New Roman"/>
          <w:b/>
          <w:color w:val="AE1515"/>
        </w:rPr>
      </w:pPr>
      <w:r w:rsidRPr="00A747AE">
        <w:rPr>
          <w:rFonts w:ascii="Times New Roman" w:eastAsiaTheme="minorHAnsi" w:hAnsi="Times New Roman" w:cs="Times New Roman"/>
          <w:b/>
          <w:color w:val="242424"/>
        </w:rPr>
        <w:t>Program eğitim amaçları ve tasarımının iç ve dış paydaşların gereksinimleri doğrultusunda sistematik olarak nasıl belirlendiğini ve hangi aralıklarla nasıl güncellendiğini kanıtlarıyla açıklayınız.</w:t>
      </w:r>
    </w:p>
    <w:p w:rsidR="00A747AE" w:rsidRDefault="00A747AE" w:rsidP="00A747AE">
      <w:pPr>
        <w:pStyle w:val="ListeParagraf"/>
        <w:ind w:left="1135" w:firstLine="0"/>
        <w:jc w:val="both"/>
        <w:rPr>
          <w:rFonts w:ascii="Times New Roman" w:eastAsiaTheme="minorHAnsi" w:hAnsi="Times New Roman" w:cs="Times New Roman"/>
          <w:color w:val="616161"/>
        </w:rPr>
      </w:pPr>
      <w:r w:rsidRPr="00A747AE">
        <w:rPr>
          <w:rFonts w:ascii="Times New Roman" w:eastAsiaTheme="minorHAnsi" w:hAnsi="Times New Roman" w:cs="Times New Roman"/>
          <w:color w:val="616161"/>
        </w:rPr>
        <w:t>Programın iç paydaşları anabilim dalı öğrencilerimiz ve öğretim üyelerimiz; eğitim fakültesinindiğer anabilim dalları ve öğretim üyeleridir. Ülkemizde aynı programa sahip diğer üniversitelerinde öğrencileri ve öğretim üyeleri iç paydaşlarımızdır. Mezun öğrencilerimiz, Millî EğitimBakanlığı’na bağlı Resmî ve Özel Eğitim Kurumları’nın okul ve hazırlık dershanelerinde İngilizceÖğretmeni olarak görev aldığından dolayı dış paydaşlarımız temel olarak Milli Eğitim Bakanlığı veÖzel Eğitim kurumlarıdır. Program geliştirme ve güncelleme çalışmaları sürecinde İngiliz DiliEğitimi Anabilim Dalı Program Geliştirme ve Güncelleme Komisyonu programları/dersleri iç vedış paydaş gereksinimlerine göre güncellemektedir. Bunun için anket formları geliştirilmiştir vegoogle.doc üzerinden paydaşlara ulaşılmıştır. Google doc anket formları kanıtlarda sunulmuştur.</w:t>
      </w:r>
    </w:p>
    <w:p w:rsidR="00A747AE" w:rsidRDefault="00A747AE" w:rsidP="00A747AE">
      <w:pPr>
        <w:pStyle w:val="ListeParagraf"/>
        <w:ind w:left="1135" w:firstLine="0"/>
        <w:jc w:val="both"/>
        <w:rPr>
          <w:rFonts w:ascii="Times New Roman" w:eastAsiaTheme="minorHAnsi" w:hAnsi="Times New Roman" w:cs="Times New Roman"/>
          <w:color w:val="616161"/>
        </w:rPr>
      </w:pPr>
    </w:p>
    <w:p w:rsidR="00A747AE" w:rsidRPr="00A747AE" w:rsidRDefault="00A747AE" w:rsidP="00A747AE">
      <w:pPr>
        <w:pStyle w:val="ListeParagraf"/>
        <w:ind w:left="1135" w:firstLine="0"/>
        <w:jc w:val="both"/>
        <w:rPr>
          <w:rFonts w:ascii="Times New Roman" w:eastAsiaTheme="minorHAnsi" w:hAnsi="Times New Roman" w:cs="Times New Roman"/>
          <w:b/>
          <w:color w:val="AE1515"/>
        </w:rPr>
      </w:pPr>
      <w:r w:rsidRPr="00A747AE">
        <w:rPr>
          <w:rFonts w:ascii="Times New Roman" w:eastAsiaTheme="minorHAnsi" w:hAnsi="Times New Roman" w:cs="Times New Roman"/>
          <w:color w:val="616161"/>
        </w:rPr>
        <w:t>KANIT:</w:t>
      </w:r>
      <w:r>
        <w:rPr>
          <w:rFonts w:ascii="Times New Roman" w:eastAsiaTheme="minorHAnsi" w:hAnsi="Times New Roman" w:cs="Times New Roman"/>
          <w:color w:val="616161"/>
        </w:rPr>
        <w:t xml:space="preserve"> </w:t>
      </w:r>
      <w:r w:rsidRPr="00A747AE">
        <w:rPr>
          <w:rFonts w:ascii="Times New Roman" w:eastAsiaTheme="minorHAnsi" w:hAnsi="Times New Roman" w:cs="Times New Roman"/>
          <w:color w:val="0070C0"/>
        </w:rPr>
        <w:t>https://docs.google.com/forms/d/1bhH51mTiR9w1K7kR7AgkDIlkNWYfL8a5Q2GWGuAsZ9Q/edit?usp=forms_home&amp;ths=true https://mezun.pau.edu.tr/</w:t>
      </w:r>
    </w:p>
    <w:p w:rsidR="00A747AE" w:rsidRDefault="00A747AE" w:rsidP="00A747AE">
      <w:pPr>
        <w:jc w:val="both"/>
        <w:rPr>
          <w:rFonts w:ascii="Times New Roman" w:eastAsiaTheme="minorHAnsi" w:hAnsi="Times New Roman" w:cs="Times New Roman"/>
          <w:b/>
          <w:color w:val="AE1515"/>
        </w:rPr>
      </w:pPr>
    </w:p>
    <w:p w:rsidR="00A747AE" w:rsidRPr="00A747AE" w:rsidRDefault="00A747AE" w:rsidP="00A747AE">
      <w:pPr>
        <w:jc w:val="both"/>
        <w:rPr>
          <w:rFonts w:ascii="Times New Roman" w:eastAsiaTheme="minorHAnsi" w:hAnsi="Times New Roman" w:cs="Times New Roman"/>
          <w:b/>
          <w:color w:val="AE1515"/>
        </w:rPr>
      </w:pPr>
    </w:p>
    <w:p w:rsidR="00A747AE" w:rsidRPr="00A747AE" w:rsidRDefault="00A747AE" w:rsidP="00A747AE">
      <w:pPr>
        <w:pStyle w:val="ListeParagraf"/>
        <w:widowControl/>
        <w:numPr>
          <w:ilvl w:val="0"/>
          <w:numId w:val="9"/>
        </w:numPr>
        <w:adjustRightInd w:val="0"/>
        <w:rPr>
          <w:rFonts w:ascii="Times New Roman" w:eastAsiaTheme="minorHAnsi" w:hAnsi="Times New Roman" w:cs="Times New Roman"/>
          <w:color w:val="242424"/>
        </w:rPr>
      </w:pPr>
      <w:r w:rsidRPr="00A747AE">
        <w:rPr>
          <w:rFonts w:ascii="Times New Roman" w:eastAsiaTheme="minorHAnsi" w:hAnsi="Times New Roman" w:cs="Times New Roman"/>
          <w:b/>
          <w:color w:val="242424"/>
        </w:rPr>
        <w:t>Açıklamalarınız kapsamında başlık için programınızın değerlendirmesini işaretleyiniz</w:t>
      </w:r>
      <w:r w:rsidRPr="00A747AE">
        <w:rPr>
          <w:rFonts w:ascii="Times New Roman" w:eastAsiaTheme="minorHAnsi" w:hAnsi="Times New Roman" w:cs="Times New Roman"/>
          <w:color w:val="242424"/>
        </w:rPr>
        <w:t xml:space="preserve">. </w:t>
      </w:r>
    </w:p>
    <w:p w:rsidR="00FC6F47" w:rsidRPr="00FC6F47" w:rsidRDefault="00FC6F47" w:rsidP="00FC6F47">
      <w:pPr>
        <w:rPr>
          <w:rFonts w:ascii="Times New Roman" w:hAnsi="Times New Roman" w:cs="Times New Roman"/>
          <w:color w:val="242424"/>
        </w:rPr>
      </w:pPr>
    </w:p>
    <w:p w:rsidR="00A747AE" w:rsidRPr="003D6414" w:rsidRDefault="00A747AE" w:rsidP="00A747AE">
      <w:pPr>
        <w:pStyle w:val="ListeParagraf"/>
        <w:numPr>
          <w:ilvl w:val="1"/>
          <w:numId w:val="8"/>
        </w:numPr>
        <w:tabs>
          <w:tab w:val="left" w:pos="1491"/>
        </w:tabs>
        <w:spacing w:before="87" w:line="260" w:lineRule="exact"/>
        <w:rPr>
          <w:rFonts w:ascii="Times New Roman" w:hAnsi="Times New Roman" w:cs="Times New Roman"/>
        </w:rPr>
      </w:pPr>
      <w:r w:rsidRPr="003D6414">
        <w:rPr>
          <w:rFonts w:ascii="Times New Roman" w:hAnsi="Times New Roman" w:cs="Times New Roman"/>
          <w:color w:val="242424"/>
        </w:rPr>
        <w:t>Çalışma</w:t>
      </w:r>
      <w:r w:rsidRPr="003D6414">
        <w:rPr>
          <w:rFonts w:ascii="Times New Roman" w:hAnsi="Times New Roman" w:cs="Times New Roman"/>
          <w:color w:val="242424"/>
          <w:spacing w:val="-10"/>
        </w:rPr>
        <w:t xml:space="preserve"> </w:t>
      </w:r>
      <w:r w:rsidRPr="003D6414">
        <w:rPr>
          <w:rFonts w:ascii="Times New Roman" w:hAnsi="Times New Roman" w:cs="Times New Roman"/>
          <w:color w:val="242424"/>
        </w:rPr>
        <w:t>bulunmamaktadır.</w:t>
      </w:r>
    </w:p>
    <w:p w:rsidR="00A747AE" w:rsidRPr="003D6414" w:rsidRDefault="00A747AE" w:rsidP="00A747AE">
      <w:pPr>
        <w:pStyle w:val="ListeParagraf"/>
        <w:numPr>
          <w:ilvl w:val="1"/>
          <w:numId w:val="8"/>
        </w:numPr>
        <w:tabs>
          <w:tab w:val="left" w:pos="1491"/>
        </w:tabs>
        <w:rPr>
          <w:rFonts w:ascii="Times New Roman" w:hAnsi="Times New Roman" w:cs="Times New Roman"/>
        </w:rPr>
      </w:pPr>
      <w:r w:rsidRPr="003D6414">
        <w:rPr>
          <w:rFonts w:ascii="Times New Roman" w:hAnsi="Times New Roman" w:cs="Times New Roman"/>
          <w:color w:val="242424"/>
        </w:rPr>
        <w:t>Uygulamaya</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planlamalar</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bulunmaktadır.</w:t>
      </w:r>
    </w:p>
    <w:p w:rsidR="00A747AE" w:rsidRPr="003D6414" w:rsidRDefault="00A747AE" w:rsidP="00A747AE">
      <w:pPr>
        <w:pStyle w:val="ListeParagraf"/>
        <w:numPr>
          <w:ilvl w:val="1"/>
          <w:numId w:val="8"/>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rsidR="00A747AE" w:rsidRPr="003D6414" w:rsidRDefault="00A747AE" w:rsidP="00A747AE">
      <w:pPr>
        <w:pStyle w:val="ListeParagraf"/>
        <w:numPr>
          <w:ilvl w:val="1"/>
          <w:numId w:val="8"/>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A747AE" w:rsidRPr="003D6414" w:rsidRDefault="00A747AE" w:rsidP="00A747AE">
      <w:pPr>
        <w:pStyle w:val="ListeParagraf"/>
        <w:numPr>
          <w:ilvl w:val="1"/>
          <w:numId w:val="8"/>
        </w:numPr>
        <w:tabs>
          <w:tab w:val="left" w:pos="1492"/>
        </w:tabs>
        <w:spacing w:line="260" w:lineRule="exact"/>
        <w:ind w:left="1491" w:hanging="357"/>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A747AE" w:rsidRPr="003D6414" w:rsidRDefault="00A747AE" w:rsidP="00A747AE">
      <w:pPr>
        <w:pStyle w:val="GvdeMetni"/>
        <w:rPr>
          <w:rFonts w:ascii="Times New Roman" w:hAnsi="Times New Roman" w:cs="Times New Roman"/>
          <w:sz w:val="22"/>
          <w:szCs w:val="22"/>
        </w:rPr>
      </w:pPr>
    </w:p>
    <w:p w:rsidR="00A747AE" w:rsidRPr="003D6414" w:rsidRDefault="00A747AE" w:rsidP="00A747AE">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A747AE" w:rsidRPr="003D6414" w:rsidRDefault="00A747AE" w:rsidP="00A747AE">
      <w:pPr>
        <w:pStyle w:val="GvdeMetni"/>
        <w:spacing w:before="5"/>
        <w:rPr>
          <w:rFonts w:ascii="Times New Roman" w:hAnsi="Times New Roman" w:cs="Times New Roman"/>
          <w:sz w:val="22"/>
          <w:szCs w:val="22"/>
        </w:rPr>
      </w:pPr>
    </w:p>
    <w:p w:rsidR="00A747AE" w:rsidRPr="003D6414" w:rsidRDefault="00A747AE" w:rsidP="00A747AE">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642880" behindDoc="0" locked="0" layoutInCell="1" allowOverlap="1" wp14:anchorId="1A584435" wp14:editId="473D5A4E">
            <wp:simplePos x="0" y="0"/>
            <wp:positionH relativeFrom="page">
              <wp:posOffset>5180178</wp:posOffset>
            </wp:positionH>
            <wp:positionV relativeFrom="paragraph">
              <wp:posOffset>156845</wp:posOffset>
            </wp:positionV>
            <wp:extent cx="190588" cy="190588"/>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39808" behindDoc="0" locked="0" layoutInCell="1" allowOverlap="1" wp14:anchorId="17BE2CE4" wp14:editId="75CCF666">
            <wp:simplePos x="0" y="0"/>
            <wp:positionH relativeFrom="page">
              <wp:posOffset>2664891</wp:posOffset>
            </wp:positionH>
            <wp:positionV relativeFrom="paragraph">
              <wp:posOffset>150350</wp:posOffset>
            </wp:positionV>
            <wp:extent cx="190588" cy="190588"/>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40832" behindDoc="0" locked="0" layoutInCell="1" allowOverlap="1" wp14:anchorId="5315A382" wp14:editId="002EA732">
            <wp:simplePos x="0" y="0"/>
            <wp:positionH relativeFrom="page">
              <wp:posOffset>3503481</wp:posOffset>
            </wp:positionH>
            <wp:positionV relativeFrom="paragraph">
              <wp:posOffset>150350</wp:posOffset>
            </wp:positionV>
            <wp:extent cx="190588" cy="190588"/>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41856" behindDoc="0" locked="0" layoutInCell="1" allowOverlap="1" wp14:anchorId="18D0CB09" wp14:editId="1D09CFA5">
            <wp:simplePos x="0" y="0"/>
            <wp:positionH relativeFrom="page">
              <wp:posOffset>4342071</wp:posOffset>
            </wp:positionH>
            <wp:positionV relativeFrom="paragraph">
              <wp:posOffset>150350</wp:posOffset>
            </wp:positionV>
            <wp:extent cx="190588" cy="190588"/>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38784" behindDoc="0" locked="0" layoutInCell="1" allowOverlap="1" wp14:anchorId="1C6FB7B4" wp14:editId="04E73A61">
            <wp:simplePos x="0" y="0"/>
            <wp:positionH relativeFrom="page">
              <wp:posOffset>6019250</wp:posOffset>
            </wp:positionH>
            <wp:positionV relativeFrom="paragraph">
              <wp:posOffset>150350</wp:posOffset>
            </wp:positionV>
            <wp:extent cx="190588" cy="190588"/>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A747AE" w:rsidRPr="003D6414" w:rsidRDefault="00A747AE" w:rsidP="00A747AE">
      <w:pPr>
        <w:pStyle w:val="GvdeMetni"/>
        <w:rPr>
          <w:rFonts w:ascii="Times New Roman" w:hAnsi="Times New Roman" w:cs="Times New Roman"/>
          <w:sz w:val="22"/>
          <w:szCs w:val="22"/>
        </w:rPr>
      </w:pPr>
    </w:p>
    <w:p w:rsidR="00A747AE" w:rsidRPr="003D6414" w:rsidRDefault="00A747AE" w:rsidP="00A747AE">
      <w:pPr>
        <w:pStyle w:val="GvdeMetni"/>
        <w:rPr>
          <w:rFonts w:ascii="Times New Roman" w:hAnsi="Times New Roman" w:cs="Times New Roman"/>
          <w:sz w:val="22"/>
          <w:szCs w:val="22"/>
        </w:rPr>
      </w:pPr>
    </w:p>
    <w:p w:rsidR="00A747AE" w:rsidRDefault="00A747AE" w:rsidP="00A747AE">
      <w:pPr>
        <w:rPr>
          <w:rFonts w:ascii="Times New Roman" w:hAnsi="Times New Roman" w:cs="Times New Roman"/>
          <w:color w:val="242424"/>
        </w:rPr>
      </w:pPr>
    </w:p>
    <w:p w:rsidR="0088424B" w:rsidRDefault="0088424B" w:rsidP="00A747AE">
      <w:pPr>
        <w:rPr>
          <w:rFonts w:ascii="Times New Roman" w:hAnsi="Times New Roman" w:cs="Times New Roman"/>
          <w:color w:val="242424"/>
        </w:rPr>
      </w:pPr>
    </w:p>
    <w:p w:rsidR="0088424B" w:rsidRDefault="0088424B" w:rsidP="00A747AE">
      <w:pPr>
        <w:rPr>
          <w:rFonts w:ascii="Times New Roman" w:hAnsi="Times New Roman" w:cs="Times New Roman"/>
          <w:color w:val="242424"/>
        </w:rPr>
      </w:pPr>
    </w:p>
    <w:p w:rsidR="00A747AE" w:rsidRPr="00A747AE" w:rsidRDefault="003C35BB" w:rsidP="00A747AE">
      <w:pPr>
        <w:ind w:firstLine="720"/>
        <w:rPr>
          <w:rFonts w:ascii="Times New Roman" w:hAnsi="Times New Roman" w:cs="Times New Roman"/>
          <w:b/>
          <w:color w:val="242424"/>
        </w:rPr>
      </w:pPr>
      <w:r>
        <w:rPr>
          <w:rFonts w:ascii="Times New Roman" w:eastAsiaTheme="minorHAnsi" w:hAnsi="Times New Roman" w:cs="Times New Roman"/>
          <w:b/>
          <w:color w:val="242424"/>
        </w:rPr>
        <w:t>13</w:t>
      </w:r>
      <w:r w:rsidR="00A747AE" w:rsidRPr="00A747AE">
        <w:rPr>
          <w:rFonts w:ascii="Times New Roman" w:eastAsiaTheme="minorHAnsi" w:hAnsi="Times New Roman" w:cs="Times New Roman"/>
          <w:b/>
          <w:color w:val="242424"/>
        </w:rPr>
        <w:t>.Başlıkla ilgili açıklamalarınıza yönelik kanıtlarınızı yükleyiniz.</w:t>
      </w:r>
    </w:p>
    <w:p w:rsidR="00A747AE" w:rsidRPr="00A747AE" w:rsidRDefault="00A747AE" w:rsidP="00A747AE">
      <w:pPr>
        <w:widowControl/>
        <w:adjustRightInd w:val="0"/>
        <w:rPr>
          <w:rFonts w:ascii="Times New Roman" w:eastAsiaTheme="minorHAnsi" w:hAnsi="Times New Roman" w:cs="Times New Roman"/>
          <w:color w:val="000000"/>
        </w:rPr>
      </w:pPr>
    </w:p>
    <w:p w:rsidR="00A747AE" w:rsidRPr="00A747AE" w:rsidRDefault="00A747AE" w:rsidP="00A747AE">
      <w:pPr>
        <w:widowControl/>
        <w:adjustRightInd w:val="0"/>
        <w:rPr>
          <w:rFonts w:ascii="Times New Roman" w:eastAsiaTheme="minorHAnsi" w:hAnsi="Times New Roman" w:cs="Times New Roman"/>
          <w:color w:val="000000"/>
        </w:rPr>
      </w:pPr>
    </w:p>
    <w:p w:rsidR="003D6414" w:rsidRPr="00A747AE" w:rsidRDefault="00A747AE" w:rsidP="00A747AE">
      <w:pPr>
        <w:widowControl/>
        <w:adjustRightInd w:val="0"/>
        <w:ind w:left="1134"/>
        <w:jc w:val="both"/>
        <w:rPr>
          <w:rFonts w:ascii="Times New Roman" w:hAnsi="Times New Roman" w:cs="Times New Roman"/>
          <w:color w:val="333333"/>
          <w:bdr w:val="none" w:sz="0" w:space="0" w:color="auto" w:frame="1"/>
          <w:shd w:val="clear" w:color="auto" w:fill="FFFFFF"/>
        </w:rPr>
      </w:pPr>
      <w:r w:rsidRPr="00A747AE">
        <w:rPr>
          <w:rFonts w:ascii="Times New Roman" w:eastAsiaTheme="minorHAnsi" w:hAnsi="Times New Roman" w:cs="Times New Roman"/>
          <w:color w:val="323232"/>
        </w:rPr>
        <w:t>Ek 2-Mezun anketi maddeleri TURAN PAKER.pdf</w:t>
      </w:r>
    </w:p>
    <w:p w:rsidR="003D6414" w:rsidRPr="00A747AE" w:rsidRDefault="003D6414" w:rsidP="003D6414">
      <w:pPr>
        <w:widowControl/>
        <w:adjustRightInd w:val="0"/>
        <w:ind w:left="1134"/>
        <w:jc w:val="both"/>
        <w:rPr>
          <w:rFonts w:ascii="Times New Roman" w:hAnsi="Times New Roman" w:cs="Times New Roman"/>
          <w:color w:val="333333"/>
          <w:bdr w:val="none" w:sz="0" w:space="0" w:color="auto" w:frame="1"/>
          <w:shd w:val="clear" w:color="auto" w:fill="FFFFFF"/>
        </w:rPr>
      </w:pPr>
    </w:p>
    <w:p w:rsidR="00A747AE" w:rsidRPr="00A747AE" w:rsidRDefault="00A747AE" w:rsidP="00A747AE">
      <w:pPr>
        <w:widowControl/>
        <w:adjustRightInd w:val="0"/>
        <w:rPr>
          <w:rFonts w:eastAsiaTheme="minorHAnsi"/>
          <w:color w:val="000000"/>
          <w:sz w:val="24"/>
          <w:szCs w:val="24"/>
          <w:lang w:val="en-US"/>
        </w:rPr>
      </w:pPr>
    </w:p>
    <w:p w:rsidR="003C35BB" w:rsidRDefault="003C35BB" w:rsidP="0088424B">
      <w:pPr>
        <w:widowControl/>
        <w:adjustRightInd w:val="0"/>
        <w:ind w:left="1134"/>
        <w:jc w:val="center"/>
        <w:rPr>
          <w:rFonts w:ascii="Times New Roman" w:eastAsiaTheme="minorHAnsi" w:hAnsi="Times New Roman" w:cs="Times New Roman"/>
          <w:b/>
          <w:color w:val="242424"/>
          <w:sz w:val="24"/>
          <w:szCs w:val="24"/>
        </w:rPr>
      </w:pPr>
    </w:p>
    <w:p w:rsidR="003C35BB" w:rsidRDefault="003C35BB" w:rsidP="0088424B">
      <w:pPr>
        <w:widowControl/>
        <w:adjustRightInd w:val="0"/>
        <w:ind w:left="1134"/>
        <w:jc w:val="center"/>
        <w:rPr>
          <w:rFonts w:ascii="Times New Roman" w:eastAsiaTheme="minorHAnsi" w:hAnsi="Times New Roman" w:cs="Times New Roman"/>
          <w:b/>
          <w:color w:val="242424"/>
          <w:sz w:val="24"/>
          <w:szCs w:val="24"/>
        </w:rPr>
      </w:pPr>
    </w:p>
    <w:p w:rsidR="00A747AE" w:rsidRDefault="00A747AE" w:rsidP="0088424B">
      <w:pPr>
        <w:widowControl/>
        <w:adjustRightInd w:val="0"/>
        <w:ind w:left="1134"/>
        <w:jc w:val="center"/>
        <w:rPr>
          <w:rFonts w:ascii="Times New Roman" w:hAnsi="Times New Roman" w:cs="Times New Roman"/>
          <w:b/>
          <w:color w:val="333333"/>
          <w:sz w:val="24"/>
          <w:szCs w:val="24"/>
          <w:bdr w:val="none" w:sz="0" w:space="0" w:color="auto" w:frame="1"/>
          <w:shd w:val="clear" w:color="auto" w:fill="FFFFFF"/>
        </w:rPr>
      </w:pPr>
      <w:r w:rsidRPr="00A747AE">
        <w:rPr>
          <w:rFonts w:ascii="Times New Roman" w:eastAsiaTheme="minorHAnsi" w:hAnsi="Times New Roman" w:cs="Times New Roman"/>
          <w:b/>
          <w:color w:val="242424"/>
          <w:sz w:val="24"/>
          <w:szCs w:val="24"/>
        </w:rPr>
        <w:t>Programların Ders Dağılım Dengesi</w:t>
      </w:r>
    </w:p>
    <w:p w:rsidR="00A747AE" w:rsidRPr="00A747AE" w:rsidRDefault="00A747AE" w:rsidP="00A747AE">
      <w:pPr>
        <w:widowControl/>
        <w:adjustRightInd w:val="0"/>
        <w:ind w:left="1134"/>
        <w:jc w:val="both"/>
        <w:rPr>
          <w:rFonts w:ascii="Times New Roman" w:hAnsi="Times New Roman" w:cs="Times New Roman"/>
          <w:b/>
          <w:color w:val="333333"/>
          <w:sz w:val="24"/>
          <w:szCs w:val="24"/>
          <w:bdr w:val="none" w:sz="0" w:space="0" w:color="auto" w:frame="1"/>
          <w:shd w:val="clear" w:color="auto" w:fill="FFFFFF"/>
        </w:rPr>
      </w:pPr>
    </w:p>
    <w:p w:rsidR="003D6414" w:rsidRPr="00A747AE" w:rsidRDefault="00A747AE" w:rsidP="00A747AE">
      <w:pPr>
        <w:widowControl/>
        <w:adjustRightInd w:val="0"/>
        <w:ind w:left="1134"/>
        <w:jc w:val="both"/>
        <w:rPr>
          <w:rFonts w:ascii="Times New Roman" w:hAnsi="Times New Roman" w:cs="Times New Roman"/>
          <w:color w:val="333333"/>
          <w:bdr w:val="none" w:sz="0" w:space="0" w:color="auto" w:frame="1"/>
          <w:shd w:val="clear" w:color="auto" w:fill="FFFFFF"/>
        </w:rPr>
      </w:pPr>
      <w:r w:rsidRPr="00A747AE">
        <w:rPr>
          <w:rFonts w:ascii="Times New Roman" w:eastAsiaTheme="minorHAnsi" w:hAnsi="Times New Roman" w:cs="Times New Roman"/>
          <w:color w:val="242424"/>
        </w:rPr>
        <w:t>Programın ders dağılımına ilişkin ilke, kural ve yöntemler tanımlıdır.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rsidR="003D6414" w:rsidRPr="00A747AE" w:rsidRDefault="003D6414" w:rsidP="003D6414">
      <w:pPr>
        <w:widowControl/>
        <w:adjustRightInd w:val="0"/>
        <w:ind w:left="1134"/>
        <w:jc w:val="both"/>
        <w:rPr>
          <w:rFonts w:ascii="Times New Roman" w:hAnsi="Times New Roman" w:cs="Times New Roman"/>
          <w:color w:val="333333"/>
          <w:bdr w:val="none" w:sz="0" w:space="0" w:color="auto" w:frame="1"/>
          <w:shd w:val="clear" w:color="auto" w:fill="FFFFFF"/>
        </w:rPr>
      </w:pPr>
    </w:p>
    <w:p w:rsidR="003D6414" w:rsidRPr="003C35BB" w:rsidRDefault="003C35BB" w:rsidP="003C35BB">
      <w:pPr>
        <w:widowControl/>
        <w:adjustRightInd w:val="0"/>
        <w:ind w:left="851"/>
        <w:jc w:val="both"/>
        <w:rPr>
          <w:rFonts w:ascii="Times New Roman" w:hAnsi="Times New Roman" w:cs="Times New Roman"/>
          <w:b/>
          <w:color w:val="333333"/>
          <w:bdr w:val="none" w:sz="0" w:space="0" w:color="auto" w:frame="1"/>
          <w:shd w:val="clear" w:color="auto" w:fill="FFFFFF"/>
        </w:rPr>
      </w:pPr>
      <w:r>
        <w:rPr>
          <w:rFonts w:ascii="Times New Roman" w:eastAsiaTheme="minorHAnsi" w:hAnsi="Times New Roman" w:cs="Times New Roman"/>
          <w:b/>
          <w:color w:val="242424"/>
        </w:rPr>
        <w:t>14.</w:t>
      </w:r>
      <w:r w:rsidRPr="003C35BB">
        <w:rPr>
          <w:rFonts w:ascii="Times New Roman" w:eastAsiaTheme="minorHAnsi" w:hAnsi="Times New Roman" w:cs="Times New Roman"/>
          <w:b/>
          <w:color w:val="242424"/>
        </w:rPr>
        <w:t xml:space="preserve"> </w:t>
      </w:r>
      <w:r w:rsidR="00A747AE" w:rsidRPr="003C35BB">
        <w:rPr>
          <w:rFonts w:ascii="Times New Roman" w:eastAsiaTheme="minorHAnsi" w:hAnsi="Times New Roman" w:cs="Times New Roman"/>
          <w:b/>
          <w:color w:val="242424"/>
        </w:rPr>
        <w:t>Programın ders dağılımına ilişkin ilke, kural ve yöntemleri kanıtlarıyla açıklayınız.</w:t>
      </w:r>
    </w:p>
    <w:p w:rsidR="003D6414" w:rsidRPr="00A747AE" w:rsidRDefault="003D6414" w:rsidP="003D6414">
      <w:pPr>
        <w:widowControl/>
        <w:adjustRightInd w:val="0"/>
        <w:ind w:left="1134"/>
        <w:jc w:val="both"/>
        <w:rPr>
          <w:rFonts w:ascii="Times New Roman" w:hAnsi="Times New Roman" w:cs="Times New Roman"/>
          <w:b/>
          <w:color w:val="333333"/>
          <w:bdr w:val="none" w:sz="0" w:space="0" w:color="auto" w:frame="1"/>
          <w:shd w:val="clear" w:color="auto" w:fill="FFFFFF"/>
        </w:rPr>
      </w:pPr>
    </w:p>
    <w:p w:rsidR="00CC1F05" w:rsidRDefault="00A747AE" w:rsidP="00A747AE">
      <w:pPr>
        <w:widowControl/>
        <w:adjustRightInd w:val="0"/>
        <w:ind w:left="1134"/>
        <w:jc w:val="both"/>
        <w:rPr>
          <w:rFonts w:ascii="Times New Roman" w:eastAsiaTheme="minorHAnsi" w:hAnsi="Times New Roman" w:cs="Times New Roman"/>
          <w:color w:val="616161"/>
        </w:rPr>
      </w:pPr>
      <w:r w:rsidRPr="00A747AE">
        <w:rPr>
          <w:rFonts w:ascii="Times New Roman" w:eastAsiaTheme="minorHAnsi" w:hAnsi="Times New Roman" w:cs="Times New Roman"/>
          <w:color w:val="616161"/>
        </w:rPr>
        <w:t>İngiliz Dili Eğitimi öğretim programının yapılandırılmasında Yükseköğretim Kurulu (YÖK)tarafından çerçevesi oluşturulan Öğretmen Yetiştirme Lisans Programları dökümanında yer alanilke, kural ve yöntemler kullanılmaktadır. Bu çerçevede. Öğretmenlik lisans programlarındakidersler, Öğretmenlik Meslek Bilgisi (MB), Alan Eğitimi (AE) ve Genel Kültür (GK) dersleri olmaküzere üç gruptan oluşmaktadır. Programlarda Öğretmenlik Meslek Bilgisi (MB) dersleri %30-35;Genel Kültür (GK) dersleri %15- 20 ve Alan Eğitimi (AE) dersleri de %45-50 oranında yer almıştır.</w:t>
      </w:r>
    </w:p>
    <w:p w:rsidR="00CC1F05" w:rsidRDefault="00CC1F05" w:rsidP="00A747AE">
      <w:pPr>
        <w:widowControl/>
        <w:adjustRightInd w:val="0"/>
        <w:ind w:left="1134"/>
        <w:jc w:val="both"/>
        <w:rPr>
          <w:rFonts w:ascii="Times New Roman" w:eastAsiaTheme="minorHAnsi" w:hAnsi="Times New Roman" w:cs="Times New Roman"/>
          <w:color w:val="616161"/>
        </w:rPr>
      </w:pPr>
    </w:p>
    <w:p w:rsidR="00A747AE" w:rsidRPr="00CC1F05" w:rsidRDefault="00A747AE" w:rsidP="00A747AE">
      <w:pPr>
        <w:widowControl/>
        <w:adjustRightInd w:val="0"/>
        <w:ind w:left="1134"/>
        <w:jc w:val="both"/>
        <w:rPr>
          <w:rFonts w:ascii="Times New Roman" w:eastAsiaTheme="minorHAnsi" w:hAnsi="Times New Roman" w:cs="Times New Roman"/>
          <w:color w:val="0070C0"/>
        </w:rPr>
      </w:pPr>
      <w:r w:rsidRPr="00CC1F05">
        <w:rPr>
          <w:rFonts w:ascii="Times New Roman" w:eastAsiaTheme="minorHAnsi" w:hAnsi="Times New Roman" w:cs="Times New Roman"/>
          <w:color w:val="0070C0"/>
        </w:rPr>
        <w:t>https://www.yok.gov.tr/Documents/Kurumsal/egitim_ogretim_dairesi/Yeni-Ogretmen-Yetistirme-Lisans-Programlari/AA_Sunus_%20Onsoz_Uygulama_Yonergesi.pdf</w:t>
      </w:r>
    </w:p>
    <w:p w:rsidR="00A747AE" w:rsidRDefault="00A747AE" w:rsidP="00A747AE">
      <w:pPr>
        <w:widowControl/>
        <w:adjustRightInd w:val="0"/>
        <w:ind w:left="1134"/>
        <w:jc w:val="both"/>
        <w:rPr>
          <w:rFonts w:ascii="Times New Roman" w:eastAsiaTheme="minorHAnsi" w:hAnsi="Times New Roman" w:cs="Times New Roman"/>
          <w:color w:val="616161"/>
        </w:rPr>
      </w:pPr>
    </w:p>
    <w:p w:rsidR="00CC1F05" w:rsidRDefault="00A747AE" w:rsidP="00A747AE">
      <w:pPr>
        <w:widowControl/>
        <w:adjustRightInd w:val="0"/>
        <w:ind w:left="1134"/>
        <w:jc w:val="both"/>
        <w:rPr>
          <w:rFonts w:ascii="Times New Roman" w:eastAsiaTheme="minorHAnsi" w:hAnsi="Times New Roman" w:cs="Times New Roman"/>
          <w:color w:val="616161"/>
        </w:rPr>
      </w:pPr>
      <w:r w:rsidRPr="00A747AE">
        <w:rPr>
          <w:rFonts w:ascii="Times New Roman" w:eastAsiaTheme="minorHAnsi" w:hAnsi="Times New Roman" w:cs="Times New Roman"/>
          <w:color w:val="616161"/>
        </w:rPr>
        <w:t>İngliz Dili Eğitimi öğretim programının yapılandırılmasında Yükseköğretim Kurulu (YÖK)tarafından çerçevesi oluşturulan Öğretmen Yetiştirme Lisans Programları dökümanında yer alanilke, kural ve yöntemler kullanılmaktadır. Bu çerçevede. Öğretmenlik lisans programlarındakidersler, Öğretmenlik Meslek Bilgisi (MB), Alan Eğitimi (AE) ve Genel Kültür (GK) dersleri olmaküzere üç gruptan oluşmaktadır. Programlarda Öğretmenlik Meslek Bilgisi (MB) dersleri %30-35;Genel Kültür (GK) dersleri %15- 20 ve Alan Eğitimi (AE) dersleri de %45-50 oranında yer almıştır.</w:t>
      </w:r>
    </w:p>
    <w:p w:rsidR="00CC1F05" w:rsidRDefault="00CC1F05" w:rsidP="00A747AE">
      <w:pPr>
        <w:widowControl/>
        <w:adjustRightInd w:val="0"/>
        <w:ind w:left="1134"/>
        <w:jc w:val="both"/>
        <w:rPr>
          <w:rFonts w:ascii="Times New Roman" w:eastAsiaTheme="minorHAnsi" w:hAnsi="Times New Roman" w:cs="Times New Roman"/>
          <w:color w:val="616161"/>
        </w:rPr>
      </w:pPr>
    </w:p>
    <w:p w:rsidR="003D6414" w:rsidRDefault="00FF40F5" w:rsidP="00A747AE">
      <w:pPr>
        <w:widowControl/>
        <w:adjustRightInd w:val="0"/>
        <w:ind w:left="1134"/>
        <w:jc w:val="both"/>
        <w:rPr>
          <w:rFonts w:ascii="Times New Roman" w:eastAsiaTheme="minorHAnsi" w:hAnsi="Times New Roman" w:cs="Times New Roman"/>
          <w:color w:val="0070C0"/>
        </w:rPr>
      </w:pPr>
      <w:hyperlink r:id="rId9" w:history="1">
        <w:r w:rsidR="00CC1F05" w:rsidRPr="0099022F">
          <w:rPr>
            <w:rStyle w:val="Kpr"/>
            <w:rFonts w:ascii="Times New Roman" w:eastAsiaTheme="minorHAnsi" w:hAnsi="Times New Roman" w:cs="Times New Roman"/>
          </w:rPr>
          <w:t>https://www.yok.gov.tr/Documents/Kurumsal/egitim_ogretim_dairesi/Yeni-Ogretmen-Yetistirme-Lisans-Programlari/AA_Sunus_%20Onsoz_Uygulama_Yonergesi.pdf</w:t>
        </w:r>
      </w:hyperlink>
    </w:p>
    <w:p w:rsidR="003D6414" w:rsidRPr="003D6414" w:rsidRDefault="003D6414" w:rsidP="005706F7">
      <w:pPr>
        <w:pStyle w:val="Default"/>
        <w:rPr>
          <w:rFonts w:ascii="Times New Roman" w:hAnsi="Times New Roman" w:cs="Times New Roman"/>
          <w:sz w:val="22"/>
          <w:szCs w:val="22"/>
        </w:rPr>
      </w:pPr>
    </w:p>
    <w:p w:rsidR="00CC1F05" w:rsidRPr="003C35BB" w:rsidRDefault="003C35BB" w:rsidP="003C35BB">
      <w:pPr>
        <w:widowControl/>
        <w:adjustRightInd w:val="0"/>
        <w:ind w:left="851"/>
        <w:rPr>
          <w:rFonts w:ascii="Times New Roman" w:eastAsiaTheme="minorHAnsi" w:hAnsi="Times New Roman" w:cs="Times New Roman"/>
          <w:b/>
          <w:color w:val="242424"/>
        </w:rPr>
      </w:pPr>
      <w:r>
        <w:rPr>
          <w:rFonts w:ascii="Times New Roman" w:eastAsiaTheme="minorHAnsi" w:hAnsi="Times New Roman" w:cs="Times New Roman"/>
          <w:b/>
          <w:color w:val="242424"/>
        </w:rPr>
        <w:t>15.</w:t>
      </w:r>
      <w:r w:rsidRPr="003C35BB">
        <w:rPr>
          <w:rFonts w:ascii="Times New Roman" w:eastAsiaTheme="minorHAnsi" w:hAnsi="Times New Roman" w:cs="Times New Roman"/>
          <w:b/>
          <w:color w:val="242424"/>
        </w:rPr>
        <w:t xml:space="preserve"> </w:t>
      </w:r>
      <w:r w:rsidR="00CC1F05" w:rsidRPr="003C35BB">
        <w:rPr>
          <w:rFonts w:ascii="Times New Roman" w:eastAsiaTheme="minorHAnsi" w:hAnsi="Times New Roman" w:cs="Times New Roman"/>
          <w:b/>
          <w:color w:val="242424"/>
        </w:rPr>
        <w:t xml:space="preserve">Öğretim programı (müfredat) yapısına ilişkin zorunlu-seçmeli ders, alan-alan dışı ders dengesinin nasıl sağlandığını kanıtlarıyla açıklayınız. </w:t>
      </w:r>
    </w:p>
    <w:p w:rsidR="00CC1F05" w:rsidRDefault="00CC1F05" w:rsidP="00CC1F05">
      <w:pPr>
        <w:pStyle w:val="ListeParagraf"/>
        <w:widowControl/>
        <w:adjustRightInd w:val="0"/>
        <w:ind w:left="1211" w:firstLine="0"/>
        <w:rPr>
          <w:rFonts w:ascii="Times New Roman" w:eastAsiaTheme="minorHAnsi" w:hAnsi="Times New Roman" w:cs="Times New Roman"/>
          <w:b/>
          <w:color w:val="242424"/>
        </w:rPr>
      </w:pPr>
    </w:p>
    <w:p w:rsidR="00CC1F05" w:rsidRPr="00CC1F05" w:rsidRDefault="00CC1F05" w:rsidP="00CC1F05">
      <w:pPr>
        <w:pStyle w:val="ListeParagraf"/>
        <w:widowControl/>
        <w:adjustRightInd w:val="0"/>
        <w:ind w:left="1211" w:firstLine="0"/>
        <w:jc w:val="both"/>
        <w:rPr>
          <w:rFonts w:ascii="Times New Roman" w:eastAsiaTheme="minorHAnsi" w:hAnsi="Times New Roman" w:cs="Times New Roman"/>
          <w:b/>
          <w:color w:val="242424"/>
        </w:rPr>
      </w:pPr>
      <w:r w:rsidRPr="00CC1F05">
        <w:rPr>
          <w:rFonts w:ascii="Times New Roman" w:eastAsiaTheme="minorHAnsi" w:hAnsi="Times New Roman" w:cs="Times New Roman"/>
          <w:color w:val="616161"/>
        </w:rPr>
        <w:t>2022 yılında güncellenen İngiliz Dili Eğitimi öğretim programı YÖK'ün önerdiği çerçevede %32,5Öğretmenlik Meslek Bilgisi (MB), %50,83 Alan Eğitimi (AE) ve % 16.66 Genel Kültür (GK)derslerinden oluşmaktadır. Eğitim Programı PAÜ-Eğitim Bilgi Sisteminde (EBS) yer almaktadır.</w:t>
      </w:r>
    </w:p>
    <w:p w:rsidR="00CC1F05" w:rsidRPr="00CC1F05" w:rsidRDefault="00CC1F05" w:rsidP="00CC1F05">
      <w:pPr>
        <w:widowControl/>
        <w:adjustRightInd w:val="0"/>
        <w:rPr>
          <w:rFonts w:eastAsiaTheme="minorHAnsi"/>
          <w:color w:val="000000"/>
          <w:sz w:val="24"/>
          <w:szCs w:val="24"/>
          <w:lang w:val="en-US"/>
        </w:rPr>
      </w:pPr>
    </w:p>
    <w:p w:rsidR="00CC1F05" w:rsidRPr="003C35BB" w:rsidRDefault="003C35BB" w:rsidP="003C35BB">
      <w:pPr>
        <w:widowControl/>
        <w:adjustRightInd w:val="0"/>
        <w:ind w:left="851"/>
        <w:rPr>
          <w:rFonts w:ascii="Times New Roman" w:eastAsiaTheme="minorHAnsi" w:hAnsi="Times New Roman" w:cs="Times New Roman"/>
          <w:b/>
          <w:color w:val="242424"/>
        </w:rPr>
      </w:pPr>
      <w:r>
        <w:rPr>
          <w:rFonts w:ascii="Times New Roman" w:eastAsiaTheme="minorHAnsi" w:hAnsi="Times New Roman" w:cs="Times New Roman"/>
          <w:b/>
          <w:color w:val="242424"/>
        </w:rPr>
        <w:t>16.</w:t>
      </w:r>
      <w:r w:rsidRPr="003C35BB">
        <w:rPr>
          <w:rFonts w:ascii="Times New Roman" w:eastAsiaTheme="minorHAnsi" w:hAnsi="Times New Roman" w:cs="Times New Roman"/>
          <w:b/>
          <w:color w:val="242424"/>
        </w:rPr>
        <w:t xml:space="preserve"> </w:t>
      </w:r>
      <w:r w:rsidR="00CC1F05" w:rsidRPr="003C35BB">
        <w:rPr>
          <w:rFonts w:ascii="Times New Roman" w:eastAsiaTheme="minorHAnsi" w:hAnsi="Times New Roman" w:cs="Times New Roman"/>
          <w:b/>
          <w:color w:val="242424"/>
        </w:rPr>
        <w:t xml:space="preserve">Ders sayısı ve haftalık ders saati öğrencinin akademik olmayan etkinliklere de zaman ayırabileceği şekilde düzenlenmesine yönelik uygulamanızı kanıtlarıyla açıklayınız. </w:t>
      </w:r>
    </w:p>
    <w:p w:rsidR="00CC1F05" w:rsidRPr="00CC1F05" w:rsidRDefault="00CC1F05" w:rsidP="00CC1F05">
      <w:pPr>
        <w:pStyle w:val="ListeParagraf"/>
        <w:widowControl/>
        <w:adjustRightInd w:val="0"/>
        <w:ind w:left="1211" w:firstLine="0"/>
        <w:rPr>
          <w:rFonts w:eastAsiaTheme="minorHAnsi"/>
          <w:color w:val="000000"/>
          <w:sz w:val="24"/>
          <w:szCs w:val="24"/>
          <w:lang w:val="en-US"/>
        </w:rPr>
      </w:pPr>
    </w:p>
    <w:p w:rsidR="00CC1F05" w:rsidRPr="00CC1F05" w:rsidRDefault="00CC1F05" w:rsidP="00CC1F05">
      <w:pPr>
        <w:pStyle w:val="ListeParagraf"/>
        <w:widowControl/>
        <w:adjustRightInd w:val="0"/>
        <w:ind w:left="1211" w:firstLine="0"/>
        <w:jc w:val="both"/>
        <w:rPr>
          <w:rFonts w:ascii="Times New Roman" w:eastAsiaTheme="minorHAnsi" w:hAnsi="Times New Roman" w:cs="Times New Roman"/>
          <w:b/>
          <w:color w:val="242424"/>
        </w:rPr>
      </w:pPr>
      <w:r w:rsidRPr="00CC1F05">
        <w:rPr>
          <w:rFonts w:ascii="Times New Roman" w:eastAsiaTheme="minorHAnsi" w:hAnsi="Times New Roman" w:cs="Times New Roman"/>
          <w:color w:val="616161"/>
        </w:rPr>
        <w:t>İngiliz Dili Eğitimi öğretim programı 160 saat teorik, 14 saat uygulama olmak üzere toplam 174saatten oluşmaktadır. Birinci dönem 23 ders saati, ikinci dönem 23 ders saati, üçüncü dönem 24ders saati, dördüncü dönem 25 ders saati, beşinci dönem 21 ders saati, altıncı dönem 20 ders</w:t>
      </w:r>
      <w:r>
        <w:rPr>
          <w:rFonts w:ascii="Times New Roman" w:eastAsiaTheme="minorHAnsi" w:hAnsi="Times New Roman" w:cs="Times New Roman"/>
          <w:color w:val="616161"/>
        </w:rPr>
        <w:t xml:space="preserve"> </w:t>
      </w:r>
      <w:r w:rsidRPr="00CC1F05">
        <w:rPr>
          <w:rFonts w:ascii="Times New Roman" w:eastAsiaTheme="minorHAnsi" w:hAnsi="Times New Roman" w:cs="Times New Roman"/>
          <w:color w:val="616161"/>
        </w:rPr>
        <w:t>saati, yedinci dönem 18 ders saati, ikinci dönem 20 ders saati içermektedir. Her bir dönemde bir</w:t>
      </w:r>
      <w:r>
        <w:rPr>
          <w:rFonts w:ascii="Times New Roman" w:eastAsiaTheme="minorHAnsi" w:hAnsi="Times New Roman" w:cs="Times New Roman"/>
          <w:color w:val="616161"/>
        </w:rPr>
        <w:t xml:space="preserve"> </w:t>
      </w:r>
      <w:r w:rsidRPr="00CC1F05">
        <w:rPr>
          <w:rFonts w:ascii="Times New Roman" w:eastAsiaTheme="minorHAnsi" w:hAnsi="Times New Roman" w:cs="Times New Roman"/>
          <w:color w:val="616161"/>
        </w:rPr>
        <w:t>haftadaki ders saatinin maksimum 25 saat olduğu düşünüldüğünde öğrenciler ders dışı</w:t>
      </w:r>
      <w:r>
        <w:rPr>
          <w:rFonts w:ascii="Times New Roman" w:eastAsiaTheme="minorHAnsi" w:hAnsi="Times New Roman" w:cs="Times New Roman"/>
          <w:color w:val="616161"/>
        </w:rPr>
        <w:t xml:space="preserve"> </w:t>
      </w:r>
      <w:r w:rsidRPr="00CC1F05">
        <w:rPr>
          <w:rFonts w:ascii="Times New Roman" w:eastAsiaTheme="minorHAnsi" w:hAnsi="Times New Roman" w:cs="Times New Roman"/>
          <w:color w:val="616161"/>
        </w:rPr>
        <w:t xml:space="preserve">etkinliklere de zaman ayırabilmektedir. </w:t>
      </w:r>
    </w:p>
    <w:p w:rsidR="00CC1F05" w:rsidRDefault="00CC1F05" w:rsidP="00CC1F05">
      <w:pPr>
        <w:pStyle w:val="ListeParagraf"/>
        <w:widowControl/>
        <w:adjustRightInd w:val="0"/>
        <w:ind w:left="1211" w:firstLine="0"/>
        <w:jc w:val="both"/>
        <w:rPr>
          <w:rFonts w:ascii="Times New Roman" w:eastAsiaTheme="minorHAnsi" w:hAnsi="Times New Roman" w:cs="Times New Roman"/>
          <w:color w:val="616161"/>
        </w:rPr>
      </w:pPr>
    </w:p>
    <w:p w:rsidR="00CC1F05" w:rsidRDefault="00CC1F05" w:rsidP="00CC1F05">
      <w:pPr>
        <w:pStyle w:val="ListeParagraf"/>
        <w:widowControl/>
        <w:adjustRightInd w:val="0"/>
        <w:ind w:left="1211" w:firstLine="0"/>
        <w:jc w:val="both"/>
        <w:rPr>
          <w:rFonts w:ascii="Times New Roman" w:eastAsiaTheme="minorHAnsi" w:hAnsi="Times New Roman" w:cs="Times New Roman"/>
          <w:color w:val="616161"/>
        </w:rPr>
      </w:pPr>
      <w:r w:rsidRPr="00CC1F05">
        <w:rPr>
          <w:rFonts w:ascii="Times New Roman" w:eastAsiaTheme="minorHAnsi" w:hAnsi="Times New Roman" w:cs="Times New Roman"/>
          <w:color w:val="616161"/>
        </w:rPr>
        <w:t>Öğrencilere ve Mezunlara uygulanan anket maddeleri:</w:t>
      </w:r>
    </w:p>
    <w:p w:rsidR="00CC1F05" w:rsidRDefault="00CC1F05" w:rsidP="00CC1F05">
      <w:pPr>
        <w:pStyle w:val="ListeParagraf"/>
        <w:widowControl/>
        <w:adjustRightInd w:val="0"/>
        <w:ind w:left="1211" w:firstLine="0"/>
        <w:rPr>
          <w:rFonts w:ascii="Times New Roman" w:eastAsiaTheme="minorHAnsi" w:hAnsi="Times New Roman" w:cs="Times New Roman"/>
          <w:color w:val="616161"/>
        </w:rPr>
      </w:pPr>
    </w:p>
    <w:p w:rsidR="00CC1F05" w:rsidRPr="00CC1F05" w:rsidRDefault="00CC1F05" w:rsidP="00CC1F05">
      <w:pPr>
        <w:pStyle w:val="ListeParagraf"/>
        <w:widowControl/>
        <w:adjustRightInd w:val="0"/>
        <w:ind w:left="1211" w:firstLine="0"/>
        <w:rPr>
          <w:rFonts w:ascii="Times New Roman" w:eastAsiaTheme="minorHAnsi" w:hAnsi="Times New Roman" w:cs="Times New Roman"/>
          <w:b/>
          <w:color w:val="0070C0"/>
        </w:rPr>
      </w:pPr>
      <w:r w:rsidRPr="00CC1F05">
        <w:rPr>
          <w:rFonts w:ascii="Times New Roman" w:eastAsiaTheme="minorHAnsi" w:hAnsi="Times New Roman" w:cs="Times New Roman"/>
          <w:color w:val="0070C0"/>
        </w:rPr>
        <w:t>https://docs.google.com/forms/d/1bhH51mTiR9w1K7kR7AgkDIlkNWYfL8a5Q2GWGuAsZ9Q/edit?usp=forms_home&amp;ths=true</w:t>
      </w:r>
    </w:p>
    <w:p w:rsidR="00CC1F05" w:rsidRDefault="00CC1F05" w:rsidP="00CC1F05">
      <w:pPr>
        <w:pStyle w:val="ListeParagraf"/>
        <w:widowControl/>
        <w:adjustRightInd w:val="0"/>
        <w:ind w:left="1211" w:firstLine="0"/>
        <w:rPr>
          <w:rFonts w:ascii="Times New Roman" w:eastAsiaTheme="minorHAnsi" w:hAnsi="Times New Roman" w:cs="Times New Roman"/>
          <w:b/>
          <w:color w:val="242424"/>
        </w:rPr>
      </w:pPr>
    </w:p>
    <w:p w:rsidR="009640AF" w:rsidRPr="009640AF" w:rsidRDefault="009640AF" w:rsidP="009640AF">
      <w:pPr>
        <w:widowControl/>
        <w:adjustRightInd w:val="0"/>
        <w:rPr>
          <w:rFonts w:eastAsiaTheme="minorHAnsi"/>
          <w:color w:val="000000"/>
          <w:sz w:val="24"/>
          <w:szCs w:val="24"/>
          <w:lang w:val="en-US"/>
        </w:rPr>
      </w:pPr>
    </w:p>
    <w:p w:rsidR="003D6414" w:rsidRPr="003C35BB" w:rsidRDefault="009640AF" w:rsidP="003C35BB">
      <w:pPr>
        <w:pStyle w:val="ListeParagraf"/>
        <w:numPr>
          <w:ilvl w:val="0"/>
          <w:numId w:val="19"/>
        </w:numPr>
        <w:rPr>
          <w:rFonts w:ascii="Times New Roman" w:hAnsi="Times New Roman" w:cs="Times New Roman"/>
          <w:b/>
        </w:rPr>
      </w:pPr>
      <w:r w:rsidRPr="003C35BB">
        <w:rPr>
          <w:rFonts w:ascii="Times New Roman" w:eastAsiaTheme="minorHAnsi" w:hAnsi="Times New Roman" w:cs="Times New Roman"/>
          <w:b/>
          <w:color w:val="242424"/>
        </w:rPr>
        <w:t>Açıklamalarınız kapsamında başlık için programınızın değerlendirmesini işaretleyiniz.</w:t>
      </w:r>
    </w:p>
    <w:p w:rsidR="003D6414" w:rsidRPr="009640AF" w:rsidRDefault="003D6414">
      <w:pPr>
        <w:rPr>
          <w:rFonts w:ascii="Times New Roman" w:hAnsi="Times New Roman" w:cs="Times New Roman"/>
          <w:b/>
        </w:rPr>
      </w:pPr>
    </w:p>
    <w:p w:rsidR="009640AF" w:rsidRPr="003D6414" w:rsidRDefault="009640AF" w:rsidP="009640AF">
      <w:pPr>
        <w:pStyle w:val="ListeParagraf"/>
        <w:numPr>
          <w:ilvl w:val="0"/>
          <w:numId w:val="14"/>
        </w:numPr>
        <w:tabs>
          <w:tab w:val="left" w:pos="1491"/>
        </w:tabs>
        <w:spacing w:before="87" w:line="260" w:lineRule="exact"/>
        <w:rPr>
          <w:rFonts w:ascii="Times New Roman" w:hAnsi="Times New Roman" w:cs="Times New Roman"/>
        </w:rPr>
      </w:pPr>
      <w:r w:rsidRPr="003D6414">
        <w:rPr>
          <w:rFonts w:ascii="Times New Roman" w:hAnsi="Times New Roman" w:cs="Times New Roman"/>
          <w:color w:val="242424"/>
        </w:rPr>
        <w:t>Çalışma</w:t>
      </w:r>
      <w:r w:rsidRPr="003D6414">
        <w:rPr>
          <w:rFonts w:ascii="Times New Roman" w:hAnsi="Times New Roman" w:cs="Times New Roman"/>
          <w:color w:val="242424"/>
          <w:spacing w:val="-10"/>
        </w:rPr>
        <w:t xml:space="preserve"> </w:t>
      </w:r>
      <w:r w:rsidRPr="003D6414">
        <w:rPr>
          <w:rFonts w:ascii="Times New Roman" w:hAnsi="Times New Roman" w:cs="Times New Roman"/>
          <w:color w:val="242424"/>
        </w:rPr>
        <w:t>bulunmamaktadır.</w:t>
      </w:r>
    </w:p>
    <w:p w:rsidR="009640AF" w:rsidRPr="003D6414" w:rsidRDefault="009640AF" w:rsidP="009640AF">
      <w:pPr>
        <w:pStyle w:val="ListeParagraf"/>
        <w:numPr>
          <w:ilvl w:val="0"/>
          <w:numId w:val="14"/>
        </w:numPr>
        <w:tabs>
          <w:tab w:val="left" w:pos="1491"/>
        </w:tabs>
        <w:rPr>
          <w:rFonts w:ascii="Times New Roman" w:hAnsi="Times New Roman" w:cs="Times New Roman"/>
        </w:rPr>
      </w:pPr>
      <w:r w:rsidRPr="003D6414">
        <w:rPr>
          <w:rFonts w:ascii="Times New Roman" w:hAnsi="Times New Roman" w:cs="Times New Roman"/>
          <w:color w:val="242424"/>
        </w:rPr>
        <w:t>Uygulamaya</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planlamalar</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bulunmaktadır.</w:t>
      </w:r>
    </w:p>
    <w:p w:rsidR="009640AF" w:rsidRPr="003D6414" w:rsidRDefault="009640AF" w:rsidP="009640AF">
      <w:pPr>
        <w:pStyle w:val="ListeParagraf"/>
        <w:numPr>
          <w:ilvl w:val="0"/>
          <w:numId w:val="14"/>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rsidR="009640AF" w:rsidRPr="003D6414" w:rsidRDefault="009640AF" w:rsidP="009640AF">
      <w:pPr>
        <w:pStyle w:val="ListeParagraf"/>
        <w:numPr>
          <w:ilvl w:val="0"/>
          <w:numId w:val="14"/>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9640AF" w:rsidRPr="003D6414" w:rsidRDefault="009640AF" w:rsidP="009640AF">
      <w:pPr>
        <w:pStyle w:val="ListeParagraf"/>
        <w:numPr>
          <w:ilvl w:val="0"/>
          <w:numId w:val="14"/>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9640AF" w:rsidRPr="003D6414" w:rsidRDefault="009640AF" w:rsidP="009640AF">
      <w:pPr>
        <w:pStyle w:val="GvdeMetni"/>
        <w:rPr>
          <w:rFonts w:ascii="Times New Roman" w:hAnsi="Times New Roman" w:cs="Times New Roman"/>
          <w:sz w:val="22"/>
          <w:szCs w:val="22"/>
        </w:rPr>
      </w:pPr>
    </w:p>
    <w:p w:rsidR="009640AF" w:rsidRPr="003D6414" w:rsidRDefault="009640AF" w:rsidP="009640AF">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9640AF" w:rsidRPr="003D6414" w:rsidRDefault="009640AF" w:rsidP="009640AF">
      <w:pPr>
        <w:pStyle w:val="GvdeMetni"/>
        <w:spacing w:before="5"/>
        <w:rPr>
          <w:rFonts w:ascii="Times New Roman" w:hAnsi="Times New Roman" w:cs="Times New Roman"/>
          <w:sz w:val="22"/>
          <w:szCs w:val="22"/>
        </w:rPr>
      </w:pPr>
    </w:p>
    <w:p w:rsidR="009640AF" w:rsidRPr="003D6414" w:rsidRDefault="009640AF" w:rsidP="009640AF">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658240" behindDoc="0" locked="0" layoutInCell="1" allowOverlap="1" wp14:anchorId="2F1E1805" wp14:editId="308C3B07">
            <wp:simplePos x="0" y="0"/>
            <wp:positionH relativeFrom="page">
              <wp:posOffset>5180178</wp:posOffset>
            </wp:positionH>
            <wp:positionV relativeFrom="paragraph">
              <wp:posOffset>156845</wp:posOffset>
            </wp:positionV>
            <wp:extent cx="190588" cy="190588"/>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49024" behindDoc="0" locked="0" layoutInCell="1" allowOverlap="1" wp14:anchorId="0EC152C3" wp14:editId="2990C6CD">
            <wp:simplePos x="0" y="0"/>
            <wp:positionH relativeFrom="page">
              <wp:posOffset>2664891</wp:posOffset>
            </wp:positionH>
            <wp:positionV relativeFrom="paragraph">
              <wp:posOffset>150350</wp:posOffset>
            </wp:positionV>
            <wp:extent cx="190588" cy="190588"/>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52096" behindDoc="0" locked="0" layoutInCell="1" allowOverlap="1" wp14:anchorId="322776A6" wp14:editId="2EFF7F6B">
            <wp:simplePos x="0" y="0"/>
            <wp:positionH relativeFrom="page">
              <wp:posOffset>3503481</wp:posOffset>
            </wp:positionH>
            <wp:positionV relativeFrom="paragraph">
              <wp:posOffset>150350</wp:posOffset>
            </wp:positionV>
            <wp:extent cx="190588" cy="190588"/>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55168" behindDoc="0" locked="0" layoutInCell="1" allowOverlap="1" wp14:anchorId="1AC7FFCB" wp14:editId="05ACD302">
            <wp:simplePos x="0" y="0"/>
            <wp:positionH relativeFrom="page">
              <wp:posOffset>4342071</wp:posOffset>
            </wp:positionH>
            <wp:positionV relativeFrom="paragraph">
              <wp:posOffset>150350</wp:posOffset>
            </wp:positionV>
            <wp:extent cx="190588" cy="190588"/>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45952" behindDoc="0" locked="0" layoutInCell="1" allowOverlap="1" wp14:anchorId="5227B969" wp14:editId="5900C823">
            <wp:simplePos x="0" y="0"/>
            <wp:positionH relativeFrom="page">
              <wp:posOffset>6019250</wp:posOffset>
            </wp:positionH>
            <wp:positionV relativeFrom="paragraph">
              <wp:posOffset>150350</wp:posOffset>
            </wp:positionV>
            <wp:extent cx="190588" cy="190588"/>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9640AF" w:rsidRPr="003D6414" w:rsidRDefault="009640AF" w:rsidP="009640AF">
      <w:pPr>
        <w:pStyle w:val="GvdeMetni"/>
        <w:rPr>
          <w:rFonts w:ascii="Times New Roman" w:hAnsi="Times New Roman" w:cs="Times New Roman"/>
          <w:sz w:val="22"/>
          <w:szCs w:val="22"/>
        </w:rPr>
      </w:pPr>
    </w:p>
    <w:p w:rsidR="009640AF" w:rsidRPr="003D6414" w:rsidRDefault="009640AF" w:rsidP="009640AF">
      <w:pPr>
        <w:pStyle w:val="GvdeMetni"/>
        <w:rPr>
          <w:rFonts w:ascii="Times New Roman" w:hAnsi="Times New Roman" w:cs="Times New Roman"/>
          <w:sz w:val="22"/>
          <w:szCs w:val="22"/>
        </w:rPr>
      </w:pPr>
    </w:p>
    <w:p w:rsidR="003C35BB" w:rsidRPr="003C35BB" w:rsidRDefault="003C35BB" w:rsidP="003C35BB">
      <w:pPr>
        <w:pStyle w:val="ListeParagraf"/>
        <w:numPr>
          <w:ilvl w:val="0"/>
          <w:numId w:val="19"/>
        </w:numPr>
        <w:rPr>
          <w:rFonts w:ascii="Times New Roman" w:hAnsi="Times New Roman" w:cs="Times New Roman"/>
          <w:b/>
          <w:color w:val="0070C0"/>
        </w:rPr>
      </w:pPr>
      <w:r w:rsidRPr="003C35BB">
        <w:rPr>
          <w:rFonts w:ascii="Times New Roman" w:eastAsiaTheme="minorHAnsi" w:hAnsi="Times New Roman" w:cs="Times New Roman"/>
          <w:b/>
          <w:color w:val="242424"/>
        </w:rPr>
        <w:t>Başlıkla ilgili açıklamalarınıza yönelik kanıtlarınızı yükleyiniz.</w:t>
      </w:r>
    </w:p>
    <w:p w:rsidR="009640AF" w:rsidRPr="009640AF" w:rsidRDefault="009640AF" w:rsidP="009640AF">
      <w:pPr>
        <w:widowControl/>
        <w:adjustRightInd w:val="0"/>
        <w:rPr>
          <w:rFonts w:eastAsiaTheme="minorHAnsi"/>
          <w:color w:val="000000"/>
          <w:sz w:val="24"/>
          <w:szCs w:val="24"/>
          <w:lang w:val="en-US"/>
        </w:rPr>
      </w:pPr>
    </w:p>
    <w:p w:rsidR="003C35BB" w:rsidRDefault="003C35BB" w:rsidP="0088424B">
      <w:pPr>
        <w:ind w:left="1134"/>
        <w:jc w:val="center"/>
        <w:rPr>
          <w:rFonts w:ascii="Times New Roman" w:eastAsiaTheme="minorHAnsi" w:hAnsi="Times New Roman" w:cs="Times New Roman"/>
          <w:b/>
          <w:color w:val="242424"/>
          <w:sz w:val="24"/>
        </w:rPr>
      </w:pPr>
    </w:p>
    <w:p w:rsidR="003C35BB" w:rsidRDefault="003C35BB" w:rsidP="0088424B">
      <w:pPr>
        <w:ind w:left="1134"/>
        <w:jc w:val="center"/>
        <w:rPr>
          <w:rFonts w:ascii="Times New Roman" w:eastAsiaTheme="minorHAnsi" w:hAnsi="Times New Roman" w:cs="Times New Roman"/>
          <w:b/>
          <w:color w:val="242424"/>
          <w:sz w:val="24"/>
        </w:rPr>
      </w:pPr>
    </w:p>
    <w:p w:rsidR="009640AF" w:rsidRPr="0088424B" w:rsidRDefault="009640AF" w:rsidP="0088424B">
      <w:pPr>
        <w:ind w:left="1134"/>
        <w:jc w:val="center"/>
        <w:rPr>
          <w:rFonts w:ascii="Times New Roman" w:eastAsiaTheme="minorHAnsi" w:hAnsi="Times New Roman" w:cs="Times New Roman"/>
          <w:b/>
          <w:color w:val="242424"/>
          <w:sz w:val="24"/>
        </w:rPr>
      </w:pPr>
      <w:r w:rsidRPr="0088424B">
        <w:rPr>
          <w:rFonts w:ascii="Times New Roman" w:eastAsiaTheme="minorHAnsi" w:hAnsi="Times New Roman" w:cs="Times New Roman"/>
          <w:b/>
          <w:color w:val="242424"/>
          <w:sz w:val="24"/>
        </w:rPr>
        <w:t>Ders kazanımlarının program çıktılarıyla uyumu</w:t>
      </w:r>
    </w:p>
    <w:p w:rsidR="009640AF" w:rsidRDefault="009640AF" w:rsidP="009640AF">
      <w:pPr>
        <w:ind w:left="1134"/>
        <w:rPr>
          <w:rFonts w:ascii="Times New Roman" w:eastAsiaTheme="minorHAnsi" w:hAnsi="Times New Roman" w:cs="Times New Roman"/>
          <w:b/>
          <w:color w:val="242424"/>
        </w:rPr>
      </w:pPr>
    </w:p>
    <w:p w:rsidR="009640AF" w:rsidRDefault="009640AF" w:rsidP="009640AF">
      <w:pPr>
        <w:ind w:left="1134"/>
        <w:rPr>
          <w:rFonts w:ascii="Times New Roman" w:eastAsiaTheme="minorHAnsi" w:hAnsi="Times New Roman" w:cs="Times New Roman"/>
          <w:color w:val="242424"/>
        </w:rPr>
      </w:pPr>
      <w:r w:rsidRPr="009640AF">
        <w:rPr>
          <w:rFonts w:ascii="Times New Roman" w:eastAsiaTheme="minorHAnsi" w:hAnsi="Times New Roman" w:cs="Times New Roman"/>
          <w:color w:val="242424"/>
        </w:rPr>
        <w:t xml:space="preserve">Derslerin </w:t>
      </w:r>
      <w:r w:rsidRPr="009640AF">
        <w:rPr>
          <w:rFonts w:ascii="Times New Roman" w:eastAsiaTheme="minorHAnsi" w:hAnsi="Times New Roman" w:cs="Times New Roman"/>
          <w:color w:val="000000"/>
        </w:rPr>
        <w:t>öğre</w:t>
      </w:r>
      <w:r w:rsidRPr="009640AF">
        <w:rPr>
          <w:rFonts w:ascii="Times New Roman" w:eastAsiaTheme="minorHAnsi" w:hAnsi="Times New Roman" w:cs="Times New Roman"/>
          <w:color w:val="242424"/>
        </w:rPr>
        <w:t>nme kazanımları (karma ve uzaktan e</w:t>
      </w:r>
      <w:r w:rsidRPr="009640AF">
        <w:rPr>
          <w:rFonts w:ascii="Times New Roman" w:eastAsiaTheme="minorHAnsi" w:hAnsi="Times New Roman" w:cs="Times New Roman"/>
          <w:color w:val="000000"/>
        </w:rPr>
        <w:t>ği</w:t>
      </w:r>
      <w:r w:rsidRPr="009640AF">
        <w:rPr>
          <w:rFonts w:ascii="Times New Roman" w:eastAsiaTheme="minorHAnsi" w:hAnsi="Times New Roman" w:cs="Times New Roman"/>
          <w:color w:val="242424"/>
        </w:rPr>
        <w:t>tim de dahil) tanımlanmı</w:t>
      </w:r>
      <w:r w:rsidRPr="009640AF">
        <w:rPr>
          <w:rFonts w:ascii="Times New Roman" w:eastAsiaTheme="minorHAnsi" w:hAnsi="Times New Roman" w:cs="Times New Roman"/>
          <w:color w:val="000000"/>
        </w:rPr>
        <w:t>ş̧</w:t>
      </w:r>
      <w:r>
        <w:rPr>
          <w:rFonts w:ascii="Times New Roman" w:eastAsiaTheme="minorHAnsi" w:hAnsi="Times New Roman" w:cs="Times New Roman"/>
          <w:color w:val="000000"/>
        </w:rPr>
        <w:t xml:space="preserve"> </w:t>
      </w:r>
      <w:r w:rsidRPr="009640AF">
        <w:rPr>
          <w:rFonts w:ascii="Times New Roman" w:eastAsiaTheme="minorHAnsi" w:hAnsi="Times New Roman" w:cs="Times New Roman"/>
          <w:color w:val="242424"/>
        </w:rPr>
        <w:t xml:space="preserve">ve program </w:t>
      </w:r>
      <w:r w:rsidRPr="009640AF">
        <w:rPr>
          <w:rFonts w:ascii="Times New Roman" w:eastAsiaTheme="minorHAnsi" w:hAnsi="Times New Roman" w:cs="Times New Roman"/>
          <w:color w:val="000000"/>
        </w:rPr>
        <w:t>çı</w:t>
      </w:r>
      <w:r w:rsidRPr="009640AF">
        <w:rPr>
          <w:rFonts w:ascii="Times New Roman" w:eastAsiaTheme="minorHAnsi" w:hAnsi="Times New Roman" w:cs="Times New Roman"/>
          <w:color w:val="242424"/>
        </w:rPr>
        <w:t>ktıları ile ders kazanımları e</w:t>
      </w:r>
      <w:r w:rsidRPr="009640AF">
        <w:rPr>
          <w:rFonts w:ascii="Times New Roman" w:eastAsiaTheme="minorHAnsi" w:hAnsi="Times New Roman" w:cs="Times New Roman"/>
          <w:color w:val="000000"/>
        </w:rPr>
        <w:t>şl</w:t>
      </w:r>
      <w:r w:rsidRPr="009640AF">
        <w:rPr>
          <w:rFonts w:ascii="Times New Roman" w:eastAsiaTheme="minorHAnsi" w:hAnsi="Times New Roman" w:cs="Times New Roman"/>
          <w:color w:val="242424"/>
        </w:rPr>
        <w:t>eş</w:t>
      </w:r>
      <w:r w:rsidRPr="009640AF">
        <w:rPr>
          <w:rFonts w:ascii="Times New Roman" w:eastAsiaTheme="minorHAnsi" w:hAnsi="Times New Roman" w:cs="Times New Roman"/>
          <w:color w:val="000000"/>
        </w:rPr>
        <w:t>ti</w:t>
      </w:r>
      <w:r w:rsidRPr="009640AF">
        <w:rPr>
          <w:rFonts w:ascii="Times New Roman" w:eastAsiaTheme="minorHAnsi" w:hAnsi="Times New Roman" w:cs="Times New Roman"/>
          <w:color w:val="242424"/>
        </w:rPr>
        <w:t>rmesi olu</w:t>
      </w:r>
      <w:r w:rsidRPr="009640AF">
        <w:rPr>
          <w:rFonts w:ascii="Times New Roman" w:eastAsiaTheme="minorHAnsi" w:hAnsi="Times New Roman" w:cs="Times New Roman"/>
          <w:color w:val="000000"/>
        </w:rPr>
        <w:t>şt</w:t>
      </w:r>
      <w:r w:rsidRPr="009640AF">
        <w:rPr>
          <w:rFonts w:ascii="Times New Roman" w:eastAsiaTheme="minorHAnsi" w:hAnsi="Times New Roman" w:cs="Times New Roman"/>
          <w:color w:val="242424"/>
        </w:rPr>
        <w:t>urulmuş</w:t>
      </w:r>
      <w:r w:rsidRPr="009640AF">
        <w:rPr>
          <w:rFonts w:ascii="Times New Roman" w:eastAsiaTheme="minorHAnsi" w:hAnsi="Times New Roman" w:cs="Times New Roman"/>
          <w:color w:val="000000"/>
        </w:rPr>
        <w:t>tu</w:t>
      </w:r>
      <w:r w:rsidRPr="009640AF">
        <w:rPr>
          <w:rFonts w:ascii="Times New Roman" w:eastAsiaTheme="minorHAnsi" w:hAnsi="Times New Roman" w:cs="Times New Roman"/>
          <w:color w:val="242424"/>
        </w:rPr>
        <w:t xml:space="preserve">r. Kazanımların ifade </w:t>
      </w:r>
      <w:r w:rsidRPr="009640AF">
        <w:rPr>
          <w:rFonts w:ascii="Times New Roman" w:eastAsiaTheme="minorHAnsi" w:hAnsi="Times New Roman" w:cs="Times New Roman"/>
          <w:color w:val="000000"/>
        </w:rPr>
        <w:t>şe</w:t>
      </w:r>
      <w:r w:rsidRPr="009640AF">
        <w:rPr>
          <w:rFonts w:ascii="Times New Roman" w:eastAsiaTheme="minorHAnsi" w:hAnsi="Times New Roman" w:cs="Times New Roman"/>
          <w:color w:val="242424"/>
        </w:rPr>
        <w:t xml:space="preserve">kli </w:t>
      </w:r>
      <w:r w:rsidRPr="009640AF">
        <w:rPr>
          <w:rFonts w:ascii="Times New Roman" w:eastAsiaTheme="minorHAnsi" w:hAnsi="Times New Roman" w:cs="Times New Roman"/>
          <w:color w:val="000000"/>
        </w:rPr>
        <w:t>ö</w:t>
      </w:r>
      <w:r w:rsidRPr="009640AF">
        <w:rPr>
          <w:rFonts w:ascii="Times New Roman" w:eastAsiaTheme="minorHAnsi" w:hAnsi="Times New Roman" w:cs="Times New Roman"/>
          <w:color w:val="242424"/>
        </w:rPr>
        <w:t>ng</w:t>
      </w:r>
      <w:r w:rsidRPr="009640AF">
        <w:rPr>
          <w:rFonts w:ascii="Times New Roman" w:eastAsiaTheme="minorHAnsi" w:hAnsi="Times New Roman" w:cs="Times New Roman"/>
          <w:color w:val="000000"/>
        </w:rPr>
        <w:t>ö</w:t>
      </w:r>
      <w:r w:rsidRPr="009640AF">
        <w:rPr>
          <w:rFonts w:ascii="Times New Roman" w:eastAsiaTheme="minorHAnsi" w:hAnsi="Times New Roman" w:cs="Times New Roman"/>
          <w:color w:val="242424"/>
        </w:rPr>
        <w:t>r</w:t>
      </w:r>
      <w:r w:rsidRPr="009640AF">
        <w:rPr>
          <w:rFonts w:ascii="Times New Roman" w:eastAsiaTheme="minorHAnsi" w:hAnsi="Times New Roman" w:cs="Times New Roman"/>
          <w:color w:val="000000"/>
        </w:rPr>
        <w:t>ü</w:t>
      </w:r>
      <w:r w:rsidRPr="009640AF">
        <w:rPr>
          <w:rFonts w:ascii="Times New Roman" w:eastAsiaTheme="minorHAnsi" w:hAnsi="Times New Roman" w:cs="Times New Roman"/>
          <w:color w:val="242424"/>
        </w:rPr>
        <w:t>len bili</w:t>
      </w:r>
      <w:r w:rsidRPr="009640AF">
        <w:rPr>
          <w:rFonts w:ascii="Times New Roman" w:eastAsiaTheme="minorHAnsi" w:hAnsi="Times New Roman" w:cs="Times New Roman"/>
          <w:color w:val="000000"/>
        </w:rPr>
        <w:t>şs</w:t>
      </w:r>
      <w:r w:rsidRPr="009640AF">
        <w:rPr>
          <w:rFonts w:ascii="Times New Roman" w:eastAsiaTheme="minorHAnsi" w:hAnsi="Times New Roman" w:cs="Times New Roman"/>
          <w:color w:val="242424"/>
        </w:rPr>
        <w:t>el, duyu</w:t>
      </w:r>
      <w:r w:rsidRPr="009640AF">
        <w:rPr>
          <w:rFonts w:ascii="Times New Roman" w:eastAsiaTheme="minorHAnsi" w:hAnsi="Times New Roman" w:cs="Times New Roman"/>
          <w:color w:val="000000"/>
        </w:rPr>
        <w:t>şs</w:t>
      </w:r>
      <w:r w:rsidRPr="009640AF">
        <w:rPr>
          <w:rFonts w:ascii="Times New Roman" w:eastAsiaTheme="minorHAnsi" w:hAnsi="Times New Roman" w:cs="Times New Roman"/>
          <w:color w:val="242424"/>
        </w:rPr>
        <w:t>al ve devinimsel seviyeyi a</w:t>
      </w:r>
      <w:r w:rsidRPr="009640AF">
        <w:rPr>
          <w:rFonts w:ascii="Times New Roman" w:eastAsiaTheme="minorHAnsi" w:hAnsi="Times New Roman" w:cs="Times New Roman"/>
          <w:color w:val="000000"/>
        </w:rPr>
        <w:t>çı</w:t>
      </w:r>
      <w:r w:rsidRPr="009640AF">
        <w:rPr>
          <w:rFonts w:ascii="Times New Roman" w:eastAsiaTheme="minorHAnsi" w:hAnsi="Times New Roman" w:cs="Times New Roman"/>
          <w:color w:val="242424"/>
        </w:rPr>
        <w:t>kç</w:t>
      </w:r>
      <w:r w:rsidRPr="009640AF">
        <w:rPr>
          <w:rFonts w:ascii="Times New Roman" w:eastAsiaTheme="minorHAnsi" w:hAnsi="Times New Roman" w:cs="Times New Roman"/>
          <w:color w:val="000000"/>
        </w:rPr>
        <w:t>a</w:t>
      </w:r>
      <w:r w:rsidRPr="009640AF">
        <w:rPr>
          <w:rFonts w:ascii="Times New Roman" w:eastAsiaTheme="minorHAnsi" w:hAnsi="Times New Roman" w:cs="Times New Roman"/>
          <w:color w:val="242424"/>
        </w:rPr>
        <w:t xml:space="preserve"> belirtmektedir. Ders </w:t>
      </w:r>
      <w:r w:rsidRPr="009640AF">
        <w:rPr>
          <w:rFonts w:ascii="Times New Roman" w:eastAsiaTheme="minorHAnsi" w:hAnsi="Times New Roman" w:cs="Times New Roman"/>
          <w:color w:val="000000"/>
        </w:rPr>
        <w:t>öğre</w:t>
      </w:r>
      <w:r w:rsidRPr="009640AF">
        <w:rPr>
          <w:rFonts w:ascii="Times New Roman" w:eastAsiaTheme="minorHAnsi" w:hAnsi="Times New Roman" w:cs="Times New Roman"/>
          <w:color w:val="242424"/>
        </w:rPr>
        <w:t>nme kazanımlarının ger</w:t>
      </w:r>
      <w:r w:rsidRPr="009640AF">
        <w:rPr>
          <w:rFonts w:ascii="Times New Roman" w:eastAsiaTheme="minorHAnsi" w:hAnsi="Times New Roman" w:cs="Times New Roman"/>
          <w:color w:val="000000"/>
        </w:rPr>
        <w:t>ç</w:t>
      </w:r>
      <w:r w:rsidRPr="009640AF">
        <w:rPr>
          <w:rFonts w:ascii="Times New Roman" w:eastAsiaTheme="minorHAnsi" w:hAnsi="Times New Roman" w:cs="Times New Roman"/>
          <w:color w:val="242424"/>
        </w:rPr>
        <w:t>ekle</w:t>
      </w:r>
      <w:r w:rsidRPr="009640AF">
        <w:rPr>
          <w:rFonts w:ascii="Times New Roman" w:eastAsiaTheme="minorHAnsi" w:hAnsi="Times New Roman" w:cs="Times New Roman"/>
          <w:color w:val="000000"/>
        </w:rPr>
        <w:t>ş</w:t>
      </w:r>
      <w:r w:rsidRPr="009640AF">
        <w:rPr>
          <w:rFonts w:ascii="Times New Roman" w:eastAsiaTheme="minorHAnsi" w:hAnsi="Times New Roman" w:cs="Times New Roman"/>
          <w:color w:val="242424"/>
        </w:rPr>
        <w:t>ti</w:t>
      </w:r>
      <w:r w:rsidRPr="009640AF">
        <w:rPr>
          <w:rFonts w:ascii="Times New Roman" w:eastAsiaTheme="minorHAnsi" w:hAnsi="Times New Roman" w:cs="Times New Roman"/>
          <w:color w:val="000000"/>
        </w:rPr>
        <w:t>ğ</w:t>
      </w:r>
      <w:r w:rsidRPr="009640AF">
        <w:rPr>
          <w:rFonts w:ascii="Times New Roman" w:eastAsiaTheme="minorHAnsi" w:hAnsi="Times New Roman" w:cs="Times New Roman"/>
          <w:color w:val="242424"/>
        </w:rPr>
        <w:t>inin nasıl izlenece</w:t>
      </w:r>
      <w:r w:rsidRPr="009640AF">
        <w:rPr>
          <w:rFonts w:ascii="Times New Roman" w:eastAsiaTheme="minorHAnsi" w:hAnsi="Times New Roman" w:cs="Times New Roman"/>
          <w:color w:val="000000"/>
        </w:rPr>
        <w:t>ği</w:t>
      </w:r>
      <w:r w:rsidRPr="009640AF">
        <w:rPr>
          <w:rFonts w:ascii="Times New Roman" w:eastAsiaTheme="minorHAnsi" w:hAnsi="Times New Roman" w:cs="Times New Roman"/>
          <w:color w:val="242424"/>
        </w:rPr>
        <w:t>ne dair planlama yapılmı</w:t>
      </w:r>
      <w:r w:rsidRPr="009640AF">
        <w:rPr>
          <w:rFonts w:ascii="Times New Roman" w:eastAsiaTheme="minorHAnsi" w:hAnsi="Times New Roman" w:cs="Times New Roman"/>
          <w:color w:val="000000"/>
        </w:rPr>
        <w:t>şt</w:t>
      </w:r>
      <w:r w:rsidRPr="009640AF">
        <w:rPr>
          <w:rFonts w:ascii="Times New Roman" w:eastAsiaTheme="minorHAnsi" w:hAnsi="Times New Roman" w:cs="Times New Roman"/>
          <w:color w:val="242424"/>
        </w:rPr>
        <w:t xml:space="preserve">ır, </w:t>
      </w:r>
      <w:r w:rsidRPr="009640AF">
        <w:rPr>
          <w:rFonts w:ascii="Times New Roman" w:eastAsiaTheme="minorHAnsi" w:hAnsi="Times New Roman" w:cs="Times New Roman"/>
          <w:color w:val="000000"/>
        </w:rPr>
        <w:t>öz</w:t>
      </w:r>
      <w:r w:rsidRPr="009640AF">
        <w:rPr>
          <w:rFonts w:ascii="Times New Roman" w:eastAsiaTheme="minorHAnsi" w:hAnsi="Times New Roman" w:cs="Times New Roman"/>
          <w:color w:val="242424"/>
        </w:rPr>
        <w:t>ellikle alana özgü olmayan (genel) kazanımların irdelenme y</w:t>
      </w:r>
      <w:r w:rsidRPr="009640AF">
        <w:rPr>
          <w:rFonts w:ascii="Times New Roman" w:eastAsiaTheme="minorHAnsi" w:hAnsi="Times New Roman" w:cs="Times New Roman"/>
          <w:color w:val="000000"/>
        </w:rPr>
        <w:t>ön</w:t>
      </w:r>
      <w:r w:rsidRPr="009640AF">
        <w:rPr>
          <w:rFonts w:ascii="Times New Roman" w:eastAsiaTheme="minorHAnsi" w:hAnsi="Times New Roman" w:cs="Times New Roman"/>
          <w:color w:val="242424"/>
        </w:rPr>
        <w:t xml:space="preserve">tem ve </w:t>
      </w:r>
      <w:r>
        <w:rPr>
          <w:rFonts w:ascii="Times New Roman" w:eastAsiaTheme="minorHAnsi" w:hAnsi="Times New Roman" w:cs="Times New Roman"/>
          <w:color w:val="242424"/>
        </w:rPr>
        <w:t>sü</w:t>
      </w:r>
      <w:r w:rsidRPr="009640AF">
        <w:rPr>
          <w:rFonts w:ascii="Times New Roman" w:eastAsiaTheme="minorHAnsi" w:hAnsi="Times New Roman" w:cs="Times New Roman"/>
          <w:color w:val="242424"/>
        </w:rPr>
        <w:t>reci ayrıntılı belirtilmektedir.</w:t>
      </w:r>
    </w:p>
    <w:p w:rsidR="009640AF" w:rsidRPr="009640AF" w:rsidRDefault="009640AF" w:rsidP="009640AF">
      <w:pPr>
        <w:widowControl/>
        <w:adjustRightInd w:val="0"/>
        <w:rPr>
          <w:rFonts w:eastAsiaTheme="minorHAnsi"/>
          <w:color w:val="000000"/>
          <w:sz w:val="24"/>
          <w:szCs w:val="24"/>
          <w:lang w:val="en-US"/>
        </w:rPr>
      </w:pPr>
    </w:p>
    <w:p w:rsidR="009640AF" w:rsidRPr="003C35BB" w:rsidRDefault="009640AF" w:rsidP="003C35BB">
      <w:pPr>
        <w:pStyle w:val="ListeParagraf"/>
        <w:numPr>
          <w:ilvl w:val="0"/>
          <w:numId w:val="19"/>
        </w:numPr>
        <w:rPr>
          <w:rFonts w:ascii="Times New Roman" w:eastAsiaTheme="minorHAnsi" w:hAnsi="Times New Roman" w:cs="Times New Roman"/>
          <w:b/>
          <w:color w:val="242424"/>
        </w:rPr>
      </w:pPr>
      <w:r w:rsidRPr="003C35BB">
        <w:rPr>
          <w:rFonts w:ascii="Times New Roman" w:eastAsiaTheme="minorHAnsi" w:hAnsi="Times New Roman" w:cs="Times New Roman"/>
          <w:b/>
          <w:color w:val="242424"/>
        </w:rPr>
        <w:t>Tanımlanan program çıktılarını sıralayınız. Program çıktılarını belirleme, gözden geçirme ve güncelleme yöntemlerini kanıtlarıyla açıklayınız</w:t>
      </w:r>
    </w:p>
    <w:p w:rsidR="009640AF" w:rsidRPr="009640AF" w:rsidRDefault="009640AF" w:rsidP="009640AF">
      <w:pPr>
        <w:pStyle w:val="ListeParagraf"/>
        <w:ind w:left="1211" w:firstLine="0"/>
        <w:rPr>
          <w:rFonts w:ascii="Times New Roman" w:eastAsiaTheme="minorHAnsi" w:hAnsi="Times New Roman" w:cs="Times New Roman"/>
          <w:b/>
          <w:color w:val="242424"/>
        </w:rPr>
      </w:pPr>
    </w:p>
    <w:p w:rsidR="009640AF" w:rsidRDefault="009640AF" w:rsidP="009640AF">
      <w:pPr>
        <w:pStyle w:val="ListeParagraf"/>
        <w:ind w:left="1211" w:firstLine="0"/>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Program çıktılarını belirleme, gözden geçirme ve güncelleme yöntemlerini kanıtlarıyla açıklayınız.</w:t>
      </w:r>
      <w:r>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Program çıktıları Türkiye Yükseköğretim Yeterlilikler Çerçevesi’nde belirtilen Lisans Eğitimi</w:t>
      </w:r>
      <w:r>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yeterlilikleri ile ilişkili olarak belirlenmiştir. Program çıktıları, program temel alan yeterlilikleri</w:t>
      </w:r>
      <w:r>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dikkate alınarak hazırlanmıştır. Bilgi teması kuramsal olguyu içerir, beceri teması bilişsel</w:t>
      </w:r>
      <w:r>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uygulamaları içerir, yetkinlik teması ise alana özgü yetkinlik, bağımsız çalışabilme ve sorumluluk</w:t>
      </w:r>
      <w:r>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 xml:space="preserve">alabilme yetkinliği, iletişim ve sosyal yetkinlik, öğrenme yetkinliğini içerir. </w:t>
      </w:r>
    </w:p>
    <w:p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1. İngilizce dil öğretimi</w:t>
      </w:r>
      <w:r>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 xml:space="preserve">ile ilgili kuramsal ve uygulamalı bilgiyi açıklar ve kullanır. </w:t>
      </w:r>
    </w:p>
    <w:p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2. Eğitim bilimleri temel alanı ile ilgili kuramsal ve uygulamalı bilgiyi açıklar ve kullanır.</w:t>
      </w:r>
    </w:p>
    <w:p w:rsidR="009640AF" w:rsidRDefault="00647BCA" w:rsidP="00647BCA">
      <w:pPr>
        <w:pStyle w:val="ListeParagraf"/>
        <w:ind w:left="1418" w:hanging="284"/>
        <w:jc w:val="both"/>
        <w:rPr>
          <w:rFonts w:ascii="Times New Roman" w:eastAsiaTheme="minorHAnsi" w:hAnsi="Times New Roman" w:cs="Times New Roman"/>
          <w:color w:val="616161"/>
        </w:rPr>
      </w:pPr>
      <w:r>
        <w:rPr>
          <w:rFonts w:ascii="Times New Roman" w:eastAsiaTheme="minorHAnsi" w:hAnsi="Times New Roman" w:cs="Times New Roman"/>
          <w:color w:val="616161"/>
        </w:rPr>
        <w:t xml:space="preserve">3. </w:t>
      </w:r>
      <w:r w:rsidR="009640AF" w:rsidRPr="009640AF">
        <w:rPr>
          <w:rFonts w:ascii="Times New Roman" w:eastAsiaTheme="minorHAnsi" w:hAnsi="Times New Roman" w:cs="Times New Roman"/>
          <w:color w:val="616161"/>
        </w:rPr>
        <w:t>İngilizce dil öğretiminin özelliklerini ve kazanımlarını dikkate alarak en uygun öğretim strateji,</w:t>
      </w:r>
      <w:r>
        <w:rPr>
          <w:rFonts w:ascii="Times New Roman" w:eastAsiaTheme="minorHAnsi" w:hAnsi="Times New Roman" w:cs="Times New Roman"/>
          <w:color w:val="616161"/>
        </w:rPr>
        <w:t xml:space="preserve"> </w:t>
      </w:r>
      <w:r w:rsidR="009640AF" w:rsidRPr="009640AF">
        <w:rPr>
          <w:rFonts w:ascii="Times New Roman" w:eastAsiaTheme="minorHAnsi" w:hAnsi="Times New Roman" w:cs="Times New Roman"/>
          <w:color w:val="616161"/>
        </w:rPr>
        <w:t>yöntem, teknik ve etkinlikleri uygular.</w:t>
      </w:r>
    </w:p>
    <w:p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4. İngilizce dil becerilerini etkili bir şekilde kullanır.</w:t>
      </w:r>
    </w:p>
    <w:p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 xml:space="preserve">5. Türkçe dil becerilerini ve dilbilgisini etkili bir şekilde kullanır. </w:t>
      </w:r>
    </w:p>
    <w:p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6. İkinci yabancı dil becerilerini etkili şekilde kullanır.</w:t>
      </w:r>
    </w:p>
    <w:p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7. İngilizce öğretimine uygun planlamalarla öğrenme ortamlarını düzenler.</w:t>
      </w:r>
    </w:p>
    <w:p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8. İngilizce öğretimine ve öğrencinin gereksinimlerine uygun materyal geliştirir.</w:t>
      </w:r>
    </w:p>
    <w:p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9. İngilizce öğretiminde bilişim ve iletişim teknolojilerini kullanır.</w:t>
      </w:r>
    </w:p>
    <w:p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10. İngilizce öğrenim ve öğretim sürecine yönelik karma bir yaklaşım geliştirir.</w:t>
      </w:r>
    </w:p>
    <w:p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11. Öğrencilerin etkili dil öğrenme stratejileri geliştirmelerine yardım eder.</w:t>
      </w:r>
    </w:p>
    <w:p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12. Öğrencilerin İngilizce dil becerilerinde ve bilgisinde yetkin olmasını sağlar.</w:t>
      </w:r>
    </w:p>
    <w:p w:rsidR="00647BCA"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 xml:space="preserve">13. İngilizce öğretiminde özel </w:t>
      </w:r>
      <w:r>
        <w:rPr>
          <w:rFonts w:ascii="Times New Roman" w:eastAsiaTheme="minorHAnsi" w:hAnsi="Times New Roman" w:cs="Times New Roman"/>
          <w:color w:val="616161"/>
        </w:rPr>
        <w:t>gereksinimli</w:t>
      </w:r>
      <w:r w:rsidRPr="009640AF">
        <w:rPr>
          <w:rFonts w:ascii="Times New Roman" w:eastAsiaTheme="minorHAnsi" w:hAnsi="Times New Roman" w:cs="Times New Roman"/>
          <w:color w:val="616161"/>
        </w:rPr>
        <w:t xml:space="preserve"> ve özel eğitime gereksinim duyan öğrencileri dikkate</w:t>
      </w:r>
      <w:r w:rsidR="00647BCA">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alan uygulamalar yapar.</w:t>
      </w:r>
    </w:p>
    <w:p w:rsidR="00647BCA"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14. İngilizce öğretimine ilişkin çok yönlü ölçme ve değerlendirme araç ve yöntemlerini kullanır,</w:t>
      </w:r>
      <w:r w:rsidR="00647BCA">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sonuçlarını uygulamalarına yansıtır.</w:t>
      </w:r>
    </w:p>
    <w:p w:rsidR="00647BCA"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1</w:t>
      </w:r>
      <w:r w:rsidRPr="00647BCA">
        <w:rPr>
          <w:rFonts w:ascii="Times New Roman" w:eastAsiaTheme="minorHAnsi" w:hAnsi="Times New Roman" w:cs="Times New Roman"/>
          <w:color w:val="616161"/>
        </w:rPr>
        <w:t>5. Öğrencilerin dil becerilerinin geliştirilmesinde ailelerle ve toplumla iş birliği yapar.</w:t>
      </w:r>
    </w:p>
    <w:p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16. Okulun kültür ve öğrenme merkezi haline getirilmesinde toplum, kurum ve kuruluşlarla</w:t>
      </w:r>
      <w:r w:rsidR="00647BCA">
        <w:rPr>
          <w:rFonts w:ascii="Times New Roman" w:eastAsiaTheme="minorHAnsi" w:hAnsi="Times New Roman" w:cs="Times New Roman"/>
          <w:color w:val="616161"/>
        </w:rPr>
        <w:t xml:space="preserve"> </w:t>
      </w:r>
      <w:r w:rsidRPr="00647BCA">
        <w:rPr>
          <w:rFonts w:ascii="Times New Roman" w:eastAsiaTheme="minorHAnsi" w:hAnsi="Times New Roman" w:cs="Times New Roman"/>
          <w:color w:val="616161"/>
        </w:rPr>
        <w:t xml:space="preserve">işbirliği yapar. </w:t>
      </w:r>
    </w:p>
    <w:p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 xml:space="preserve">17. Bireysel ve ekip üyesi olarak sorumluluk alır. </w:t>
      </w:r>
    </w:p>
    <w:p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18. Farklı kültürleri tanır ve farklı kültürlere uyum sağlar.</w:t>
      </w:r>
    </w:p>
    <w:p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19. Kendi öğrenmesini yönlendirerek, sürekli mesleki gelişimi için ilgili etkinliklere katılır.</w:t>
      </w:r>
    </w:p>
    <w:p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20. Mesleki gelişimine yönelik uygulamalarda bilimsel araştırma yöntem ve tekniklerinden</w:t>
      </w:r>
      <w:r w:rsidR="00647BCA">
        <w:rPr>
          <w:rFonts w:ascii="Times New Roman" w:eastAsiaTheme="minorHAnsi" w:hAnsi="Times New Roman" w:cs="Times New Roman"/>
          <w:color w:val="616161"/>
        </w:rPr>
        <w:t xml:space="preserve"> </w:t>
      </w:r>
      <w:r w:rsidRPr="00647BCA">
        <w:rPr>
          <w:rFonts w:ascii="Times New Roman" w:eastAsiaTheme="minorHAnsi" w:hAnsi="Times New Roman" w:cs="Times New Roman"/>
          <w:color w:val="616161"/>
        </w:rPr>
        <w:t>yararlanır.</w:t>
      </w:r>
    </w:p>
    <w:p w:rsidR="00647BCA" w:rsidRPr="003C35BB" w:rsidRDefault="009640AF" w:rsidP="003C35BB">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21. Demokrasi, insan hakları, toplumsal, bilimsel ve mesleki etik değerlere uygun davranır.</w:t>
      </w:r>
    </w:p>
    <w:p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22. Birey olarak ve alanıyla ilgili görev, hak ve sorumluluklarına ilişkin yasa yönetmelik ve</w:t>
      </w:r>
      <w:r w:rsidR="00647BCA">
        <w:rPr>
          <w:rFonts w:ascii="Times New Roman" w:eastAsiaTheme="minorHAnsi" w:hAnsi="Times New Roman" w:cs="Times New Roman"/>
          <w:color w:val="616161"/>
        </w:rPr>
        <w:t xml:space="preserve"> </w:t>
      </w:r>
      <w:r w:rsidRPr="00647BCA">
        <w:rPr>
          <w:rFonts w:ascii="Times New Roman" w:eastAsiaTheme="minorHAnsi" w:hAnsi="Times New Roman" w:cs="Times New Roman"/>
          <w:color w:val="616161"/>
        </w:rPr>
        <w:t>mevzuata uygun davranır.</w:t>
      </w:r>
    </w:p>
    <w:p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23. Farklı yazılı ve sözlü metinler konusunda eleştirel bir bakış açısı geliştirir.</w:t>
      </w:r>
    </w:p>
    <w:p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24. Öğrenme kuramları ve öğrenmeyi etkileyen faktörleri açıklar.</w:t>
      </w:r>
    </w:p>
    <w:p w:rsidR="009640AF" w:rsidRDefault="009640AF" w:rsidP="00647BCA">
      <w:pPr>
        <w:pStyle w:val="ListeParagraf"/>
        <w:ind w:left="1211" w:firstLine="0"/>
        <w:jc w:val="both"/>
        <w:rPr>
          <w:rFonts w:ascii="Times New Roman" w:eastAsiaTheme="minorHAnsi" w:hAnsi="Times New Roman" w:cs="Times New Roman"/>
          <w:color w:val="0070C0"/>
        </w:rPr>
      </w:pPr>
      <w:r w:rsidRPr="00647BCA">
        <w:rPr>
          <w:rFonts w:ascii="Times New Roman" w:eastAsiaTheme="minorHAnsi" w:hAnsi="Times New Roman" w:cs="Times New Roman"/>
          <w:color w:val="616161"/>
        </w:rPr>
        <w:t xml:space="preserve"> KANIT:</w:t>
      </w:r>
      <w:r w:rsidRPr="00647BCA">
        <w:rPr>
          <w:rFonts w:ascii="Times New Roman" w:eastAsiaTheme="minorHAnsi" w:hAnsi="Times New Roman" w:cs="Times New Roman"/>
          <w:color w:val="0070C0"/>
        </w:rPr>
        <w:t>https://ebs.pusula.pau.edu.tr/BilgiGoster/Program.aspx?lng=1&amp;dzy=3&amp;br=19&amp;bl=51&amp;pr=24&amp;dm=1&amp;ps=0</w:t>
      </w:r>
    </w:p>
    <w:p w:rsidR="00647BCA" w:rsidRDefault="00647BCA" w:rsidP="00647BCA">
      <w:pPr>
        <w:pStyle w:val="ListeParagraf"/>
        <w:ind w:left="1211" w:firstLine="0"/>
        <w:jc w:val="both"/>
        <w:rPr>
          <w:rFonts w:ascii="Times New Roman" w:eastAsiaTheme="minorHAnsi" w:hAnsi="Times New Roman" w:cs="Times New Roman"/>
          <w:color w:val="616161"/>
        </w:rPr>
      </w:pPr>
    </w:p>
    <w:p w:rsidR="003C35BB" w:rsidRDefault="003C35BB" w:rsidP="00647BCA">
      <w:pPr>
        <w:pStyle w:val="ListeParagraf"/>
        <w:ind w:left="1211" w:firstLine="0"/>
        <w:jc w:val="both"/>
        <w:rPr>
          <w:rFonts w:ascii="Times New Roman" w:eastAsiaTheme="minorHAnsi" w:hAnsi="Times New Roman" w:cs="Times New Roman"/>
          <w:color w:val="616161"/>
        </w:rPr>
      </w:pPr>
    </w:p>
    <w:p w:rsidR="003C35BB" w:rsidRDefault="003C35BB" w:rsidP="00647BCA">
      <w:pPr>
        <w:pStyle w:val="ListeParagraf"/>
        <w:ind w:left="1211" w:firstLine="0"/>
        <w:jc w:val="both"/>
        <w:rPr>
          <w:rFonts w:ascii="Times New Roman" w:eastAsiaTheme="minorHAnsi" w:hAnsi="Times New Roman" w:cs="Times New Roman"/>
          <w:color w:val="616161"/>
        </w:rPr>
      </w:pPr>
    </w:p>
    <w:p w:rsidR="00F513F4" w:rsidRDefault="00F513F4" w:rsidP="003C35BB">
      <w:pPr>
        <w:pStyle w:val="ListeParagraf"/>
        <w:widowControl/>
        <w:numPr>
          <w:ilvl w:val="0"/>
          <w:numId w:val="19"/>
        </w:numPr>
        <w:adjustRightInd w:val="0"/>
        <w:rPr>
          <w:rFonts w:ascii="Times New Roman" w:eastAsiaTheme="minorHAnsi" w:hAnsi="Times New Roman" w:cs="Times New Roman"/>
          <w:b/>
          <w:color w:val="242424"/>
        </w:rPr>
      </w:pPr>
      <w:r w:rsidRPr="00F513F4">
        <w:rPr>
          <w:rFonts w:ascii="Times New Roman" w:eastAsiaTheme="minorHAnsi" w:hAnsi="Times New Roman" w:cs="Times New Roman"/>
          <w:b/>
          <w:color w:val="242424"/>
        </w:rPr>
        <w:t>Program çıktılarının program eğitim amaçlarıyla uyumunu irdeleyiniz.</w:t>
      </w:r>
    </w:p>
    <w:p w:rsidR="00F513F4" w:rsidRDefault="00F513F4" w:rsidP="00F513F4">
      <w:pPr>
        <w:pStyle w:val="ListeParagraf"/>
        <w:widowControl/>
        <w:adjustRightInd w:val="0"/>
        <w:ind w:left="1211" w:firstLine="0"/>
        <w:rPr>
          <w:rFonts w:ascii="Times New Roman" w:eastAsiaTheme="minorHAnsi" w:hAnsi="Times New Roman" w:cs="Times New Roman"/>
          <w:b/>
          <w:color w:val="242424"/>
        </w:rPr>
      </w:pPr>
    </w:p>
    <w:p w:rsidR="00F513F4" w:rsidRPr="003C35BB" w:rsidRDefault="00F513F4" w:rsidP="003C35BB">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İngiliz Dili Eğitimi Lisans Programının amacı, Atatürk İlke ve İnkılâpları doğrultusunda ülkesine ve</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milletine gönülden bağlı, millî değerlerini koruyup yaşatmayı amaç edinen, nitelikli, ahlâklı,</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sorgulayan, eleştiren, yaratıcı düşünceye sahip dil öğretimiyle ilgili evrensel bakış açısı ile alanıyla</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ilgili bilimsel araştırmalar ışığında öğretmenlik meslek bilgi ve becerileriyle donatılmış, ilk, orta,</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lise ve yükseköğrenim kurumlarına çağdaş dil öğretim yöntem ve tekniklerini bilen ve öğretim</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ortamında kullanabilen ve bu süreçte çeşitli teknik donanımı kullanabilen İngilizce öğretmenleri</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 xml:space="preserve">yetiştirmektir. </w:t>
      </w:r>
    </w:p>
    <w:p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Ayrıca programın bir başka amacı da yüksek lisans ve doktora programlarında</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öğrenci yetiştirerek alanın geleceğini şekillendirmede rol almaktır. Yabancı Diller Eğitimi Bölümü</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öğrencilerin bilimsel düşünebilme, problem çözebilme, eleştirel düşünebilme becerilerini ve</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yaşam boyu öğrenen bireyler olma yönlerini geliştirmelerini destekler, yeni ilgi ve beceriler</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kazanmaları ve liderlik pozisyonları almaları için cesaretlendirir. Bu amaçlar doğrultusunda</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 xml:space="preserve">program öğretmen adaylarının: </w:t>
      </w:r>
    </w:p>
    <w:p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 xml:space="preserve">a) öğrencilerinin dil becerilerini ve dil öğrenme stratejilerini geliştirmelerini sağlamayı, </w:t>
      </w:r>
    </w:p>
    <w:p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 xml:space="preserve">b) öğretmenlik mesleğinin özelliklerini ve ilkelerini anlamalarını ve öğrenmelerini sağlamayı, </w:t>
      </w:r>
    </w:p>
    <w:p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c) dili çağdaş yöntem ve tekniklerin bilinciyle en iyi şekilde öğretebilme becerilerini geliştirmeyi</w:t>
      </w:r>
    </w:p>
    <w:p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d) yabancı dil öğretimine ve öğrencilerin gereksinimlerine uygun materyal uyarlamasını ve</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geliştirmesini,</w:t>
      </w:r>
    </w:p>
    <w:p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 xml:space="preserve">e) öğrencilerinin kazanımlarını, farklı yöntemler kullanarak çok yönlü değerlendirmesini, </w:t>
      </w:r>
    </w:p>
    <w:p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 xml:space="preserve">f) dil eğitim ve öğretimi ile ilgili bilişim ve iletişim teknolojilerini kullanmasını, </w:t>
      </w:r>
    </w:p>
    <w:p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g) sürekli mesleki gelişimini sağlamak için etkinliklere katılma bilinci kazanmasını</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 xml:space="preserve">hedeflemektedir. </w:t>
      </w:r>
    </w:p>
    <w:p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p>
    <w:p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Bu amaç ve hedefler Pamukkale Üniversitesi Eğitim Fakültesinin misyon ve vizyonuyla doğrudan</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ilişkilidir. Fakültemizin ve programımızın ortak misyonu, “evrensel değerler ışığında, güncel bilgi</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ve teknolojiyi kullanarak, ulusal ve uluslararası standartlarda eğitim-öğretim, araştırma-geliştirme</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ve uygulamalarla insanlığa hizmet etmek; temel insanlık değerlerine saygılı, yetkin, yenilikçi,</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girişimci bireyler yetiştirmektir”. Programımızın vizyonu ise, Fakülte ve Üniversitemizle paralel</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olarak “kurumsal gücüyle paydaşlarını memnun eden ve sürekli gelişen evrensel bir program</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 xml:space="preserve">olabilmektir”. </w:t>
      </w:r>
    </w:p>
    <w:p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p>
    <w:p w:rsidR="00322CD3" w:rsidRPr="00322CD3" w:rsidRDefault="00F513F4" w:rsidP="00322CD3">
      <w:pPr>
        <w:pStyle w:val="ListeParagraf"/>
        <w:widowControl/>
        <w:adjustRightInd w:val="0"/>
        <w:ind w:left="1211" w:firstLine="0"/>
        <w:jc w:val="both"/>
        <w:rPr>
          <w:rFonts w:ascii="Times New Roman" w:eastAsiaTheme="minorHAnsi" w:hAnsi="Times New Roman" w:cs="Times New Roman"/>
          <w:b/>
          <w:color w:val="0070C0"/>
        </w:rPr>
      </w:pPr>
      <w:r w:rsidRPr="00F513F4">
        <w:rPr>
          <w:rFonts w:ascii="Times New Roman" w:eastAsiaTheme="minorHAnsi" w:hAnsi="Times New Roman" w:cs="Times New Roman"/>
          <w:color w:val="616161"/>
        </w:rPr>
        <w:t>KANIT:</w:t>
      </w:r>
      <w:r w:rsidRPr="00F513F4">
        <w:rPr>
          <w:rFonts w:ascii="Times New Roman" w:eastAsiaTheme="minorHAnsi" w:hAnsi="Times New Roman" w:cs="Times New Roman"/>
          <w:color w:val="0070C0"/>
        </w:rPr>
        <w:t>https://ebs.pusula.pau.edu.tr/BilgiGoster/Program.aspx?lng=1&amp;dzy=3&amp;br=19&amp;bl=51&amp;pr=24&amp;dm=1&amp;ps=0</w:t>
      </w:r>
      <w:r w:rsidRPr="00F513F4">
        <w:rPr>
          <w:rFonts w:ascii="Times New Roman" w:eastAsiaTheme="minorHAnsi" w:hAnsi="Times New Roman" w:cs="Times New Roman"/>
          <w:b/>
          <w:color w:val="0070C0"/>
        </w:rPr>
        <w:t xml:space="preserve"> </w:t>
      </w:r>
    </w:p>
    <w:p w:rsidR="00322CD3" w:rsidRPr="00322CD3" w:rsidRDefault="00322CD3" w:rsidP="00322CD3">
      <w:pPr>
        <w:widowControl/>
        <w:adjustRightInd w:val="0"/>
        <w:rPr>
          <w:rFonts w:eastAsiaTheme="minorHAnsi"/>
          <w:color w:val="000000"/>
          <w:sz w:val="24"/>
          <w:szCs w:val="24"/>
          <w:lang w:val="en-US"/>
        </w:rPr>
      </w:pPr>
    </w:p>
    <w:p w:rsidR="00BD5E76" w:rsidRPr="00BD5E76" w:rsidRDefault="00322CD3" w:rsidP="003C35BB">
      <w:pPr>
        <w:pStyle w:val="ListeParagraf"/>
        <w:numPr>
          <w:ilvl w:val="0"/>
          <w:numId w:val="19"/>
        </w:numPr>
        <w:jc w:val="both"/>
        <w:rPr>
          <w:rFonts w:ascii="Times New Roman" w:eastAsiaTheme="minorHAnsi" w:hAnsi="Times New Roman" w:cs="Times New Roman"/>
          <w:b/>
          <w:color w:val="616161"/>
        </w:rPr>
      </w:pPr>
      <w:r w:rsidRPr="00322CD3">
        <w:rPr>
          <w:rFonts w:ascii="Times New Roman" w:eastAsiaTheme="minorHAnsi" w:hAnsi="Times New Roman" w:cs="Times New Roman"/>
          <w:b/>
          <w:color w:val="242424"/>
        </w:rPr>
        <w:t>Program çıktıları ve ders kazanımlarının ilişkisini kanıtlarıyla açıklayınız.</w:t>
      </w:r>
    </w:p>
    <w:p w:rsidR="00BD5E76" w:rsidRPr="00BD5E76" w:rsidRDefault="00BD5E76" w:rsidP="00BD5E76">
      <w:pPr>
        <w:pStyle w:val="ListeParagraf"/>
        <w:ind w:left="1211" w:firstLine="0"/>
        <w:jc w:val="both"/>
        <w:rPr>
          <w:rFonts w:ascii="Times New Roman" w:eastAsiaTheme="minorHAnsi" w:hAnsi="Times New Roman" w:cs="Times New Roman"/>
          <w:b/>
          <w:color w:val="616161"/>
        </w:rPr>
      </w:pPr>
    </w:p>
    <w:p w:rsid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İngiliz Dili Eğitimi Lisans Programının amacı, Atatürk İlke ve İnkılâpları doğrultusunda ülkesine ve</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milletine gönülden bağlı, millî değerlerini koruyup yaşatmayı amaç edinen, nitelikli, ahlâklı,</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sorgulayan, eleştiren, yaratıcı düşünceye sahip dil öğretimiyle ilgili evrensel bakış açısı ile alanıyla</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ilgili bilimsel araştırmalar ışığında öğretmenlik meslek bilgi ve becerileriyle donatılmış, ilk, orta,</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lise ve yükseköğrenim kurumlarına çağdaş dil öğretim yöntem ve tekniklerini bilen ve öğretim</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ortamında kullanabilen ve bu süreçte çeşitli teknik donanımı kullanabilen İngilizce öğretmenleri</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yetiştirmektir. Ayrıca programın bir başka amacı da yüksek lisans ve doktora programlarında</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öğrenci yetiştirerek alanın geleceğini şekillendirmede rol almaktır. Yabancı Diller Eğitimi Bölümü</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öğrencilerin bilimsel düşünebilme, problem çözebilme, eleştirel düşünebilme becerilerini ve</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yaşam boyu öğrenen bireyler olma yönlerini geliştirmelerini destekler, yeni ilgi ve beceriler</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kazanmaları ve liderlik pozisyonları almaları için cesaretlendirir. Bu amaçlar doğrultusunda</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 xml:space="preserve">program öğretmen adaylarının: </w:t>
      </w:r>
    </w:p>
    <w:p w:rsid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 xml:space="preserve">a) öğrencilerinin dil becerilerini ve dil öğrenme stratejilerini geliştirmelerini sağlamayı, </w:t>
      </w:r>
    </w:p>
    <w:p w:rsid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 xml:space="preserve">b) öğretmenlik mesleğinin özelliklerini ve ilkelerini anlamalarını ve öğrenmelerini sağlamayı, </w:t>
      </w:r>
    </w:p>
    <w:p w:rsid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c) dili çağdaş yöntem ve tekniklerin bilinciyle en iyi şekilde öğretebilme becerilerini geliştirmeyi</w:t>
      </w:r>
      <w:r>
        <w:rPr>
          <w:rFonts w:ascii="Times New Roman" w:eastAsiaTheme="minorHAnsi" w:hAnsi="Times New Roman" w:cs="Times New Roman"/>
          <w:color w:val="616161"/>
        </w:rPr>
        <w:t>,</w:t>
      </w:r>
    </w:p>
    <w:p w:rsidR="00BD5E76" w:rsidRPr="003C35BB" w:rsidRDefault="00BD5E76" w:rsidP="003C35BB">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d) yabancı dil öğretimine ve öğrencilerin gereksinimlerine uygun materyal uyarlamasını ve</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geliştirmesini,</w:t>
      </w:r>
    </w:p>
    <w:p w:rsid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 xml:space="preserve">e) öğrencilerinin kazanımlarını, farklı yöntemler kullanarak çok yönlü değerlendirmesini, </w:t>
      </w:r>
    </w:p>
    <w:p w:rsidR="00BD5E76" w:rsidRP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 xml:space="preserve">f) dil eğitim ve öğretimi ile ilgili bilişim ve iletişim teknolojilerini kullanmasını, </w:t>
      </w:r>
    </w:p>
    <w:p w:rsid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g) sürekli mesleki gelişimini sağlamak için etkinliklere katılma bilinci kazanmasını</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 xml:space="preserve">hedeflemektedir. </w:t>
      </w:r>
    </w:p>
    <w:p w:rsidR="00BD5E76" w:rsidRDefault="00BD5E76" w:rsidP="00BD5E76">
      <w:pPr>
        <w:pStyle w:val="ListeParagraf"/>
        <w:ind w:left="1211" w:firstLine="0"/>
        <w:jc w:val="both"/>
        <w:rPr>
          <w:rFonts w:ascii="Times New Roman" w:eastAsiaTheme="minorHAnsi" w:hAnsi="Times New Roman" w:cs="Times New Roman"/>
          <w:color w:val="616161"/>
        </w:rPr>
      </w:pPr>
    </w:p>
    <w:p w:rsid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Bu amaç ve hedefler Pamukkale Üniversitesi Eğitim Fakültesinin misyon ve vizyonuyla doğrudan</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ilişkilidir. Fakültemizin ve programımızın ortak misyonu, “evrensel değerler ışığında, güncel bilgi</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ve teknolojiyi kullanarak, ulusal ve uluslararası standartlarda eğitim-öğretim, araştırma-geliştirmeve uygulamalarla insanlığa hizmet etmek; temel insanlık değerlerine saygılı, yetkin, yenilikçi,</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girişimci bireyler yetiştirmektir”. Programımızın vizyonu ise, Fakülte ve Üniversitemizle paralel</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olarak “kurumsal gücüyle paydaşlarını memnun eden ve sürekli gelişen evrensel bir program</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 xml:space="preserve">olabilmektir.” </w:t>
      </w:r>
    </w:p>
    <w:p w:rsidR="00BD5E76" w:rsidRDefault="00BD5E76" w:rsidP="00BD5E76">
      <w:pPr>
        <w:pStyle w:val="ListeParagraf"/>
        <w:ind w:left="1211" w:firstLine="0"/>
        <w:jc w:val="both"/>
        <w:rPr>
          <w:rFonts w:ascii="Times New Roman" w:eastAsiaTheme="minorHAnsi" w:hAnsi="Times New Roman" w:cs="Times New Roman"/>
          <w:color w:val="616161"/>
        </w:rPr>
      </w:pPr>
    </w:p>
    <w:p w:rsidR="003E582E" w:rsidRPr="003C35BB" w:rsidRDefault="00BD5E76" w:rsidP="003C35BB">
      <w:pPr>
        <w:pStyle w:val="ListeParagraf"/>
        <w:ind w:left="1211" w:firstLine="0"/>
        <w:jc w:val="both"/>
        <w:rPr>
          <w:rFonts w:ascii="Times New Roman" w:eastAsiaTheme="minorHAnsi" w:hAnsi="Times New Roman" w:cs="Times New Roman"/>
          <w:color w:val="0070C0"/>
        </w:rPr>
      </w:pPr>
      <w:r w:rsidRPr="00BD5E76">
        <w:rPr>
          <w:rFonts w:ascii="Times New Roman" w:eastAsiaTheme="minorHAnsi" w:hAnsi="Times New Roman" w:cs="Times New Roman"/>
          <w:color w:val="616161"/>
        </w:rPr>
        <w:t>KANIT:</w:t>
      </w:r>
      <w:r w:rsidRPr="00BD5E76">
        <w:rPr>
          <w:rFonts w:ascii="Times New Roman" w:eastAsiaTheme="minorHAnsi" w:hAnsi="Times New Roman" w:cs="Times New Roman"/>
          <w:color w:val="0070C0"/>
        </w:rPr>
        <w:t>https://ebs.pusula.pau.edu.tr/BilgiGoster/Program.aspx?lng=1&amp;dzy=3&amp;br=19&amp;bl=51&amp;pr=24&amp;dm=1&amp;ps=0</w:t>
      </w:r>
    </w:p>
    <w:p w:rsidR="003E582E" w:rsidRPr="009640AF" w:rsidRDefault="003E582E" w:rsidP="003C35BB">
      <w:pPr>
        <w:pStyle w:val="ListeParagraf"/>
        <w:numPr>
          <w:ilvl w:val="0"/>
          <w:numId w:val="19"/>
        </w:numPr>
        <w:rPr>
          <w:rFonts w:ascii="Times New Roman" w:hAnsi="Times New Roman" w:cs="Times New Roman"/>
          <w:b/>
        </w:rPr>
      </w:pPr>
      <w:r w:rsidRPr="009640AF">
        <w:rPr>
          <w:rFonts w:ascii="Times New Roman" w:eastAsiaTheme="minorHAnsi" w:hAnsi="Times New Roman" w:cs="Times New Roman"/>
          <w:b/>
          <w:color w:val="242424"/>
        </w:rPr>
        <w:t>Açıklamalarınız kapsamında başlık için programınızın değerlendirmesini işaretleyiniz.</w:t>
      </w:r>
    </w:p>
    <w:p w:rsidR="003E582E" w:rsidRPr="009640AF" w:rsidRDefault="003E582E" w:rsidP="003E582E">
      <w:pPr>
        <w:rPr>
          <w:rFonts w:ascii="Times New Roman" w:hAnsi="Times New Roman" w:cs="Times New Roman"/>
          <w:b/>
        </w:rPr>
      </w:pPr>
    </w:p>
    <w:p w:rsidR="003E582E" w:rsidRPr="003020FD" w:rsidRDefault="003E582E" w:rsidP="003020FD">
      <w:pPr>
        <w:pStyle w:val="ListeParagraf"/>
        <w:numPr>
          <w:ilvl w:val="0"/>
          <w:numId w:val="15"/>
        </w:numPr>
        <w:tabs>
          <w:tab w:val="left" w:pos="1491"/>
        </w:tabs>
        <w:spacing w:before="87" w:line="260" w:lineRule="exact"/>
        <w:rPr>
          <w:rFonts w:ascii="Times New Roman" w:hAnsi="Times New Roman" w:cs="Times New Roman"/>
        </w:rPr>
      </w:pPr>
      <w:r w:rsidRPr="003020FD">
        <w:rPr>
          <w:rFonts w:ascii="Times New Roman" w:hAnsi="Times New Roman" w:cs="Times New Roman"/>
          <w:color w:val="242424"/>
        </w:rPr>
        <w:t>Çalışma</w:t>
      </w:r>
      <w:r w:rsidRPr="003020FD">
        <w:rPr>
          <w:rFonts w:ascii="Times New Roman" w:hAnsi="Times New Roman" w:cs="Times New Roman"/>
          <w:color w:val="242424"/>
          <w:spacing w:val="-10"/>
        </w:rPr>
        <w:t xml:space="preserve"> </w:t>
      </w:r>
      <w:r w:rsidRPr="003020FD">
        <w:rPr>
          <w:rFonts w:ascii="Times New Roman" w:hAnsi="Times New Roman" w:cs="Times New Roman"/>
          <w:color w:val="242424"/>
        </w:rPr>
        <w:t>bulunmamaktadır.</w:t>
      </w:r>
    </w:p>
    <w:p w:rsidR="003E582E" w:rsidRPr="003020FD" w:rsidRDefault="003E582E" w:rsidP="003020FD">
      <w:pPr>
        <w:pStyle w:val="ListeParagraf"/>
        <w:numPr>
          <w:ilvl w:val="0"/>
          <w:numId w:val="15"/>
        </w:numPr>
        <w:tabs>
          <w:tab w:val="left" w:pos="1491"/>
        </w:tabs>
        <w:rPr>
          <w:rFonts w:ascii="Times New Roman" w:hAnsi="Times New Roman" w:cs="Times New Roman"/>
        </w:rPr>
      </w:pPr>
      <w:r w:rsidRPr="003020FD">
        <w:rPr>
          <w:rFonts w:ascii="Times New Roman" w:hAnsi="Times New Roman" w:cs="Times New Roman"/>
          <w:color w:val="242424"/>
        </w:rPr>
        <w:t>Uygulamaya</w:t>
      </w:r>
      <w:r w:rsidRPr="003020FD">
        <w:rPr>
          <w:rFonts w:ascii="Times New Roman" w:hAnsi="Times New Roman" w:cs="Times New Roman"/>
          <w:color w:val="242424"/>
          <w:spacing w:val="-6"/>
        </w:rPr>
        <w:t xml:space="preserve"> </w:t>
      </w:r>
      <w:r w:rsidRPr="003020FD">
        <w:rPr>
          <w:rFonts w:ascii="Times New Roman" w:hAnsi="Times New Roman" w:cs="Times New Roman"/>
          <w:color w:val="242424"/>
        </w:rPr>
        <w:t>yönelik</w:t>
      </w:r>
      <w:r w:rsidRPr="003020FD">
        <w:rPr>
          <w:rFonts w:ascii="Times New Roman" w:hAnsi="Times New Roman" w:cs="Times New Roman"/>
          <w:color w:val="242424"/>
          <w:spacing w:val="-6"/>
        </w:rPr>
        <w:t xml:space="preserve"> </w:t>
      </w:r>
      <w:r w:rsidRPr="003020FD">
        <w:rPr>
          <w:rFonts w:ascii="Times New Roman" w:hAnsi="Times New Roman" w:cs="Times New Roman"/>
          <w:color w:val="242424"/>
        </w:rPr>
        <w:t>planlamalar</w:t>
      </w:r>
      <w:r w:rsidRPr="003020FD">
        <w:rPr>
          <w:rFonts w:ascii="Times New Roman" w:hAnsi="Times New Roman" w:cs="Times New Roman"/>
          <w:color w:val="242424"/>
          <w:spacing w:val="-6"/>
        </w:rPr>
        <w:t xml:space="preserve"> </w:t>
      </w:r>
      <w:r w:rsidRPr="003020FD">
        <w:rPr>
          <w:rFonts w:ascii="Times New Roman" w:hAnsi="Times New Roman" w:cs="Times New Roman"/>
          <w:color w:val="242424"/>
        </w:rPr>
        <w:t>bulunmaktadır.</w:t>
      </w:r>
    </w:p>
    <w:p w:rsidR="003E582E" w:rsidRPr="003D6414" w:rsidRDefault="003E582E" w:rsidP="003020FD">
      <w:pPr>
        <w:pStyle w:val="ListeParagraf"/>
        <w:numPr>
          <w:ilvl w:val="0"/>
          <w:numId w:val="15"/>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rsidR="003E582E" w:rsidRPr="003D6414" w:rsidRDefault="003E582E" w:rsidP="003020FD">
      <w:pPr>
        <w:pStyle w:val="ListeParagraf"/>
        <w:numPr>
          <w:ilvl w:val="0"/>
          <w:numId w:val="15"/>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3E582E" w:rsidRPr="003D6414" w:rsidRDefault="003E582E" w:rsidP="003020FD">
      <w:pPr>
        <w:pStyle w:val="ListeParagraf"/>
        <w:numPr>
          <w:ilvl w:val="0"/>
          <w:numId w:val="15"/>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3E582E" w:rsidRPr="003D6414" w:rsidRDefault="003E582E" w:rsidP="003E582E">
      <w:pPr>
        <w:pStyle w:val="GvdeMetni"/>
        <w:rPr>
          <w:rFonts w:ascii="Times New Roman" w:hAnsi="Times New Roman" w:cs="Times New Roman"/>
          <w:sz w:val="22"/>
          <w:szCs w:val="22"/>
        </w:rPr>
      </w:pPr>
    </w:p>
    <w:p w:rsidR="003E582E" w:rsidRPr="003D6414" w:rsidRDefault="003E582E" w:rsidP="003E582E">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3E582E" w:rsidRPr="003D6414" w:rsidRDefault="003E582E" w:rsidP="003E582E">
      <w:pPr>
        <w:pStyle w:val="GvdeMetni"/>
        <w:spacing w:before="5"/>
        <w:rPr>
          <w:rFonts w:ascii="Times New Roman" w:hAnsi="Times New Roman" w:cs="Times New Roman"/>
          <w:sz w:val="22"/>
          <w:szCs w:val="22"/>
        </w:rPr>
      </w:pPr>
    </w:p>
    <w:p w:rsidR="003E582E" w:rsidRPr="003D6414" w:rsidRDefault="003E582E" w:rsidP="003E582E">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678720" behindDoc="0" locked="0" layoutInCell="1" allowOverlap="1" wp14:anchorId="55690E67" wp14:editId="3A5A5B96">
            <wp:simplePos x="0" y="0"/>
            <wp:positionH relativeFrom="page">
              <wp:posOffset>5180178</wp:posOffset>
            </wp:positionH>
            <wp:positionV relativeFrom="paragraph">
              <wp:posOffset>156845</wp:posOffset>
            </wp:positionV>
            <wp:extent cx="190588" cy="19058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66432" behindDoc="0" locked="0" layoutInCell="1" allowOverlap="1" wp14:anchorId="37785EFC" wp14:editId="1FE0CD0E">
            <wp:simplePos x="0" y="0"/>
            <wp:positionH relativeFrom="page">
              <wp:posOffset>2664891</wp:posOffset>
            </wp:positionH>
            <wp:positionV relativeFrom="paragraph">
              <wp:posOffset>150350</wp:posOffset>
            </wp:positionV>
            <wp:extent cx="190588" cy="190588"/>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70528" behindDoc="0" locked="0" layoutInCell="1" allowOverlap="1" wp14:anchorId="0E274DF5" wp14:editId="14E66881">
            <wp:simplePos x="0" y="0"/>
            <wp:positionH relativeFrom="page">
              <wp:posOffset>3503481</wp:posOffset>
            </wp:positionH>
            <wp:positionV relativeFrom="paragraph">
              <wp:posOffset>150350</wp:posOffset>
            </wp:positionV>
            <wp:extent cx="190588" cy="190588"/>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74624" behindDoc="0" locked="0" layoutInCell="1" allowOverlap="1" wp14:anchorId="6643CEB0" wp14:editId="525D2E1F">
            <wp:simplePos x="0" y="0"/>
            <wp:positionH relativeFrom="page">
              <wp:posOffset>4342071</wp:posOffset>
            </wp:positionH>
            <wp:positionV relativeFrom="paragraph">
              <wp:posOffset>150350</wp:posOffset>
            </wp:positionV>
            <wp:extent cx="190588" cy="190588"/>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62336" behindDoc="0" locked="0" layoutInCell="1" allowOverlap="1" wp14:anchorId="5BBF4296" wp14:editId="536A60D6">
            <wp:simplePos x="0" y="0"/>
            <wp:positionH relativeFrom="page">
              <wp:posOffset>6019250</wp:posOffset>
            </wp:positionH>
            <wp:positionV relativeFrom="paragraph">
              <wp:posOffset>150350</wp:posOffset>
            </wp:positionV>
            <wp:extent cx="190588" cy="190588"/>
            <wp:effectExtent l="0" t="0" r="0" b="0"/>
            <wp:wrapNone/>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3E582E" w:rsidRPr="003D6414" w:rsidRDefault="003E582E" w:rsidP="003E582E">
      <w:pPr>
        <w:pStyle w:val="GvdeMetni"/>
        <w:rPr>
          <w:rFonts w:ascii="Times New Roman" w:hAnsi="Times New Roman" w:cs="Times New Roman"/>
          <w:sz w:val="22"/>
          <w:szCs w:val="22"/>
        </w:rPr>
      </w:pPr>
    </w:p>
    <w:p w:rsidR="003E582E" w:rsidRPr="003D6414" w:rsidRDefault="003E582E" w:rsidP="003E582E">
      <w:pPr>
        <w:pStyle w:val="GvdeMetni"/>
        <w:rPr>
          <w:rFonts w:ascii="Times New Roman" w:hAnsi="Times New Roman" w:cs="Times New Roman"/>
          <w:sz w:val="22"/>
          <w:szCs w:val="22"/>
        </w:rPr>
      </w:pPr>
    </w:p>
    <w:p w:rsidR="003C35BB" w:rsidRPr="003C35BB" w:rsidRDefault="003C35BB" w:rsidP="003C35BB">
      <w:pPr>
        <w:pStyle w:val="ListeParagraf"/>
        <w:numPr>
          <w:ilvl w:val="0"/>
          <w:numId w:val="19"/>
        </w:numPr>
        <w:rPr>
          <w:rFonts w:ascii="Times New Roman" w:hAnsi="Times New Roman" w:cs="Times New Roman"/>
          <w:b/>
          <w:color w:val="0070C0"/>
        </w:rPr>
      </w:pPr>
      <w:r w:rsidRPr="003C35BB">
        <w:rPr>
          <w:rFonts w:ascii="Times New Roman" w:eastAsiaTheme="minorHAnsi" w:hAnsi="Times New Roman" w:cs="Times New Roman"/>
          <w:b/>
          <w:color w:val="242424"/>
        </w:rPr>
        <w:t>Başlıkla ilgili açıklamalarınıza yönelik kanıtlarınızı yükleyiniz.</w:t>
      </w:r>
    </w:p>
    <w:p w:rsidR="003D6414" w:rsidRPr="00BD5E76" w:rsidRDefault="003D6414">
      <w:pPr>
        <w:rPr>
          <w:rFonts w:ascii="Times New Roman" w:hAnsi="Times New Roman" w:cs="Times New Roman"/>
        </w:rPr>
      </w:pPr>
    </w:p>
    <w:p w:rsidR="00BA06A7" w:rsidRPr="00BA06A7" w:rsidRDefault="00BA06A7" w:rsidP="00BA06A7">
      <w:pPr>
        <w:widowControl/>
        <w:adjustRightInd w:val="0"/>
        <w:rPr>
          <w:rFonts w:eastAsiaTheme="minorHAnsi"/>
          <w:color w:val="000000"/>
          <w:sz w:val="24"/>
          <w:szCs w:val="24"/>
          <w:lang w:val="en-US"/>
        </w:rPr>
      </w:pPr>
    </w:p>
    <w:p w:rsidR="00BA06A7" w:rsidRPr="0088424B" w:rsidRDefault="00BA06A7" w:rsidP="0088424B">
      <w:pPr>
        <w:widowControl/>
        <w:adjustRightInd w:val="0"/>
        <w:ind w:firstLine="720"/>
        <w:jc w:val="center"/>
        <w:rPr>
          <w:rFonts w:ascii="Times New Roman" w:eastAsiaTheme="minorHAnsi" w:hAnsi="Times New Roman" w:cs="Times New Roman"/>
          <w:b/>
          <w:color w:val="242424"/>
          <w:sz w:val="24"/>
        </w:rPr>
      </w:pPr>
      <w:r w:rsidRPr="00BA06A7">
        <w:rPr>
          <w:rFonts w:ascii="Times New Roman" w:eastAsiaTheme="minorHAnsi" w:hAnsi="Times New Roman" w:cs="Times New Roman"/>
          <w:b/>
          <w:color w:val="242424"/>
          <w:sz w:val="24"/>
        </w:rPr>
        <w:t>Öğrenci iş yüküne dayalı ders tasarımı</w:t>
      </w:r>
    </w:p>
    <w:p w:rsidR="00877A82" w:rsidRPr="00BA06A7" w:rsidRDefault="00877A82" w:rsidP="00BA06A7">
      <w:pPr>
        <w:widowControl/>
        <w:adjustRightInd w:val="0"/>
        <w:ind w:firstLine="720"/>
        <w:rPr>
          <w:rFonts w:ascii="Times New Roman" w:eastAsiaTheme="minorHAnsi" w:hAnsi="Times New Roman" w:cs="Times New Roman"/>
          <w:b/>
          <w:color w:val="242424"/>
        </w:rPr>
      </w:pPr>
    </w:p>
    <w:p w:rsidR="003D6414" w:rsidRPr="00BA06A7" w:rsidRDefault="00BA06A7" w:rsidP="00877A82">
      <w:pPr>
        <w:ind w:left="720"/>
        <w:jc w:val="both"/>
        <w:rPr>
          <w:rFonts w:ascii="Times New Roman" w:hAnsi="Times New Roman" w:cs="Times New Roman"/>
        </w:rPr>
      </w:pPr>
      <w:r w:rsidRPr="00BA06A7">
        <w:rPr>
          <w:rFonts w:ascii="Times New Roman" w:eastAsiaTheme="minorHAnsi" w:hAnsi="Times New Roman" w:cs="Times New Roman"/>
          <w:color w:val="242424"/>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rsidR="003D6414" w:rsidRPr="00BA06A7" w:rsidRDefault="003D6414" w:rsidP="00877A82">
      <w:pPr>
        <w:jc w:val="both"/>
        <w:rPr>
          <w:rFonts w:ascii="Times New Roman" w:hAnsi="Times New Roman" w:cs="Times New Roman"/>
        </w:rPr>
      </w:pPr>
    </w:p>
    <w:p w:rsidR="003D6414" w:rsidRPr="00BD5E76" w:rsidRDefault="003D6414">
      <w:pPr>
        <w:rPr>
          <w:rFonts w:ascii="Times New Roman" w:hAnsi="Times New Roman" w:cs="Times New Roman"/>
        </w:rPr>
      </w:pPr>
    </w:p>
    <w:p w:rsidR="00877A82" w:rsidRDefault="00877A82" w:rsidP="003C35BB">
      <w:pPr>
        <w:pStyle w:val="ListeParagraf"/>
        <w:widowControl/>
        <w:numPr>
          <w:ilvl w:val="0"/>
          <w:numId w:val="19"/>
        </w:numPr>
        <w:adjustRightInd w:val="0"/>
        <w:rPr>
          <w:rFonts w:ascii="Times New Roman" w:eastAsiaTheme="minorHAnsi" w:hAnsi="Times New Roman" w:cs="Times New Roman"/>
          <w:b/>
          <w:color w:val="242424"/>
        </w:rPr>
      </w:pPr>
      <w:r w:rsidRPr="00877A82">
        <w:rPr>
          <w:rFonts w:ascii="Times New Roman" w:eastAsiaTheme="minorHAnsi" w:hAnsi="Times New Roman" w:cs="Times New Roman"/>
          <w:b/>
          <w:color w:val="242424"/>
        </w:rPr>
        <w:t xml:space="preserve">İş yükünün belirlenmesinde ve güncellenmesine öğrenci katılımı ve geri bildirimlerin nasıl dahil edildiğini kanıtlarıyla açıklayınız. </w:t>
      </w:r>
    </w:p>
    <w:p w:rsidR="00877A82" w:rsidRDefault="00877A82" w:rsidP="00877A82">
      <w:pPr>
        <w:pStyle w:val="ListeParagraf"/>
        <w:widowControl/>
        <w:adjustRightInd w:val="0"/>
        <w:ind w:left="1211" w:firstLine="0"/>
        <w:rPr>
          <w:rFonts w:ascii="Times New Roman" w:eastAsiaTheme="minorHAnsi" w:hAnsi="Times New Roman" w:cs="Times New Roman"/>
          <w:b/>
          <w:color w:val="242424"/>
        </w:rPr>
      </w:pPr>
    </w:p>
    <w:p w:rsidR="00877A82" w:rsidRDefault="00877A82" w:rsidP="00877A82">
      <w:pPr>
        <w:pStyle w:val="ListeParagraf"/>
        <w:widowControl/>
        <w:adjustRightInd w:val="0"/>
        <w:ind w:left="1211" w:firstLine="0"/>
        <w:jc w:val="both"/>
        <w:rPr>
          <w:rFonts w:ascii="Times New Roman" w:eastAsiaTheme="minorHAnsi" w:hAnsi="Times New Roman" w:cs="Times New Roman"/>
          <w:color w:val="616161"/>
        </w:rPr>
      </w:pPr>
      <w:r w:rsidRPr="00877A82">
        <w:rPr>
          <w:rFonts w:ascii="Times New Roman" w:eastAsiaTheme="minorHAnsi" w:hAnsi="Times New Roman" w:cs="Times New Roman"/>
          <w:color w:val="616161"/>
        </w:rPr>
        <w:t>Tüm derslerin AKTS değeri web sayfası üzerinden paylaşılmakta, öğrenci iş yükü takibi ile doğrulanmaktadır. Öğretmenlik uygulaması ve mesleğe ait uygulamalı öğrenme fırsatları</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mevcuttur ve yeterince öğrenci iş yükü ve kredi çerçevesinde değerlendirilmektedir. Gerçekleşen</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uygulamanın niteliği irdelenmektedir.</w:t>
      </w:r>
    </w:p>
    <w:p w:rsidR="00877A82" w:rsidRPr="00877A82" w:rsidRDefault="00877A82" w:rsidP="00877A82">
      <w:pPr>
        <w:widowControl/>
        <w:adjustRightInd w:val="0"/>
        <w:rPr>
          <w:rFonts w:eastAsiaTheme="minorHAnsi"/>
          <w:color w:val="000000"/>
          <w:sz w:val="24"/>
          <w:szCs w:val="24"/>
          <w:lang w:val="en-US"/>
        </w:rPr>
      </w:pPr>
    </w:p>
    <w:p w:rsidR="00877A82" w:rsidRDefault="00877A82" w:rsidP="003C35BB">
      <w:pPr>
        <w:pStyle w:val="ListeParagraf"/>
        <w:widowControl/>
        <w:numPr>
          <w:ilvl w:val="0"/>
          <w:numId w:val="19"/>
        </w:numPr>
        <w:adjustRightInd w:val="0"/>
        <w:jc w:val="both"/>
        <w:rPr>
          <w:rFonts w:ascii="Times New Roman" w:eastAsiaTheme="minorHAnsi" w:hAnsi="Times New Roman" w:cs="Times New Roman"/>
          <w:b/>
          <w:color w:val="242424"/>
        </w:rPr>
      </w:pPr>
      <w:r w:rsidRPr="00877A82">
        <w:rPr>
          <w:rFonts w:ascii="Times New Roman" w:eastAsiaTheme="minorHAnsi" w:hAnsi="Times New Roman" w:cs="Times New Roman"/>
          <w:b/>
          <w:color w:val="242424"/>
        </w:rPr>
        <w:t>Öğrenci iş yükü kredisinin mesleki uygulamalar, değişim programları, staj ve projelerine dahil edilmesine yönelik uygulamalarınızı kanıtlarıyla açıklayınız.</w:t>
      </w:r>
    </w:p>
    <w:p w:rsidR="00877A82" w:rsidRDefault="00877A82" w:rsidP="00877A82">
      <w:pPr>
        <w:pStyle w:val="ListeParagraf"/>
        <w:widowControl/>
        <w:adjustRightInd w:val="0"/>
        <w:ind w:left="1211" w:firstLine="0"/>
        <w:jc w:val="both"/>
        <w:rPr>
          <w:rFonts w:ascii="Times New Roman" w:eastAsiaTheme="minorHAnsi" w:hAnsi="Times New Roman" w:cs="Times New Roman"/>
          <w:b/>
          <w:color w:val="242424"/>
        </w:rPr>
      </w:pPr>
    </w:p>
    <w:p w:rsidR="00877A82" w:rsidRDefault="00877A82" w:rsidP="00877A82">
      <w:pPr>
        <w:pStyle w:val="ListeParagraf"/>
        <w:widowControl/>
        <w:adjustRightInd w:val="0"/>
        <w:ind w:left="1211" w:firstLine="0"/>
        <w:jc w:val="both"/>
        <w:rPr>
          <w:rFonts w:ascii="Times New Roman" w:eastAsiaTheme="minorHAnsi" w:hAnsi="Times New Roman" w:cs="Times New Roman"/>
          <w:color w:val="616161"/>
        </w:rPr>
      </w:pPr>
      <w:r w:rsidRPr="00877A82">
        <w:rPr>
          <w:rFonts w:ascii="Times New Roman" w:eastAsiaTheme="minorHAnsi" w:hAnsi="Times New Roman" w:cs="Times New Roman"/>
          <w:color w:val="616161"/>
        </w:rPr>
        <w:t>Öğretmenlik Uygulaması 1 ve 2 dersleri yürütülürken seçilen okulların türlerine göre çeşitliliği ön</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planda tutulmaktadır. Aynı zamanda okuldaki İngilizce öğretmeni sayısı da (bir İngilizce</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öğretmenine 6 adet stajyer öğretmen verilebildiği için) göz önünde bulundurulan önemli bir</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kriter haline gelmiştir. Uygulama öğretmenlerinin eğitimi için öğretim elemanları Öğretmenlik</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Uygulaması 1 ve 2 dersleri başlamadan önce okulları ziyaret etmekte ve uygulama</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 xml:space="preserve">öğretmenleriyle dersin detayları ve gereklilikleri hakkında bizzat görüşmeler yapmaktadır. </w:t>
      </w:r>
    </w:p>
    <w:p w:rsidR="00877A82" w:rsidRDefault="00877A82" w:rsidP="00877A82">
      <w:pPr>
        <w:pStyle w:val="ListeParagraf"/>
        <w:widowControl/>
        <w:adjustRightInd w:val="0"/>
        <w:ind w:left="1211" w:firstLine="0"/>
        <w:jc w:val="both"/>
        <w:rPr>
          <w:rFonts w:ascii="Times New Roman" w:eastAsiaTheme="minorHAnsi" w:hAnsi="Times New Roman" w:cs="Times New Roman"/>
          <w:color w:val="616161"/>
        </w:rPr>
      </w:pPr>
    </w:p>
    <w:p w:rsidR="00877A82" w:rsidRDefault="00877A82" w:rsidP="00877A82">
      <w:pPr>
        <w:pStyle w:val="ListeParagraf"/>
        <w:widowControl/>
        <w:adjustRightInd w:val="0"/>
        <w:ind w:left="1211" w:firstLine="0"/>
        <w:jc w:val="both"/>
        <w:rPr>
          <w:rFonts w:ascii="Times New Roman" w:eastAsiaTheme="minorHAnsi" w:hAnsi="Times New Roman" w:cs="Times New Roman"/>
          <w:color w:val="616161"/>
        </w:rPr>
      </w:pPr>
    </w:p>
    <w:p w:rsidR="00877A82" w:rsidRDefault="00877A82" w:rsidP="00877A82">
      <w:pPr>
        <w:pStyle w:val="ListeParagraf"/>
        <w:widowControl/>
        <w:adjustRightInd w:val="0"/>
        <w:ind w:left="1211" w:firstLine="0"/>
        <w:jc w:val="both"/>
        <w:rPr>
          <w:rFonts w:ascii="Times New Roman" w:eastAsiaTheme="minorHAnsi" w:hAnsi="Times New Roman" w:cs="Times New Roman"/>
          <w:color w:val="616161"/>
        </w:rPr>
      </w:pPr>
      <w:r w:rsidRPr="00877A82">
        <w:rPr>
          <w:rFonts w:ascii="Times New Roman" w:eastAsiaTheme="minorHAnsi" w:hAnsi="Times New Roman" w:cs="Times New Roman"/>
          <w:color w:val="616161"/>
        </w:rPr>
        <w:t>Ayrıca</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Milli Eğitim İl Müdürlüğü de yapılması gerekenler konusunda görevlendirilen uygulama</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öğretmenlerine dönem başında seminerler düzenlenmektedir. Öğretmenler MEBBİS (Millî Eğitim</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Bakanlığı Bilişim Sistemleri) üzerinde yapmaları gereken işlemler konusunda bilgilendirilmektedir.</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Ayrıca dönem boyunca da öğretim elemanlarının okullara yaptıkları ziyaretlerde uygulama</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öğretmenleriyle bilgi ve dönüt paylaşımında bulunmaktadır. Her dönemin başında okullardaki</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İngilizce öğretmenleriyle çevrimiçi toplantılar yapmakta ve bu toplantıları kayıt altına almaktayız.</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Öğretmenlik Uygulaması 1ve 2 dersleri boyunca öğretim elemanları öğretmen adaylarıyla</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haftalık olarak buluşur, bilgi ve dönüt paylaşımında bulunur ve varsa karşılaşılan problemlere</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 xml:space="preserve">çözüm getirmeye çalışırlar. </w:t>
      </w:r>
    </w:p>
    <w:p w:rsidR="00877A82" w:rsidRDefault="00877A82" w:rsidP="00877A82">
      <w:pPr>
        <w:pStyle w:val="ListeParagraf"/>
        <w:widowControl/>
        <w:adjustRightInd w:val="0"/>
        <w:ind w:left="1211" w:firstLine="0"/>
        <w:jc w:val="both"/>
        <w:rPr>
          <w:rFonts w:ascii="Times New Roman" w:eastAsiaTheme="minorHAnsi" w:hAnsi="Times New Roman" w:cs="Times New Roman"/>
          <w:color w:val="616161"/>
        </w:rPr>
      </w:pPr>
    </w:p>
    <w:p w:rsidR="00877A82" w:rsidRDefault="00877A82" w:rsidP="00877A82">
      <w:pPr>
        <w:pStyle w:val="ListeParagraf"/>
        <w:widowControl/>
        <w:adjustRightInd w:val="0"/>
        <w:ind w:left="1211" w:firstLine="0"/>
        <w:jc w:val="both"/>
        <w:rPr>
          <w:rFonts w:ascii="Times New Roman" w:eastAsiaTheme="minorHAnsi" w:hAnsi="Times New Roman" w:cs="Times New Roman"/>
          <w:color w:val="616161"/>
        </w:rPr>
      </w:pPr>
      <w:r w:rsidRPr="00877A82">
        <w:rPr>
          <w:rFonts w:ascii="Times New Roman" w:eastAsiaTheme="minorHAnsi" w:hAnsi="Times New Roman" w:cs="Times New Roman"/>
          <w:color w:val="616161"/>
        </w:rPr>
        <w:t xml:space="preserve">KANIT: </w:t>
      </w:r>
    </w:p>
    <w:p w:rsidR="00877A82" w:rsidRDefault="00877A82" w:rsidP="00877A82">
      <w:pPr>
        <w:pStyle w:val="ListeParagraf"/>
        <w:widowControl/>
        <w:adjustRightInd w:val="0"/>
        <w:ind w:left="1211" w:firstLine="0"/>
        <w:jc w:val="both"/>
        <w:rPr>
          <w:rFonts w:ascii="Times New Roman" w:eastAsiaTheme="minorHAnsi" w:hAnsi="Times New Roman" w:cs="Times New Roman"/>
          <w:color w:val="616161"/>
        </w:rPr>
      </w:pPr>
    </w:p>
    <w:p w:rsidR="00877A82" w:rsidRPr="00877A82" w:rsidRDefault="00877A82" w:rsidP="00877A82">
      <w:pPr>
        <w:pStyle w:val="ListeParagraf"/>
        <w:widowControl/>
        <w:adjustRightInd w:val="0"/>
        <w:ind w:left="1211" w:firstLine="0"/>
        <w:jc w:val="both"/>
        <w:rPr>
          <w:rFonts w:ascii="Times New Roman" w:eastAsiaTheme="minorHAnsi" w:hAnsi="Times New Roman" w:cs="Times New Roman"/>
          <w:color w:val="0070C0"/>
        </w:rPr>
      </w:pPr>
      <w:r w:rsidRPr="00877A82">
        <w:rPr>
          <w:rFonts w:ascii="Times New Roman" w:eastAsiaTheme="minorHAnsi" w:hAnsi="Times New Roman" w:cs="Times New Roman"/>
          <w:color w:val="0070C0"/>
        </w:rPr>
        <w:t>https://postapauedu-my.sharepoint.com/:v:/r/personal/sibelozkurt_posta_pau_edu_tr/Documents/Kay%C4%B1tlar/</w:t>
      </w:r>
    </w:p>
    <w:p w:rsidR="00877A82" w:rsidRPr="00877A82" w:rsidRDefault="00877A82" w:rsidP="00877A82">
      <w:pPr>
        <w:pStyle w:val="ListeParagraf"/>
        <w:widowControl/>
        <w:adjustRightInd w:val="0"/>
        <w:ind w:left="1211" w:firstLine="0"/>
        <w:jc w:val="both"/>
        <w:rPr>
          <w:rFonts w:ascii="Times New Roman" w:eastAsiaTheme="minorHAnsi" w:hAnsi="Times New Roman" w:cs="Times New Roman"/>
          <w:b/>
          <w:color w:val="0070C0"/>
        </w:rPr>
      </w:pPr>
      <w:r w:rsidRPr="00877A82">
        <w:rPr>
          <w:rFonts w:ascii="Times New Roman" w:eastAsiaTheme="minorHAnsi" w:hAnsi="Times New Roman" w:cs="Times New Roman"/>
          <w:color w:val="0070C0"/>
        </w:rPr>
        <w:t>PA%C3%9C%20%C4%B0ngiliz%20Dili%20E%C4%9Fitimi%20%C3%96%C4%9Fretmenlik%20Uygulamas%C4%B1%201-20211011_170029-Toplant%C4%B1%20Kayd%C4%B1.mp4?csf=1&amp;web=1&amp;e=IbROFuhttps://postapauedu-my.sharepoint.com/:v:/r/personal/sibelozkurt_posta_pau_edu_tr/Documents/Kay%C4%B1tlar/PA%C3%9C%20ELT%20%C3%96%C4%9Fretmenlik%20Uygulamas%C4%B1%202-20220309_200153-Toplant%C4%B1%20Kayd%C4%B1.mp4?csf=1&amp;web=1&amp;e=CCiG1u</w:t>
      </w:r>
    </w:p>
    <w:p w:rsidR="003D6414" w:rsidRPr="00877A82" w:rsidRDefault="003D6414" w:rsidP="00877A82">
      <w:pPr>
        <w:rPr>
          <w:rFonts w:ascii="Times New Roman" w:hAnsi="Times New Roman" w:cs="Times New Roman"/>
        </w:rPr>
      </w:pPr>
    </w:p>
    <w:p w:rsidR="003D6414" w:rsidRPr="00BD5E76" w:rsidRDefault="003D6414">
      <w:pPr>
        <w:rPr>
          <w:rFonts w:ascii="Times New Roman" w:hAnsi="Times New Roman" w:cs="Times New Roman"/>
        </w:rPr>
      </w:pPr>
    </w:p>
    <w:p w:rsidR="003D6414" w:rsidRPr="00BD5E76" w:rsidRDefault="003D6414">
      <w:pPr>
        <w:rPr>
          <w:rFonts w:ascii="Times New Roman" w:hAnsi="Times New Roman" w:cs="Times New Roman"/>
        </w:rPr>
      </w:pPr>
    </w:p>
    <w:p w:rsidR="00877A82" w:rsidRPr="009640AF" w:rsidRDefault="00877A82" w:rsidP="003C35BB">
      <w:pPr>
        <w:pStyle w:val="ListeParagraf"/>
        <w:numPr>
          <w:ilvl w:val="0"/>
          <w:numId w:val="19"/>
        </w:numPr>
        <w:rPr>
          <w:rFonts w:ascii="Times New Roman" w:hAnsi="Times New Roman" w:cs="Times New Roman"/>
          <w:b/>
        </w:rPr>
      </w:pPr>
      <w:r w:rsidRPr="009640AF">
        <w:rPr>
          <w:rFonts w:ascii="Times New Roman" w:eastAsiaTheme="minorHAnsi" w:hAnsi="Times New Roman" w:cs="Times New Roman"/>
          <w:b/>
          <w:color w:val="242424"/>
        </w:rPr>
        <w:t>Açıklamalarınız kapsamında başlık için programınızın değerlendirmesini işaretleyiniz.</w:t>
      </w:r>
    </w:p>
    <w:p w:rsidR="00877A82" w:rsidRPr="009640AF" w:rsidRDefault="00877A82" w:rsidP="00877A82">
      <w:pPr>
        <w:rPr>
          <w:rFonts w:ascii="Times New Roman" w:hAnsi="Times New Roman" w:cs="Times New Roman"/>
          <w:b/>
        </w:rPr>
      </w:pPr>
    </w:p>
    <w:p w:rsidR="00877A82" w:rsidRPr="003020FD" w:rsidRDefault="00877A82" w:rsidP="003020FD">
      <w:pPr>
        <w:pStyle w:val="ListeParagraf"/>
        <w:numPr>
          <w:ilvl w:val="0"/>
          <w:numId w:val="16"/>
        </w:numPr>
        <w:tabs>
          <w:tab w:val="left" w:pos="1491"/>
        </w:tabs>
        <w:spacing w:before="87" w:line="260" w:lineRule="exact"/>
        <w:rPr>
          <w:rFonts w:ascii="Times New Roman" w:hAnsi="Times New Roman" w:cs="Times New Roman"/>
        </w:rPr>
      </w:pPr>
      <w:r w:rsidRPr="003020FD">
        <w:rPr>
          <w:rFonts w:ascii="Times New Roman" w:hAnsi="Times New Roman" w:cs="Times New Roman"/>
          <w:color w:val="242424"/>
        </w:rPr>
        <w:t>Çalışma</w:t>
      </w:r>
      <w:r w:rsidRPr="003020FD">
        <w:rPr>
          <w:rFonts w:ascii="Times New Roman" w:hAnsi="Times New Roman" w:cs="Times New Roman"/>
          <w:color w:val="242424"/>
          <w:spacing w:val="-10"/>
        </w:rPr>
        <w:t xml:space="preserve"> </w:t>
      </w:r>
      <w:r w:rsidRPr="003020FD">
        <w:rPr>
          <w:rFonts w:ascii="Times New Roman" w:hAnsi="Times New Roman" w:cs="Times New Roman"/>
          <w:color w:val="242424"/>
        </w:rPr>
        <w:t>bulunmamaktadır.</w:t>
      </w:r>
    </w:p>
    <w:p w:rsidR="00877A82" w:rsidRPr="003020FD" w:rsidRDefault="00877A82" w:rsidP="003020FD">
      <w:pPr>
        <w:pStyle w:val="ListeParagraf"/>
        <w:numPr>
          <w:ilvl w:val="0"/>
          <w:numId w:val="16"/>
        </w:numPr>
        <w:tabs>
          <w:tab w:val="left" w:pos="1491"/>
        </w:tabs>
        <w:rPr>
          <w:rFonts w:ascii="Times New Roman" w:hAnsi="Times New Roman" w:cs="Times New Roman"/>
        </w:rPr>
      </w:pPr>
      <w:r w:rsidRPr="003020FD">
        <w:rPr>
          <w:rFonts w:ascii="Times New Roman" w:hAnsi="Times New Roman" w:cs="Times New Roman"/>
          <w:color w:val="242424"/>
        </w:rPr>
        <w:t>Uygulamaya</w:t>
      </w:r>
      <w:r w:rsidRPr="003020FD">
        <w:rPr>
          <w:rFonts w:ascii="Times New Roman" w:hAnsi="Times New Roman" w:cs="Times New Roman"/>
          <w:color w:val="242424"/>
          <w:spacing w:val="-6"/>
        </w:rPr>
        <w:t xml:space="preserve"> </w:t>
      </w:r>
      <w:r w:rsidRPr="003020FD">
        <w:rPr>
          <w:rFonts w:ascii="Times New Roman" w:hAnsi="Times New Roman" w:cs="Times New Roman"/>
          <w:color w:val="242424"/>
        </w:rPr>
        <w:t>yönelik</w:t>
      </w:r>
      <w:r w:rsidRPr="003020FD">
        <w:rPr>
          <w:rFonts w:ascii="Times New Roman" w:hAnsi="Times New Roman" w:cs="Times New Roman"/>
          <w:color w:val="242424"/>
          <w:spacing w:val="-6"/>
        </w:rPr>
        <w:t xml:space="preserve"> </w:t>
      </w:r>
      <w:r w:rsidRPr="003020FD">
        <w:rPr>
          <w:rFonts w:ascii="Times New Roman" w:hAnsi="Times New Roman" w:cs="Times New Roman"/>
          <w:color w:val="242424"/>
        </w:rPr>
        <w:t>planlamalar</w:t>
      </w:r>
      <w:r w:rsidRPr="003020FD">
        <w:rPr>
          <w:rFonts w:ascii="Times New Roman" w:hAnsi="Times New Roman" w:cs="Times New Roman"/>
          <w:color w:val="242424"/>
          <w:spacing w:val="-6"/>
        </w:rPr>
        <w:t xml:space="preserve"> </w:t>
      </w:r>
      <w:r w:rsidRPr="003020FD">
        <w:rPr>
          <w:rFonts w:ascii="Times New Roman" w:hAnsi="Times New Roman" w:cs="Times New Roman"/>
          <w:color w:val="242424"/>
        </w:rPr>
        <w:t>bulunmaktadır.</w:t>
      </w:r>
    </w:p>
    <w:p w:rsidR="00877A82" w:rsidRPr="003D6414" w:rsidRDefault="00877A82" w:rsidP="003020FD">
      <w:pPr>
        <w:pStyle w:val="ListeParagraf"/>
        <w:numPr>
          <w:ilvl w:val="0"/>
          <w:numId w:val="16"/>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rsidR="00877A82" w:rsidRPr="003D6414" w:rsidRDefault="00877A82" w:rsidP="003020FD">
      <w:pPr>
        <w:pStyle w:val="ListeParagraf"/>
        <w:numPr>
          <w:ilvl w:val="0"/>
          <w:numId w:val="16"/>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877A82" w:rsidRPr="003D6414" w:rsidRDefault="00877A82" w:rsidP="003020FD">
      <w:pPr>
        <w:pStyle w:val="ListeParagraf"/>
        <w:numPr>
          <w:ilvl w:val="0"/>
          <w:numId w:val="16"/>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877A82" w:rsidRPr="003D6414" w:rsidRDefault="00877A82" w:rsidP="00877A82">
      <w:pPr>
        <w:pStyle w:val="GvdeMetni"/>
        <w:rPr>
          <w:rFonts w:ascii="Times New Roman" w:hAnsi="Times New Roman" w:cs="Times New Roman"/>
          <w:sz w:val="22"/>
          <w:szCs w:val="22"/>
        </w:rPr>
      </w:pPr>
    </w:p>
    <w:p w:rsidR="00877A82" w:rsidRPr="003D6414" w:rsidRDefault="00877A82" w:rsidP="00877A82">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877A82" w:rsidRPr="003D6414" w:rsidRDefault="00877A82" w:rsidP="00877A82">
      <w:pPr>
        <w:pStyle w:val="GvdeMetni"/>
        <w:spacing w:before="5"/>
        <w:rPr>
          <w:rFonts w:ascii="Times New Roman" w:hAnsi="Times New Roman" w:cs="Times New Roman"/>
          <w:sz w:val="22"/>
          <w:szCs w:val="22"/>
        </w:rPr>
      </w:pPr>
    </w:p>
    <w:p w:rsidR="00877A82" w:rsidRPr="003D6414" w:rsidRDefault="00877A82" w:rsidP="00877A82">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09440" behindDoc="0" locked="0" layoutInCell="1" allowOverlap="1" wp14:anchorId="7957418D" wp14:editId="237AAE05">
            <wp:simplePos x="0" y="0"/>
            <wp:positionH relativeFrom="page">
              <wp:posOffset>5180178</wp:posOffset>
            </wp:positionH>
            <wp:positionV relativeFrom="paragraph">
              <wp:posOffset>156845</wp:posOffset>
            </wp:positionV>
            <wp:extent cx="190588" cy="190588"/>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91008" behindDoc="0" locked="0" layoutInCell="1" allowOverlap="1" wp14:anchorId="3472A998" wp14:editId="2DE0F367">
            <wp:simplePos x="0" y="0"/>
            <wp:positionH relativeFrom="page">
              <wp:posOffset>2664891</wp:posOffset>
            </wp:positionH>
            <wp:positionV relativeFrom="paragraph">
              <wp:posOffset>150350</wp:posOffset>
            </wp:positionV>
            <wp:extent cx="190588" cy="190588"/>
            <wp:effectExtent l="0" t="0" r="0" b="0"/>
            <wp:wrapNone/>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97152" behindDoc="0" locked="0" layoutInCell="1" allowOverlap="1" wp14:anchorId="29E67F53" wp14:editId="0AAF62E1">
            <wp:simplePos x="0" y="0"/>
            <wp:positionH relativeFrom="page">
              <wp:posOffset>3503481</wp:posOffset>
            </wp:positionH>
            <wp:positionV relativeFrom="paragraph">
              <wp:posOffset>150350</wp:posOffset>
            </wp:positionV>
            <wp:extent cx="190588" cy="190588"/>
            <wp:effectExtent l="0" t="0" r="0" b="0"/>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03296" behindDoc="0" locked="0" layoutInCell="1" allowOverlap="1" wp14:anchorId="05710F68" wp14:editId="5D68CF10">
            <wp:simplePos x="0" y="0"/>
            <wp:positionH relativeFrom="page">
              <wp:posOffset>4342071</wp:posOffset>
            </wp:positionH>
            <wp:positionV relativeFrom="paragraph">
              <wp:posOffset>150350</wp:posOffset>
            </wp:positionV>
            <wp:extent cx="190588" cy="190588"/>
            <wp:effectExtent l="0" t="0" r="0" b="0"/>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84864" behindDoc="0" locked="0" layoutInCell="1" allowOverlap="1" wp14:anchorId="18DC8131" wp14:editId="5E54E940">
            <wp:simplePos x="0" y="0"/>
            <wp:positionH relativeFrom="page">
              <wp:posOffset>6019250</wp:posOffset>
            </wp:positionH>
            <wp:positionV relativeFrom="paragraph">
              <wp:posOffset>150350</wp:posOffset>
            </wp:positionV>
            <wp:extent cx="190588" cy="190588"/>
            <wp:effectExtent l="0" t="0" r="0" b="0"/>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877A82" w:rsidRPr="003D6414" w:rsidRDefault="00877A82" w:rsidP="00877A82">
      <w:pPr>
        <w:pStyle w:val="GvdeMetni"/>
        <w:rPr>
          <w:rFonts w:ascii="Times New Roman" w:hAnsi="Times New Roman" w:cs="Times New Roman"/>
          <w:sz w:val="22"/>
          <w:szCs w:val="22"/>
        </w:rPr>
      </w:pPr>
    </w:p>
    <w:p w:rsidR="00877A82" w:rsidRPr="003D6414" w:rsidRDefault="00877A82" w:rsidP="00877A82">
      <w:pPr>
        <w:pStyle w:val="GvdeMetni"/>
        <w:rPr>
          <w:rFonts w:ascii="Times New Roman" w:hAnsi="Times New Roman" w:cs="Times New Roman"/>
          <w:sz w:val="22"/>
          <w:szCs w:val="22"/>
        </w:rPr>
      </w:pPr>
    </w:p>
    <w:p w:rsidR="003C35BB" w:rsidRPr="003C35BB" w:rsidRDefault="003C35BB" w:rsidP="003C35BB">
      <w:pPr>
        <w:pStyle w:val="ListeParagraf"/>
        <w:numPr>
          <w:ilvl w:val="0"/>
          <w:numId w:val="19"/>
        </w:numPr>
        <w:rPr>
          <w:rFonts w:ascii="Times New Roman" w:hAnsi="Times New Roman" w:cs="Times New Roman"/>
          <w:b/>
          <w:color w:val="0070C0"/>
        </w:rPr>
      </w:pPr>
      <w:r w:rsidRPr="003C35BB">
        <w:rPr>
          <w:rFonts w:ascii="Times New Roman" w:eastAsiaTheme="minorHAnsi" w:hAnsi="Times New Roman" w:cs="Times New Roman"/>
          <w:b/>
          <w:color w:val="242424"/>
        </w:rPr>
        <w:t>Başlıkla ilgili açıklamalarınıza yönelik kanıtlarınızı yükleyiniz.</w:t>
      </w:r>
    </w:p>
    <w:p w:rsidR="003D6414" w:rsidRPr="00BD5E76" w:rsidRDefault="003D6414">
      <w:pPr>
        <w:rPr>
          <w:rFonts w:ascii="Times New Roman" w:hAnsi="Times New Roman" w:cs="Times New Roman"/>
        </w:rPr>
      </w:pPr>
    </w:p>
    <w:p w:rsidR="003D6414" w:rsidRPr="00BD5E76" w:rsidRDefault="003D6414">
      <w:pPr>
        <w:rPr>
          <w:rFonts w:ascii="Times New Roman" w:hAnsi="Times New Roman" w:cs="Times New Roman"/>
        </w:rPr>
      </w:pPr>
    </w:p>
    <w:p w:rsidR="00877A82" w:rsidRPr="00877A82" w:rsidRDefault="00877A82" w:rsidP="00877A82">
      <w:pPr>
        <w:widowControl/>
        <w:adjustRightInd w:val="0"/>
        <w:rPr>
          <w:rFonts w:eastAsiaTheme="minorHAnsi"/>
          <w:color w:val="000000"/>
          <w:sz w:val="24"/>
          <w:szCs w:val="24"/>
          <w:lang w:val="en-US"/>
        </w:rPr>
      </w:pPr>
    </w:p>
    <w:p w:rsidR="0088424B" w:rsidRDefault="00877A82" w:rsidP="0088424B">
      <w:pPr>
        <w:ind w:left="1440" w:firstLine="720"/>
        <w:rPr>
          <w:rFonts w:ascii="Times New Roman" w:eastAsiaTheme="minorHAnsi" w:hAnsi="Times New Roman" w:cs="Times New Roman"/>
          <w:b/>
          <w:color w:val="242424"/>
          <w:sz w:val="24"/>
          <w:szCs w:val="24"/>
        </w:rPr>
      </w:pPr>
      <w:r w:rsidRPr="00877A82">
        <w:rPr>
          <w:rFonts w:ascii="Times New Roman" w:eastAsiaTheme="minorHAnsi" w:hAnsi="Times New Roman" w:cs="Times New Roman"/>
          <w:b/>
          <w:color w:val="242424"/>
          <w:sz w:val="24"/>
          <w:szCs w:val="24"/>
        </w:rPr>
        <w:t>Program</w:t>
      </w:r>
      <w:r w:rsidR="0088424B">
        <w:rPr>
          <w:rFonts w:ascii="Times New Roman" w:eastAsiaTheme="minorHAnsi" w:hAnsi="Times New Roman" w:cs="Times New Roman"/>
          <w:b/>
          <w:color w:val="242424"/>
          <w:sz w:val="24"/>
          <w:szCs w:val="24"/>
        </w:rPr>
        <w:t>ların izlenmesi ve güncellenmesi</w:t>
      </w:r>
    </w:p>
    <w:p w:rsidR="0088424B" w:rsidRDefault="0088424B" w:rsidP="0088424B">
      <w:pPr>
        <w:ind w:left="1440"/>
        <w:rPr>
          <w:rFonts w:ascii="Times New Roman" w:eastAsiaTheme="minorHAnsi" w:hAnsi="Times New Roman" w:cs="Times New Roman"/>
          <w:b/>
          <w:color w:val="242424"/>
          <w:sz w:val="24"/>
          <w:szCs w:val="24"/>
        </w:rPr>
      </w:pPr>
    </w:p>
    <w:p w:rsidR="003D6414" w:rsidRPr="0088424B" w:rsidRDefault="0088424B" w:rsidP="0088424B">
      <w:pPr>
        <w:ind w:left="1440"/>
        <w:jc w:val="both"/>
        <w:rPr>
          <w:rFonts w:ascii="Times New Roman" w:hAnsi="Times New Roman" w:cs="Times New Roman"/>
          <w:b/>
          <w:sz w:val="24"/>
          <w:szCs w:val="24"/>
        </w:rPr>
      </w:pPr>
      <w:r w:rsidRPr="0088424B">
        <w:rPr>
          <w:rFonts w:ascii="Times New Roman" w:eastAsiaTheme="minorHAnsi" w:hAnsi="Times New Roman" w:cs="Times New Roman"/>
          <w:color w:val="242424"/>
        </w:rPr>
        <w:t>Her program ve ders i</w:t>
      </w:r>
      <w:r w:rsidRPr="0088424B">
        <w:rPr>
          <w:rFonts w:ascii="Times New Roman" w:eastAsiaTheme="minorHAnsi" w:hAnsi="Times New Roman" w:cs="Times New Roman"/>
          <w:color w:val="000000"/>
        </w:rPr>
        <w:t>çi</w:t>
      </w:r>
      <w:r w:rsidRPr="0088424B">
        <w:rPr>
          <w:rFonts w:ascii="Times New Roman" w:eastAsiaTheme="minorHAnsi" w:hAnsi="Times New Roman" w:cs="Times New Roman"/>
          <w:color w:val="242424"/>
        </w:rPr>
        <w:t>n (</w:t>
      </w:r>
      <w:r w:rsidRPr="0088424B">
        <w:rPr>
          <w:rFonts w:ascii="Times New Roman" w:eastAsiaTheme="minorHAnsi" w:hAnsi="Times New Roman" w:cs="Times New Roman"/>
          <w:color w:val="000000"/>
        </w:rPr>
        <w:t>ör</w:t>
      </w:r>
      <w:r w:rsidRPr="0088424B">
        <w:rPr>
          <w:rFonts w:ascii="Times New Roman" w:eastAsiaTheme="minorHAnsi" w:hAnsi="Times New Roman" w:cs="Times New Roman"/>
          <w:color w:val="242424"/>
        </w:rPr>
        <w:t>gü</w:t>
      </w:r>
      <w:r w:rsidRPr="0088424B">
        <w:rPr>
          <w:rFonts w:ascii="Times New Roman" w:eastAsiaTheme="minorHAnsi" w:hAnsi="Times New Roman" w:cs="Times New Roman"/>
          <w:color w:val="000000"/>
        </w:rPr>
        <w:t>n</w:t>
      </w:r>
      <w:r w:rsidRPr="0088424B">
        <w:rPr>
          <w:rFonts w:ascii="Times New Roman" w:eastAsiaTheme="minorHAnsi" w:hAnsi="Times New Roman" w:cs="Times New Roman"/>
          <w:color w:val="242424"/>
        </w:rPr>
        <w:t>, uzaktan, karma, a</w:t>
      </w:r>
      <w:r w:rsidRPr="0088424B">
        <w:rPr>
          <w:rFonts w:ascii="Times New Roman" w:eastAsiaTheme="minorHAnsi" w:hAnsi="Times New Roman" w:cs="Times New Roman"/>
          <w:color w:val="000000"/>
        </w:rPr>
        <w:t>çı</w:t>
      </w:r>
      <w:r w:rsidRPr="0088424B">
        <w:rPr>
          <w:rFonts w:ascii="Times New Roman" w:eastAsiaTheme="minorHAnsi" w:hAnsi="Times New Roman" w:cs="Times New Roman"/>
          <w:color w:val="242424"/>
        </w:rPr>
        <w:t>ktan) program ama</w:t>
      </w:r>
      <w:r w:rsidRPr="0088424B">
        <w:rPr>
          <w:rFonts w:ascii="Times New Roman" w:eastAsiaTheme="minorHAnsi" w:hAnsi="Times New Roman" w:cs="Times New Roman"/>
          <w:color w:val="000000"/>
        </w:rPr>
        <w:t>çl</w:t>
      </w:r>
      <w:r w:rsidRPr="0088424B">
        <w:rPr>
          <w:rFonts w:ascii="Times New Roman" w:eastAsiaTheme="minorHAnsi" w:hAnsi="Times New Roman" w:cs="Times New Roman"/>
          <w:color w:val="242424"/>
        </w:rPr>
        <w:t xml:space="preserve">arının ve </w:t>
      </w:r>
      <w:r w:rsidRPr="0088424B">
        <w:rPr>
          <w:rFonts w:ascii="Times New Roman" w:eastAsiaTheme="minorHAnsi" w:hAnsi="Times New Roman" w:cs="Times New Roman"/>
          <w:color w:val="000000"/>
        </w:rPr>
        <w:t>öğre</w:t>
      </w:r>
      <w:r w:rsidRPr="0088424B">
        <w:rPr>
          <w:rFonts w:ascii="Times New Roman" w:eastAsiaTheme="minorHAnsi" w:hAnsi="Times New Roman" w:cs="Times New Roman"/>
          <w:color w:val="242424"/>
        </w:rPr>
        <w:t xml:space="preserve">nme </w:t>
      </w:r>
      <w:r w:rsidRPr="0088424B">
        <w:rPr>
          <w:rFonts w:ascii="Times New Roman" w:eastAsiaTheme="minorHAnsi" w:hAnsi="Times New Roman" w:cs="Times New Roman"/>
          <w:color w:val="000000"/>
        </w:rPr>
        <w:t>çı</w:t>
      </w:r>
      <w:r w:rsidRPr="0088424B">
        <w:rPr>
          <w:rFonts w:ascii="Times New Roman" w:eastAsiaTheme="minorHAnsi" w:hAnsi="Times New Roman" w:cs="Times New Roman"/>
          <w:color w:val="242424"/>
        </w:rPr>
        <w:t>ktılarının izlenmesi planlandı</w:t>
      </w:r>
      <w:r w:rsidRPr="0088424B">
        <w:rPr>
          <w:rFonts w:ascii="Times New Roman" w:eastAsiaTheme="minorHAnsi" w:hAnsi="Times New Roman" w:cs="Times New Roman"/>
          <w:color w:val="000000"/>
        </w:rPr>
        <w:t>ğı</w:t>
      </w:r>
      <w:r w:rsidRPr="0088424B">
        <w:rPr>
          <w:rFonts w:ascii="Times New Roman" w:eastAsiaTheme="minorHAnsi" w:hAnsi="Times New Roman" w:cs="Times New Roman"/>
          <w:color w:val="242424"/>
        </w:rPr>
        <w:t xml:space="preserve"> </w:t>
      </w:r>
      <w:r w:rsidRPr="0088424B">
        <w:rPr>
          <w:rFonts w:ascii="Times New Roman" w:eastAsiaTheme="minorHAnsi" w:hAnsi="Times New Roman" w:cs="Times New Roman"/>
          <w:color w:val="000000"/>
        </w:rPr>
        <w:t>şe</w:t>
      </w:r>
      <w:r w:rsidRPr="0088424B">
        <w:rPr>
          <w:rFonts w:ascii="Times New Roman" w:eastAsiaTheme="minorHAnsi" w:hAnsi="Times New Roman" w:cs="Times New Roman"/>
          <w:color w:val="242424"/>
        </w:rPr>
        <w:t>kilde ger</w:t>
      </w:r>
      <w:r w:rsidRPr="0088424B">
        <w:rPr>
          <w:rFonts w:ascii="Times New Roman" w:eastAsiaTheme="minorHAnsi" w:hAnsi="Times New Roman" w:cs="Times New Roman"/>
          <w:color w:val="000000"/>
        </w:rPr>
        <w:t>çe</w:t>
      </w:r>
      <w:r w:rsidRPr="0088424B">
        <w:rPr>
          <w:rFonts w:ascii="Times New Roman" w:eastAsiaTheme="minorHAnsi" w:hAnsi="Times New Roman" w:cs="Times New Roman"/>
          <w:color w:val="242424"/>
        </w:rPr>
        <w:t>kleş</w:t>
      </w:r>
      <w:r w:rsidRPr="0088424B">
        <w:rPr>
          <w:rFonts w:ascii="Times New Roman" w:eastAsiaTheme="minorHAnsi" w:hAnsi="Times New Roman" w:cs="Times New Roman"/>
          <w:color w:val="000000"/>
        </w:rPr>
        <w:t>me</w:t>
      </w:r>
      <w:r w:rsidRPr="0088424B">
        <w:rPr>
          <w:rFonts w:ascii="Times New Roman" w:eastAsiaTheme="minorHAnsi" w:hAnsi="Times New Roman" w:cs="Times New Roman"/>
          <w:color w:val="242424"/>
        </w:rPr>
        <w:t>ktedir. Bu s</w:t>
      </w:r>
      <w:r w:rsidRPr="0088424B">
        <w:rPr>
          <w:rFonts w:ascii="Times New Roman" w:eastAsiaTheme="minorHAnsi" w:hAnsi="Times New Roman" w:cs="Times New Roman"/>
          <w:color w:val="000000"/>
        </w:rPr>
        <w:t>ür</w:t>
      </w:r>
      <w:r w:rsidRPr="0088424B">
        <w:rPr>
          <w:rFonts w:ascii="Times New Roman" w:eastAsiaTheme="minorHAnsi" w:hAnsi="Times New Roman" w:cs="Times New Roman"/>
          <w:color w:val="242424"/>
        </w:rPr>
        <w:t>ecin isleyişi ve sonu</w:t>
      </w:r>
      <w:r w:rsidRPr="0088424B">
        <w:rPr>
          <w:rFonts w:ascii="Times New Roman" w:eastAsiaTheme="minorHAnsi" w:hAnsi="Times New Roman" w:cs="Times New Roman"/>
          <w:color w:val="000000"/>
        </w:rPr>
        <w:t>çl</w:t>
      </w:r>
      <w:r w:rsidRPr="0088424B">
        <w:rPr>
          <w:rFonts w:ascii="Times New Roman" w:eastAsiaTheme="minorHAnsi" w:hAnsi="Times New Roman" w:cs="Times New Roman"/>
          <w:color w:val="242424"/>
        </w:rPr>
        <w:t>arı payda</w:t>
      </w:r>
      <w:r w:rsidRPr="0088424B">
        <w:rPr>
          <w:rFonts w:ascii="Times New Roman" w:eastAsiaTheme="minorHAnsi" w:hAnsi="Times New Roman" w:cs="Times New Roman"/>
          <w:color w:val="000000"/>
        </w:rPr>
        <w:t>şl</w:t>
      </w:r>
      <w:r w:rsidRPr="0088424B">
        <w:rPr>
          <w:rFonts w:ascii="Times New Roman" w:eastAsiaTheme="minorHAnsi" w:hAnsi="Times New Roman" w:cs="Times New Roman"/>
          <w:color w:val="242424"/>
        </w:rPr>
        <w:t>arla birlikte değerlendirilmektedir. E</w:t>
      </w:r>
      <w:r w:rsidRPr="0088424B">
        <w:rPr>
          <w:rFonts w:ascii="Times New Roman" w:eastAsiaTheme="minorHAnsi" w:hAnsi="Times New Roman" w:cs="Times New Roman"/>
          <w:color w:val="000000"/>
        </w:rPr>
        <w:t>ği</w:t>
      </w:r>
      <w:r w:rsidRPr="0088424B">
        <w:rPr>
          <w:rFonts w:ascii="Times New Roman" w:eastAsiaTheme="minorHAnsi" w:hAnsi="Times New Roman" w:cs="Times New Roman"/>
          <w:color w:val="242424"/>
        </w:rPr>
        <w:t xml:space="preserve">tim ve </w:t>
      </w:r>
      <w:r w:rsidRPr="0088424B">
        <w:rPr>
          <w:rFonts w:ascii="Times New Roman" w:eastAsiaTheme="minorHAnsi" w:hAnsi="Times New Roman" w:cs="Times New Roman"/>
          <w:color w:val="000000"/>
        </w:rPr>
        <w:t>öğre</w:t>
      </w:r>
      <w:r w:rsidRPr="0088424B">
        <w:rPr>
          <w:rFonts w:ascii="Times New Roman" w:eastAsiaTheme="minorHAnsi" w:hAnsi="Times New Roman" w:cs="Times New Roman"/>
          <w:color w:val="242424"/>
        </w:rPr>
        <w:t>tim ile ilgili istatistiki g</w:t>
      </w:r>
      <w:r w:rsidRPr="0088424B">
        <w:rPr>
          <w:rFonts w:ascii="Times New Roman" w:eastAsiaTheme="minorHAnsi" w:hAnsi="Times New Roman" w:cs="Times New Roman"/>
          <w:color w:val="000000"/>
        </w:rPr>
        <w:t>ös</w:t>
      </w:r>
      <w:r w:rsidRPr="0088424B">
        <w:rPr>
          <w:rFonts w:ascii="Times New Roman" w:eastAsiaTheme="minorHAnsi" w:hAnsi="Times New Roman" w:cs="Times New Roman"/>
          <w:color w:val="242424"/>
        </w:rPr>
        <w:t>tergeler (her yarıyıl a</w:t>
      </w:r>
      <w:r w:rsidRPr="0088424B">
        <w:rPr>
          <w:rFonts w:ascii="Times New Roman" w:eastAsiaTheme="minorHAnsi" w:hAnsi="Times New Roman" w:cs="Times New Roman"/>
          <w:color w:val="000000"/>
        </w:rPr>
        <w:t>çı</w:t>
      </w:r>
      <w:r w:rsidRPr="0088424B">
        <w:rPr>
          <w:rFonts w:ascii="Times New Roman" w:eastAsiaTheme="minorHAnsi" w:hAnsi="Times New Roman" w:cs="Times New Roman"/>
          <w:color w:val="242424"/>
        </w:rPr>
        <w:t xml:space="preserve">lan dersler, </w:t>
      </w:r>
      <w:r w:rsidRPr="0088424B">
        <w:rPr>
          <w:rFonts w:ascii="Times New Roman" w:eastAsiaTheme="minorHAnsi" w:hAnsi="Times New Roman" w:cs="Times New Roman"/>
          <w:color w:val="000000"/>
        </w:rPr>
        <w:t>öğre</w:t>
      </w:r>
      <w:r w:rsidRPr="0088424B">
        <w:rPr>
          <w:rFonts w:ascii="Times New Roman" w:eastAsiaTheme="minorHAnsi" w:hAnsi="Times New Roman" w:cs="Times New Roman"/>
          <w:color w:val="242424"/>
        </w:rPr>
        <w:t>nci sayıları, ba</w:t>
      </w:r>
      <w:r w:rsidRPr="0088424B">
        <w:rPr>
          <w:rFonts w:ascii="Times New Roman" w:eastAsiaTheme="minorHAnsi" w:hAnsi="Times New Roman" w:cs="Times New Roman"/>
          <w:color w:val="000000"/>
        </w:rPr>
        <w:t>şa</w:t>
      </w:r>
      <w:r w:rsidRPr="0088424B">
        <w:rPr>
          <w:rFonts w:ascii="Times New Roman" w:eastAsiaTheme="minorHAnsi" w:hAnsi="Times New Roman" w:cs="Times New Roman"/>
          <w:color w:val="242424"/>
        </w:rPr>
        <w:t>rı durumları, geri besleme sonu</w:t>
      </w:r>
      <w:r w:rsidRPr="0088424B">
        <w:rPr>
          <w:rFonts w:ascii="Times New Roman" w:eastAsiaTheme="minorHAnsi" w:hAnsi="Times New Roman" w:cs="Times New Roman"/>
          <w:color w:val="000000"/>
        </w:rPr>
        <w:t>çl</w:t>
      </w:r>
      <w:r w:rsidRPr="0088424B">
        <w:rPr>
          <w:rFonts w:ascii="Times New Roman" w:eastAsiaTheme="minorHAnsi" w:hAnsi="Times New Roman" w:cs="Times New Roman"/>
          <w:color w:val="242424"/>
        </w:rPr>
        <w:t xml:space="preserve">arı, ders </w:t>
      </w:r>
      <w:r w:rsidRPr="0088424B">
        <w:rPr>
          <w:rFonts w:ascii="Times New Roman" w:eastAsiaTheme="minorHAnsi" w:hAnsi="Times New Roman" w:cs="Times New Roman"/>
          <w:color w:val="000000"/>
        </w:rPr>
        <w:t>ç</w:t>
      </w:r>
      <w:r w:rsidRPr="0088424B">
        <w:rPr>
          <w:rFonts w:ascii="Times New Roman" w:eastAsiaTheme="minorHAnsi" w:hAnsi="Times New Roman" w:cs="Times New Roman"/>
          <w:color w:val="242424"/>
        </w:rPr>
        <w:t>e</w:t>
      </w:r>
      <w:r w:rsidRPr="0088424B">
        <w:rPr>
          <w:rFonts w:ascii="Times New Roman" w:eastAsiaTheme="minorHAnsi" w:hAnsi="Times New Roman" w:cs="Times New Roman"/>
          <w:color w:val="000000"/>
        </w:rPr>
        <w:t>ş</w:t>
      </w:r>
      <w:r w:rsidRPr="0088424B">
        <w:rPr>
          <w:rFonts w:ascii="Times New Roman" w:eastAsiaTheme="minorHAnsi" w:hAnsi="Times New Roman" w:cs="Times New Roman"/>
          <w:color w:val="242424"/>
        </w:rPr>
        <w:t>itlili</w:t>
      </w:r>
      <w:r w:rsidRPr="0088424B">
        <w:rPr>
          <w:rFonts w:ascii="Times New Roman" w:eastAsiaTheme="minorHAnsi" w:hAnsi="Times New Roman" w:cs="Times New Roman"/>
          <w:color w:val="000000"/>
        </w:rPr>
        <w:t>ğ</w:t>
      </w:r>
      <w:r>
        <w:rPr>
          <w:rFonts w:ascii="Times New Roman" w:eastAsiaTheme="minorHAnsi" w:hAnsi="Times New Roman" w:cs="Times New Roman"/>
          <w:color w:val="242424"/>
        </w:rPr>
        <w:t>i,</w:t>
      </w:r>
      <w:r w:rsidRPr="0088424B">
        <w:rPr>
          <w:rFonts w:ascii="Times New Roman" w:eastAsiaTheme="minorHAnsi" w:hAnsi="Times New Roman" w:cs="Times New Roman"/>
          <w:color w:val="242424"/>
        </w:rPr>
        <w:t xml:space="preserve"> uygulama, lisans/lisans</w:t>
      </w:r>
      <w:r w:rsidRPr="0088424B">
        <w:rPr>
          <w:rFonts w:ascii="Times New Roman" w:eastAsiaTheme="minorHAnsi" w:hAnsi="Times New Roman" w:cs="Times New Roman"/>
          <w:color w:val="000000"/>
        </w:rPr>
        <w:t>ü</w:t>
      </w:r>
      <w:r w:rsidRPr="0088424B">
        <w:rPr>
          <w:rFonts w:ascii="Times New Roman" w:eastAsiaTheme="minorHAnsi" w:hAnsi="Times New Roman" w:cs="Times New Roman"/>
          <w:color w:val="242424"/>
        </w:rPr>
        <w:t>st</w:t>
      </w:r>
      <w:r w:rsidRPr="0088424B">
        <w:rPr>
          <w:rFonts w:ascii="Times New Roman" w:eastAsiaTheme="minorHAnsi" w:hAnsi="Times New Roman" w:cs="Times New Roman"/>
          <w:color w:val="000000"/>
        </w:rPr>
        <w:t>ü</w:t>
      </w:r>
      <w:r>
        <w:rPr>
          <w:rFonts w:ascii="Times New Roman" w:eastAsiaTheme="minorHAnsi" w:hAnsi="Times New Roman" w:cs="Times New Roman"/>
          <w:color w:val="000000"/>
        </w:rPr>
        <w:t xml:space="preserve"> </w:t>
      </w:r>
      <w:r w:rsidRPr="0088424B">
        <w:rPr>
          <w:rFonts w:ascii="Times New Roman" w:eastAsiaTheme="minorHAnsi" w:hAnsi="Times New Roman" w:cs="Times New Roman"/>
          <w:color w:val="242424"/>
        </w:rPr>
        <w:t>dengeleri, ili</w:t>
      </w:r>
      <w:r w:rsidRPr="0088424B">
        <w:rPr>
          <w:rFonts w:ascii="Times New Roman" w:eastAsiaTheme="minorHAnsi" w:hAnsi="Times New Roman" w:cs="Times New Roman"/>
          <w:color w:val="000000"/>
        </w:rPr>
        <w:t>şk</w:t>
      </w:r>
      <w:r w:rsidRPr="0088424B">
        <w:rPr>
          <w:rFonts w:ascii="Times New Roman" w:eastAsiaTheme="minorHAnsi" w:hAnsi="Times New Roman" w:cs="Times New Roman"/>
          <w:color w:val="242424"/>
        </w:rPr>
        <w:t>i kesme sayıları/nedenleri, vb</w:t>
      </w:r>
      <w:r>
        <w:rPr>
          <w:rFonts w:ascii="Times New Roman" w:eastAsiaTheme="minorHAnsi" w:hAnsi="Times New Roman" w:cs="Times New Roman"/>
          <w:color w:val="242424"/>
        </w:rPr>
        <w:t>.</w:t>
      </w:r>
      <w:r w:rsidRPr="0088424B">
        <w:rPr>
          <w:rFonts w:ascii="Times New Roman" w:eastAsiaTheme="minorHAnsi" w:hAnsi="Times New Roman" w:cs="Times New Roman"/>
          <w:color w:val="242424"/>
        </w:rPr>
        <w:t xml:space="preserve">) periyodik ve sistematik </w:t>
      </w:r>
      <w:r w:rsidRPr="0088424B">
        <w:rPr>
          <w:rFonts w:ascii="Times New Roman" w:eastAsiaTheme="minorHAnsi" w:hAnsi="Times New Roman" w:cs="Times New Roman"/>
          <w:color w:val="000000"/>
        </w:rPr>
        <w:t>şe</w:t>
      </w:r>
      <w:r w:rsidRPr="0088424B">
        <w:rPr>
          <w:rFonts w:ascii="Times New Roman" w:eastAsiaTheme="minorHAnsi" w:hAnsi="Times New Roman" w:cs="Times New Roman"/>
          <w:color w:val="242424"/>
        </w:rPr>
        <w:t>kilde izlenmekte, tartı</w:t>
      </w:r>
      <w:r w:rsidRPr="0088424B">
        <w:rPr>
          <w:rFonts w:ascii="Times New Roman" w:eastAsiaTheme="minorHAnsi" w:hAnsi="Times New Roman" w:cs="Times New Roman"/>
          <w:color w:val="000000"/>
        </w:rPr>
        <w:t>şı</w:t>
      </w:r>
      <w:r w:rsidRPr="0088424B">
        <w:rPr>
          <w:rFonts w:ascii="Times New Roman" w:eastAsiaTheme="minorHAnsi" w:hAnsi="Times New Roman" w:cs="Times New Roman"/>
          <w:color w:val="242424"/>
        </w:rPr>
        <w:t>lmakta, de</w:t>
      </w:r>
      <w:r w:rsidRPr="0088424B">
        <w:rPr>
          <w:rFonts w:ascii="Times New Roman" w:eastAsiaTheme="minorHAnsi" w:hAnsi="Times New Roman" w:cs="Times New Roman"/>
          <w:color w:val="000000"/>
        </w:rPr>
        <w:t>ğe</w:t>
      </w:r>
      <w:r w:rsidRPr="0088424B">
        <w:rPr>
          <w:rFonts w:ascii="Times New Roman" w:eastAsiaTheme="minorHAnsi" w:hAnsi="Times New Roman" w:cs="Times New Roman"/>
          <w:color w:val="242424"/>
        </w:rPr>
        <w:t>rlendirilmekte, kar</w:t>
      </w:r>
      <w:r w:rsidRPr="0088424B">
        <w:rPr>
          <w:rFonts w:ascii="Times New Roman" w:eastAsiaTheme="minorHAnsi" w:hAnsi="Times New Roman" w:cs="Times New Roman"/>
          <w:color w:val="000000"/>
        </w:rPr>
        <w:t>şı</w:t>
      </w:r>
      <w:r w:rsidRPr="0088424B">
        <w:rPr>
          <w:rFonts w:ascii="Times New Roman" w:eastAsiaTheme="minorHAnsi" w:hAnsi="Times New Roman" w:cs="Times New Roman"/>
          <w:color w:val="242424"/>
        </w:rPr>
        <w:t>laş</w:t>
      </w:r>
      <w:r w:rsidRPr="0088424B">
        <w:rPr>
          <w:rFonts w:ascii="Times New Roman" w:eastAsiaTheme="minorHAnsi" w:hAnsi="Times New Roman" w:cs="Times New Roman"/>
          <w:color w:val="000000"/>
        </w:rPr>
        <w:t>tı</w:t>
      </w:r>
      <w:r w:rsidRPr="0088424B">
        <w:rPr>
          <w:rFonts w:ascii="Times New Roman" w:eastAsiaTheme="minorHAnsi" w:hAnsi="Times New Roman" w:cs="Times New Roman"/>
          <w:color w:val="242424"/>
        </w:rPr>
        <w:t>rılmakta ve kaliteli e</w:t>
      </w:r>
      <w:r w:rsidRPr="0088424B">
        <w:rPr>
          <w:rFonts w:ascii="Times New Roman" w:eastAsiaTheme="minorHAnsi" w:hAnsi="Times New Roman" w:cs="Times New Roman"/>
          <w:color w:val="000000"/>
        </w:rPr>
        <w:t>ği</w:t>
      </w:r>
      <w:r w:rsidRPr="0088424B">
        <w:rPr>
          <w:rFonts w:ascii="Times New Roman" w:eastAsiaTheme="minorHAnsi" w:hAnsi="Times New Roman" w:cs="Times New Roman"/>
          <w:color w:val="242424"/>
        </w:rPr>
        <w:t>tim y</w:t>
      </w:r>
      <w:r w:rsidRPr="0088424B">
        <w:rPr>
          <w:rFonts w:ascii="Times New Roman" w:eastAsiaTheme="minorHAnsi" w:hAnsi="Times New Roman" w:cs="Times New Roman"/>
          <w:color w:val="000000"/>
        </w:rPr>
        <w:t>ön</w:t>
      </w:r>
      <w:r w:rsidRPr="0088424B">
        <w:rPr>
          <w:rFonts w:ascii="Times New Roman" w:eastAsiaTheme="minorHAnsi" w:hAnsi="Times New Roman" w:cs="Times New Roman"/>
          <w:color w:val="242424"/>
        </w:rPr>
        <w:t>ü</w:t>
      </w:r>
      <w:r w:rsidRPr="0088424B">
        <w:rPr>
          <w:rFonts w:ascii="Times New Roman" w:eastAsiaTheme="minorHAnsi" w:hAnsi="Times New Roman" w:cs="Times New Roman"/>
          <w:color w:val="000000"/>
        </w:rPr>
        <w:t>nd</w:t>
      </w:r>
      <w:r w:rsidRPr="0088424B">
        <w:rPr>
          <w:rFonts w:ascii="Times New Roman" w:eastAsiaTheme="minorHAnsi" w:hAnsi="Times New Roman" w:cs="Times New Roman"/>
          <w:color w:val="242424"/>
        </w:rPr>
        <w:t>eki geli</w:t>
      </w:r>
      <w:r w:rsidRPr="0088424B">
        <w:rPr>
          <w:rFonts w:ascii="Times New Roman" w:eastAsiaTheme="minorHAnsi" w:hAnsi="Times New Roman" w:cs="Times New Roman"/>
          <w:color w:val="000000"/>
        </w:rPr>
        <w:t>şi</w:t>
      </w:r>
      <w:r w:rsidRPr="0088424B">
        <w:rPr>
          <w:rFonts w:ascii="Times New Roman" w:eastAsiaTheme="minorHAnsi" w:hAnsi="Times New Roman" w:cs="Times New Roman"/>
          <w:color w:val="242424"/>
        </w:rPr>
        <w:t>m s</w:t>
      </w:r>
      <w:r w:rsidRPr="0088424B">
        <w:rPr>
          <w:rFonts w:ascii="Times New Roman" w:eastAsiaTheme="minorHAnsi" w:hAnsi="Times New Roman" w:cs="Times New Roman"/>
          <w:color w:val="000000"/>
        </w:rPr>
        <w:t>ü</w:t>
      </w:r>
      <w:r w:rsidRPr="0088424B">
        <w:rPr>
          <w:rFonts w:ascii="Times New Roman" w:eastAsiaTheme="minorHAnsi" w:hAnsi="Times New Roman" w:cs="Times New Roman"/>
          <w:color w:val="242424"/>
        </w:rPr>
        <w:t>rd</w:t>
      </w:r>
      <w:r w:rsidRPr="0088424B">
        <w:rPr>
          <w:rFonts w:ascii="Times New Roman" w:eastAsiaTheme="minorHAnsi" w:hAnsi="Times New Roman" w:cs="Times New Roman"/>
          <w:color w:val="000000"/>
        </w:rPr>
        <w:t>ü</w:t>
      </w:r>
      <w:r w:rsidRPr="0088424B">
        <w:rPr>
          <w:rFonts w:ascii="Times New Roman" w:eastAsiaTheme="minorHAnsi" w:hAnsi="Times New Roman" w:cs="Times New Roman"/>
          <w:color w:val="242424"/>
        </w:rPr>
        <w:t>r</w:t>
      </w:r>
      <w:r w:rsidRPr="0088424B">
        <w:rPr>
          <w:rFonts w:ascii="Times New Roman" w:eastAsiaTheme="minorHAnsi" w:hAnsi="Times New Roman" w:cs="Times New Roman"/>
          <w:color w:val="000000"/>
        </w:rPr>
        <w:t>ü</w:t>
      </w:r>
      <w:r w:rsidRPr="0088424B">
        <w:rPr>
          <w:rFonts w:ascii="Times New Roman" w:eastAsiaTheme="minorHAnsi" w:hAnsi="Times New Roman" w:cs="Times New Roman"/>
          <w:color w:val="242424"/>
        </w:rPr>
        <w:t>lmektedir. Program akreditasyonu planlaması, te</w:t>
      </w:r>
      <w:r w:rsidRPr="0088424B">
        <w:rPr>
          <w:rFonts w:ascii="Times New Roman" w:eastAsiaTheme="minorHAnsi" w:hAnsi="Times New Roman" w:cs="Times New Roman"/>
          <w:color w:val="000000"/>
        </w:rPr>
        <w:t>şv</w:t>
      </w:r>
      <w:r w:rsidRPr="0088424B">
        <w:rPr>
          <w:rFonts w:ascii="Times New Roman" w:eastAsiaTheme="minorHAnsi" w:hAnsi="Times New Roman" w:cs="Times New Roman"/>
          <w:color w:val="242424"/>
        </w:rPr>
        <w:t>iki ve uygulaması vardır; kurumun</w:t>
      </w:r>
      <w:r>
        <w:rPr>
          <w:rFonts w:ascii="Times New Roman" w:eastAsiaTheme="minorHAnsi" w:hAnsi="Times New Roman" w:cs="Times New Roman"/>
          <w:color w:val="242424"/>
        </w:rPr>
        <w:t xml:space="preserve"> akreditasyon stratejisi belirti</w:t>
      </w:r>
      <w:r w:rsidRPr="0088424B">
        <w:rPr>
          <w:rFonts w:ascii="Times New Roman" w:eastAsiaTheme="minorHAnsi" w:hAnsi="Times New Roman" w:cs="Times New Roman"/>
          <w:color w:val="242424"/>
        </w:rPr>
        <w:t>lmi</w:t>
      </w:r>
      <w:r w:rsidRPr="0088424B">
        <w:rPr>
          <w:rFonts w:ascii="Times New Roman" w:eastAsiaTheme="minorHAnsi" w:hAnsi="Times New Roman" w:cs="Times New Roman"/>
          <w:color w:val="000000"/>
        </w:rPr>
        <w:t>ş̧</w:t>
      </w:r>
      <w:r>
        <w:rPr>
          <w:rFonts w:ascii="Times New Roman" w:eastAsiaTheme="minorHAnsi" w:hAnsi="Times New Roman" w:cs="Times New Roman"/>
          <w:color w:val="000000"/>
        </w:rPr>
        <w:t xml:space="preserve"> </w:t>
      </w:r>
      <w:r w:rsidRPr="0088424B">
        <w:rPr>
          <w:rFonts w:ascii="Times New Roman" w:eastAsiaTheme="minorHAnsi" w:hAnsi="Times New Roman" w:cs="Times New Roman"/>
          <w:color w:val="242424"/>
        </w:rPr>
        <w:t>ve sonu</w:t>
      </w:r>
      <w:r w:rsidRPr="0088424B">
        <w:rPr>
          <w:rFonts w:ascii="Times New Roman" w:eastAsiaTheme="minorHAnsi" w:hAnsi="Times New Roman" w:cs="Times New Roman"/>
          <w:color w:val="000000"/>
        </w:rPr>
        <w:t>çl</w:t>
      </w:r>
      <w:r w:rsidRPr="0088424B">
        <w:rPr>
          <w:rFonts w:ascii="Times New Roman" w:eastAsiaTheme="minorHAnsi" w:hAnsi="Times New Roman" w:cs="Times New Roman"/>
          <w:color w:val="242424"/>
        </w:rPr>
        <w:t>arı tartı</w:t>
      </w:r>
      <w:r w:rsidRPr="0088424B">
        <w:rPr>
          <w:rFonts w:ascii="Times New Roman" w:eastAsiaTheme="minorHAnsi" w:hAnsi="Times New Roman" w:cs="Times New Roman"/>
          <w:color w:val="000000"/>
        </w:rPr>
        <w:t>şı</w:t>
      </w:r>
      <w:r w:rsidRPr="0088424B">
        <w:rPr>
          <w:rFonts w:ascii="Times New Roman" w:eastAsiaTheme="minorHAnsi" w:hAnsi="Times New Roman" w:cs="Times New Roman"/>
          <w:color w:val="242424"/>
        </w:rPr>
        <w:t>lmış</w:t>
      </w:r>
      <w:r w:rsidRPr="0088424B">
        <w:rPr>
          <w:rFonts w:ascii="Times New Roman" w:eastAsiaTheme="minorHAnsi" w:hAnsi="Times New Roman" w:cs="Times New Roman"/>
          <w:color w:val="000000"/>
        </w:rPr>
        <w:t>tı</w:t>
      </w:r>
      <w:r w:rsidRPr="0088424B">
        <w:rPr>
          <w:rFonts w:ascii="Times New Roman" w:eastAsiaTheme="minorHAnsi" w:hAnsi="Times New Roman" w:cs="Times New Roman"/>
          <w:color w:val="242424"/>
        </w:rPr>
        <w:t>r. Akreditasyonun getirileri, i</w:t>
      </w:r>
      <w:r w:rsidRPr="0088424B">
        <w:rPr>
          <w:rFonts w:ascii="Times New Roman" w:eastAsiaTheme="minorHAnsi" w:hAnsi="Times New Roman" w:cs="Times New Roman"/>
          <w:color w:val="000000"/>
        </w:rPr>
        <w:t>ç</w:t>
      </w:r>
      <w:r>
        <w:rPr>
          <w:rFonts w:ascii="Times New Roman" w:eastAsiaTheme="minorHAnsi" w:hAnsi="Times New Roman" w:cs="Times New Roman"/>
          <w:color w:val="000000"/>
        </w:rPr>
        <w:t xml:space="preserve"> </w:t>
      </w:r>
      <w:r w:rsidRPr="0088424B">
        <w:rPr>
          <w:rFonts w:ascii="Times New Roman" w:eastAsiaTheme="minorHAnsi" w:hAnsi="Times New Roman" w:cs="Times New Roman"/>
          <w:color w:val="242424"/>
        </w:rPr>
        <w:t>kalite g</w:t>
      </w:r>
      <w:r w:rsidRPr="0088424B">
        <w:rPr>
          <w:rFonts w:ascii="Times New Roman" w:eastAsiaTheme="minorHAnsi" w:hAnsi="Times New Roman" w:cs="Times New Roman"/>
          <w:color w:val="000000"/>
        </w:rPr>
        <w:t>üv</w:t>
      </w:r>
      <w:r w:rsidRPr="0088424B">
        <w:rPr>
          <w:rFonts w:ascii="Times New Roman" w:eastAsiaTheme="minorHAnsi" w:hAnsi="Times New Roman" w:cs="Times New Roman"/>
          <w:color w:val="242424"/>
        </w:rPr>
        <w:t>ence sistemine katkısı de</w:t>
      </w:r>
      <w:r w:rsidRPr="0088424B">
        <w:rPr>
          <w:rFonts w:ascii="Times New Roman" w:eastAsiaTheme="minorHAnsi" w:hAnsi="Times New Roman" w:cs="Times New Roman"/>
          <w:color w:val="000000"/>
        </w:rPr>
        <w:t>ğe</w:t>
      </w:r>
      <w:r w:rsidRPr="0088424B">
        <w:rPr>
          <w:rFonts w:ascii="Times New Roman" w:eastAsiaTheme="minorHAnsi" w:hAnsi="Times New Roman" w:cs="Times New Roman"/>
          <w:color w:val="242424"/>
        </w:rPr>
        <w:t>rlendirilmektedir.</w:t>
      </w:r>
    </w:p>
    <w:p w:rsidR="003D6414" w:rsidRDefault="003D6414">
      <w:pPr>
        <w:rPr>
          <w:rFonts w:ascii="Times New Roman" w:hAnsi="Times New Roman" w:cs="Times New Roman"/>
        </w:rPr>
      </w:pPr>
    </w:p>
    <w:p w:rsidR="003D6414" w:rsidRDefault="003D6414">
      <w:pPr>
        <w:rPr>
          <w:rFonts w:ascii="Times New Roman" w:hAnsi="Times New Roman" w:cs="Times New Roman"/>
        </w:rPr>
      </w:pPr>
    </w:p>
    <w:p w:rsidR="008E1947" w:rsidRPr="00F4198F" w:rsidRDefault="008E1947" w:rsidP="003C35BB">
      <w:pPr>
        <w:pStyle w:val="ListeParagraf"/>
        <w:widowControl/>
        <w:numPr>
          <w:ilvl w:val="0"/>
          <w:numId w:val="19"/>
        </w:numPr>
        <w:adjustRightInd w:val="0"/>
        <w:jc w:val="both"/>
        <w:rPr>
          <w:rFonts w:ascii="Times New Roman" w:eastAsiaTheme="minorHAnsi" w:hAnsi="Times New Roman" w:cs="Times New Roman"/>
          <w:b/>
          <w:color w:val="242424"/>
        </w:rPr>
      </w:pPr>
      <w:r w:rsidRPr="00F4198F">
        <w:rPr>
          <w:rFonts w:ascii="Times New Roman" w:eastAsiaTheme="minorHAnsi" w:hAnsi="Times New Roman" w:cs="Times New Roman"/>
          <w:b/>
          <w:color w:val="242424"/>
        </w:rPr>
        <w:t>E</w:t>
      </w:r>
      <w:r w:rsidRPr="00F4198F">
        <w:rPr>
          <w:rFonts w:ascii="Times New Roman" w:eastAsiaTheme="minorHAnsi" w:hAnsi="Times New Roman" w:cs="Times New Roman"/>
          <w:b/>
          <w:color w:val="000000"/>
        </w:rPr>
        <w:t>ği</w:t>
      </w:r>
      <w:r w:rsidRPr="00F4198F">
        <w:rPr>
          <w:rFonts w:ascii="Times New Roman" w:eastAsiaTheme="minorHAnsi" w:hAnsi="Times New Roman" w:cs="Times New Roman"/>
          <w:b/>
          <w:color w:val="242424"/>
        </w:rPr>
        <w:t>tim</w:t>
      </w:r>
      <w:r w:rsidR="0088424B" w:rsidRPr="00F4198F">
        <w:rPr>
          <w:rFonts w:ascii="Times New Roman" w:eastAsiaTheme="minorHAnsi" w:hAnsi="Times New Roman" w:cs="Times New Roman"/>
          <w:b/>
          <w:color w:val="242424"/>
        </w:rPr>
        <w:t xml:space="preserve"> ve </w:t>
      </w:r>
      <w:r w:rsidRPr="00F4198F">
        <w:rPr>
          <w:rFonts w:ascii="Times New Roman" w:eastAsiaTheme="minorHAnsi" w:hAnsi="Times New Roman" w:cs="Times New Roman"/>
          <w:b/>
          <w:color w:val="000000"/>
        </w:rPr>
        <w:t>öğre</w:t>
      </w:r>
      <w:r w:rsidRPr="00F4198F">
        <w:rPr>
          <w:rFonts w:ascii="Times New Roman" w:eastAsiaTheme="minorHAnsi" w:hAnsi="Times New Roman" w:cs="Times New Roman"/>
          <w:b/>
          <w:color w:val="242424"/>
        </w:rPr>
        <w:t>tim</w:t>
      </w:r>
      <w:r w:rsidR="0088424B" w:rsidRPr="00F4198F">
        <w:rPr>
          <w:rFonts w:ascii="Times New Roman" w:eastAsiaTheme="minorHAnsi" w:hAnsi="Times New Roman" w:cs="Times New Roman"/>
          <w:b/>
          <w:color w:val="242424"/>
        </w:rPr>
        <w:t xml:space="preserve"> ile ilgili süreçler ve istatistiki </w:t>
      </w:r>
      <w:r w:rsidRPr="00F4198F">
        <w:rPr>
          <w:rFonts w:ascii="Times New Roman" w:eastAsiaTheme="minorHAnsi" w:hAnsi="Times New Roman" w:cs="Times New Roman"/>
          <w:b/>
          <w:color w:val="242424"/>
        </w:rPr>
        <w:t>g</w:t>
      </w:r>
      <w:r w:rsidRPr="00F4198F">
        <w:rPr>
          <w:rFonts w:ascii="Times New Roman" w:eastAsiaTheme="minorHAnsi" w:hAnsi="Times New Roman" w:cs="Times New Roman"/>
          <w:b/>
          <w:color w:val="000000"/>
        </w:rPr>
        <w:t>ös</w:t>
      </w:r>
      <w:r w:rsidRPr="00F4198F">
        <w:rPr>
          <w:rFonts w:ascii="Times New Roman" w:eastAsiaTheme="minorHAnsi" w:hAnsi="Times New Roman" w:cs="Times New Roman"/>
          <w:b/>
          <w:color w:val="242424"/>
        </w:rPr>
        <w:t>tergelerin</w:t>
      </w:r>
      <w:r w:rsidR="0088424B" w:rsidRPr="00F4198F">
        <w:rPr>
          <w:rFonts w:ascii="Times New Roman" w:eastAsiaTheme="minorHAnsi" w:hAnsi="Times New Roman" w:cs="Times New Roman"/>
          <w:b/>
          <w:color w:val="242424"/>
        </w:rPr>
        <w:t xml:space="preserve"> (her yarıyıl </w:t>
      </w:r>
      <w:r w:rsidRPr="00F4198F">
        <w:rPr>
          <w:rFonts w:ascii="Times New Roman" w:eastAsiaTheme="minorHAnsi" w:hAnsi="Times New Roman" w:cs="Times New Roman"/>
          <w:b/>
          <w:color w:val="242424"/>
        </w:rPr>
        <w:t>a</w:t>
      </w:r>
      <w:r w:rsidRPr="00F4198F">
        <w:rPr>
          <w:rFonts w:ascii="Times New Roman" w:eastAsiaTheme="minorHAnsi" w:hAnsi="Times New Roman" w:cs="Times New Roman"/>
          <w:b/>
          <w:color w:val="000000"/>
        </w:rPr>
        <w:t>çı</w:t>
      </w:r>
      <w:r w:rsidRPr="00F4198F">
        <w:rPr>
          <w:rFonts w:ascii="Times New Roman" w:eastAsiaTheme="minorHAnsi" w:hAnsi="Times New Roman" w:cs="Times New Roman"/>
          <w:b/>
          <w:color w:val="242424"/>
        </w:rPr>
        <w:t>lan</w:t>
      </w:r>
      <w:r w:rsidR="0088424B" w:rsidRPr="00F4198F">
        <w:rPr>
          <w:rFonts w:ascii="Times New Roman" w:eastAsiaTheme="minorHAnsi" w:hAnsi="Times New Roman" w:cs="Times New Roman"/>
          <w:b/>
          <w:color w:val="242424"/>
        </w:rPr>
        <w:t xml:space="preserve"> dersler, </w:t>
      </w:r>
      <w:r w:rsidRPr="00F4198F">
        <w:rPr>
          <w:rFonts w:ascii="Times New Roman" w:eastAsiaTheme="minorHAnsi" w:hAnsi="Times New Roman" w:cs="Times New Roman"/>
          <w:b/>
          <w:color w:val="000000"/>
        </w:rPr>
        <w:t>öğre</w:t>
      </w:r>
      <w:r w:rsidRPr="00F4198F">
        <w:rPr>
          <w:rFonts w:ascii="Times New Roman" w:eastAsiaTheme="minorHAnsi" w:hAnsi="Times New Roman" w:cs="Times New Roman"/>
          <w:b/>
          <w:color w:val="242424"/>
        </w:rPr>
        <w:t>nci</w:t>
      </w:r>
      <w:r w:rsidR="0088424B" w:rsidRPr="00F4198F">
        <w:rPr>
          <w:rFonts w:ascii="Times New Roman" w:eastAsiaTheme="minorHAnsi" w:hAnsi="Times New Roman" w:cs="Times New Roman"/>
          <w:b/>
          <w:color w:val="242424"/>
        </w:rPr>
        <w:t xml:space="preserve"> sayıları, </w:t>
      </w:r>
      <w:r w:rsidRPr="00F4198F">
        <w:rPr>
          <w:rFonts w:ascii="Times New Roman" w:eastAsiaTheme="minorHAnsi" w:hAnsi="Times New Roman" w:cs="Times New Roman"/>
          <w:b/>
          <w:color w:val="242424"/>
        </w:rPr>
        <w:t>ba</w:t>
      </w:r>
      <w:r w:rsidRPr="00F4198F">
        <w:rPr>
          <w:rFonts w:ascii="Times New Roman" w:eastAsiaTheme="minorHAnsi" w:hAnsi="Times New Roman" w:cs="Times New Roman"/>
          <w:b/>
          <w:color w:val="000000"/>
        </w:rPr>
        <w:t>şa</w:t>
      </w:r>
      <w:r w:rsidRPr="00F4198F">
        <w:rPr>
          <w:rFonts w:ascii="Times New Roman" w:eastAsiaTheme="minorHAnsi" w:hAnsi="Times New Roman" w:cs="Times New Roman"/>
          <w:b/>
          <w:color w:val="242424"/>
        </w:rPr>
        <w:t>rı</w:t>
      </w:r>
      <w:r w:rsidR="0088424B" w:rsidRPr="00F4198F">
        <w:rPr>
          <w:rFonts w:ascii="Times New Roman" w:eastAsiaTheme="minorHAnsi" w:hAnsi="Times New Roman" w:cs="Times New Roman"/>
          <w:b/>
          <w:color w:val="242424"/>
        </w:rPr>
        <w:t xml:space="preserve"> durumları, geri besleme </w:t>
      </w:r>
      <w:r w:rsidRPr="00F4198F">
        <w:rPr>
          <w:rFonts w:ascii="Times New Roman" w:eastAsiaTheme="minorHAnsi" w:hAnsi="Times New Roman" w:cs="Times New Roman"/>
          <w:b/>
          <w:color w:val="242424"/>
        </w:rPr>
        <w:t>sonu</w:t>
      </w:r>
      <w:r w:rsidRPr="00F4198F">
        <w:rPr>
          <w:rFonts w:ascii="Times New Roman" w:eastAsiaTheme="minorHAnsi" w:hAnsi="Times New Roman" w:cs="Times New Roman"/>
          <w:b/>
          <w:color w:val="000000"/>
        </w:rPr>
        <w:t>çl</w:t>
      </w:r>
      <w:r w:rsidRPr="00F4198F">
        <w:rPr>
          <w:rFonts w:ascii="Times New Roman" w:eastAsiaTheme="minorHAnsi" w:hAnsi="Times New Roman" w:cs="Times New Roman"/>
          <w:b/>
          <w:color w:val="242424"/>
        </w:rPr>
        <w:t>arı</w:t>
      </w:r>
      <w:r w:rsidR="0088424B" w:rsidRPr="00F4198F">
        <w:rPr>
          <w:rFonts w:ascii="Times New Roman" w:eastAsiaTheme="minorHAnsi" w:hAnsi="Times New Roman" w:cs="Times New Roman"/>
          <w:b/>
          <w:color w:val="242424"/>
        </w:rPr>
        <w:t xml:space="preserve">, ders </w:t>
      </w:r>
      <w:r w:rsidR="0088424B" w:rsidRPr="00F4198F">
        <w:rPr>
          <w:rFonts w:ascii="Times New Roman" w:eastAsiaTheme="minorHAnsi" w:hAnsi="Times New Roman" w:cs="Times New Roman"/>
          <w:b/>
          <w:color w:val="000000"/>
        </w:rPr>
        <w:t>ç</w:t>
      </w:r>
      <w:r w:rsidR="0088424B" w:rsidRPr="00F4198F">
        <w:rPr>
          <w:rFonts w:ascii="Times New Roman" w:eastAsiaTheme="minorHAnsi" w:hAnsi="Times New Roman" w:cs="Times New Roman"/>
          <w:b/>
          <w:color w:val="242424"/>
        </w:rPr>
        <w:t>e</w:t>
      </w:r>
      <w:r w:rsidR="0088424B" w:rsidRPr="00F4198F">
        <w:rPr>
          <w:rFonts w:ascii="Times New Roman" w:eastAsiaTheme="minorHAnsi" w:hAnsi="Times New Roman" w:cs="Times New Roman"/>
          <w:b/>
          <w:color w:val="000000"/>
        </w:rPr>
        <w:t>ş</w:t>
      </w:r>
      <w:r w:rsidR="0088424B" w:rsidRPr="00F4198F">
        <w:rPr>
          <w:rFonts w:ascii="Times New Roman" w:eastAsiaTheme="minorHAnsi" w:hAnsi="Times New Roman" w:cs="Times New Roman"/>
          <w:b/>
          <w:color w:val="242424"/>
        </w:rPr>
        <w:t>itlili</w:t>
      </w:r>
      <w:r w:rsidR="0088424B" w:rsidRPr="00F4198F">
        <w:rPr>
          <w:rFonts w:ascii="Times New Roman" w:eastAsiaTheme="minorHAnsi" w:hAnsi="Times New Roman" w:cs="Times New Roman"/>
          <w:b/>
          <w:color w:val="000000"/>
        </w:rPr>
        <w:t>ğ</w:t>
      </w:r>
      <w:r w:rsidR="0088424B" w:rsidRPr="00F4198F">
        <w:rPr>
          <w:rFonts w:ascii="Times New Roman" w:eastAsiaTheme="minorHAnsi" w:hAnsi="Times New Roman" w:cs="Times New Roman"/>
          <w:b/>
          <w:color w:val="242424"/>
        </w:rPr>
        <w:t>i, lab uygulama, lisans/</w:t>
      </w:r>
      <w:r w:rsidRPr="00F4198F">
        <w:rPr>
          <w:rFonts w:ascii="Times New Roman" w:eastAsiaTheme="minorHAnsi" w:hAnsi="Times New Roman" w:cs="Times New Roman"/>
          <w:b/>
          <w:color w:val="242424"/>
        </w:rPr>
        <w:t>lisans</w:t>
      </w:r>
      <w:r w:rsidRPr="00F4198F">
        <w:rPr>
          <w:rFonts w:ascii="Times New Roman" w:eastAsiaTheme="minorHAnsi" w:hAnsi="Times New Roman" w:cs="Times New Roman"/>
          <w:b/>
          <w:color w:val="000000"/>
        </w:rPr>
        <w:t>üs</w:t>
      </w:r>
      <w:r w:rsidRPr="00F4198F">
        <w:rPr>
          <w:rFonts w:ascii="Times New Roman" w:eastAsiaTheme="minorHAnsi" w:hAnsi="Times New Roman" w:cs="Times New Roman"/>
          <w:b/>
          <w:color w:val="242424"/>
        </w:rPr>
        <w:t>tü</w:t>
      </w:r>
      <w:r w:rsidR="0088424B" w:rsidRPr="00F4198F">
        <w:rPr>
          <w:rFonts w:ascii="Times New Roman" w:eastAsiaTheme="minorHAnsi" w:hAnsi="Times New Roman" w:cs="Times New Roman"/>
          <w:b/>
          <w:color w:val="000000"/>
        </w:rPr>
        <w:t>̈</w:t>
      </w:r>
      <w:r w:rsidRPr="00F4198F">
        <w:rPr>
          <w:rFonts w:ascii="Times New Roman" w:eastAsiaTheme="minorHAnsi" w:hAnsi="Times New Roman" w:cs="Times New Roman"/>
          <w:b/>
          <w:color w:val="000000"/>
        </w:rPr>
        <w:t xml:space="preserve"> </w:t>
      </w:r>
      <w:r w:rsidR="0088424B" w:rsidRPr="00F4198F">
        <w:rPr>
          <w:rFonts w:ascii="Times New Roman" w:eastAsiaTheme="minorHAnsi" w:hAnsi="Times New Roman" w:cs="Times New Roman"/>
          <w:b/>
          <w:color w:val="242424"/>
        </w:rPr>
        <w:t xml:space="preserve">dengeleri, </w:t>
      </w:r>
      <w:r w:rsidRPr="00F4198F">
        <w:rPr>
          <w:rFonts w:ascii="Times New Roman" w:eastAsiaTheme="minorHAnsi" w:hAnsi="Times New Roman" w:cs="Times New Roman"/>
          <w:b/>
          <w:color w:val="242424"/>
        </w:rPr>
        <w:t>ili</w:t>
      </w:r>
      <w:r w:rsidRPr="00F4198F">
        <w:rPr>
          <w:rFonts w:ascii="Times New Roman" w:eastAsiaTheme="minorHAnsi" w:hAnsi="Times New Roman" w:cs="Times New Roman"/>
          <w:b/>
          <w:color w:val="000000"/>
        </w:rPr>
        <w:t>şk</w:t>
      </w:r>
      <w:r w:rsidRPr="00F4198F">
        <w:rPr>
          <w:rFonts w:ascii="Times New Roman" w:eastAsiaTheme="minorHAnsi" w:hAnsi="Times New Roman" w:cs="Times New Roman"/>
          <w:b/>
          <w:color w:val="242424"/>
        </w:rPr>
        <w:t>i</w:t>
      </w:r>
      <w:r w:rsidR="0088424B" w:rsidRPr="00F4198F">
        <w:rPr>
          <w:rFonts w:ascii="Times New Roman" w:eastAsiaTheme="minorHAnsi" w:hAnsi="Times New Roman" w:cs="Times New Roman"/>
          <w:b/>
          <w:color w:val="242424"/>
        </w:rPr>
        <w:t xml:space="preserve"> kesme sayıları/nedenleri, vb</w:t>
      </w:r>
      <w:r w:rsidRPr="00F4198F">
        <w:rPr>
          <w:rFonts w:ascii="Times New Roman" w:eastAsiaTheme="minorHAnsi" w:hAnsi="Times New Roman" w:cs="Times New Roman"/>
          <w:b/>
          <w:color w:val="242424"/>
        </w:rPr>
        <w:t>.</w:t>
      </w:r>
      <w:r w:rsidR="0088424B" w:rsidRPr="00F4198F">
        <w:rPr>
          <w:rFonts w:ascii="Times New Roman" w:eastAsiaTheme="minorHAnsi" w:hAnsi="Times New Roman" w:cs="Times New Roman"/>
          <w:b/>
          <w:color w:val="242424"/>
        </w:rPr>
        <w:t xml:space="preserve">) periyodik ve sistematik </w:t>
      </w:r>
      <w:r w:rsidRPr="00F4198F">
        <w:rPr>
          <w:rFonts w:ascii="Times New Roman" w:eastAsiaTheme="minorHAnsi" w:hAnsi="Times New Roman" w:cs="Times New Roman"/>
          <w:b/>
          <w:color w:val="000000"/>
        </w:rPr>
        <w:t>şe</w:t>
      </w:r>
      <w:r w:rsidRPr="00F4198F">
        <w:rPr>
          <w:rFonts w:ascii="Times New Roman" w:eastAsiaTheme="minorHAnsi" w:hAnsi="Times New Roman" w:cs="Times New Roman"/>
          <w:b/>
          <w:color w:val="242424"/>
        </w:rPr>
        <w:t>kilde</w:t>
      </w:r>
      <w:r w:rsidR="0088424B" w:rsidRPr="00F4198F">
        <w:rPr>
          <w:rFonts w:ascii="Times New Roman" w:eastAsiaTheme="minorHAnsi" w:hAnsi="Times New Roman" w:cs="Times New Roman"/>
          <w:b/>
          <w:color w:val="242424"/>
        </w:rPr>
        <w:t xml:space="preserve"> izlenmesi, </w:t>
      </w:r>
      <w:r w:rsidRPr="00F4198F">
        <w:rPr>
          <w:rFonts w:ascii="Times New Roman" w:eastAsiaTheme="minorHAnsi" w:hAnsi="Times New Roman" w:cs="Times New Roman"/>
          <w:b/>
          <w:color w:val="242424"/>
        </w:rPr>
        <w:t>değerlendirilmesi</w:t>
      </w:r>
      <w:r w:rsidR="0088424B" w:rsidRPr="00F4198F">
        <w:rPr>
          <w:rFonts w:ascii="Times New Roman" w:eastAsiaTheme="minorHAnsi" w:hAnsi="Times New Roman" w:cs="Times New Roman"/>
          <w:b/>
          <w:color w:val="242424"/>
        </w:rPr>
        <w:t xml:space="preserve"> ve iyileştirilmesine yönelik uygulamaları kanıtlarıyla açıklayınız. </w:t>
      </w:r>
    </w:p>
    <w:p w:rsidR="008E1947" w:rsidRDefault="008E1947" w:rsidP="008E1947">
      <w:pPr>
        <w:pStyle w:val="ListeParagraf"/>
        <w:widowControl/>
        <w:adjustRightInd w:val="0"/>
        <w:ind w:left="1211" w:firstLine="0"/>
        <w:jc w:val="both"/>
        <w:rPr>
          <w:rFonts w:ascii="Times New Roman" w:eastAsiaTheme="minorHAnsi" w:hAnsi="Times New Roman" w:cs="Times New Roman"/>
          <w:color w:val="616161"/>
        </w:rPr>
      </w:pPr>
    </w:p>
    <w:p w:rsidR="003D6414" w:rsidRDefault="008E1947" w:rsidP="008E1947">
      <w:pPr>
        <w:pStyle w:val="ListeParagraf"/>
        <w:widowControl/>
        <w:adjustRightInd w:val="0"/>
        <w:ind w:left="1211" w:firstLine="0"/>
        <w:jc w:val="both"/>
        <w:rPr>
          <w:rFonts w:ascii="Times New Roman" w:eastAsiaTheme="minorHAnsi" w:hAnsi="Times New Roman" w:cs="Times New Roman"/>
          <w:color w:val="616161"/>
        </w:rPr>
      </w:pPr>
      <w:r w:rsidRPr="008E1947">
        <w:rPr>
          <w:rFonts w:ascii="Times New Roman" w:eastAsiaTheme="minorHAnsi" w:hAnsi="Times New Roman" w:cs="Times New Roman"/>
          <w:color w:val="616161"/>
        </w:rPr>
        <w:t>2021-2022 akademik yılında mevcut ders sayımız 64 iken, 43 adet ders eğitim öğretim</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programından kaldırılmıştır. 2022-2023 akademik yılında ise 52 adet yeni ders açılmıştır. Mevcut</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ders sayısı yine 64’tür.01.06.2022 itibariyle anabilim dalımızdan 95 öğrenci mezun olmuştur. Öğrencilerimizin not</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ortalaması 3.16’dır. Bu ortalama üniversitenin genel mezuniyet not ortalaması olan 3.03’denyüksek bir ortalama olarak değerlendirilebilir.</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Anabilim dalımızın kayıt olan öğrenciler doluluk oranı %</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95.7 iken, toplam doluluk oranımız%122.58’dir.Anabilim dalımızda şu anda 507 adet aktif öğrencimiz vardır. Ana bölümü Türkçe Öğretmenliği</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olan 1 öğrenci anabilim dalımızda çift anadal yapmaktadır.</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Programda verilen her bir derste kullanılan öğretim yöntemleri ve ölçme-değerlendirme</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teknikleri dersin içeriği, amacı ve kazanımları dikkate alınarak öğretim elemanları tarafından</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belirlenmektedir. Öğretim yöntemleri ve ölçme-değerlendirme teknikleri belirlenirken bu yöntem</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ve tekniklerin çeşitliliğine önem verilmektedir. Ayrıca yenilikçi ve alternatif yöntem ve teknikler de</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kullanılmaktadır.</w:t>
      </w:r>
      <w:r>
        <w:rPr>
          <w:rFonts w:ascii="Times New Roman" w:eastAsiaTheme="minorHAnsi" w:hAnsi="Times New Roman" w:cs="Times New Roman"/>
          <w:color w:val="616161"/>
        </w:rPr>
        <w:t xml:space="preserve"> PAÜ</w:t>
      </w:r>
      <w:r w:rsidRPr="008E1947">
        <w:rPr>
          <w:rFonts w:ascii="Times New Roman" w:eastAsiaTheme="minorHAnsi" w:hAnsi="Times New Roman" w:cs="Times New Roman"/>
          <w:color w:val="616161"/>
        </w:rPr>
        <w:t xml:space="preserve"> Pusula Kurumsal Veri Değerlendirme Sisteminden elde edilen verilere göre 01.03.2022 tarihi</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itibariyle İngiliz Dili Eğitimi yüksek lisans programının 6 olarak belirlenen kontenjanına 8 öğrenci</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başvurmuş, 3’ü girmeye hak kazanmıştır. Program doluluk oranı %50’dir. Başvuranlar arasında en</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düşük ALES puanı 75,89, en yüksek ALES puanı ise 83,92’dir. Bunun yanı sıra en düşük YDS puanı</w:t>
      </w:r>
      <w:r>
        <w:rPr>
          <w:rFonts w:ascii="Times New Roman" w:eastAsiaTheme="minorHAnsi" w:hAnsi="Times New Roman" w:cs="Times New Roman"/>
          <w:color w:val="616161"/>
        </w:rPr>
        <w:t xml:space="preserve"> </w:t>
      </w:r>
      <w:r w:rsidRPr="008E1947">
        <w:rPr>
          <w:rFonts w:ascii="Times New Roman" w:eastAsiaTheme="minorHAnsi" w:hAnsi="Times New Roman" w:cs="Times New Roman"/>
          <w:color w:val="616161"/>
        </w:rPr>
        <w:t>90 iken en yüksek 95’tir.</w:t>
      </w:r>
    </w:p>
    <w:p w:rsidR="003C35BB" w:rsidRPr="008E1947" w:rsidRDefault="003C35BB" w:rsidP="008E1947">
      <w:pPr>
        <w:pStyle w:val="ListeParagraf"/>
        <w:widowControl/>
        <w:adjustRightInd w:val="0"/>
        <w:ind w:left="1211" w:firstLine="0"/>
        <w:jc w:val="both"/>
        <w:rPr>
          <w:rFonts w:ascii="Times New Roman" w:eastAsiaTheme="minorHAnsi" w:hAnsi="Times New Roman" w:cs="Times New Roman"/>
          <w:b/>
          <w:color w:val="242424"/>
        </w:rPr>
      </w:pPr>
    </w:p>
    <w:p w:rsidR="005C304C" w:rsidRPr="005C304C" w:rsidRDefault="005C304C" w:rsidP="005C304C">
      <w:pPr>
        <w:widowControl/>
        <w:adjustRightInd w:val="0"/>
        <w:rPr>
          <w:rFonts w:eastAsiaTheme="minorHAnsi"/>
          <w:color w:val="000000"/>
          <w:sz w:val="24"/>
          <w:szCs w:val="24"/>
          <w:lang w:val="en-US"/>
        </w:rPr>
      </w:pPr>
    </w:p>
    <w:p w:rsidR="005C304C" w:rsidRPr="005C304C" w:rsidRDefault="005C304C" w:rsidP="003C35BB">
      <w:pPr>
        <w:pStyle w:val="ListeParagraf"/>
        <w:numPr>
          <w:ilvl w:val="0"/>
          <w:numId w:val="19"/>
        </w:numPr>
        <w:rPr>
          <w:rFonts w:ascii="Times New Roman" w:hAnsi="Times New Roman" w:cs="Times New Roman"/>
          <w:b/>
        </w:rPr>
      </w:pPr>
      <w:r w:rsidRPr="005C304C">
        <w:rPr>
          <w:rFonts w:ascii="Times New Roman" w:eastAsiaTheme="minorHAnsi" w:hAnsi="Times New Roman" w:cs="Times New Roman"/>
          <w:b/>
          <w:color w:val="242424"/>
        </w:rPr>
        <w:t>Programla ilgili önerilerin alınması ve iyileştirme çalışmalarının planlanmasına yönelik mekanizmaları kanıtlarıyla açıklayınız. (İlgili kurul, komite, komisyon değerlendirmeleri, paydaş geri bildirimleri, anket sonuçları vb.)</w:t>
      </w:r>
    </w:p>
    <w:p w:rsidR="005C304C" w:rsidRDefault="005C304C" w:rsidP="005C304C">
      <w:pPr>
        <w:pStyle w:val="ListeParagraf"/>
        <w:ind w:left="1211" w:firstLine="0"/>
        <w:rPr>
          <w:rFonts w:ascii="Times New Roman" w:eastAsiaTheme="minorHAnsi" w:hAnsi="Times New Roman" w:cs="Times New Roman"/>
          <w:b/>
          <w:color w:val="242424"/>
        </w:rPr>
      </w:pPr>
    </w:p>
    <w:p w:rsidR="005C304C" w:rsidRDefault="005C304C" w:rsidP="005C304C">
      <w:pPr>
        <w:pStyle w:val="ListeParagraf"/>
        <w:ind w:left="1211" w:firstLine="0"/>
        <w:jc w:val="both"/>
        <w:rPr>
          <w:rFonts w:ascii="Times New Roman" w:eastAsiaTheme="minorHAnsi" w:hAnsi="Times New Roman" w:cs="Times New Roman"/>
          <w:color w:val="616161"/>
        </w:rPr>
      </w:pPr>
      <w:r w:rsidRPr="005C304C">
        <w:rPr>
          <w:rFonts w:ascii="Times New Roman" w:eastAsiaTheme="minorHAnsi" w:hAnsi="Times New Roman" w:cs="Times New Roman"/>
          <w:color w:val="616161"/>
        </w:rPr>
        <w:t>Anabilim Dalındaki öğrencilerimize Google Forms üzerinden yeni İngiliz Dili Eğitimi eğitim</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programının değerlendirilmesine yönelik bir anket uygulanmıştır. Ankete 110 katılımcı cevap</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vermiştir. Anket sonucuna göre, eğitim programında bulunan derslerin öğretmen yeterliklerine</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en çok katkı sağladığına yönelik olarak 1. Sınıf derslerinden başlamak üzere dört dil becerisi(dinleme, konuşma, okuma ve yazma) dersleri, Dil öğretiminde yöntem ve yaklaşımlar, Dilbilimi,</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Eleştirel okuma ve yazma, Dil edinimi, Çocuklara yabancı dil öğretimi, Dil becerilerinin öğretimi,</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Ders içeriği geliştirme, İngilizce öğretiminde sınav hazırlama, Çeviri gibi zorunlu derslerle Sözcükbilgisi öğretimi, Dünya İngilizceleri ve kültür, Söylem çözümlemesi ve dil öğretimi, Teknoloji</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destekli dil öğretimi gibi alan seçmeli dersler olduğu belirtilmiştir. Ayrıca Öğretmenlik meslek</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bilgisi dersleri de büyük oranda tercih edilmiştir. Diğer taraftan önerilen ders saatleri konusunda</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Öğrencilerin ders saatini fazla buldukları dersler: İngiliz Edebiyatı (3 saat), Edebiyat ve Dil</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Öğretimi (3 saat), İngilizce Öğretiminde Sınav Hazırlama (4 saat). Öğrencilerin ders saatini yeterli</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bulmadıkları dersler ise Dilbilim (2 saat), İngilizcenin Yapısı (2 saat), Teknoloji Destekli Dil Öğretimi(2 saat) olarak ifade edilmiştir.</w:t>
      </w:r>
      <w:r>
        <w:rPr>
          <w:rFonts w:ascii="Times New Roman" w:eastAsiaTheme="minorHAnsi" w:hAnsi="Times New Roman" w:cs="Times New Roman"/>
          <w:color w:val="616161"/>
        </w:rPr>
        <w:t xml:space="preserve"> </w:t>
      </w:r>
    </w:p>
    <w:p w:rsidR="005C304C" w:rsidRDefault="005C304C" w:rsidP="005C304C">
      <w:pPr>
        <w:pStyle w:val="ListeParagraf"/>
        <w:ind w:left="1211" w:firstLine="0"/>
        <w:jc w:val="both"/>
        <w:rPr>
          <w:rFonts w:ascii="Times New Roman" w:eastAsiaTheme="minorHAnsi" w:hAnsi="Times New Roman" w:cs="Times New Roman"/>
          <w:color w:val="616161"/>
        </w:rPr>
      </w:pPr>
    </w:p>
    <w:p w:rsidR="005C304C" w:rsidRDefault="005C304C" w:rsidP="005C304C">
      <w:pPr>
        <w:pStyle w:val="ListeParagraf"/>
        <w:ind w:left="1211" w:firstLine="0"/>
        <w:jc w:val="both"/>
        <w:rPr>
          <w:rFonts w:ascii="Times New Roman" w:eastAsiaTheme="minorHAnsi" w:hAnsi="Times New Roman" w:cs="Times New Roman"/>
          <w:color w:val="616161"/>
        </w:rPr>
      </w:pPr>
      <w:r w:rsidRPr="005C304C">
        <w:rPr>
          <w:rFonts w:ascii="Times New Roman" w:eastAsiaTheme="minorHAnsi" w:hAnsi="Times New Roman" w:cs="Times New Roman"/>
          <w:color w:val="616161"/>
        </w:rPr>
        <w:t>Anket linki ektedir:</w:t>
      </w:r>
    </w:p>
    <w:p w:rsidR="003D6414" w:rsidRDefault="005C304C" w:rsidP="005C304C">
      <w:pPr>
        <w:pStyle w:val="ListeParagraf"/>
        <w:ind w:left="1211" w:firstLine="0"/>
        <w:jc w:val="both"/>
        <w:rPr>
          <w:rFonts w:ascii="Times New Roman" w:eastAsiaTheme="minorHAnsi" w:hAnsi="Times New Roman" w:cs="Times New Roman"/>
          <w:color w:val="0070C0"/>
        </w:rPr>
      </w:pPr>
      <w:r w:rsidRPr="005C304C">
        <w:rPr>
          <w:rFonts w:ascii="Times New Roman" w:eastAsiaTheme="minorHAnsi" w:hAnsi="Times New Roman" w:cs="Times New Roman"/>
          <w:color w:val="0070C0"/>
        </w:rPr>
        <w:t>https://docs.google.com/forms/d/1bhH51mTiR9w1K7kR7AgkDIlkNWYfL8a5Q2GWGuAsZ9Q/edit?usp=forms_home&amp;ths=true</w:t>
      </w:r>
    </w:p>
    <w:p w:rsidR="003020FD" w:rsidRDefault="003020FD" w:rsidP="005C304C">
      <w:pPr>
        <w:pStyle w:val="ListeParagraf"/>
        <w:ind w:left="1211" w:firstLine="0"/>
        <w:jc w:val="both"/>
        <w:rPr>
          <w:rFonts w:ascii="Times New Roman" w:eastAsiaTheme="minorHAnsi" w:hAnsi="Times New Roman" w:cs="Times New Roman"/>
          <w:color w:val="0070C0"/>
        </w:rPr>
      </w:pPr>
    </w:p>
    <w:p w:rsidR="003020FD" w:rsidRDefault="003020FD" w:rsidP="005C304C">
      <w:pPr>
        <w:pStyle w:val="ListeParagraf"/>
        <w:ind w:left="1211" w:firstLine="0"/>
        <w:jc w:val="both"/>
        <w:rPr>
          <w:rFonts w:ascii="Times New Roman" w:eastAsiaTheme="minorHAnsi" w:hAnsi="Times New Roman" w:cs="Times New Roman"/>
          <w:color w:val="0070C0"/>
        </w:rPr>
      </w:pPr>
    </w:p>
    <w:p w:rsidR="003020FD" w:rsidRPr="009640AF" w:rsidRDefault="003020FD" w:rsidP="003C35BB">
      <w:pPr>
        <w:pStyle w:val="ListeParagraf"/>
        <w:numPr>
          <w:ilvl w:val="0"/>
          <w:numId w:val="19"/>
        </w:numPr>
        <w:rPr>
          <w:rFonts w:ascii="Times New Roman" w:hAnsi="Times New Roman" w:cs="Times New Roman"/>
          <w:b/>
        </w:rPr>
      </w:pPr>
      <w:r w:rsidRPr="009640AF">
        <w:rPr>
          <w:rFonts w:ascii="Times New Roman" w:eastAsiaTheme="minorHAnsi" w:hAnsi="Times New Roman" w:cs="Times New Roman"/>
          <w:b/>
          <w:color w:val="242424"/>
        </w:rPr>
        <w:t>Açıklamalarınız kapsamında başlık için programınızın değerlendirmesini işaretleyiniz.</w:t>
      </w:r>
    </w:p>
    <w:p w:rsidR="003020FD" w:rsidRPr="009640AF" w:rsidRDefault="003020FD" w:rsidP="003020FD">
      <w:pPr>
        <w:rPr>
          <w:rFonts w:ascii="Times New Roman" w:hAnsi="Times New Roman" w:cs="Times New Roman"/>
          <w:b/>
        </w:rPr>
      </w:pPr>
    </w:p>
    <w:p w:rsidR="003020FD" w:rsidRPr="003020FD" w:rsidRDefault="003020FD" w:rsidP="003020FD">
      <w:pPr>
        <w:pStyle w:val="ListeParagraf"/>
        <w:numPr>
          <w:ilvl w:val="0"/>
          <w:numId w:val="17"/>
        </w:numPr>
        <w:tabs>
          <w:tab w:val="left" w:pos="1491"/>
        </w:tabs>
        <w:spacing w:before="87" w:line="260" w:lineRule="exact"/>
        <w:rPr>
          <w:rFonts w:ascii="Times New Roman" w:hAnsi="Times New Roman" w:cs="Times New Roman"/>
        </w:rPr>
      </w:pPr>
      <w:r w:rsidRPr="003020FD">
        <w:rPr>
          <w:rFonts w:ascii="Times New Roman" w:hAnsi="Times New Roman" w:cs="Times New Roman"/>
          <w:color w:val="242424"/>
        </w:rPr>
        <w:t>Çalışma</w:t>
      </w:r>
      <w:r w:rsidRPr="003020FD">
        <w:rPr>
          <w:rFonts w:ascii="Times New Roman" w:hAnsi="Times New Roman" w:cs="Times New Roman"/>
          <w:color w:val="242424"/>
          <w:spacing w:val="-10"/>
        </w:rPr>
        <w:t xml:space="preserve"> </w:t>
      </w:r>
      <w:r w:rsidRPr="003020FD">
        <w:rPr>
          <w:rFonts w:ascii="Times New Roman" w:hAnsi="Times New Roman" w:cs="Times New Roman"/>
          <w:color w:val="242424"/>
        </w:rPr>
        <w:t>bulunmamaktadır.</w:t>
      </w:r>
    </w:p>
    <w:p w:rsidR="003020FD" w:rsidRPr="003D6414" w:rsidRDefault="003020FD" w:rsidP="003020FD">
      <w:pPr>
        <w:pStyle w:val="ListeParagraf"/>
        <w:numPr>
          <w:ilvl w:val="0"/>
          <w:numId w:val="17"/>
        </w:numPr>
        <w:tabs>
          <w:tab w:val="left" w:pos="1491"/>
        </w:tabs>
        <w:rPr>
          <w:rFonts w:ascii="Times New Roman" w:hAnsi="Times New Roman" w:cs="Times New Roman"/>
        </w:rPr>
      </w:pPr>
      <w:r w:rsidRPr="003D6414">
        <w:rPr>
          <w:rFonts w:ascii="Times New Roman" w:hAnsi="Times New Roman" w:cs="Times New Roman"/>
          <w:color w:val="242424"/>
        </w:rPr>
        <w:t>Uygulamaya</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planlamalar</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bulunmaktadır.</w:t>
      </w:r>
    </w:p>
    <w:p w:rsidR="003020FD" w:rsidRPr="003D6414" w:rsidRDefault="003020FD" w:rsidP="003020FD">
      <w:pPr>
        <w:pStyle w:val="ListeParagraf"/>
        <w:numPr>
          <w:ilvl w:val="0"/>
          <w:numId w:val="17"/>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rsidR="003020FD" w:rsidRPr="003D6414" w:rsidRDefault="003020FD" w:rsidP="003020FD">
      <w:pPr>
        <w:pStyle w:val="ListeParagraf"/>
        <w:numPr>
          <w:ilvl w:val="0"/>
          <w:numId w:val="17"/>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3020FD" w:rsidRPr="003D6414" w:rsidRDefault="003020FD" w:rsidP="003020FD">
      <w:pPr>
        <w:pStyle w:val="ListeParagraf"/>
        <w:numPr>
          <w:ilvl w:val="0"/>
          <w:numId w:val="17"/>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3020FD" w:rsidRPr="003D6414" w:rsidRDefault="003020FD" w:rsidP="003020FD">
      <w:pPr>
        <w:pStyle w:val="GvdeMetni"/>
        <w:rPr>
          <w:rFonts w:ascii="Times New Roman" w:hAnsi="Times New Roman" w:cs="Times New Roman"/>
          <w:sz w:val="22"/>
          <w:szCs w:val="22"/>
        </w:rPr>
      </w:pPr>
    </w:p>
    <w:p w:rsidR="003020FD" w:rsidRPr="003D6414" w:rsidRDefault="003020FD" w:rsidP="003020FD">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3020FD" w:rsidRPr="003D6414" w:rsidRDefault="003020FD" w:rsidP="003020FD">
      <w:pPr>
        <w:pStyle w:val="GvdeMetni"/>
        <w:spacing w:before="5"/>
        <w:rPr>
          <w:rFonts w:ascii="Times New Roman" w:hAnsi="Times New Roman" w:cs="Times New Roman"/>
          <w:sz w:val="22"/>
          <w:szCs w:val="22"/>
        </w:rPr>
      </w:pPr>
    </w:p>
    <w:p w:rsidR="003020FD" w:rsidRPr="003D6414" w:rsidRDefault="003020FD" w:rsidP="003020FD">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24800" behindDoc="0" locked="0" layoutInCell="1" allowOverlap="1" wp14:anchorId="2A54BAFB" wp14:editId="0F960AC0">
            <wp:simplePos x="0" y="0"/>
            <wp:positionH relativeFrom="page">
              <wp:posOffset>5180178</wp:posOffset>
            </wp:positionH>
            <wp:positionV relativeFrom="paragraph">
              <wp:posOffset>156845</wp:posOffset>
            </wp:positionV>
            <wp:extent cx="190588" cy="190588"/>
            <wp:effectExtent l="0" t="0" r="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15584" behindDoc="0" locked="0" layoutInCell="1" allowOverlap="1" wp14:anchorId="0A2719E1" wp14:editId="19189413">
            <wp:simplePos x="0" y="0"/>
            <wp:positionH relativeFrom="page">
              <wp:posOffset>2664891</wp:posOffset>
            </wp:positionH>
            <wp:positionV relativeFrom="paragraph">
              <wp:posOffset>150350</wp:posOffset>
            </wp:positionV>
            <wp:extent cx="190588" cy="190588"/>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18656" behindDoc="0" locked="0" layoutInCell="1" allowOverlap="1" wp14:anchorId="5EF54D61" wp14:editId="03A67016">
            <wp:simplePos x="0" y="0"/>
            <wp:positionH relativeFrom="page">
              <wp:posOffset>3503481</wp:posOffset>
            </wp:positionH>
            <wp:positionV relativeFrom="paragraph">
              <wp:posOffset>150350</wp:posOffset>
            </wp:positionV>
            <wp:extent cx="190588" cy="190588"/>
            <wp:effectExtent l="0" t="0" r="0" b="0"/>
            <wp:wrapNone/>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21728" behindDoc="0" locked="0" layoutInCell="1" allowOverlap="1" wp14:anchorId="2326BA69" wp14:editId="1FCA0D63">
            <wp:simplePos x="0" y="0"/>
            <wp:positionH relativeFrom="page">
              <wp:posOffset>4342071</wp:posOffset>
            </wp:positionH>
            <wp:positionV relativeFrom="paragraph">
              <wp:posOffset>150350</wp:posOffset>
            </wp:positionV>
            <wp:extent cx="190588" cy="190588"/>
            <wp:effectExtent l="0" t="0" r="0" b="0"/>
            <wp:wrapNone/>
            <wp:docPr id="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12512" behindDoc="0" locked="0" layoutInCell="1" allowOverlap="1" wp14:anchorId="25704E22" wp14:editId="6072268C">
            <wp:simplePos x="0" y="0"/>
            <wp:positionH relativeFrom="page">
              <wp:posOffset>6019250</wp:posOffset>
            </wp:positionH>
            <wp:positionV relativeFrom="paragraph">
              <wp:posOffset>150350</wp:posOffset>
            </wp:positionV>
            <wp:extent cx="190588" cy="190588"/>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3020FD" w:rsidRPr="003D6414" w:rsidRDefault="003020FD" w:rsidP="003020FD">
      <w:pPr>
        <w:pStyle w:val="GvdeMetni"/>
        <w:rPr>
          <w:rFonts w:ascii="Times New Roman" w:hAnsi="Times New Roman" w:cs="Times New Roman"/>
          <w:sz w:val="22"/>
          <w:szCs w:val="22"/>
        </w:rPr>
      </w:pPr>
    </w:p>
    <w:p w:rsidR="003020FD" w:rsidRPr="003D6414" w:rsidRDefault="003020FD" w:rsidP="003020FD">
      <w:pPr>
        <w:pStyle w:val="GvdeMetni"/>
        <w:rPr>
          <w:rFonts w:ascii="Times New Roman" w:hAnsi="Times New Roman" w:cs="Times New Roman"/>
          <w:sz w:val="22"/>
          <w:szCs w:val="22"/>
        </w:rPr>
      </w:pPr>
    </w:p>
    <w:p w:rsidR="003020FD" w:rsidRPr="00BD5E76" w:rsidRDefault="003020FD" w:rsidP="003020FD">
      <w:pPr>
        <w:rPr>
          <w:rFonts w:ascii="Times New Roman" w:hAnsi="Times New Roman" w:cs="Times New Roman"/>
        </w:rPr>
      </w:pPr>
    </w:p>
    <w:p w:rsidR="003C35BB" w:rsidRPr="003C35BB" w:rsidRDefault="003C35BB" w:rsidP="003C35BB">
      <w:pPr>
        <w:pStyle w:val="ListeParagraf"/>
        <w:numPr>
          <w:ilvl w:val="0"/>
          <w:numId w:val="19"/>
        </w:numPr>
        <w:rPr>
          <w:rFonts w:ascii="Times New Roman" w:hAnsi="Times New Roman" w:cs="Times New Roman"/>
          <w:b/>
          <w:color w:val="0070C0"/>
        </w:rPr>
      </w:pPr>
      <w:r w:rsidRPr="003C35BB">
        <w:rPr>
          <w:rFonts w:ascii="Times New Roman" w:eastAsiaTheme="minorHAnsi" w:hAnsi="Times New Roman" w:cs="Times New Roman"/>
          <w:b/>
          <w:color w:val="242424"/>
        </w:rPr>
        <w:t>Başlıkla ilgili açıklamalarınıza yönelik kanıtlarınızı yükleyiniz.</w:t>
      </w:r>
    </w:p>
    <w:p w:rsidR="003020FD" w:rsidRPr="003020FD" w:rsidRDefault="003020FD" w:rsidP="003020FD">
      <w:pPr>
        <w:jc w:val="both"/>
        <w:rPr>
          <w:rFonts w:ascii="Times New Roman" w:hAnsi="Times New Roman" w:cs="Times New Roman"/>
          <w:b/>
          <w:color w:val="0070C0"/>
        </w:rPr>
        <w:sectPr w:rsidR="003020FD" w:rsidRPr="003020FD">
          <w:headerReference w:type="default" r:id="rId10"/>
          <w:footerReference w:type="default" r:id="rId11"/>
          <w:type w:val="continuous"/>
          <w:pgSz w:w="11900" w:h="16840"/>
          <w:pgMar w:top="1100" w:right="740" w:bottom="480" w:left="780" w:header="274" w:footer="283" w:gutter="0"/>
          <w:pgNumType w:start="1"/>
          <w:cols w:space="720"/>
        </w:sectPr>
      </w:pPr>
    </w:p>
    <w:p w:rsidR="003020FD" w:rsidRDefault="003020FD" w:rsidP="003020FD">
      <w:pPr>
        <w:jc w:val="center"/>
        <w:rPr>
          <w:rFonts w:ascii="Times New Roman" w:eastAsiaTheme="minorHAnsi" w:hAnsi="Times New Roman" w:cs="Times New Roman"/>
          <w:b/>
          <w:color w:val="242424"/>
          <w:sz w:val="24"/>
        </w:rPr>
      </w:pPr>
      <w:r w:rsidRPr="003020FD">
        <w:rPr>
          <w:rFonts w:ascii="Times New Roman" w:eastAsiaTheme="minorHAnsi" w:hAnsi="Times New Roman" w:cs="Times New Roman"/>
          <w:b/>
          <w:color w:val="242424"/>
          <w:sz w:val="24"/>
        </w:rPr>
        <w:t>Eğitim ve öğretim süreçlerinin yönetimi</w:t>
      </w:r>
    </w:p>
    <w:p w:rsidR="003020FD" w:rsidRDefault="003020FD" w:rsidP="003020FD">
      <w:pPr>
        <w:jc w:val="center"/>
        <w:rPr>
          <w:rFonts w:ascii="Times New Roman" w:eastAsiaTheme="minorHAnsi" w:hAnsi="Times New Roman" w:cs="Times New Roman"/>
          <w:b/>
          <w:color w:val="242424"/>
          <w:sz w:val="24"/>
        </w:rPr>
      </w:pPr>
    </w:p>
    <w:p w:rsidR="00F4198F" w:rsidRPr="00F4198F" w:rsidRDefault="003020FD" w:rsidP="00F4198F">
      <w:pPr>
        <w:ind w:left="709"/>
        <w:jc w:val="both"/>
        <w:rPr>
          <w:rFonts w:ascii="Times New Roman" w:eastAsiaTheme="minorHAnsi" w:hAnsi="Times New Roman" w:cs="Times New Roman"/>
          <w:color w:val="242424"/>
        </w:rPr>
      </w:pPr>
      <w:r w:rsidRPr="003020FD">
        <w:rPr>
          <w:rFonts w:ascii="Times New Roman" w:eastAsiaTheme="minorHAnsi" w:hAnsi="Times New Roman" w:cs="Times New Roman"/>
          <w:color w:val="242424"/>
        </w:rPr>
        <w:t>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w:t>
      </w:r>
      <w:r>
        <w:rPr>
          <w:rFonts w:ascii="Times New Roman" w:eastAsiaTheme="minorHAnsi" w:hAnsi="Times New Roman" w:cs="Times New Roman"/>
          <w:color w:val="242424"/>
        </w:rPr>
        <w:t xml:space="preserve"> </w:t>
      </w:r>
      <w:r w:rsidRPr="003020FD">
        <w:rPr>
          <w:rFonts w:ascii="Times New Roman" w:eastAsiaTheme="minorHAnsi" w:hAnsi="Times New Roman" w:cs="Times New Roman"/>
          <w:color w:val="242424"/>
        </w:rPr>
        <w:t>Eğitim ve öğretim programlarının tasarlanması, yürütülmesi, değerlendirilmesi ve güncellenmesi faaliyetlerine ilişkin kurum genelinde ilke, esaslar ile takvim belirlidir.</w:t>
      </w:r>
      <w:r>
        <w:rPr>
          <w:rFonts w:ascii="Times New Roman" w:eastAsiaTheme="minorHAnsi" w:hAnsi="Times New Roman" w:cs="Times New Roman"/>
          <w:color w:val="242424"/>
        </w:rPr>
        <w:t xml:space="preserve"> </w:t>
      </w:r>
      <w:r w:rsidRPr="003020FD">
        <w:rPr>
          <w:rFonts w:ascii="Times New Roman" w:eastAsiaTheme="minorHAnsi" w:hAnsi="Times New Roman" w:cs="Times New Roman"/>
          <w:color w:val="242424"/>
        </w:rPr>
        <w:t>Programlarda öğrenme kazanımı, öğretim programı (müfredat), eğitim hizmetinin verilme biçimi (örgün, uzaktan, karma, açıktan), öğretim yöntemi ve ölçme-değerlendirme uyumu ve tüm bu süreçlerin koordinasyonu üst yönetim tarafından takip edilmektedir.</w:t>
      </w:r>
    </w:p>
    <w:p w:rsidR="00F4198F" w:rsidRPr="00F4198F" w:rsidRDefault="00F4198F" w:rsidP="00F4198F">
      <w:pPr>
        <w:widowControl/>
        <w:adjustRightInd w:val="0"/>
        <w:rPr>
          <w:rFonts w:eastAsiaTheme="minorHAnsi"/>
          <w:color w:val="000000"/>
          <w:sz w:val="24"/>
          <w:szCs w:val="24"/>
          <w:lang w:val="en-US"/>
        </w:rPr>
      </w:pPr>
    </w:p>
    <w:p w:rsidR="00F4198F" w:rsidRPr="00F4198F" w:rsidRDefault="00F4198F" w:rsidP="003C35BB">
      <w:pPr>
        <w:pStyle w:val="ListeParagraf"/>
        <w:numPr>
          <w:ilvl w:val="0"/>
          <w:numId w:val="19"/>
        </w:numPr>
        <w:ind w:left="993"/>
        <w:rPr>
          <w:rFonts w:ascii="Times New Roman" w:hAnsi="Times New Roman" w:cs="Times New Roman"/>
          <w:b/>
        </w:rPr>
      </w:pPr>
      <w:r w:rsidRPr="00F4198F">
        <w:rPr>
          <w:rFonts w:ascii="Times New Roman" w:eastAsiaTheme="minorHAnsi" w:hAnsi="Times New Roman" w:cs="Times New Roman"/>
          <w:b/>
          <w:color w:val="242424"/>
        </w:rPr>
        <w:t>Eğitim ve öğretim süreçlerinin yönetimine ilişkin organizasyonel yapılanma ile ilke ve kuralları kanıtlarıyla</w:t>
      </w:r>
      <w:r w:rsidRPr="00F4198F">
        <w:rPr>
          <w:rFonts w:ascii="Times New Roman" w:eastAsiaTheme="minorHAnsi" w:hAnsi="Times New Roman" w:cs="Times New Roman"/>
          <w:color w:val="242424"/>
          <w:lang w:val="en-US"/>
        </w:rPr>
        <w:t xml:space="preserve"> </w:t>
      </w:r>
      <w:r w:rsidRPr="00F4198F">
        <w:rPr>
          <w:rFonts w:ascii="Times New Roman" w:eastAsiaTheme="minorHAnsi" w:hAnsi="Times New Roman" w:cs="Times New Roman"/>
          <w:b/>
          <w:color w:val="242424"/>
        </w:rPr>
        <w:t>açıklayınız</w:t>
      </w:r>
      <w:r w:rsidRPr="00F4198F">
        <w:rPr>
          <w:rFonts w:ascii="Times New Roman" w:eastAsiaTheme="minorHAnsi" w:hAnsi="Times New Roman" w:cs="Times New Roman"/>
          <w:b/>
          <w:color w:val="242424"/>
          <w:lang w:val="en-US"/>
        </w:rPr>
        <w:t>.</w:t>
      </w:r>
    </w:p>
    <w:p w:rsidR="00F4198F" w:rsidRDefault="00F4198F" w:rsidP="00F4198F">
      <w:pPr>
        <w:pStyle w:val="ListeParagraf"/>
        <w:ind w:left="993" w:firstLine="0"/>
        <w:rPr>
          <w:rFonts w:ascii="Times New Roman" w:eastAsiaTheme="minorHAnsi" w:hAnsi="Times New Roman" w:cs="Times New Roman"/>
          <w:b/>
          <w:color w:val="242424"/>
          <w:lang w:val="en-US"/>
        </w:rPr>
      </w:pPr>
    </w:p>
    <w:p w:rsidR="00F4198F" w:rsidRDefault="00F4198F" w:rsidP="00F4198F">
      <w:pPr>
        <w:pStyle w:val="ListeParagraf"/>
        <w:ind w:left="993" w:firstLine="0"/>
        <w:rPr>
          <w:rFonts w:ascii="Times New Roman" w:eastAsiaTheme="minorHAnsi" w:hAnsi="Times New Roman" w:cs="Times New Roman"/>
          <w:color w:val="616161"/>
        </w:rPr>
      </w:pPr>
      <w:r w:rsidRPr="00F4198F">
        <w:rPr>
          <w:rFonts w:ascii="Times New Roman" w:eastAsiaTheme="minorHAnsi" w:hAnsi="Times New Roman" w:cs="Times New Roman"/>
          <w:color w:val="616161"/>
        </w:rPr>
        <w:t>Eğitim öğretim süreçlerinin yönetimi konusunda anabilim dalı olarak üst yönetimden gelen yönerge, yönetmelik ve uyarılara uygun olacak şekilde ortak kararlar alabilmek adına sık sık anabilim dalı toplantıları düzenlemekte ve bölüm kurul kararları almaktayız. Farklı konularda işleyişi hızlandırmak ve kolaylaştırmak için anabilim dalı komisyonlarımız vardır ve komisyon üyeleri görevlerini en iyi şekilde tamamlamak için ellerinden gelen özveriyi göstermektedir. Bu işlemler yapılırken belirtilen takvimlere uyulmaktadır. Öğretim elemanları DYS üzerinden gelen yazılarla bilgilendirilmektedir ve görevlerini görebilmektedir.</w:t>
      </w:r>
    </w:p>
    <w:p w:rsidR="00993737" w:rsidRPr="00993737" w:rsidRDefault="00993737" w:rsidP="00993737">
      <w:pPr>
        <w:widowControl/>
        <w:adjustRightInd w:val="0"/>
        <w:rPr>
          <w:rFonts w:eastAsiaTheme="minorHAnsi"/>
          <w:color w:val="000000"/>
          <w:sz w:val="24"/>
          <w:szCs w:val="24"/>
          <w:lang w:val="en-US"/>
        </w:rPr>
      </w:pPr>
    </w:p>
    <w:p w:rsidR="00993737" w:rsidRPr="00993737" w:rsidRDefault="00993737" w:rsidP="00993737">
      <w:pPr>
        <w:widowControl/>
        <w:adjustRightInd w:val="0"/>
        <w:rPr>
          <w:rFonts w:ascii="Times New Roman" w:eastAsiaTheme="minorHAnsi" w:hAnsi="Times New Roman" w:cs="Times New Roman"/>
          <w:b/>
          <w:color w:val="000000"/>
        </w:rPr>
      </w:pPr>
    </w:p>
    <w:p w:rsidR="00993737" w:rsidRPr="006A3288" w:rsidRDefault="00993737" w:rsidP="006A3288">
      <w:pPr>
        <w:pStyle w:val="ListeParagraf"/>
        <w:numPr>
          <w:ilvl w:val="0"/>
          <w:numId w:val="19"/>
        </w:numPr>
        <w:rPr>
          <w:rFonts w:ascii="Times New Roman" w:hAnsi="Times New Roman" w:cs="Times New Roman"/>
          <w:b/>
        </w:rPr>
      </w:pPr>
      <w:r w:rsidRPr="006A3288">
        <w:rPr>
          <w:rFonts w:ascii="Times New Roman" w:eastAsiaTheme="minorHAnsi" w:hAnsi="Times New Roman" w:cs="Times New Roman"/>
          <w:b/>
          <w:color w:val="242424"/>
        </w:rPr>
        <w:t>Eğitim öğretim süreçlerini değerlendirme ve iyileştirmesine yönelik uygulamaları kanıtlarıyla açıklayınız.</w:t>
      </w:r>
    </w:p>
    <w:p w:rsidR="00993737" w:rsidRDefault="00993737" w:rsidP="00993737">
      <w:pPr>
        <w:pStyle w:val="ListeParagraf"/>
        <w:ind w:left="1211" w:firstLine="0"/>
        <w:rPr>
          <w:rFonts w:ascii="Times New Roman" w:eastAsiaTheme="minorHAnsi" w:hAnsi="Times New Roman" w:cs="Times New Roman"/>
          <w:b/>
          <w:color w:val="242424"/>
        </w:rPr>
      </w:pPr>
    </w:p>
    <w:p w:rsidR="00993737" w:rsidRPr="006A3288" w:rsidRDefault="00993737" w:rsidP="006A3288">
      <w:pPr>
        <w:ind w:left="720"/>
        <w:jc w:val="both"/>
        <w:rPr>
          <w:rFonts w:ascii="Times New Roman" w:eastAsiaTheme="minorHAnsi" w:hAnsi="Times New Roman" w:cs="Times New Roman"/>
          <w:color w:val="616161"/>
        </w:rPr>
      </w:pPr>
      <w:r w:rsidRPr="006A3288">
        <w:rPr>
          <w:rFonts w:ascii="Times New Roman" w:eastAsiaTheme="minorHAnsi" w:hAnsi="Times New Roman" w:cs="Times New Roman"/>
          <w:color w:val="616161"/>
        </w:rPr>
        <w:t>İş yoğunluğu fazla olan komisyonlardaki öğretim elemanları dönüşümlü olarak görev almakta, böylece komisyonun etkin bir şekilde çalışması ve verimi sağlanmaktadır. Her bir öğretim elemanına yalnızca 1 adet danışmanlık sınıfı verilmekte, öğrencilerle danışman öğretim elemanı arasından etkileşim ve iletişime önem verilmektedir. Eğitim ve öğretim programı ile ilgili konularda ilgili derse giren tüm öğretim elemanları sık sık bir araya gelmekte, ders içeriği ve değerlendirme yöntemleri üzerine uzun istişarelerde bulunmaktadır.</w:t>
      </w:r>
    </w:p>
    <w:p w:rsidR="006A3288" w:rsidRDefault="006A3288" w:rsidP="006A3288">
      <w:pPr>
        <w:ind w:firstLine="720"/>
        <w:rPr>
          <w:rFonts w:ascii="Times New Roman" w:eastAsiaTheme="minorHAnsi" w:hAnsi="Times New Roman" w:cs="Times New Roman"/>
          <w:color w:val="616161"/>
        </w:rPr>
      </w:pPr>
    </w:p>
    <w:p w:rsidR="00993737" w:rsidRPr="006A3288" w:rsidRDefault="00993737" w:rsidP="006A3288">
      <w:pPr>
        <w:ind w:firstLine="720"/>
        <w:rPr>
          <w:rFonts w:ascii="Times New Roman" w:eastAsiaTheme="minorHAnsi" w:hAnsi="Times New Roman" w:cs="Times New Roman"/>
          <w:color w:val="616161"/>
        </w:rPr>
      </w:pPr>
      <w:r w:rsidRPr="006A3288">
        <w:rPr>
          <w:rFonts w:ascii="Times New Roman" w:eastAsiaTheme="minorHAnsi" w:hAnsi="Times New Roman" w:cs="Times New Roman"/>
          <w:color w:val="616161"/>
        </w:rPr>
        <w:t>Kanıt:</w:t>
      </w:r>
    </w:p>
    <w:p w:rsidR="00993737" w:rsidRPr="006A3288" w:rsidRDefault="00993737" w:rsidP="006A3288">
      <w:pPr>
        <w:ind w:firstLine="720"/>
        <w:rPr>
          <w:rFonts w:ascii="Times New Roman" w:eastAsiaTheme="minorHAnsi" w:hAnsi="Times New Roman" w:cs="Times New Roman"/>
          <w:color w:val="0070C0"/>
        </w:rPr>
      </w:pPr>
      <w:r w:rsidRPr="006A3288">
        <w:rPr>
          <w:rFonts w:ascii="Times New Roman" w:eastAsiaTheme="minorHAnsi" w:hAnsi="Times New Roman" w:cs="Times New Roman"/>
          <w:color w:val="0070C0"/>
        </w:rPr>
        <w:t>https://ebs.pusula.pau.edu.tr/BilgiGoster/Program.aspx?lng=1&amp;dzy=3&amp;br=19&amp;bl=51&amp;pr=24&amp;dm=1&amp;ps=0</w:t>
      </w:r>
    </w:p>
    <w:p w:rsidR="00E930A6" w:rsidRDefault="00E930A6" w:rsidP="00993737">
      <w:pPr>
        <w:pStyle w:val="ListeParagraf"/>
        <w:ind w:left="1211" w:firstLine="0"/>
        <w:rPr>
          <w:rFonts w:ascii="Times New Roman" w:eastAsiaTheme="minorHAnsi" w:hAnsi="Times New Roman" w:cs="Times New Roman"/>
          <w:color w:val="0070C0"/>
        </w:rPr>
      </w:pPr>
    </w:p>
    <w:p w:rsidR="00E930A6" w:rsidRDefault="00E930A6" w:rsidP="00E930A6">
      <w:pPr>
        <w:rPr>
          <w:rFonts w:ascii="Times New Roman" w:eastAsiaTheme="minorHAnsi" w:hAnsi="Times New Roman" w:cs="Times New Roman"/>
          <w:color w:val="0070C0"/>
        </w:rPr>
      </w:pPr>
    </w:p>
    <w:p w:rsidR="00E930A6" w:rsidRPr="009640AF" w:rsidRDefault="00E930A6" w:rsidP="003C35BB">
      <w:pPr>
        <w:pStyle w:val="ListeParagraf"/>
        <w:numPr>
          <w:ilvl w:val="0"/>
          <w:numId w:val="19"/>
        </w:numPr>
        <w:rPr>
          <w:rFonts w:ascii="Times New Roman" w:hAnsi="Times New Roman" w:cs="Times New Roman"/>
          <w:b/>
        </w:rPr>
      </w:pPr>
      <w:r w:rsidRPr="009640AF">
        <w:rPr>
          <w:rFonts w:ascii="Times New Roman" w:eastAsiaTheme="minorHAnsi" w:hAnsi="Times New Roman" w:cs="Times New Roman"/>
          <w:b/>
          <w:color w:val="242424"/>
        </w:rPr>
        <w:t>Açıklamalarınız kapsamında başlık için programınızın değerlendirmesini işaretleyiniz.</w:t>
      </w:r>
    </w:p>
    <w:p w:rsidR="00E930A6" w:rsidRPr="009640AF" w:rsidRDefault="00E930A6" w:rsidP="00E930A6">
      <w:pPr>
        <w:rPr>
          <w:rFonts w:ascii="Times New Roman" w:hAnsi="Times New Roman" w:cs="Times New Roman"/>
          <w:b/>
        </w:rPr>
      </w:pPr>
    </w:p>
    <w:p w:rsidR="00E930A6" w:rsidRPr="00E930A6" w:rsidRDefault="00E930A6" w:rsidP="00E930A6">
      <w:pPr>
        <w:pStyle w:val="ListeParagraf"/>
        <w:numPr>
          <w:ilvl w:val="0"/>
          <w:numId w:val="18"/>
        </w:numPr>
        <w:tabs>
          <w:tab w:val="left" w:pos="1491"/>
        </w:tabs>
        <w:spacing w:before="87" w:line="260" w:lineRule="exact"/>
        <w:rPr>
          <w:rFonts w:ascii="Times New Roman" w:hAnsi="Times New Roman" w:cs="Times New Roman"/>
        </w:rPr>
      </w:pPr>
      <w:r w:rsidRPr="00E930A6">
        <w:rPr>
          <w:rFonts w:ascii="Times New Roman" w:hAnsi="Times New Roman" w:cs="Times New Roman"/>
          <w:color w:val="242424"/>
        </w:rPr>
        <w:t>Çalışma</w:t>
      </w:r>
      <w:r w:rsidRPr="00E930A6">
        <w:rPr>
          <w:rFonts w:ascii="Times New Roman" w:hAnsi="Times New Roman" w:cs="Times New Roman"/>
          <w:color w:val="242424"/>
          <w:spacing w:val="-10"/>
        </w:rPr>
        <w:t xml:space="preserve"> </w:t>
      </w:r>
      <w:r w:rsidRPr="00E930A6">
        <w:rPr>
          <w:rFonts w:ascii="Times New Roman" w:hAnsi="Times New Roman" w:cs="Times New Roman"/>
          <w:color w:val="242424"/>
        </w:rPr>
        <w:t>bulunmamaktadır.</w:t>
      </w:r>
    </w:p>
    <w:p w:rsidR="00E930A6" w:rsidRPr="00E930A6" w:rsidRDefault="00E930A6" w:rsidP="00E930A6">
      <w:pPr>
        <w:pStyle w:val="ListeParagraf"/>
        <w:numPr>
          <w:ilvl w:val="0"/>
          <w:numId w:val="18"/>
        </w:numPr>
        <w:tabs>
          <w:tab w:val="left" w:pos="1491"/>
        </w:tabs>
        <w:rPr>
          <w:rFonts w:ascii="Times New Roman" w:hAnsi="Times New Roman" w:cs="Times New Roman"/>
        </w:rPr>
      </w:pPr>
      <w:r w:rsidRPr="00E930A6">
        <w:rPr>
          <w:rFonts w:ascii="Times New Roman" w:hAnsi="Times New Roman" w:cs="Times New Roman"/>
          <w:color w:val="242424"/>
        </w:rPr>
        <w:t>Uygulamaya</w:t>
      </w:r>
      <w:r w:rsidRPr="00E930A6">
        <w:rPr>
          <w:rFonts w:ascii="Times New Roman" w:hAnsi="Times New Roman" w:cs="Times New Roman"/>
          <w:color w:val="242424"/>
          <w:spacing w:val="-6"/>
        </w:rPr>
        <w:t xml:space="preserve"> </w:t>
      </w:r>
      <w:r w:rsidRPr="00E930A6">
        <w:rPr>
          <w:rFonts w:ascii="Times New Roman" w:hAnsi="Times New Roman" w:cs="Times New Roman"/>
          <w:color w:val="242424"/>
        </w:rPr>
        <w:t>yönelik</w:t>
      </w:r>
      <w:r w:rsidRPr="00E930A6">
        <w:rPr>
          <w:rFonts w:ascii="Times New Roman" w:hAnsi="Times New Roman" w:cs="Times New Roman"/>
          <w:color w:val="242424"/>
          <w:spacing w:val="-6"/>
        </w:rPr>
        <w:t xml:space="preserve"> </w:t>
      </w:r>
      <w:r w:rsidRPr="00E930A6">
        <w:rPr>
          <w:rFonts w:ascii="Times New Roman" w:hAnsi="Times New Roman" w:cs="Times New Roman"/>
          <w:color w:val="242424"/>
        </w:rPr>
        <w:t>planlamalar</w:t>
      </w:r>
      <w:r w:rsidRPr="00E930A6">
        <w:rPr>
          <w:rFonts w:ascii="Times New Roman" w:hAnsi="Times New Roman" w:cs="Times New Roman"/>
          <w:color w:val="242424"/>
          <w:spacing w:val="-6"/>
        </w:rPr>
        <w:t xml:space="preserve"> </w:t>
      </w:r>
      <w:r w:rsidRPr="00E930A6">
        <w:rPr>
          <w:rFonts w:ascii="Times New Roman" w:hAnsi="Times New Roman" w:cs="Times New Roman"/>
          <w:color w:val="242424"/>
        </w:rPr>
        <w:t>bulunmaktadır.</w:t>
      </w:r>
    </w:p>
    <w:p w:rsidR="00E930A6" w:rsidRPr="003D6414" w:rsidRDefault="00E930A6" w:rsidP="00E930A6">
      <w:pPr>
        <w:pStyle w:val="ListeParagraf"/>
        <w:numPr>
          <w:ilvl w:val="0"/>
          <w:numId w:val="18"/>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rsidR="00E930A6" w:rsidRPr="003D6414" w:rsidRDefault="00E930A6" w:rsidP="00E930A6">
      <w:pPr>
        <w:pStyle w:val="ListeParagraf"/>
        <w:numPr>
          <w:ilvl w:val="0"/>
          <w:numId w:val="18"/>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E930A6" w:rsidRPr="003D6414" w:rsidRDefault="00E930A6" w:rsidP="00E930A6">
      <w:pPr>
        <w:pStyle w:val="ListeParagraf"/>
        <w:numPr>
          <w:ilvl w:val="0"/>
          <w:numId w:val="18"/>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E930A6" w:rsidRPr="003D6414" w:rsidRDefault="00E930A6" w:rsidP="00E930A6">
      <w:pPr>
        <w:pStyle w:val="GvdeMetni"/>
        <w:rPr>
          <w:rFonts w:ascii="Times New Roman" w:hAnsi="Times New Roman" w:cs="Times New Roman"/>
          <w:sz w:val="22"/>
          <w:szCs w:val="22"/>
        </w:rPr>
      </w:pPr>
    </w:p>
    <w:p w:rsidR="00E930A6" w:rsidRPr="003D6414" w:rsidRDefault="00E930A6" w:rsidP="00E930A6">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E930A6" w:rsidRPr="003D6414" w:rsidRDefault="00E930A6" w:rsidP="00E930A6">
      <w:pPr>
        <w:pStyle w:val="GvdeMetni"/>
        <w:spacing w:before="5"/>
        <w:rPr>
          <w:rFonts w:ascii="Times New Roman" w:hAnsi="Times New Roman" w:cs="Times New Roman"/>
          <w:sz w:val="22"/>
          <w:szCs w:val="22"/>
        </w:rPr>
      </w:pPr>
    </w:p>
    <w:p w:rsidR="00E930A6" w:rsidRPr="003D6414" w:rsidRDefault="00E930A6" w:rsidP="00E930A6">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40160" behindDoc="0" locked="0" layoutInCell="1" allowOverlap="1" wp14:anchorId="32248687" wp14:editId="3E49BF5C">
            <wp:simplePos x="0" y="0"/>
            <wp:positionH relativeFrom="page">
              <wp:posOffset>5180178</wp:posOffset>
            </wp:positionH>
            <wp:positionV relativeFrom="paragraph">
              <wp:posOffset>156845</wp:posOffset>
            </wp:positionV>
            <wp:extent cx="190588" cy="190588"/>
            <wp:effectExtent l="0" t="0" r="0" b="0"/>
            <wp:wrapNone/>
            <wp:docPr id="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30944" behindDoc="0" locked="0" layoutInCell="1" allowOverlap="1" wp14:anchorId="2E3F0FDA" wp14:editId="444FF975">
            <wp:simplePos x="0" y="0"/>
            <wp:positionH relativeFrom="page">
              <wp:posOffset>2664891</wp:posOffset>
            </wp:positionH>
            <wp:positionV relativeFrom="paragraph">
              <wp:posOffset>150350</wp:posOffset>
            </wp:positionV>
            <wp:extent cx="190588" cy="190588"/>
            <wp:effectExtent l="0" t="0" r="0" b="0"/>
            <wp:wrapNone/>
            <wp:docPr id="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34016" behindDoc="0" locked="0" layoutInCell="1" allowOverlap="1" wp14:anchorId="4B21E07C" wp14:editId="6DADCCDC">
            <wp:simplePos x="0" y="0"/>
            <wp:positionH relativeFrom="page">
              <wp:posOffset>3503481</wp:posOffset>
            </wp:positionH>
            <wp:positionV relativeFrom="paragraph">
              <wp:posOffset>150350</wp:posOffset>
            </wp:positionV>
            <wp:extent cx="190588" cy="190588"/>
            <wp:effectExtent l="0" t="0" r="0" b="0"/>
            <wp:wrapNone/>
            <wp:docPr id="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37088" behindDoc="0" locked="0" layoutInCell="1" allowOverlap="1" wp14:anchorId="3F990FA1" wp14:editId="6DF96921">
            <wp:simplePos x="0" y="0"/>
            <wp:positionH relativeFrom="page">
              <wp:posOffset>4342071</wp:posOffset>
            </wp:positionH>
            <wp:positionV relativeFrom="paragraph">
              <wp:posOffset>150350</wp:posOffset>
            </wp:positionV>
            <wp:extent cx="190588" cy="190588"/>
            <wp:effectExtent l="0" t="0" r="0" b="0"/>
            <wp:wrapNone/>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27872" behindDoc="0" locked="0" layoutInCell="1" allowOverlap="1" wp14:anchorId="1443086F" wp14:editId="6AA73E19">
            <wp:simplePos x="0" y="0"/>
            <wp:positionH relativeFrom="page">
              <wp:posOffset>6019250</wp:posOffset>
            </wp:positionH>
            <wp:positionV relativeFrom="paragraph">
              <wp:posOffset>150350</wp:posOffset>
            </wp:positionV>
            <wp:extent cx="190588" cy="190588"/>
            <wp:effectExtent l="0" t="0" r="0" b="0"/>
            <wp:wrapNone/>
            <wp:docPr id="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E930A6" w:rsidRPr="003D6414" w:rsidRDefault="00E930A6" w:rsidP="00E930A6">
      <w:pPr>
        <w:pStyle w:val="GvdeMetni"/>
        <w:rPr>
          <w:rFonts w:ascii="Times New Roman" w:hAnsi="Times New Roman" w:cs="Times New Roman"/>
          <w:sz w:val="22"/>
          <w:szCs w:val="22"/>
        </w:rPr>
      </w:pPr>
    </w:p>
    <w:p w:rsidR="00E930A6" w:rsidRPr="00E930A6" w:rsidRDefault="00E930A6" w:rsidP="00E930A6">
      <w:pPr>
        <w:widowControl/>
        <w:adjustRightInd w:val="0"/>
        <w:rPr>
          <w:rFonts w:eastAsiaTheme="minorHAnsi"/>
          <w:color w:val="000000"/>
          <w:sz w:val="24"/>
          <w:szCs w:val="24"/>
          <w:lang w:val="en-US"/>
        </w:rPr>
      </w:pPr>
    </w:p>
    <w:p w:rsidR="00E930A6" w:rsidRPr="00E930A6" w:rsidRDefault="00E930A6" w:rsidP="00E930A6">
      <w:pPr>
        <w:widowControl/>
        <w:adjustRightInd w:val="0"/>
        <w:rPr>
          <w:rFonts w:ascii="Times New Roman" w:eastAsiaTheme="minorHAnsi" w:hAnsi="Times New Roman" w:cs="Times New Roman"/>
          <w:b/>
          <w:color w:val="000000"/>
        </w:rPr>
      </w:pPr>
    </w:p>
    <w:p w:rsidR="00E930A6" w:rsidRPr="00E930A6" w:rsidRDefault="00E930A6" w:rsidP="003C35BB">
      <w:pPr>
        <w:pStyle w:val="ListeParagraf"/>
        <w:numPr>
          <w:ilvl w:val="0"/>
          <w:numId w:val="19"/>
        </w:numPr>
        <w:rPr>
          <w:rFonts w:ascii="Times New Roman" w:hAnsi="Times New Roman" w:cs="Times New Roman"/>
          <w:b/>
          <w:color w:val="0070C0"/>
        </w:rPr>
      </w:pPr>
      <w:r w:rsidRPr="00E930A6">
        <w:rPr>
          <w:rFonts w:ascii="Times New Roman" w:eastAsiaTheme="minorHAnsi" w:hAnsi="Times New Roman" w:cs="Times New Roman"/>
          <w:b/>
          <w:color w:val="242424"/>
        </w:rPr>
        <w:t>Başlıkla ilgili açıklamalarınıza yönelik kanıtlarınızı yükleyiniz</w:t>
      </w:r>
      <w:r>
        <w:rPr>
          <w:rFonts w:ascii="Times New Roman" w:eastAsiaTheme="minorHAnsi" w:hAnsi="Times New Roman" w:cs="Times New Roman"/>
          <w:b/>
          <w:color w:val="242424"/>
        </w:rPr>
        <w:t>.</w:t>
      </w:r>
    </w:p>
    <w:p w:rsidR="00E930A6" w:rsidRPr="00E930A6" w:rsidRDefault="00E930A6" w:rsidP="00E930A6">
      <w:pPr>
        <w:pStyle w:val="ListeParagraf"/>
        <w:ind w:left="1211" w:firstLine="0"/>
        <w:rPr>
          <w:rFonts w:ascii="Times New Roman" w:hAnsi="Times New Roman" w:cs="Times New Roman"/>
          <w:b/>
          <w:color w:val="0070C0"/>
        </w:rPr>
      </w:pPr>
    </w:p>
    <w:p w:rsidR="00E930A6" w:rsidRPr="00E930A6" w:rsidRDefault="00E930A6" w:rsidP="00E930A6">
      <w:pPr>
        <w:pStyle w:val="ListeParagraf"/>
        <w:ind w:left="1211" w:firstLine="0"/>
        <w:rPr>
          <w:rFonts w:ascii="Times New Roman" w:hAnsi="Times New Roman" w:cs="Times New Roman"/>
          <w:color w:val="0070C0"/>
          <w:sz w:val="24"/>
        </w:rPr>
        <w:sectPr w:rsidR="00E930A6" w:rsidRPr="00E930A6">
          <w:pgSz w:w="11900" w:h="16840"/>
          <w:pgMar w:top="1100" w:right="740" w:bottom="480" w:left="780" w:header="274" w:footer="283" w:gutter="0"/>
          <w:cols w:space="720"/>
        </w:sectPr>
      </w:pPr>
      <w:r w:rsidRPr="00E930A6">
        <w:rPr>
          <w:rFonts w:ascii="Times New Roman" w:eastAsiaTheme="minorHAnsi" w:hAnsi="Times New Roman" w:cs="Times New Roman"/>
          <w:color w:val="323232"/>
          <w:szCs w:val="21"/>
        </w:rPr>
        <w:t>Komisyonlar ve Danışmanl</w:t>
      </w:r>
      <w:r w:rsidR="007B5EC6">
        <w:rPr>
          <w:rFonts w:ascii="Times New Roman" w:eastAsiaTheme="minorHAnsi" w:hAnsi="Times New Roman" w:cs="Times New Roman"/>
          <w:color w:val="323232"/>
          <w:szCs w:val="21"/>
        </w:rPr>
        <w:t>ıklar 05.01.2022.</w:t>
      </w:r>
      <w:r w:rsidR="00A65F5E">
        <w:rPr>
          <w:rFonts w:ascii="Times New Roman" w:eastAsiaTheme="minorHAnsi" w:hAnsi="Times New Roman" w:cs="Times New Roman"/>
          <w:color w:val="323232"/>
          <w:szCs w:val="21"/>
        </w:rPr>
        <w:t>pd</w:t>
      </w:r>
      <w:r w:rsidR="007B5EC6">
        <w:rPr>
          <w:rFonts w:ascii="Times New Roman" w:eastAsiaTheme="minorHAnsi" w:hAnsi="Times New Roman" w:cs="Times New Roman"/>
          <w:color w:val="323232"/>
          <w:szCs w:val="21"/>
        </w:rPr>
        <w:t>f</w:t>
      </w:r>
    </w:p>
    <w:p w:rsidR="00A65F5E" w:rsidRDefault="00E930A6" w:rsidP="00A65F5E">
      <w:pPr>
        <w:pStyle w:val="GvdeMetni"/>
        <w:spacing w:before="7"/>
        <w:jc w:val="center"/>
        <w:rPr>
          <w:rFonts w:ascii="Times New Roman" w:hAnsi="Times New Roman" w:cs="Times New Roman"/>
          <w:b/>
          <w:sz w:val="24"/>
          <w:szCs w:val="24"/>
        </w:rPr>
      </w:pPr>
      <w:r w:rsidRPr="00A65F5E">
        <w:rPr>
          <w:rFonts w:ascii="Times New Roman" w:eastAsiaTheme="minorHAnsi" w:hAnsi="Times New Roman" w:cs="Times New Roman"/>
          <w:b/>
          <w:color w:val="242424"/>
          <w:sz w:val="24"/>
          <w:szCs w:val="24"/>
        </w:rPr>
        <w:t>Öğretim yöntem ve teknikleri</w:t>
      </w:r>
    </w:p>
    <w:p w:rsidR="00A65F5E" w:rsidRDefault="00A65F5E" w:rsidP="00A65F5E">
      <w:pPr>
        <w:pStyle w:val="GvdeMetni"/>
        <w:spacing w:before="7"/>
        <w:jc w:val="center"/>
        <w:rPr>
          <w:rFonts w:ascii="Times New Roman" w:hAnsi="Times New Roman" w:cs="Times New Roman"/>
          <w:b/>
          <w:sz w:val="24"/>
          <w:szCs w:val="24"/>
        </w:rPr>
      </w:pPr>
    </w:p>
    <w:p w:rsidR="003C35BB" w:rsidRPr="006A3288" w:rsidRDefault="00A65F5E" w:rsidP="006A3288">
      <w:pPr>
        <w:pStyle w:val="GvdeMetni"/>
        <w:spacing w:before="7"/>
        <w:ind w:left="720"/>
        <w:jc w:val="both"/>
        <w:rPr>
          <w:rFonts w:ascii="Times New Roman" w:hAnsi="Times New Roman" w:cs="Times New Roman"/>
          <w:b/>
          <w:sz w:val="24"/>
          <w:szCs w:val="24"/>
        </w:rPr>
      </w:pPr>
      <w:r w:rsidRPr="00A65F5E">
        <w:rPr>
          <w:rFonts w:ascii="Times New Roman" w:eastAsiaTheme="minorHAnsi" w:hAnsi="Times New Roman" w:cs="Times New Roman"/>
          <w:color w:val="242424"/>
          <w:sz w:val="22"/>
          <w:szCs w:val="22"/>
        </w:rPr>
        <w:t>Ö</w:t>
      </w:r>
      <w:r w:rsidRPr="00A65F5E">
        <w:rPr>
          <w:rFonts w:ascii="Times New Roman" w:eastAsiaTheme="minorHAnsi" w:hAnsi="Times New Roman" w:cs="Times New Roman"/>
          <w:color w:val="000000"/>
          <w:sz w:val="22"/>
          <w:szCs w:val="22"/>
        </w:rPr>
        <w:t>ğr</w:t>
      </w:r>
      <w:r w:rsidRPr="00A65F5E">
        <w:rPr>
          <w:rFonts w:ascii="Times New Roman" w:eastAsiaTheme="minorHAnsi" w:hAnsi="Times New Roman" w:cs="Times New Roman"/>
          <w:color w:val="242424"/>
          <w:sz w:val="22"/>
          <w:szCs w:val="22"/>
        </w:rPr>
        <w:t>etim y</w:t>
      </w:r>
      <w:r w:rsidRPr="00A65F5E">
        <w:rPr>
          <w:rFonts w:ascii="Times New Roman" w:eastAsiaTheme="minorHAnsi" w:hAnsi="Times New Roman" w:cs="Times New Roman"/>
          <w:color w:val="000000"/>
          <w:sz w:val="22"/>
          <w:szCs w:val="22"/>
        </w:rPr>
        <w:t>ön</w:t>
      </w:r>
      <w:r w:rsidRPr="00A65F5E">
        <w:rPr>
          <w:rFonts w:ascii="Times New Roman" w:eastAsiaTheme="minorHAnsi" w:hAnsi="Times New Roman" w:cs="Times New Roman"/>
          <w:color w:val="242424"/>
          <w:sz w:val="22"/>
          <w:szCs w:val="22"/>
        </w:rPr>
        <w:t xml:space="preserve">temi </w:t>
      </w:r>
      <w:r w:rsidRPr="00A65F5E">
        <w:rPr>
          <w:rFonts w:ascii="Times New Roman" w:eastAsiaTheme="minorHAnsi" w:hAnsi="Times New Roman" w:cs="Times New Roman"/>
          <w:color w:val="000000"/>
          <w:sz w:val="22"/>
          <w:szCs w:val="22"/>
        </w:rPr>
        <w:t>öğre</w:t>
      </w:r>
      <w:r w:rsidRPr="00A65F5E">
        <w:rPr>
          <w:rFonts w:ascii="Times New Roman" w:eastAsiaTheme="minorHAnsi" w:hAnsi="Times New Roman" w:cs="Times New Roman"/>
          <w:color w:val="242424"/>
          <w:sz w:val="22"/>
          <w:szCs w:val="22"/>
        </w:rPr>
        <w:t>nciyi aktif hale getiren ve etkile</w:t>
      </w:r>
      <w:r w:rsidRPr="00A65F5E">
        <w:rPr>
          <w:rFonts w:ascii="Times New Roman" w:eastAsiaTheme="minorHAnsi" w:hAnsi="Times New Roman" w:cs="Times New Roman"/>
          <w:color w:val="000000"/>
          <w:sz w:val="22"/>
          <w:szCs w:val="22"/>
        </w:rPr>
        <w:t>şi</w:t>
      </w:r>
      <w:r w:rsidRPr="00A65F5E">
        <w:rPr>
          <w:rFonts w:ascii="Times New Roman" w:eastAsiaTheme="minorHAnsi" w:hAnsi="Times New Roman" w:cs="Times New Roman"/>
          <w:color w:val="242424"/>
          <w:sz w:val="22"/>
          <w:szCs w:val="22"/>
        </w:rPr>
        <w:t xml:space="preserve">mli </w:t>
      </w:r>
      <w:r w:rsidRPr="00A65F5E">
        <w:rPr>
          <w:rFonts w:ascii="Times New Roman" w:eastAsiaTheme="minorHAnsi" w:hAnsi="Times New Roman" w:cs="Times New Roman"/>
          <w:color w:val="000000"/>
          <w:sz w:val="22"/>
          <w:szCs w:val="22"/>
        </w:rPr>
        <w:t>öğre</w:t>
      </w:r>
      <w:r w:rsidRPr="00A65F5E">
        <w:rPr>
          <w:rFonts w:ascii="Times New Roman" w:eastAsiaTheme="minorHAnsi" w:hAnsi="Times New Roman" w:cs="Times New Roman"/>
          <w:color w:val="242424"/>
          <w:sz w:val="22"/>
          <w:szCs w:val="22"/>
        </w:rPr>
        <w:t>nme odaklıdır. Tüm eğitim türleri içerisinde (örgün, uzaktan, karma) o eğitim türünün doğasına uygun; öğrenci merkezli, yetkinlik temelli, süreç ve performans odaklı disiplinlerarası, b</w:t>
      </w:r>
      <w:r w:rsidRPr="00A65F5E">
        <w:rPr>
          <w:rFonts w:ascii="Times New Roman" w:eastAsiaTheme="minorHAnsi" w:hAnsi="Times New Roman" w:cs="Times New Roman"/>
          <w:color w:val="000000"/>
          <w:sz w:val="22"/>
          <w:szCs w:val="22"/>
        </w:rPr>
        <w:t>üt</w:t>
      </w:r>
      <w:r w:rsidRPr="00A65F5E">
        <w:rPr>
          <w:rFonts w:ascii="Times New Roman" w:eastAsiaTheme="minorHAnsi" w:hAnsi="Times New Roman" w:cs="Times New Roman"/>
          <w:color w:val="242424"/>
          <w:sz w:val="22"/>
          <w:szCs w:val="22"/>
        </w:rPr>
        <w:t>ü</w:t>
      </w:r>
      <w:r w:rsidRPr="00A65F5E">
        <w:rPr>
          <w:rFonts w:ascii="Times New Roman" w:eastAsiaTheme="minorHAnsi" w:hAnsi="Times New Roman" w:cs="Times New Roman"/>
          <w:color w:val="000000"/>
          <w:sz w:val="22"/>
          <w:szCs w:val="22"/>
        </w:rPr>
        <w:t>nl</w:t>
      </w:r>
      <w:r w:rsidRPr="00A65F5E">
        <w:rPr>
          <w:rFonts w:ascii="Times New Roman" w:eastAsiaTheme="minorHAnsi" w:hAnsi="Times New Roman" w:cs="Times New Roman"/>
          <w:color w:val="242424"/>
          <w:sz w:val="22"/>
          <w:szCs w:val="22"/>
        </w:rPr>
        <w:t xml:space="preserve">eyici, vaka/uygulama temelinde </w:t>
      </w:r>
      <w:r w:rsidRPr="00A65F5E">
        <w:rPr>
          <w:rFonts w:ascii="Times New Roman" w:eastAsiaTheme="minorHAnsi" w:hAnsi="Times New Roman" w:cs="Times New Roman"/>
          <w:color w:val="000000"/>
          <w:sz w:val="22"/>
          <w:szCs w:val="22"/>
        </w:rPr>
        <w:t>öğre</w:t>
      </w:r>
      <w:r w:rsidRPr="00A65F5E">
        <w:rPr>
          <w:rFonts w:ascii="Times New Roman" w:eastAsiaTheme="minorHAnsi" w:hAnsi="Times New Roman" w:cs="Times New Roman"/>
          <w:color w:val="242424"/>
          <w:sz w:val="22"/>
          <w:szCs w:val="22"/>
        </w:rPr>
        <w:t xml:space="preserve">nmeyi </w:t>
      </w:r>
      <w:r w:rsidRPr="00A65F5E">
        <w:rPr>
          <w:rFonts w:ascii="Times New Roman" w:eastAsiaTheme="minorHAnsi" w:hAnsi="Times New Roman" w:cs="Times New Roman"/>
          <w:color w:val="000000"/>
          <w:sz w:val="22"/>
          <w:szCs w:val="22"/>
        </w:rPr>
        <w:t>ön</w:t>
      </w:r>
      <w:r w:rsidRPr="00A65F5E">
        <w:rPr>
          <w:rFonts w:ascii="Times New Roman" w:eastAsiaTheme="minorHAnsi" w:hAnsi="Times New Roman" w:cs="Times New Roman"/>
          <w:color w:val="242424"/>
          <w:sz w:val="22"/>
          <w:szCs w:val="22"/>
        </w:rPr>
        <w:t>celeyen yakla</w:t>
      </w:r>
      <w:r w:rsidRPr="00A65F5E">
        <w:rPr>
          <w:rFonts w:ascii="Times New Roman" w:eastAsiaTheme="minorHAnsi" w:hAnsi="Times New Roman" w:cs="Times New Roman"/>
          <w:color w:val="000000"/>
          <w:sz w:val="22"/>
          <w:szCs w:val="22"/>
        </w:rPr>
        <w:t>şı</w:t>
      </w:r>
      <w:r w:rsidRPr="00A65F5E">
        <w:rPr>
          <w:rFonts w:ascii="Times New Roman" w:eastAsiaTheme="minorHAnsi" w:hAnsi="Times New Roman" w:cs="Times New Roman"/>
          <w:color w:val="242424"/>
          <w:sz w:val="22"/>
          <w:szCs w:val="22"/>
        </w:rPr>
        <w:t xml:space="preserve">mlara yer verilir. Bilgi aktarımından </w:t>
      </w:r>
      <w:r w:rsidRPr="00A65F5E">
        <w:rPr>
          <w:rFonts w:ascii="Times New Roman" w:eastAsiaTheme="minorHAnsi" w:hAnsi="Times New Roman" w:cs="Times New Roman"/>
          <w:color w:val="000000"/>
          <w:sz w:val="22"/>
          <w:szCs w:val="22"/>
        </w:rPr>
        <w:t>ço</w:t>
      </w:r>
      <w:r w:rsidRPr="00A65F5E">
        <w:rPr>
          <w:rFonts w:ascii="Times New Roman" w:eastAsiaTheme="minorHAnsi" w:hAnsi="Times New Roman" w:cs="Times New Roman"/>
          <w:color w:val="242424"/>
          <w:sz w:val="22"/>
          <w:szCs w:val="22"/>
        </w:rPr>
        <w:t xml:space="preserve">k derin </w:t>
      </w:r>
      <w:r w:rsidRPr="00A65F5E">
        <w:rPr>
          <w:rFonts w:ascii="Times New Roman" w:eastAsiaTheme="minorHAnsi" w:hAnsi="Times New Roman" w:cs="Times New Roman"/>
          <w:color w:val="000000"/>
          <w:sz w:val="22"/>
          <w:szCs w:val="22"/>
        </w:rPr>
        <w:t>öğre</w:t>
      </w:r>
      <w:r w:rsidRPr="00A65F5E">
        <w:rPr>
          <w:rFonts w:ascii="Times New Roman" w:eastAsiaTheme="minorHAnsi" w:hAnsi="Times New Roman" w:cs="Times New Roman"/>
          <w:color w:val="242424"/>
          <w:sz w:val="22"/>
          <w:szCs w:val="22"/>
        </w:rPr>
        <w:t>nmeye, öğrenci ilgi, motivasyon ve bağlılığına odaklanılmı</w:t>
      </w:r>
      <w:r w:rsidRPr="00A65F5E">
        <w:rPr>
          <w:rFonts w:ascii="Times New Roman" w:eastAsiaTheme="minorHAnsi" w:hAnsi="Times New Roman" w:cs="Times New Roman"/>
          <w:color w:val="000000"/>
          <w:sz w:val="22"/>
          <w:szCs w:val="22"/>
        </w:rPr>
        <w:t>şt</w:t>
      </w:r>
      <w:r w:rsidRPr="00A65F5E">
        <w:rPr>
          <w:rFonts w:ascii="Times New Roman" w:eastAsiaTheme="minorHAnsi" w:hAnsi="Times New Roman" w:cs="Times New Roman"/>
          <w:color w:val="242424"/>
          <w:sz w:val="22"/>
          <w:szCs w:val="22"/>
        </w:rPr>
        <w:t>ır. Örgün eğitim süreçleri ön lisans, lisans ve yüksek lisans öğrencilerini kapsayan; teknolojinin sunduğu olanaklar ve ters yüz öğrenme, proje temelli öğrenme gibi yaklaşımlarla zenginleştirilmektedir. Ö</w:t>
      </w:r>
      <w:r w:rsidRPr="00A65F5E">
        <w:rPr>
          <w:rFonts w:ascii="Times New Roman" w:eastAsiaTheme="minorHAnsi" w:hAnsi="Times New Roman" w:cs="Times New Roman"/>
          <w:color w:val="000000"/>
          <w:sz w:val="22"/>
          <w:szCs w:val="22"/>
        </w:rPr>
        <w:t>ğr</w:t>
      </w:r>
      <w:r w:rsidRPr="00A65F5E">
        <w:rPr>
          <w:rFonts w:ascii="Times New Roman" w:eastAsiaTheme="minorHAnsi" w:hAnsi="Times New Roman" w:cs="Times New Roman"/>
          <w:color w:val="242424"/>
          <w:sz w:val="22"/>
          <w:szCs w:val="22"/>
        </w:rPr>
        <w:t>encilerinin ara</w:t>
      </w:r>
      <w:r w:rsidRPr="00A65F5E">
        <w:rPr>
          <w:rFonts w:ascii="Times New Roman" w:eastAsiaTheme="minorHAnsi" w:hAnsi="Times New Roman" w:cs="Times New Roman"/>
          <w:color w:val="000000"/>
          <w:sz w:val="22"/>
          <w:szCs w:val="22"/>
        </w:rPr>
        <w:t>şt</w:t>
      </w:r>
      <w:r w:rsidRPr="00A65F5E">
        <w:rPr>
          <w:rFonts w:ascii="Times New Roman" w:eastAsiaTheme="minorHAnsi" w:hAnsi="Times New Roman" w:cs="Times New Roman"/>
          <w:color w:val="242424"/>
          <w:sz w:val="22"/>
          <w:szCs w:val="22"/>
        </w:rPr>
        <w:t>ırma süreçlerine katılımı m</w:t>
      </w:r>
      <w:r w:rsidRPr="00A65F5E">
        <w:rPr>
          <w:rFonts w:ascii="Times New Roman" w:eastAsiaTheme="minorHAnsi" w:hAnsi="Times New Roman" w:cs="Times New Roman"/>
          <w:color w:val="000000"/>
          <w:sz w:val="22"/>
          <w:szCs w:val="22"/>
        </w:rPr>
        <w:t>üf</w:t>
      </w:r>
      <w:r w:rsidRPr="00A65F5E">
        <w:rPr>
          <w:rFonts w:ascii="Times New Roman" w:eastAsiaTheme="minorHAnsi" w:hAnsi="Times New Roman" w:cs="Times New Roman"/>
          <w:color w:val="242424"/>
          <w:sz w:val="22"/>
          <w:szCs w:val="22"/>
        </w:rPr>
        <w:t>redat, y</w:t>
      </w:r>
      <w:r w:rsidRPr="00A65F5E">
        <w:rPr>
          <w:rFonts w:ascii="Times New Roman" w:eastAsiaTheme="minorHAnsi" w:hAnsi="Times New Roman" w:cs="Times New Roman"/>
          <w:color w:val="000000"/>
          <w:sz w:val="22"/>
          <w:szCs w:val="22"/>
        </w:rPr>
        <w:t>ön</w:t>
      </w:r>
      <w:r w:rsidRPr="00A65F5E">
        <w:rPr>
          <w:rFonts w:ascii="Times New Roman" w:eastAsiaTheme="minorHAnsi" w:hAnsi="Times New Roman" w:cs="Times New Roman"/>
          <w:color w:val="242424"/>
          <w:sz w:val="22"/>
          <w:szCs w:val="22"/>
        </w:rPr>
        <w:t>tem ve yakla</w:t>
      </w:r>
      <w:r w:rsidRPr="00A65F5E">
        <w:rPr>
          <w:rFonts w:ascii="Times New Roman" w:eastAsiaTheme="minorHAnsi" w:hAnsi="Times New Roman" w:cs="Times New Roman"/>
          <w:color w:val="000000"/>
          <w:sz w:val="22"/>
          <w:szCs w:val="22"/>
        </w:rPr>
        <w:t>şı</w:t>
      </w:r>
      <w:r w:rsidRPr="00A65F5E">
        <w:rPr>
          <w:rFonts w:ascii="Times New Roman" w:eastAsiaTheme="minorHAnsi" w:hAnsi="Times New Roman" w:cs="Times New Roman"/>
          <w:color w:val="242424"/>
          <w:sz w:val="22"/>
          <w:szCs w:val="22"/>
        </w:rPr>
        <w:t xml:space="preserve">mlarla desteklenmektedir. Tüm bu süreçlerin uygulanması, kontrol edilmesi ve gereken </w:t>
      </w:r>
      <w:r w:rsidRPr="00A65F5E">
        <w:rPr>
          <w:rFonts w:ascii="Times New Roman" w:eastAsiaTheme="minorHAnsi" w:hAnsi="Times New Roman" w:cs="Times New Roman"/>
          <w:color w:val="000000"/>
          <w:sz w:val="22"/>
          <w:szCs w:val="22"/>
        </w:rPr>
        <w:t>ön</w:t>
      </w:r>
      <w:r w:rsidRPr="00A65F5E">
        <w:rPr>
          <w:rFonts w:ascii="Times New Roman" w:eastAsiaTheme="minorHAnsi" w:hAnsi="Times New Roman" w:cs="Times New Roman"/>
          <w:color w:val="242424"/>
          <w:sz w:val="22"/>
          <w:szCs w:val="22"/>
        </w:rPr>
        <w:t>lemlerin alınması sistematik olarak de</w:t>
      </w:r>
      <w:r w:rsidRPr="00A65F5E">
        <w:rPr>
          <w:rFonts w:ascii="Times New Roman" w:eastAsiaTheme="minorHAnsi" w:hAnsi="Times New Roman" w:cs="Times New Roman"/>
          <w:color w:val="000000"/>
          <w:sz w:val="22"/>
          <w:szCs w:val="22"/>
        </w:rPr>
        <w:t>ğe</w:t>
      </w:r>
      <w:r w:rsidRPr="00A65F5E">
        <w:rPr>
          <w:rFonts w:ascii="Times New Roman" w:eastAsiaTheme="minorHAnsi" w:hAnsi="Times New Roman" w:cs="Times New Roman"/>
          <w:color w:val="242424"/>
          <w:sz w:val="22"/>
          <w:szCs w:val="22"/>
        </w:rPr>
        <w:t>rlendirilmektedir.</w:t>
      </w:r>
    </w:p>
    <w:p w:rsidR="003C35BB" w:rsidRDefault="003C35BB" w:rsidP="006A3288">
      <w:pPr>
        <w:pStyle w:val="GvdeMetni"/>
        <w:numPr>
          <w:ilvl w:val="0"/>
          <w:numId w:val="19"/>
        </w:numPr>
        <w:spacing w:before="160" w:line="256" w:lineRule="auto"/>
        <w:ind w:right="857"/>
        <w:rPr>
          <w:rFonts w:ascii="Times New Roman" w:eastAsiaTheme="minorHAnsi" w:hAnsi="Times New Roman" w:cs="Times New Roman"/>
          <w:b/>
          <w:color w:val="242424"/>
          <w:sz w:val="22"/>
          <w:szCs w:val="22"/>
        </w:rPr>
      </w:pPr>
      <w:r w:rsidRPr="003C35BB">
        <w:rPr>
          <w:rFonts w:ascii="Times New Roman" w:eastAsiaTheme="minorHAnsi" w:hAnsi="Times New Roman" w:cs="Times New Roman"/>
          <w:b/>
          <w:color w:val="242424"/>
          <w:sz w:val="22"/>
          <w:szCs w:val="22"/>
        </w:rPr>
        <w:t>Ders bilgi paketlerinde öğrenci merkezli öğretim yöntemlerini kanıtlarıyla açıklayınız.</w:t>
      </w:r>
    </w:p>
    <w:p w:rsidR="006A3288" w:rsidRDefault="003C35BB" w:rsidP="006A3288">
      <w:pPr>
        <w:pStyle w:val="GvdeMetni"/>
        <w:spacing w:before="160" w:line="256" w:lineRule="auto"/>
        <w:ind w:left="851" w:right="32"/>
        <w:jc w:val="both"/>
        <w:rPr>
          <w:rFonts w:ascii="Times New Roman" w:hAnsi="Times New Roman" w:cs="Times New Roman"/>
          <w:color w:val="616161"/>
          <w:sz w:val="22"/>
          <w:szCs w:val="22"/>
        </w:rPr>
      </w:pPr>
      <w:r w:rsidRPr="003C35BB">
        <w:rPr>
          <w:rFonts w:ascii="Times New Roman" w:hAnsi="Times New Roman" w:cs="Times New Roman"/>
          <w:color w:val="616161"/>
          <w:sz w:val="22"/>
          <w:szCs w:val="22"/>
        </w:rPr>
        <w:t xml:space="preserve">Mikro öğretim: Bu yöntem öğretmen adaylarının sınıf içindeki üstleneceği rollerini ve sınıfta uygulayacağı davranışlarını tam olarak benimseyip bunları kazanmalarını sağlamayı amaçlasa da, farklı alanlarda yöntemin uygulanması olanaklıdır. Belli başlı becerilerin öğretiminde video ve ses kayıt cihazlarının sunduğu olanakları öğrenme ortamlarına taşımaya olanak sağlar. Öğrenci performansının kaydedilmesi ve elde edilen kaydın çözümlenerek hataların giderilmesi esasına dayanır. İşbirlikli öğrenme: İşbirlikli öğrenme, öğrencilerin ortak bir amaç için birlikte çalışmaları esasına dayanan bir öğrenme türüdür. Farklı yetenekte olan çocuklar, heterojen gruplarda bir araya gelip, birlerine yardımcı olarak öğrenirler. İşbirliği kurma sırasında yardım etme ve yardım alma, içinde bulunduğu grup birliğinin farkına varma gibi önemli deneyimler edinilir. Böylece gelecekte iş yaşamında çok önemli bir beceri olan ekip çalışmasına yatkınlık konusunda kazanımlar gerçekleşir. Beyin fırtınası: Beyin fırtınası, değerlendirme ya da sınırlama olmaksızın bir sorunun çözümüne ilişkin mümkün olduğunca çok çözüm yollarını elde etmek için düzenlenmiş olan bir grup çalışması sürecidir. Beyin fırtınasının amacı, öğrencilerin fikir üretmelerini sağlamak ve onların kendilerini ifade etmesini kolaylaştırmaktır. Bu teknik, üst düzey tartışma tekniği olarak kullanılır. Fırtına dönemi ve değerlendirme dönemi vardır. Başarılı bir beyin fırtınasında; değerlendirmenin sonraya bırakılması, serbest ve neşeli bir ortam yaratılması, olabildiğince çok miktarda fikir üretilmesinin sağlanması, önerilen fikirlerin gruplanması ve geliştirilmesi çok önemlidir. Münazara: Münazara, bir konu üzerinde, belli kural ve yöntemlere uyularak yapılan tartışma türüdür. Münazara, ikişerli veya üçerli iki grup öğrencinin bir fikrin, eylemin veya önerinin taraf ve karşı noktalarını ortaya koymasıdır. Amaç bir konudaki birbirine zıt fikirleri tartışmaktır. Gruplardan birisi işlenecek konuya olumlu, diğeri ise olumsuz yönden savunmalıdır. Münazarada etkili savunmanın önemli olması gibi, belli zaman içinde konuşmak da önemlidir. Bu nedenle konuşmacılara eşit zaman dilimleri verilmelidir. Bu zaman, genellikle 5-15 dakikadır. Öğretmen münazarayı değerlendirmek için sınıfa rehberlik eder. </w:t>
      </w:r>
    </w:p>
    <w:p w:rsidR="006A3288" w:rsidRDefault="003C35BB" w:rsidP="006A3288">
      <w:pPr>
        <w:pStyle w:val="GvdeMetni"/>
        <w:spacing w:before="160" w:line="256" w:lineRule="auto"/>
        <w:ind w:right="32" w:firstLine="720"/>
        <w:jc w:val="both"/>
        <w:rPr>
          <w:rFonts w:ascii="Times New Roman" w:hAnsi="Times New Roman" w:cs="Times New Roman"/>
          <w:color w:val="616161"/>
          <w:sz w:val="22"/>
          <w:szCs w:val="22"/>
        </w:rPr>
      </w:pPr>
      <w:r w:rsidRPr="003C35BB">
        <w:rPr>
          <w:rFonts w:ascii="Times New Roman" w:hAnsi="Times New Roman" w:cs="Times New Roman"/>
          <w:color w:val="616161"/>
          <w:sz w:val="22"/>
          <w:szCs w:val="22"/>
        </w:rPr>
        <w:t>KANIT:</w:t>
      </w:r>
    </w:p>
    <w:p w:rsidR="003C35BB" w:rsidRPr="003C35BB" w:rsidRDefault="003C35BB" w:rsidP="006A3288">
      <w:pPr>
        <w:pStyle w:val="GvdeMetni"/>
        <w:spacing w:before="160" w:line="256" w:lineRule="auto"/>
        <w:ind w:right="32" w:firstLine="720"/>
        <w:jc w:val="both"/>
        <w:rPr>
          <w:rFonts w:ascii="Times New Roman" w:eastAsiaTheme="minorHAnsi" w:hAnsi="Times New Roman" w:cs="Times New Roman"/>
          <w:b/>
          <w:color w:val="242424"/>
          <w:sz w:val="22"/>
          <w:szCs w:val="22"/>
        </w:rPr>
      </w:pPr>
      <w:r w:rsidRPr="006A3288">
        <w:rPr>
          <w:rFonts w:ascii="Times New Roman" w:hAnsi="Times New Roman" w:cs="Times New Roman"/>
          <w:color w:val="0070C0"/>
          <w:sz w:val="22"/>
          <w:szCs w:val="22"/>
        </w:rPr>
        <w:t>https://ebs.pusula.pau.edu.tr/BilgiGoster/Program.aspx?lng=1&amp;dzy=3&amp;br=19&amp;bl=51&amp;pr=24&amp;dm=1&amp;ps=0</w:t>
      </w:r>
    </w:p>
    <w:p w:rsidR="00627028" w:rsidRDefault="00627028" w:rsidP="00627028">
      <w:pPr>
        <w:pStyle w:val="GvdeMetni"/>
        <w:spacing w:before="160" w:line="256" w:lineRule="auto"/>
        <w:ind w:right="857"/>
        <w:jc w:val="both"/>
        <w:rPr>
          <w:rFonts w:ascii="Times New Roman" w:hAnsi="Times New Roman" w:cs="Times New Roman"/>
          <w:color w:val="242424"/>
          <w:spacing w:val="-3"/>
          <w:sz w:val="22"/>
          <w:szCs w:val="22"/>
        </w:rPr>
      </w:pPr>
    </w:p>
    <w:p w:rsidR="00627028" w:rsidRPr="00627028" w:rsidRDefault="00627028" w:rsidP="00627028">
      <w:pPr>
        <w:pStyle w:val="GvdeMetni"/>
        <w:spacing w:before="160" w:line="256" w:lineRule="auto"/>
        <w:ind w:right="857" w:firstLine="720"/>
        <w:jc w:val="both"/>
        <w:rPr>
          <w:rFonts w:ascii="Times New Roman" w:hAnsi="Times New Roman" w:cs="Times New Roman"/>
          <w:b/>
          <w:color w:val="242424"/>
          <w:spacing w:val="-3"/>
          <w:sz w:val="22"/>
          <w:szCs w:val="22"/>
        </w:rPr>
      </w:pPr>
      <w:r w:rsidRPr="00627028">
        <w:rPr>
          <w:rFonts w:ascii="Times New Roman" w:eastAsiaTheme="minorHAnsi" w:hAnsi="Times New Roman" w:cs="Times New Roman"/>
          <w:b/>
          <w:color w:val="242424"/>
          <w:sz w:val="22"/>
          <w:szCs w:val="22"/>
        </w:rPr>
        <w:t>37.Aktif ve etkileşimli öğretme yöntemlerine ilişkin uygulamaları kanıtlarıyla açıklayınız.</w:t>
      </w:r>
    </w:p>
    <w:p w:rsidR="003D6414" w:rsidRDefault="00627028" w:rsidP="00627028">
      <w:pPr>
        <w:pStyle w:val="GvdeMetni"/>
        <w:spacing w:before="160" w:line="256" w:lineRule="auto"/>
        <w:ind w:left="850" w:right="32"/>
        <w:jc w:val="both"/>
        <w:rPr>
          <w:rFonts w:ascii="Times New Roman" w:eastAsiaTheme="minorHAnsi" w:hAnsi="Times New Roman" w:cs="Times New Roman"/>
          <w:color w:val="616161"/>
          <w:sz w:val="22"/>
          <w:szCs w:val="22"/>
        </w:rPr>
      </w:pPr>
      <w:r w:rsidRPr="00627028">
        <w:rPr>
          <w:rFonts w:ascii="Times New Roman" w:eastAsiaTheme="minorHAnsi" w:hAnsi="Times New Roman" w:cs="Times New Roman"/>
          <w:color w:val="616161"/>
          <w:sz w:val="22"/>
          <w:szCs w:val="22"/>
        </w:rPr>
        <w:t>İngiliz Dili Eğitimi Anabilim Dalında öğretmen adaylarının mezun olmadan önce olabildiğince</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öğretmenlik mesleğini deneyimlemesi için derslerde sıklıkla mikro öğretim tekniğinden</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faydalanılmaktadır. Öğretmen adayları öğrendikleri teorik ve soyut bilgileri bu şekilde</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uygulamaya nasıl koyacaklarını öğrenmektedir. Bunun için de öncesinde ilgili öğretim elemanına</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bir ders planı hazırlamakta ve bu planla ilgili dönütler almaktadırlar. Aldıkları dönütlere göre</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planlarını düzenlerler ve sınıfta mikro öğretimlerini bu planlara uygun şekilde gerçekleştirirler.</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Ayrıca öğretmen adaylarımızdan sıkça grup ya da eşli olarak çalışabilecekleri İşbirlikli öğrenmeyi,</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akran öğrenmesini artıracak etkinlikler yapmalarını da isteriz. Bu durum özellikle seçmeli</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derslerde farklı sınıflardaki öğretmen adaylarının birbiriyle iletişim kurmasını ve anabilim dalı</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içindeki etkileşimin artmasını sağlamaktadır.</w:t>
      </w:r>
    </w:p>
    <w:p w:rsidR="00307855" w:rsidRPr="00627028" w:rsidRDefault="00307855" w:rsidP="00627028">
      <w:pPr>
        <w:pStyle w:val="GvdeMetni"/>
        <w:spacing w:before="160" w:line="256" w:lineRule="auto"/>
        <w:ind w:left="850" w:right="32"/>
        <w:jc w:val="both"/>
        <w:rPr>
          <w:rFonts w:ascii="Times New Roman" w:hAnsi="Times New Roman" w:cs="Times New Roman"/>
          <w:b/>
          <w:color w:val="242424"/>
          <w:spacing w:val="-3"/>
          <w:sz w:val="22"/>
          <w:szCs w:val="22"/>
        </w:rPr>
      </w:pPr>
    </w:p>
    <w:p w:rsidR="003D6414" w:rsidRDefault="003D6414" w:rsidP="006A3288">
      <w:pPr>
        <w:pStyle w:val="GvdeMetni"/>
        <w:spacing w:before="160" w:line="256" w:lineRule="auto"/>
        <w:ind w:left="850" w:right="857"/>
        <w:jc w:val="both"/>
        <w:rPr>
          <w:rFonts w:ascii="Times New Roman" w:hAnsi="Times New Roman" w:cs="Times New Roman"/>
          <w:color w:val="242424"/>
          <w:spacing w:val="-3"/>
          <w:sz w:val="22"/>
          <w:szCs w:val="22"/>
        </w:rPr>
      </w:pPr>
    </w:p>
    <w:p w:rsidR="003D6414" w:rsidRPr="003D6414" w:rsidRDefault="003D6414" w:rsidP="006A3288">
      <w:pPr>
        <w:pStyle w:val="GvdeMetni"/>
        <w:spacing w:before="160" w:line="256" w:lineRule="auto"/>
        <w:ind w:left="850" w:right="857"/>
        <w:jc w:val="both"/>
        <w:rPr>
          <w:rFonts w:ascii="Times New Roman" w:hAnsi="Times New Roman" w:cs="Times New Roman"/>
          <w:sz w:val="22"/>
          <w:szCs w:val="22"/>
        </w:rPr>
      </w:pPr>
    </w:p>
    <w:p w:rsidR="000C3915" w:rsidRPr="003D6414" w:rsidRDefault="000C3915" w:rsidP="006A3288">
      <w:pPr>
        <w:pStyle w:val="GvdeMetni"/>
        <w:jc w:val="both"/>
        <w:rPr>
          <w:rFonts w:ascii="Times New Roman" w:hAnsi="Times New Roman" w:cs="Times New Roman"/>
          <w:sz w:val="22"/>
          <w:szCs w:val="22"/>
        </w:rPr>
      </w:pPr>
    </w:p>
    <w:p w:rsidR="008409A9" w:rsidRPr="00307855" w:rsidRDefault="008409A9" w:rsidP="00307855">
      <w:pPr>
        <w:pStyle w:val="ListeParagraf"/>
        <w:numPr>
          <w:ilvl w:val="0"/>
          <w:numId w:val="21"/>
        </w:numPr>
        <w:rPr>
          <w:rFonts w:ascii="Times New Roman" w:hAnsi="Times New Roman" w:cs="Times New Roman"/>
          <w:b/>
        </w:rPr>
      </w:pPr>
      <w:r w:rsidRPr="00307855">
        <w:rPr>
          <w:rFonts w:ascii="Times New Roman" w:eastAsiaTheme="minorHAnsi" w:hAnsi="Times New Roman" w:cs="Times New Roman"/>
          <w:b/>
          <w:color w:val="242424"/>
        </w:rPr>
        <w:t>Açıklamalarınız kapsamında başlık için programınızın değerlendirmesini işaretleyiniz.</w:t>
      </w:r>
    </w:p>
    <w:p w:rsidR="008409A9" w:rsidRPr="009640AF" w:rsidRDefault="008409A9" w:rsidP="008409A9">
      <w:pPr>
        <w:rPr>
          <w:rFonts w:ascii="Times New Roman" w:hAnsi="Times New Roman" w:cs="Times New Roman"/>
          <w:b/>
        </w:rPr>
      </w:pPr>
    </w:p>
    <w:p w:rsidR="008409A9" w:rsidRPr="008409A9" w:rsidRDefault="008409A9" w:rsidP="008409A9">
      <w:pPr>
        <w:pStyle w:val="ListeParagraf"/>
        <w:numPr>
          <w:ilvl w:val="0"/>
          <w:numId w:val="20"/>
        </w:numPr>
        <w:tabs>
          <w:tab w:val="left" w:pos="1491"/>
        </w:tabs>
        <w:spacing w:before="87" w:line="260" w:lineRule="exact"/>
        <w:rPr>
          <w:rFonts w:ascii="Times New Roman" w:hAnsi="Times New Roman" w:cs="Times New Roman"/>
        </w:rPr>
      </w:pPr>
      <w:r w:rsidRPr="008409A9">
        <w:rPr>
          <w:rFonts w:ascii="Times New Roman" w:hAnsi="Times New Roman" w:cs="Times New Roman"/>
          <w:color w:val="242424"/>
        </w:rPr>
        <w:t>Çalışma</w:t>
      </w:r>
      <w:r w:rsidRPr="008409A9">
        <w:rPr>
          <w:rFonts w:ascii="Times New Roman" w:hAnsi="Times New Roman" w:cs="Times New Roman"/>
          <w:color w:val="242424"/>
          <w:spacing w:val="-10"/>
        </w:rPr>
        <w:t xml:space="preserve"> </w:t>
      </w:r>
      <w:r w:rsidRPr="008409A9">
        <w:rPr>
          <w:rFonts w:ascii="Times New Roman" w:hAnsi="Times New Roman" w:cs="Times New Roman"/>
          <w:color w:val="242424"/>
        </w:rPr>
        <w:t>bulunmamaktadır.</w:t>
      </w:r>
    </w:p>
    <w:p w:rsidR="008409A9" w:rsidRPr="008409A9" w:rsidRDefault="008409A9" w:rsidP="008409A9">
      <w:pPr>
        <w:pStyle w:val="ListeParagraf"/>
        <w:numPr>
          <w:ilvl w:val="0"/>
          <w:numId w:val="20"/>
        </w:numPr>
        <w:tabs>
          <w:tab w:val="left" w:pos="1491"/>
        </w:tabs>
        <w:rPr>
          <w:rFonts w:ascii="Times New Roman" w:hAnsi="Times New Roman" w:cs="Times New Roman"/>
        </w:rPr>
      </w:pPr>
      <w:r w:rsidRPr="008409A9">
        <w:rPr>
          <w:rFonts w:ascii="Times New Roman" w:hAnsi="Times New Roman" w:cs="Times New Roman"/>
          <w:color w:val="242424"/>
        </w:rPr>
        <w:t>Uygulamaya</w:t>
      </w:r>
      <w:r w:rsidRPr="008409A9">
        <w:rPr>
          <w:rFonts w:ascii="Times New Roman" w:hAnsi="Times New Roman" w:cs="Times New Roman"/>
          <w:color w:val="242424"/>
          <w:spacing w:val="-6"/>
        </w:rPr>
        <w:t xml:space="preserve"> </w:t>
      </w:r>
      <w:r w:rsidRPr="008409A9">
        <w:rPr>
          <w:rFonts w:ascii="Times New Roman" w:hAnsi="Times New Roman" w:cs="Times New Roman"/>
          <w:color w:val="242424"/>
        </w:rPr>
        <w:t>yönelik</w:t>
      </w:r>
      <w:r w:rsidRPr="008409A9">
        <w:rPr>
          <w:rFonts w:ascii="Times New Roman" w:hAnsi="Times New Roman" w:cs="Times New Roman"/>
          <w:color w:val="242424"/>
          <w:spacing w:val="-6"/>
        </w:rPr>
        <w:t xml:space="preserve"> </w:t>
      </w:r>
      <w:r w:rsidRPr="008409A9">
        <w:rPr>
          <w:rFonts w:ascii="Times New Roman" w:hAnsi="Times New Roman" w:cs="Times New Roman"/>
          <w:color w:val="242424"/>
        </w:rPr>
        <w:t>planlamalar</w:t>
      </w:r>
      <w:r w:rsidRPr="008409A9">
        <w:rPr>
          <w:rFonts w:ascii="Times New Roman" w:hAnsi="Times New Roman" w:cs="Times New Roman"/>
          <w:color w:val="242424"/>
          <w:spacing w:val="-6"/>
        </w:rPr>
        <w:t xml:space="preserve"> </w:t>
      </w:r>
      <w:r w:rsidRPr="008409A9">
        <w:rPr>
          <w:rFonts w:ascii="Times New Roman" w:hAnsi="Times New Roman" w:cs="Times New Roman"/>
          <w:color w:val="242424"/>
        </w:rPr>
        <w:t>bulunmaktadır.</w:t>
      </w:r>
    </w:p>
    <w:p w:rsidR="008409A9" w:rsidRPr="003D6414" w:rsidRDefault="008409A9" w:rsidP="008409A9">
      <w:pPr>
        <w:pStyle w:val="ListeParagraf"/>
        <w:numPr>
          <w:ilvl w:val="0"/>
          <w:numId w:val="20"/>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rsidR="008409A9" w:rsidRPr="003D6414" w:rsidRDefault="008409A9" w:rsidP="008409A9">
      <w:pPr>
        <w:pStyle w:val="ListeParagraf"/>
        <w:numPr>
          <w:ilvl w:val="0"/>
          <w:numId w:val="20"/>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8409A9" w:rsidRPr="003D6414" w:rsidRDefault="008409A9" w:rsidP="008409A9">
      <w:pPr>
        <w:pStyle w:val="ListeParagraf"/>
        <w:numPr>
          <w:ilvl w:val="0"/>
          <w:numId w:val="20"/>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8409A9" w:rsidRPr="003D6414" w:rsidRDefault="008409A9" w:rsidP="008409A9">
      <w:pPr>
        <w:pStyle w:val="GvdeMetni"/>
        <w:rPr>
          <w:rFonts w:ascii="Times New Roman" w:hAnsi="Times New Roman" w:cs="Times New Roman"/>
          <w:sz w:val="22"/>
          <w:szCs w:val="22"/>
        </w:rPr>
      </w:pPr>
    </w:p>
    <w:p w:rsidR="008409A9" w:rsidRPr="003D6414" w:rsidRDefault="008409A9" w:rsidP="008409A9">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8409A9" w:rsidRPr="003D6414" w:rsidRDefault="008409A9" w:rsidP="008409A9">
      <w:pPr>
        <w:pStyle w:val="GvdeMetni"/>
        <w:spacing w:before="5"/>
        <w:rPr>
          <w:rFonts w:ascii="Times New Roman" w:hAnsi="Times New Roman" w:cs="Times New Roman"/>
          <w:sz w:val="22"/>
          <w:szCs w:val="22"/>
        </w:rPr>
      </w:pPr>
    </w:p>
    <w:p w:rsidR="008409A9" w:rsidRPr="003D6414" w:rsidRDefault="008409A9" w:rsidP="008409A9">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60640" behindDoc="0" locked="0" layoutInCell="1" allowOverlap="1" wp14:anchorId="682160A5" wp14:editId="6385974B">
            <wp:simplePos x="0" y="0"/>
            <wp:positionH relativeFrom="page">
              <wp:posOffset>5180178</wp:posOffset>
            </wp:positionH>
            <wp:positionV relativeFrom="paragraph">
              <wp:posOffset>156845</wp:posOffset>
            </wp:positionV>
            <wp:extent cx="190588" cy="190588"/>
            <wp:effectExtent l="0" t="0" r="0" b="0"/>
            <wp:wrapNone/>
            <wp:docPr id="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48352" behindDoc="0" locked="0" layoutInCell="1" allowOverlap="1" wp14:anchorId="170A1408" wp14:editId="78AF2D14">
            <wp:simplePos x="0" y="0"/>
            <wp:positionH relativeFrom="page">
              <wp:posOffset>2664891</wp:posOffset>
            </wp:positionH>
            <wp:positionV relativeFrom="paragraph">
              <wp:posOffset>150350</wp:posOffset>
            </wp:positionV>
            <wp:extent cx="190588" cy="190588"/>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52448" behindDoc="0" locked="0" layoutInCell="1" allowOverlap="1" wp14:anchorId="73613E9D" wp14:editId="74AC1208">
            <wp:simplePos x="0" y="0"/>
            <wp:positionH relativeFrom="page">
              <wp:posOffset>3503481</wp:posOffset>
            </wp:positionH>
            <wp:positionV relativeFrom="paragraph">
              <wp:posOffset>150350</wp:posOffset>
            </wp:positionV>
            <wp:extent cx="190588" cy="190588"/>
            <wp:effectExtent l="0" t="0" r="0" b="0"/>
            <wp:wrapNone/>
            <wp:docPr id="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56544" behindDoc="0" locked="0" layoutInCell="1" allowOverlap="1" wp14:anchorId="083CA6A2" wp14:editId="19D153B8">
            <wp:simplePos x="0" y="0"/>
            <wp:positionH relativeFrom="page">
              <wp:posOffset>4342071</wp:posOffset>
            </wp:positionH>
            <wp:positionV relativeFrom="paragraph">
              <wp:posOffset>150350</wp:posOffset>
            </wp:positionV>
            <wp:extent cx="190588" cy="190588"/>
            <wp:effectExtent l="0" t="0" r="0" b="0"/>
            <wp:wrapNone/>
            <wp:docPr id="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44256" behindDoc="0" locked="0" layoutInCell="1" allowOverlap="1" wp14:anchorId="0E857C89" wp14:editId="32073A35">
            <wp:simplePos x="0" y="0"/>
            <wp:positionH relativeFrom="page">
              <wp:posOffset>6019250</wp:posOffset>
            </wp:positionH>
            <wp:positionV relativeFrom="paragraph">
              <wp:posOffset>150350</wp:posOffset>
            </wp:positionV>
            <wp:extent cx="190588" cy="190588"/>
            <wp:effectExtent l="0" t="0" r="0" b="0"/>
            <wp:wrapNone/>
            <wp:docPr id="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8409A9" w:rsidRPr="003D6414" w:rsidRDefault="008409A9" w:rsidP="008409A9">
      <w:pPr>
        <w:pStyle w:val="GvdeMetni"/>
        <w:rPr>
          <w:rFonts w:ascii="Times New Roman" w:hAnsi="Times New Roman" w:cs="Times New Roman"/>
          <w:sz w:val="22"/>
          <w:szCs w:val="22"/>
        </w:rPr>
      </w:pPr>
    </w:p>
    <w:p w:rsidR="008409A9" w:rsidRPr="00E930A6" w:rsidRDefault="008409A9" w:rsidP="008409A9">
      <w:pPr>
        <w:widowControl/>
        <w:adjustRightInd w:val="0"/>
        <w:rPr>
          <w:rFonts w:eastAsiaTheme="minorHAnsi"/>
          <w:color w:val="000000"/>
          <w:sz w:val="24"/>
          <w:szCs w:val="24"/>
          <w:lang w:val="en-US"/>
        </w:rPr>
      </w:pPr>
    </w:p>
    <w:p w:rsidR="008409A9" w:rsidRPr="00E930A6" w:rsidRDefault="008409A9" w:rsidP="008409A9">
      <w:pPr>
        <w:widowControl/>
        <w:adjustRightInd w:val="0"/>
        <w:rPr>
          <w:rFonts w:ascii="Times New Roman" w:eastAsiaTheme="minorHAnsi" w:hAnsi="Times New Roman" w:cs="Times New Roman"/>
          <w:b/>
          <w:color w:val="000000"/>
        </w:rPr>
      </w:pPr>
    </w:p>
    <w:p w:rsidR="008409A9" w:rsidRPr="008409A9" w:rsidRDefault="008409A9" w:rsidP="00307855">
      <w:pPr>
        <w:pStyle w:val="ListeParagraf"/>
        <w:numPr>
          <w:ilvl w:val="0"/>
          <w:numId w:val="21"/>
        </w:numPr>
        <w:rPr>
          <w:rFonts w:ascii="Times New Roman" w:hAnsi="Times New Roman" w:cs="Times New Roman"/>
          <w:b/>
          <w:color w:val="0070C0"/>
        </w:rPr>
      </w:pPr>
      <w:r w:rsidRPr="008409A9">
        <w:rPr>
          <w:rFonts w:ascii="Times New Roman" w:eastAsiaTheme="minorHAnsi" w:hAnsi="Times New Roman" w:cs="Times New Roman"/>
          <w:b/>
          <w:color w:val="242424"/>
        </w:rPr>
        <w:t>Başlıkla ilgili açıklamalarınıza yönelik kanıtlarınızı yükleyiniz.</w:t>
      </w:r>
    </w:p>
    <w:p w:rsidR="008409A9" w:rsidRDefault="008409A9" w:rsidP="008409A9">
      <w:pPr>
        <w:pStyle w:val="ListeParagraf"/>
        <w:ind w:left="1211" w:firstLine="0"/>
        <w:rPr>
          <w:rFonts w:ascii="Times New Roman" w:eastAsiaTheme="minorHAnsi" w:hAnsi="Times New Roman" w:cs="Times New Roman"/>
          <w:b/>
          <w:color w:val="242424"/>
        </w:rPr>
      </w:pPr>
    </w:p>
    <w:p w:rsidR="008409A9" w:rsidRDefault="008409A9" w:rsidP="008409A9">
      <w:pPr>
        <w:pStyle w:val="ListeParagraf"/>
        <w:ind w:left="1211" w:firstLine="0"/>
        <w:rPr>
          <w:rFonts w:ascii="Times New Roman" w:eastAsiaTheme="minorHAnsi" w:hAnsi="Times New Roman" w:cs="Times New Roman"/>
          <w:b/>
          <w:color w:val="242424"/>
        </w:rPr>
      </w:pPr>
    </w:p>
    <w:p w:rsidR="008409A9" w:rsidRDefault="008409A9" w:rsidP="008409A9">
      <w:pPr>
        <w:pStyle w:val="ListeParagraf"/>
        <w:ind w:left="1211" w:firstLine="0"/>
        <w:rPr>
          <w:rFonts w:ascii="Times New Roman" w:eastAsiaTheme="minorHAnsi" w:hAnsi="Times New Roman" w:cs="Times New Roman"/>
          <w:b/>
          <w:color w:val="242424"/>
        </w:rPr>
      </w:pPr>
    </w:p>
    <w:p w:rsidR="008409A9" w:rsidRDefault="008409A9" w:rsidP="008409A9">
      <w:pPr>
        <w:widowControl/>
        <w:adjustRightInd w:val="0"/>
        <w:jc w:val="center"/>
        <w:rPr>
          <w:rFonts w:ascii="Times New Roman" w:eastAsiaTheme="minorHAnsi" w:hAnsi="Times New Roman" w:cs="Times New Roman"/>
          <w:b/>
          <w:color w:val="242424"/>
          <w:sz w:val="24"/>
        </w:rPr>
      </w:pPr>
      <w:r w:rsidRPr="008409A9">
        <w:rPr>
          <w:rFonts w:ascii="Times New Roman" w:eastAsiaTheme="minorHAnsi" w:hAnsi="Times New Roman" w:cs="Times New Roman"/>
          <w:b/>
          <w:color w:val="242424"/>
          <w:sz w:val="24"/>
        </w:rPr>
        <w:t>Ölçme ve değerlendirme</w:t>
      </w:r>
    </w:p>
    <w:p w:rsidR="008409A9" w:rsidRPr="008409A9" w:rsidRDefault="008409A9" w:rsidP="008409A9">
      <w:pPr>
        <w:widowControl/>
        <w:adjustRightInd w:val="0"/>
        <w:rPr>
          <w:rFonts w:ascii="Times New Roman" w:eastAsiaTheme="minorHAnsi" w:hAnsi="Times New Roman" w:cs="Times New Roman"/>
          <w:b/>
          <w:color w:val="242424"/>
          <w:sz w:val="24"/>
        </w:rPr>
      </w:pPr>
    </w:p>
    <w:p w:rsidR="008409A9" w:rsidRPr="008409A9" w:rsidRDefault="008409A9" w:rsidP="008409A9">
      <w:pPr>
        <w:pStyle w:val="ListeParagraf"/>
        <w:ind w:left="1211" w:firstLine="0"/>
        <w:jc w:val="both"/>
        <w:rPr>
          <w:rFonts w:ascii="Times New Roman" w:hAnsi="Times New Roman" w:cs="Times New Roman"/>
          <w:b/>
          <w:color w:val="0070C0"/>
        </w:rPr>
      </w:pPr>
      <w:r w:rsidRPr="008409A9">
        <w:rPr>
          <w:rFonts w:ascii="Times New Roman" w:eastAsiaTheme="minorHAnsi" w:hAnsi="Times New Roman" w:cs="Times New Roman"/>
          <w:color w:val="242424"/>
        </w:rPr>
        <w:t>Öğrenci merkezli ölçme ve değerlendirme, yetkinlik ve performans temelinde yürütülmekte ve öğrencilerin kendini ifade etme olanakları mümkün olduğunca çeşitlendirilmektedir.</w:t>
      </w:r>
      <w:r>
        <w:rPr>
          <w:rFonts w:ascii="Times New Roman" w:eastAsiaTheme="minorHAnsi" w:hAnsi="Times New Roman" w:cs="Times New Roman"/>
          <w:color w:val="242424"/>
        </w:rPr>
        <w:t xml:space="preserve"> </w:t>
      </w:r>
      <w:r w:rsidRPr="008409A9">
        <w:rPr>
          <w:rFonts w:ascii="Times New Roman" w:eastAsiaTheme="minorHAnsi" w:hAnsi="Times New Roman" w:cs="Times New Roman"/>
          <w:color w:val="000000"/>
        </w:rPr>
        <w:t>Öl</w:t>
      </w:r>
      <w:r w:rsidRPr="008409A9">
        <w:rPr>
          <w:rFonts w:ascii="Times New Roman" w:eastAsiaTheme="minorHAnsi" w:hAnsi="Times New Roman" w:cs="Times New Roman"/>
          <w:color w:val="242424"/>
        </w:rPr>
        <w:t>ç</w:t>
      </w:r>
      <w:r w:rsidRPr="008409A9">
        <w:rPr>
          <w:rFonts w:ascii="Times New Roman" w:eastAsiaTheme="minorHAnsi" w:hAnsi="Times New Roman" w:cs="Times New Roman"/>
          <w:color w:val="000000"/>
        </w:rPr>
        <w:t>me</w:t>
      </w:r>
      <w:r w:rsidRPr="008409A9">
        <w:rPr>
          <w:rFonts w:ascii="Times New Roman" w:eastAsiaTheme="minorHAnsi" w:hAnsi="Times New Roman" w:cs="Times New Roman"/>
          <w:color w:val="242424"/>
        </w:rPr>
        <w:t xml:space="preserve"> ve de</w:t>
      </w:r>
      <w:r w:rsidRPr="008409A9">
        <w:rPr>
          <w:rFonts w:ascii="Times New Roman" w:eastAsiaTheme="minorHAnsi" w:hAnsi="Times New Roman" w:cs="Times New Roman"/>
          <w:color w:val="000000"/>
        </w:rPr>
        <w:t>ğe</w:t>
      </w:r>
      <w:r w:rsidRPr="008409A9">
        <w:rPr>
          <w:rFonts w:ascii="Times New Roman" w:eastAsiaTheme="minorHAnsi" w:hAnsi="Times New Roman" w:cs="Times New Roman"/>
          <w:color w:val="242424"/>
        </w:rPr>
        <w:t>rlendirmenin s</w:t>
      </w:r>
      <w:r w:rsidRPr="008409A9">
        <w:rPr>
          <w:rFonts w:ascii="Times New Roman" w:eastAsiaTheme="minorHAnsi" w:hAnsi="Times New Roman" w:cs="Times New Roman"/>
          <w:color w:val="000000"/>
        </w:rPr>
        <w:t>ür</w:t>
      </w:r>
      <w:r w:rsidRPr="008409A9">
        <w:rPr>
          <w:rFonts w:ascii="Times New Roman" w:eastAsiaTheme="minorHAnsi" w:hAnsi="Times New Roman" w:cs="Times New Roman"/>
          <w:color w:val="242424"/>
        </w:rPr>
        <w:t>ekliliğ</w:t>
      </w:r>
      <w:r w:rsidRPr="008409A9">
        <w:rPr>
          <w:rFonts w:ascii="Times New Roman" w:eastAsiaTheme="minorHAnsi" w:hAnsi="Times New Roman" w:cs="Times New Roman"/>
          <w:color w:val="000000"/>
        </w:rPr>
        <w:t>i</w:t>
      </w:r>
      <w:r w:rsidRPr="008409A9">
        <w:rPr>
          <w:rFonts w:ascii="Times New Roman" w:eastAsiaTheme="minorHAnsi" w:hAnsi="Times New Roman" w:cs="Times New Roman"/>
          <w:color w:val="242424"/>
        </w:rPr>
        <w:t xml:space="preserve"> </w:t>
      </w:r>
      <w:r w:rsidRPr="008409A9">
        <w:rPr>
          <w:rFonts w:ascii="Times New Roman" w:eastAsiaTheme="minorHAnsi" w:hAnsi="Times New Roman" w:cs="Times New Roman"/>
          <w:color w:val="000000"/>
        </w:rPr>
        <w:t>ço</w:t>
      </w:r>
      <w:r w:rsidRPr="008409A9">
        <w:rPr>
          <w:rFonts w:ascii="Times New Roman" w:eastAsiaTheme="minorHAnsi" w:hAnsi="Times New Roman" w:cs="Times New Roman"/>
          <w:color w:val="242424"/>
        </w:rPr>
        <w:t>klu sınav olanakları ve bazıları s</w:t>
      </w:r>
      <w:r w:rsidRPr="008409A9">
        <w:rPr>
          <w:rFonts w:ascii="Times New Roman" w:eastAsiaTheme="minorHAnsi" w:hAnsi="Times New Roman" w:cs="Times New Roman"/>
          <w:color w:val="000000"/>
        </w:rPr>
        <w:t>ür</w:t>
      </w:r>
      <w:r w:rsidRPr="008409A9">
        <w:rPr>
          <w:rFonts w:ascii="Times New Roman" w:eastAsiaTheme="minorHAnsi" w:hAnsi="Times New Roman" w:cs="Times New Roman"/>
          <w:color w:val="242424"/>
        </w:rPr>
        <w:t>eç</w:t>
      </w:r>
      <w:r w:rsidRPr="008409A9">
        <w:rPr>
          <w:rFonts w:ascii="Times New Roman" w:eastAsiaTheme="minorHAnsi" w:hAnsi="Times New Roman" w:cs="Times New Roman"/>
          <w:color w:val="000000"/>
        </w:rPr>
        <w:t>̧</w:t>
      </w:r>
      <w:r>
        <w:rPr>
          <w:rFonts w:ascii="Times New Roman" w:eastAsiaTheme="minorHAnsi" w:hAnsi="Times New Roman" w:cs="Times New Roman"/>
          <w:color w:val="000000"/>
        </w:rPr>
        <w:t xml:space="preserve"> </w:t>
      </w:r>
      <w:r w:rsidRPr="008409A9">
        <w:rPr>
          <w:rFonts w:ascii="Times New Roman" w:eastAsiaTheme="minorHAnsi" w:hAnsi="Times New Roman" w:cs="Times New Roman"/>
          <w:color w:val="242424"/>
        </w:rPr>
        <w:t xml:space="preserve">odaklı (formatif) </w:t>
      </w:r>
      <w:r w:rsidRPr="008409A9">
        <w:rPr>
          <w:rFonts w:ascii="Times New Roman" w:eastAsiaTheme="minorHAnsi" w:hAnsi="Times New Roman" w:cs="Times New Roman"/>
          <w:color w:val="000000"/>
        </w:rPr>
        <w:t>öd</w:t>
      </w:r>
      <w:r w:rsidRPr="008409A9">
        <w:rPr>
          <w:rFonts w:ascii="Times New Roman" w:eastAsiaTheme="minorHAnsi" w:hAnsi="Times New Roman" w:cs="Times New Roman"/>
          <w:color w:val="242424"/>
        </w:rPr>
        <w:t>ev, proje, portfolyo gibi y</w:t>
      </w:r>
      <w:r w:rsidRPr="008409A9">
        <w:rPr>
          <w:rFonts w:ascii="Times New Roman" w:eastAsiaTheme="minorHAnsi" w:hAnsi="Times New Roman" w:cs="Times New Roman"/>
          <w:color w:val="000000"/>
        </w:rPr>
        <w:t>ön</w:t>
      </w:r>
      <w:r w:rsidRPr="008409A9">
        <w:rPr>
          <w:rFonts w:ascii="Times New Roman" w:eastAsiaTheme="minorHAnsi" w:hAnsi="Times New Roman" w:cs="Times New Roman"/>
          <w:color w:val="242424"/>
        </w:rPr>
        <w:t>temlerle sa</w:t>
      </w:r>
      <w:r w:rsidRPr="008409A9">
        <w:rPr>
          <w:rFonts w:ascii="Times New Roman" w:eastAsiaTheme="minorHAnsi" w:hAnsi="Times New Roman" w:cs="Times New Roman"/>
          <w:color w:val="000000"/>
        </w:rPr>
        <w:t>ğl</w:t>
      </w:r>
      <w:r w:rsidRPr="008409A9">
        <w:rPr>
          <w:rFonts w:ascii="Times New Roman" w:eastAsiaTheme="minorHAnsi" w:hAnsi="Times New Roman" w:cs="Times New Roman"/>
          <w:color w:val="242424"/>
        </w:rPr>
        <w:t>anmaktadır. Ders kazanımlarına ve eğitim türlerine (örgün, uzaktan, karma) uygun sınav y</w:t>
      </w:r>
      <w:r w:rsidRPr="008409A9">
        <w:rPr>
          <w:rFonts w:ascii="Times New Roman" w:eastAsiaTheme="minorHAnsi" w:hAnsi="Times New Roman" w:cs="Times New Roman"/>
          <w:color w:val="000000"/>
        </w:rPr>
        <w:t>ön</w:t>
      </w:r>
      <w:r w:rsidRPr="008409A9">
        <w:rPr>
          <w:rFonts w:ascii="Times New Roman" w:eastAsiaTheme="minorHAnsi" w:hAnsi="Times New Roman" w:cs="Times New Roman"/>
          <w:color w:val="242424"/>
        </w:rPr>
        <w:t>temleri planlamakta ve uygulanmaktadır. Sınav uygulama ve güvenliği (örgün/çevrimiçi sınavlar, dezavantajlı gruplara yönelik sınavlar) mekanizmaları bulunmaktadır.</w:t>
      </w:r>
      <w:r>
        <w:rPr>
          <w:rFonts w:ascii="Times New Roman" w:eastAsiaTheme="minorHAnsi" w:hAnsi="Times New Roman" w:cs="Times New Roman"/>
          <w:color w:val="242424"/>
        </w:rPr>
        <w:t xml:space="preserve"> </w:t>
      </w:r>
      <w:r w:rsidRPr="008409A9">
        <w:rPr>
          <w:rFonts w:ascii="Times New Roman" w:eastAsiaTheme="minorHAnsi" w:hAnsi="Times New Roman" w:cs="Times New Roman"/>
          <w:color w:val="000000"/>
        </w:rPr>
        <w:t>Öl</w:t>
      </w:r>
      <w:r w:rsidRPr="008409A9">
        <w:rPr>
          <w:rFonts w:ascii="Times New Roman" w:eastAsiaTheme="minorHAnsi" w:hAnsi="Times New Roman" w:cs="Times New Roman"/>
          <w:color w:val="242424"/>
        </w:rPr>
        <w:t>ç</w:t>
      </w:r>
      <w:r w:rsidRPr="008409A9">
        <w:rPr>
          <w:rFonts w:ascii="Times New Roman" w:eastAsiaTheme="minorHAnsi" w:hAnsi="Times New Roman" w:cs="Times New Roman"/>
          <w:color w:val="000000"/>
        </w:rPr>
        <w:t>me</w:t>
      </w:r>
      <w:r w:rsidRPr="008409A9">
        <w:rPr>
          <w:rFonts w:ascii="Times New Roman" w:eastAsiaTheme="minorHAnsi" w:hAnsi="Times New Roman" w:cs="Times New Roman"/>
          <w:color w:val="242424"/>
        </w:rPr>
        <w:t xml:space="preserve"> ve de</w:t>
      </w:r>
      <w:r w:rsidRPr="008409A9">
        <w:rPr>
          <w:rFonts w:ascii="Times New Roman" w:eastAsiaTheme="minorHAnsi" w:hAnsi="Times New Roman" w:cs="Times New Roman"/>
          <w:color w:val="000000"/>
        </w:rPr>
        <w:t>ğe</w:t>
      </w:r>
      <w:r w:rsidRPr="008409A9">
        <w:rPr>
          <w:rFonts w:ascii="Times New Roman" w:eastAsiaTheme="minorHAnsi" w:hAnsi="Times New Roman" w:cs="Times New Roman"/>
          <w:color w:val="242424"/>
        </w:rPr>
        <w:t>rlendirme uygulamalarının zaman ve ki</w:t>
      </w:r>
      <w:r w:rsidRPr="008409A9">
        <w:rPr>
          <w:rFonts w:ascii="Times New Roman" w:eastAsiaTheme="minorHAnsi" w:hAnsi="Times New Roman" w:cs="Times New Roman"/>
          <w:color w:val="000000"/>
        </w:rPr>
        <w:t>şi</w:t>
      </w:r>
      <w:r w:rsidRPr="008409A9">
        <w:rPr>
          <w:rFonts w:ascii="Times New Roman" w:eastAsiaTheme="minorHAnsi" w:hAnsi="Times New Roman" w:cs="Times New Roman"/>
          <w:color w:val="242424"/>
        </w:rPr>
        <w:t>ler arasında tutarlılı</w:t>
      </w:r>
      <w:r w:rsidRPr="008409A9">
        <w:rPr>
          <w:rFonts w:ascii="Times New Roman" w:eastAsiaTheme="minorHAnsi" w:hAnsi="Times New Roman" w:cs="Times New Roman"/>
          <w:color w:val="000000"/>
        </w:rPr>
        <w:t>ğı</w:t>
      </w:r>
      <w:r w:rsidRPr="008409A9">
        <w:rPr>
          <w:rFonts w:ascii="Times New Roman" w:eastAsiaTheme="minorHAnsi" w:hAnsi="Times New Roman" w:cs="Times New Roman"/>
          <w:color w:val="242424"/>
        </w:rPr>
        <w:t xml:space="preserve"> ve g</w:t>
      </w:r>
      <w:r w:rsidRPr="008409A9">
        <w:rPr>
          <w:rFonts w:ascii="Times New Roman" w:eastAsiaTheme="minorHAnsi" w:hAnsi="Times New Roman" w:cs="Times New Roman"/>
          <w:color w:val="000000"/>
        </w:rPr>
        <w:t>üv</w:t>
      </w:r>
      <w:r w:rsidRPr="008409A9">
        <w:rPr>
          <w:rFonts w:ascii="Times New Roman" w:eastAsiaTheme="minorHAnsi" w:hAnsi="Times New Roman" w:cs="Times New Roman"/>
          <w:color w:val="242424"/>
        </w:rPr>
        <w:t>enirliğ</w:t>
      </w:r>
      <w:r w:rsidRPr="008409A9">
        <w:rPr>
          <w:rFonts w:ascii="Times New Roman" w:eastAsiaTheme="minorHAnsi" w:hAnsi="Times New Roman" w:cs="Times New Roman"/>
          <w:color w:val="000000"/>
        </w:rPr>
        <w:t>i</w:t>
      </w:r>
      <w:r w:rsidRPr="008409A9">
        <w:rPr>
          <w:rFonts w:ascii="Times New Roman" w:eastAsiaTheme="minorHAnsi" w:hAnsi="Times New Roman" w:cs="Times New Roman"/>
          <w:color w:val="242424"/>
        </w:rPr>
        <w:t xml:space="preserve"> sa</w:t>
      </w:r>
      <w:r w:rsidRPr="008409A9">
        <w:rPr>
          <w:rFonts w:ascii="Times New Roman" w:eastAsiaTheme="minorHAnsi" w:hAnsi="Times New Roman" w:cs="Times New Roman"/>
          <w:color w:val="000000"/>
        </w:rPr>
        <w:t>ğl</w:t>
      </w:r>
      <w:r w:rsidRPr="008409A9">
        <w:rPr>
          <w:rFonts w:ascii="Times New Roman" w:eastAsiaTheme="minorHAnsi" w:hAnsi="Times New Roman" w:cs="Times New Roman"/>
          <w:color w:val="242424"/>
        </w:rPr>
        <w:t>anmaktadır. Kurum, ölçme-değerlendirme yaklaşım ve olanaklarını öğrenci-öğretim elemanı geri bildirimine dayalı biçimde iyileştirmektedir Bu iyile</w:t>
      </w:r>
      <w:r w:rsidRPr="008409A9">
        <w:rPr>
          <w:rFonts w:ascii="Times New Roman" w:eastAsiaTheme="minorHAnsi" w:hAnsi="Times New Roman" w:cs="Times New Roman"/>
          <w:color w:val="000000"/>
        </w:rPr>
        <w:t>şt</w:t>
      </w:r>
      <w:r w:rsidRPr="008409A9">
        <w:rPr>
          <w:rFonts w:ascii="Times New Roman" w:eastAsiaTheme="minorHAnsi" w:hAnsi="Times New Roman" w:cs="Times New Roman"/>
          <w:color w:val="242424"/>
        </w:rPr>
        <w:t>irmelerin duyurulması, uygulanması, kontrol</w:t>
      </w:r>
      <w:r w:rsidRPr="008409A9">
        <w:rPr>
          <w:rFonts w:ascii="Times New Roman" w:eastAsiaTheme="minorHAnsi" w:hAnsi="Times New Roman" w:cs="Times New Roman"/>
          <w:color w:val="000000"/>
        </w:rPr>
        <w:t>ü̈</w:t>
      </w:r>
      <w:r w:rsidRPr="008409A9">
        <w:rPr>
          <w:rFonts w:ascii="Times New Roman" w:eastAsiaTheme="minorHAnsi" w:hAnsi="Times New Roman" w:cs="Times New Roman"/>
          <w:color w:val="242424"/>
        </w:rPr>
        <w:t>, hedeflerle uyumu ve alınan önlemler irdelenmektedir.</w:t>
      </w:r>
    </w:p>
    <w:p w:rsidR="008409A9" w:rsidRPr="008409A9" w:rsidRDefault="008409A9" w:rsidP="008409A9">
      <w:pPr>
        <w:pStyle w:val="ListeParagraf"/>
        <w:ind w:left="1211" w:firstLine="0"/>
        <w:rPr>
          <w:rFonts w:ascii="Times New Roman" w:hAnsi="Times New Roman" w:cs="Times New Roman"/>
          <w:b/>
          <w:color w:val="0070C0"/>
        </w:rPr>
      </w:pPr>
    </w:p>
    <w:p w:rsidR="00307855" w:rsidRPr="00307855" w:rsidRDefault="00307855" w:rsidP="00307855">
      <w:pPr>
        <w:widowControl/>
        <w:adjustRightInd w:val="0"/>
        <w:rPr>
          <w:rFonts w:ascii="Times New Roman" w:eastAsiaTheme="minorHAnsi" w:hAnsi="Times New Roman" w:cs="Times New Roman"/>
          <w:b/>
          <w:color w:val="000000"/>
        </w:rPr>
      </w:pPr>
    </w:p>
    <w:p w:rsidR="00307855" w:rsidRPr="00307855" w:rsidRDefault="00307855" w:rsidP="00307855">
      <w:pPr>
        <w:pStyle w:val="ListeParagraf"/>
        <w:widowControl/>
        <w:numPr>
          <w:ilvl w:val="0"/>
          <w:numId w:val="21"/>
        </w:numPr>
        <w:adjustRightInd w:val="0"/>
        <w:jc w:val="both"/>
        <w:rPr>
          <w:rFonts w:ascii="Times New Roman" w:eastAsiaTheme="minorHAnsi" w:hAnsi="Times New Roman" w:cs="Times New Roman"/>
          <w:b/>
        </w:rPr>
      </w:pPr>
      <w:r w:rsidRPr="00307855">
        <w:rPr>
          <w:rFonts w:ascii="Times New Roman" w:eastAsiaTheme="minorHAnsi" w:hAnsi="Times New Roman" w:cs="Times New Roman"/>
          <w:b/>
          <w:color w:val="242424"/>
        </w:rPr>
        <w:t>Programınızdaki ölçme ve değerlendirmeye yönelik uygulamaları kanıtlarıyla açıklayınız.</w:t>
      </w:r>
    </w:p>
    <w:p w:rsidR="00307855" w:rsidRDefault="00307855" w:rsidP="00307855">
      <w:pPr>
        <w:pStyle w:val="ListeParagraf"/>
        <w:widowControl/>
        <w:adjustRightInd w:val="0"/>
        <w:ind w:left="1211" w:firstLine="0"/>
        <w:jc w:val="both"/>
        <w:rPr>
          <w:rFonts w:ascii="Times New Roman" w:eastAsiaTheme="minorHAnsi" w:hAnsi="Times New Roman" w:cs="Times New Roman"/>
          <w:b/>
          <w:color w:val="242424"/>
        </w:rPr>
      </w:pPr>
    </w:p>
    <w:p w:rsidR="00307855" w:rsidRDefault="00307855" w:rsidP="00307855">
      <w:pPr>
        <w:pStyle w:val="ListeParagraf"/>
        <w:widowControl/>
        <w:adjustRightInd w:val="0"/>
        <w:ind w:left="1211" w:firstLine="0"/>
        <w:jc w:val="both"/>
        <w:rPr>
          <w:rFonts w:ascii="Times New Roman" w:eastAsiaTheme="minorHAnsi" w:hAnsi="Times New Roman" w:cs="Times New Roman"/>
          <w:color w:val="616161"/>
        </w:rPr>
      </w:pPr>
      <w:r w:rsidRPr="00307855">
        <w:rPr>
          <w:rFonts w:ascii="Times New Roman" w:eastAsiaTheme="minorHAnsi" w:hAnsi="Times New Roman" w:cs="Times New Roman"/>
          <w:color w:val="616161"/>
        </w:rPr>
        <w:t>Programda verilen her bir derste kullanılan öğretim yöntemleri ve ölçme-değerlendirme</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teknikleri dersin içeriği, amacı ve kazanımları dikkate alınarak öğretim elemanları tarafından</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belirlenmektedir. Öğretim yöntemleri ve ölçme-değerlendirme teknikleri belirlenirken bu yöntem</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ve tekniklerin çeşitliliğine önem verilmektedir. Ayrıca yenilikçi ve alternatif yöntem ve teknikler de</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kullanılmaktadır. Ölçme değerlendirme arasınav, ödev, sunu, final sınavı gibi yöntemlerle</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yapılmaktadır. Ölçme-değerlendirme çeşitleri ve ağırlıkları her dönem başında pusulada ders</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klavuzlarında öğrencilere duyurulmaktadır. Örnek ders eğitim programı ve değerlendirme yöntemi</w:t>
      </w:r>
    </w:p>
    <w:p w:rsidR="00307855" w:rsidRDefault="00307855" w:rsidP="00307855">
      <w:pPr>
        <w:pStyle w:val="ListeParagraf"/>
        <w:widowControl/>
        <w:adjustRightInd w:val="0"/>
        <w:ind w:left="1211" w:firstLine="0"/>
        <w:jc w:val="both"/>
        <w:rPr>
          <w:rFonts w:ascii="Times New Roman" w:eastAsiaTheme="minorHAnsi" w:hAnsi="Times New Roman" w:cs="Times New Roman"/>
          <w:color w:val="616161"/>
        </w:rPr>
      </w:pPr>
    </w:p>
    <w:p w:rsidR="00307855" w:rsidRDefault="00307855" w:rsidP="00307855">
      <w:pPr>
        <w:pStyle w:val="ListeParagraf"/>
        <w:widowControl/>
        <w:adjustRightInd w:val="0"/>
        <w:ind w:left="1211" w:firstLine="0"/>
        <w:jc w:val="both"/>
        <w:rPr>
          <w:rFonts w:ascii="Times New Roman" w:eastAsiaTheme="minorHAnsi" w:hAnsi="Times New Roman" w:cs="Times New Roman"/>
          <w:color w:val="616161"/>
        </w:rPr>
      </w:pPr>
      <w:r>
        <w:rPr>
          <w:rFonts w:ascii="Times New Roman" w:eastAsiaTheme="minorHAnsi" w:hAnsi="Times New Roman" w:cs="Times New Roman"/>
          <w:color w:val="616161"/>
        </w:rPr>
        <w:t>K</w:t>
      </w:r>
      <w:r w:rsidR="00433F33">
        <w:rPr>
          <w:rFonts w:ascii="Times New Roman" w:eastAsiaTheme="minorHAnsi" w:hAnsi="Times New Roman" w:cs="Times New Roman"/>
          <w:color w:val="616161"/>
        </w:rPr>
        <w:t>ANIT</w:t>
      </w:r>
      <w:r>
        <w:rPr>
          <w:rFonts w:ascii="Times New Roman" w:eastAsiaTheme="minorHAnsi" w:hAnsi="Times New Roman" w:cs="Times New Roman"/>
          <w:color w:val="616161"/>
        </w:rPr>
        <w:t>:</w:t>
      </w:r>
    </w:p>
    <w:p w:rsidR="003D6414" w:rsidRPr="00307855" w:rsidRDefault="00307855" w:rsidP="00307855">
      <w:pPr>
        <w:pStyle w:val="ListeParagraf"/>
        <w:widowControl/>
        <w:adjustRightInd w:val="0"/>
        <w:ind w:left="1211" w:firstLine="0"/>
        <w:jc w:val="both"/>
        <w:rPr>
          <w:rFonts w:ascii="Times New Roman" w:eastAsiaTheme="minorHAnsi" w:hAnsi="Times New Roman" w:cs="Times New Roman"/>
          <w:b/>
          <w:color w:val="0070C0"/>
        </w:rPr>
      </w:pPr>
      <w:r w:rsidRPr="00307855">
        <w:rPr>
          <w:rFonts w:ascii="Times New Roman" w:eastAsiaTheme="minorHAnsi" w:hAnsi="Times New Roman" w:cs="Times New Roman"/>
          <w:color w:val="0070C0"/>
        </w:rPr>
        <w:t>https://ebs.pusula.pau.edu.tr/BilgiGoster/Ders.aspx?lng=1&amp;dzy=3&amp;br=19&amp;bl=51&amp;pr=24&amp;dm=797&amp;ps=3&amp;dk=120685&amp;ds=0https://ebs.pusula.pau.edu.tr/BilgiGoster/Ders.aspx?lng=1&amp;dzy=3&amp;br=19&amp;bl=51&amp;pr=24&amp;dm=797&amp;ps=3&amp;dk=120697&amp;ds=0</w:t>
      </w:r>
    </w:p>
    <w:p w:rsidR="00307855" w:rsidRPr="00307855" w:rsidRDefault="00307855" w:rsidP="00307855">
      <w:pPr>
        <w:widowControl/>
        <w:adjustRightInd w:val="0"/>
        <w:rPr>
          <w:rFonts w:eastAsiaTheme="minorHAnsi"/>
          <w:color w:val="000000"/>
          <w:sz w:val="24"/>
          <w:szCs w:val="24"/>
          <w:lang w:val="en-US"/>
        </w:rPr>
      </w:pPr>
    </w:p>
    <w:p w:rsidR="00307855" w:rsidRPr="00307855" w:rsidRDefault="00307855" w:rsidP="00307855">
      <w:pPr>
        <w:pStyle w:val="ListeParagraf"/>
        <w:widowControl/>
        <w:numPr>
          <w:ilvl w:val="0"/>
          <w:numId w:val="21"/>
        </w:numPr>
        <w:adjustRightInd w:val="0"/>
        <w:jc w:val="both"/>
        <w:rPr>
          <w:rFonts w:ascii="Times New Roman" w:eastAsiaTheme="minorHAnsi" w:hAnsi="Times New Roman" w:cs="Times New Roman"/>
          <w:b/>
        </w:rPr>
      </w:pPr>
      <w:r w:rsidRPr="00307855">
        <w:rPr>
          <w:rFonts w:ascii="Times New Roman" w:eastAsiaTheme="minorHAnsi" w:hAnsi="Times New Roman" w:cs="Times New Roman"/>
          <w:b/>
          <w:color w:val="242424"/>
        </w:rPr>
        <w:t>Dezavantajlı gruplar ve çevrimiçi sınavlar gibi özel ölçme türlerine ilişkin uygulamaları kanıtlarıyla açıklayınız.</w:t>
      </w:r>
    </w:p>
    <w:p w:rsidR="00307855" w:rsidRDefault="00307855" w:rsidP="00307855">
      <w:pPr>
        <w:pStyle w:val="ListeParagraf"/>
        <w:widowControl/>
        <w:adjustRightInd w:val="0"/>
        <w:ind w:left="1211" w:firstLine="0"/>
        <w:jc w:val="both"/>
        <w:rPr>
          <w:rFonts w:ascii="Times New Roman" w:eastAsiaTheme="minorHAnsi" w:hAnsi="Times New Roman" w:cs="Times New Roman"/>
          <w:b/>
          <w:color w:val="242424"/>
        </w:rPr>
      </w:pPr>
    </w:p>
    <w:p w:rsidR="00795AC0" w:rsidRDefault="00307855" w:rsidP="00307855">
      <w:pPr>
        <w:pStyle w:val="ListeParagraf"/>
        <w:widowControl/>
        <w:adjustRightInd w:val="0"/>
        <w:ind w:left="1211" w:firstLine="0"/>
        <w:jc w:val="both"/>
        <w:rPr>
          <w:rFonts w:ascii="Times New Roman" w:eastAsiaTheme="minorHAnsi" w:hAnsi="Times New Roman" w:cs="Times New Roman"/>
          <w:color w:val="616161"/>
        </w:rPr>
      </w:pPr>
      <w:r w:rsidRPr="00307855">
        <w:rPr>
          <w:rFonts w:ascii="Times New Roman" w:eastAsiaTheme="minorHAnsi" w:hAnsi="Times New Roman" w:cs="Times New Roman"/>
          <w:color w:val="616161"/>
        </w:rPr>
        <w:t>Anabilim dalımızda olan bazı özel ihtiyaçlı öğrencilerimiz için Fakültemizde bulunan komisyonun</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aldığı kararlar doğrultusunda birtakım özel uygulamalar yapmaktayız. Görme kaybı olan bir</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öğrencimiz için özel puntolarla hazırlanmış sınavlar uyguluyoruz. Dikkat eksikliği ve hiperaktivite</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bozukluğu olan bir öğrencimize ek süre verip sınavını ayrı bir sınıfta yapıyoruz. Sağ elini</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kullanmakta zorluk çeken başka bir öğrencimize yine ek süre veriyoruz. Ayrıca bunların dışında</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diyabet rahatsızlığı bulunan öğrencilerimize ihtiyaç duymaları durumunda lavaboya gitme veya</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sınav esnasında ilaç alma durumlarına izin veriyoruz. Yapılan tüm bu uygulamalar fakültemizin</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aldığı kararlara uygun ve ilgili komisyona danışarak yapılmaktadır. Ancak anabilim dalımızda şuanda YÖK’ten gelen talimata da uygun bir şekilde herhangi bir çevrimiçi sınav yapılmamaktadır</w:t>
      </w:r>
      <w:r w:rsidR="00433F33">
        <w:rPr>
          <w:rFonts w:ascii="Times New Roman" w:eastAsiaTheme="minorHAnsi" w:hAnsi="Times New Roman" w:cs="Times New Roman"/>
          <w:color w:val="616161"/>
        </w:rPr>
        <w:t>.</w:t>
      </w:r>
    </w:p>
    <w:p w:rsidR="00433F33" w:rsidRPr="00433F33" w:rsidRDefault="00433F33" w:rsidP="00433F33">
      <w:pPr>
        <w:widowControl/>
        <w:adjustRightInd w:val="0"/>
        <w:rPr>
          <w:rFonts w:ascii="Times New Roman" w:eastAsiaTheme="minorHAnsi" w:hAnsi="Times New Roman" w:cs="Times New Roman"/>
          <w:b/>
          <w:color w:val="000000"/>
        </w:rPr>
      </w:pPr>
    </w:p>
    <w:p w:rsidR="00433F33" w:rsidRPr="00433F33" w:rsidRDefault="00433F33" w:rsidP="00433F33">
      <w:pPr>
        <w:pStyle w:val="ListeParagraf"/>
        <w:widowControl/>
        <w:numPr>
          <w:ilvl w:val="0"/>
          <w:numId w:val="21"/>
        </w:numPr>
        <w:adjustRightInd w:val="0"/>
        <w:jc w:val="both"/>
        <w:rPr>
          <w:rFonts w:ascii="Times New Roman" w:eastAsiaTheme="minorHAnsi" w:hAnsi="Times New Roman" w:cs="Times New Roman"/>
          <w:b/>
          <w:color w:val="616161"/>
        </w:rPr>
      </w:pPr>
      <w:r w:rsidRPr="00433F33">
        <w:rPr>
          <w:rFonts w:ascii="Times New Roman" w:eastAsiaTheme="minorHAnsi" w:hAnsi="Times New Roman" w:cs="Times New Roman"/>
          <w:b/>
          <w:color w:val="242424"/>
        </w:rPr>
        <w:t>Ölçme-değerlendirme yöntemlerinin öğrenci-öğretim elemanı geri bildirimi ders değerlendirme anketleri dikkate alınarak iyileştirilmesine yönelik uygulamaları kanıtlarıyla açıklayınız.</w:t>
      </w:r>
    </w:p>
    <w:p w:rsidR="00433F33" w:rsidRDefault="00433F33" w:rsidP="00307855">
      <w:pPr>
        <w:pStyle w:val="ListeParagraf"/>
        <w:widowControl/>
        <w:adjustRightInd w:val="0"/>
        <w:ind w:left="1211" w:firstLine="0"/>
        <w:jc w:val="both"/>
        <w:rPr>
          <w:rFonts w:ascii="Times New Roman" w:eastAsiaTheme="minorHAnsi" w:hAnsi="Times New Roman" w:cs="Times New Roman"/>
          <w:color w:val="616161"/>
        </w:rPr>
      </w:pPr>
    </w:p>
    <w:p w:rsidR="00433F33" w:rsidRPr="00433F33" w:rsidRDefault="00433F33" w:rsidP="00433F33">
      <w:pPr>
        <w:widowControl/>
        <w:adjustRightInd w:val="0"/>
        <w:rPr>
          <w:rFonts w:eastAsiaTheme="minorHAnsi"/>
          <w:color w:val="000000"/>
          <w:sz w:val="24"/>
          <w:szCs w:val="24"/>
          <w:lang w:val="en-US"/>
        </w:rPr>
      </w:pPr>
    </w:p>
    <w:p w:rsidR="00433F33" w:rsidRDefault="00433F33" w:rsidP="00433F33">
      <w:pPr>
        <w:pStyle w:val="ListeParagraf"/>
        <w:widowControl/>
        <w:adjustRightInd w:val="0"/>
        <w:ind w:left="1211" w:firstLine="0"/>
        <w:jc w:val="both"/>
        <w:rPr>
          <w:rFonts w:ascii="Times New Roman" w:eastAsiaTheme="minorHAnsi" w:hAnsi="Times New Roman" w:cs="Times New Roman"/>
          <w:color w:val="616161"/>
          <w:szCs w:val="21"/>
        </w:rPr>
      </w:pPr>
      <w:r w:rsidRPr="00433F33">
        <w:rPr>
          <w:rFonts w:ascii="Times New Roman" w:eastAsiaTheme="minorHAnsi" w:hAnsi="Times New Roman" w:cs="Times New Roman"/>
          <w:color w:val="616161"/>
          <w:szCs w:val="21"/>
        </w:rPr>
        <w:t>Anabilim dalımızdaki derslerde çeşitliliği sağlamak, fikir alışverişine ve bilgi/deneyim paylaşımına</w:t>
      </w:r>
      <w:r>
        <w:rPr>
          <w:rFonts w:ascii="Times New Roman" w:eastAsiaTheme="minorHAnsi" w:hAnsi="Times New Roman" w:cs="Times New Roman"/>
          <w:color w:val="616161"/>
          <w:szCs w:val="21"/>
        </w:rPr>
        <w:t xml:space="preserve"> </w:t>
      </w:r>
      <w:r w:rsidRPr="00433F33">
        <w:rPr>
          <w:rFonts w:ascii="Times New Roman" w:eastAsiaTheme="minorHAnsi" w:hAnsi="Times New Roman" w:cs="Times New Roman"/>
          <w:color w:val="616161"/>
          <w:szCs w:val="21"/>
        </w:rPr>
        <w:t>daha çok fırsat sağlamak adına düzenli olarak anabilim dalı toplantıları yapılmakta ve öğrenci</w:t>
      </w:r>
      <w:r>
        <w:rPr>
          <w:rFonts w:ascii="Times New Roman" w:eastAsiaTheme="minorHAnsi" w:hAnsi="Times New Roman" w:cs="Times New Roman"/>
          <w:color w:val="616161"/>
          <w:szCs w:val="21"/>
        </w:rPr>
        <w:t xml:space="preserve"> </w:t>
      </w:r>
      <w:r w:rsidRPr="00433F33">
        <w:rPr>
          <w:rFonts w:ascii="Times New Roman" w:eastAsiaTheme="minorHAnsi" w:hAnsi="Times New Roman" w:cs="Times New Roman"/>
          <w:color w:val="616161"/>
          <w:szCs w:val="21"/>
        </w:rPr>
        <w:t>anketlerinin sonuçları tartışılmaktadır. Anabilim dalımızdaki derslerin her biri 3’er şube olarak</w:t>
      </w:r>
      <w:r>
        <w:rPr>
          <w:rFonts w:ascii="Times New Roman" w:eastAsiaTheme="minorHAnsi" w:hAnsi="Times New Roman" w:cs="Times New Roman"/>
          <w:color w:val="616161"/>
          <w:szCs w:val="21"/>
        </w:rPr>
        <w:t xml:space="preserve"> </w:t>
      </w:r>
      <w:r w:rsidRPr="00433F33">
        <w:rPr>
          <w:rFonts w:ascii="Times New Roman" w:eastAsiaTheme="minorHAnsi" w:hAnsi="Times New Roman" w:cs="Times New Roman"/>
          <w:color w:val="616161"/>
          <w:szCs w:val="21"/>
        </w:rPr>
        <w:t>yapılmaktadır ve öğretim yöntem-tekniklerinin ve ölçme-değerlendirme yöntemlerinin</w:t>
      </w:r>
      <w:r>
        <w:rPr>
          <w:rFonts w:ascii="Times New Roman" w:eastAsiaTheme="minorHAnsi" w:hAnsi="Times New Roman" w:cs="Times New Roman"/>
          <w:color w:val="616161"/>
          <w:szCs w:val="21"/>
        </w:rPr>
        <w:t xml:space="preserve"> </w:t>
      </w:r>
      <w:r w:rsidRPr="00433F33">
        <w:rPr>
          <w:rFonts w:ascii="Times New Roman" w:eastAsiaTheme="minorHAnsi" w:hAnsi="Times New Roman" w:cs="Times New Roman"/>
          <w:color w:val="616161"/>
          <w:szCs w:val="21"/>
        </w:rPr>
        <w:t>çeşitliliğini sağlamak için her bir şubeye farklı bir öğretim elemanı girmektedir. Bu öğretim</w:t>
      </w:r>
      <w:r>
        <w:rPr>
          <w:rFonts w:ascii="Times New Roman" w:eastAsiaTheme="minorHAnsi" w:hAnsi="Times New Roman" w:cs="Times New Roman"/>
          <w:color w:val="616161"/>
          <w:szCs w:val="21"/>
        </w:rPr>
        <w:t xml:space="preserve"> </w:t>
      </w:r>
      <w:r w:rsidRPr="00433F33">
        <w:rPr>
          <w:rFonts w:ascii="Times New Roman" w:eastAsiaTheme="minorHAnsi" w:hAnsi="Times New Roman" w:cs="Times New Roman"/>
          <w:color w:val="616161"/>
          <w:szCs w:val="21"/>
        </w:rPr>
        <w:t>elemanları bir zümre gibi davranarak öğretim yöntem-tekniklerinde ve ölçme-değerlendirme</w:t>
      </w:r>
      <w:r>
        <w:rPr>
          <w:rFonts w:ascii="Times New Roman" w:eastAsiaTheme="minorHAnsi" w:hAnsi="Times New Roman" w:cs="Times New Roman"/>
          <w:color w:val="616161"/>
          <w:szCs w:val="21"/>
        </w:rPr>
        <w:t xml:space="preserve"> </w:t>
      </w:r>
      <w:r w:rsidRPr="00433F33">
        <w:rPr>
          <w:rFonts w:ascii="Times New Roman" w:eastAsiaTheme="minorHAnsi" w:hAnsi="Times New Roman" w:cs="Times New Roman"/>
          <w:color w:val="616161"/>
          <w:szCs w:val="21"/>
        </w:rPr>
        <w:t>yöntemlerinde ortak bir yol izlemeye çalışmaktadır.</w:t>
      </w:r>
    </w:p>
    <w:p w:rsidR="00433F33" w:rsidRDefault="00433F33" w:rsidP="00433F33">
      <w:pPr>
        <w:pStyle w:val="ListeParagraf"/>
        <w:widowControl/>
        <w:adjustRightInd w:val="0"/>
        <w:ind w:left="1211" w:firstLine="0"/>
        <w:jc w:val="both"/>
        <w:rPr>
          <w:rFonts w:ascii="Times New Roman" w:eastAsiaTheme="minorHAnsi" w:hAnsi="Times New Roman" w:cs="Times New Roman"/>
          <w:color w:val="616161"/>
          <w:szCs w:val="21"/>
        </w:rPr>
      </w:pPr>
    </w:p>
    <w:p w:rsidR="00433F33" w:rsidRDefault="00433F33" w:rsidP="00433F33">
      <w:pPr>
        <w:pStyle w:val="ListeParagraf"/>
        <w:widowControl/>
        <w:adjustRightInd w:val="0"/>
        <w:ind w:left="1211" w:firstLine="0"/>
        <w:jc w:val="both"/>
        <w:rPr>
          <w:rFonts w:ascii="Times New Roman" w:eastAsiaTheme="minorHAnsi" w:hAnsi="Times New Roman" w:cs="Times New Roman"/>
          <w:color w:val="616161"/>
          <w:szCs w:val="21"/>
        </w:rPr>
      </w:pPr>
      <w:r w:rsidRPr="00433F33">
        <w:rPr>
          <w:rFonts w:ascii="Times New Roman" w:eastAsiaTheme="minorHAnsi" w:hAnsi="Times New Roman" w:cs="Times New Roman"/>
          <w:color w:val="616161"/>
          <w:szCs w:val="21"/>
        </w:rPr>
        <w:t>KANIT:</w:t>
      </w:r>
    </w:p>
    <w:p w:rsidR="00D02E6B" w:rsidRPr="009E3D70" w:rsidRDefault="00433F33" w:rsidP="009E3D70">
      <w:pPr>
        <w:pStyle w:val="ListeParagraf"/>
        <w:widowControl/>
        <w:adjustRightInd w:val="0"/>
        <w:ind w:left="1211" w:firstLine="0"/>
        <w:jc w:val="both"/>
        <w:rPr>
          <w:rFonts w:ascii="Times New Roman" w:eastAsiaTheme="minorHAnsi" w:hAnsi="Times New Roman" w:cs="Times New Roman"/>
          <w:color w:val="0070C0"/>
          <w:szCs w:val="21"/>
        </w:rPr>
      </w:pPr>
      <w:r w:rsidRPr="00433F33">
        <w:rPr>
          <w:rFonts w:ascii="Times New Roman" w:eastAsiaTheme="minorHAnsi" w:hAnsi="Times New Roman" w:cs="Times New Roman"/>
          <w:color w:val="0070C0"/>
          <w:szCs w:val="21"/>
        </w:rPr>
        <w:t>https://www.pau.edu.tr/engelliogrencibirimi/pau_bote/haber/pau-egitim-fakultesi-yesil-bayrak-odulunu-kazandi</w:t>
      </w:r>
    </w:p>
    <w:p w:rsidR="00D02E6B" w:rsidRDefault="00D02E6B" w:rsidP="00D02E6B">
      <w:pPr>
        <w:pStyle w:val="ListeParagraf"/>
        <w:widowControl/>
        <w:adjustRightInd w:val="0"/>
        <w:ind w:left="1211" w:firstLine="0"/>
        <w:jc w:val="both"/>
        <w:rPr>
          <w:rFonts w:ascii="Times New Roman" w:eastAsiaTheme="minorHAnsi" w:hAnsi="Times New Roman" w:cs="Times New Roman"/>
          <w:color w:val="0070C0"/>
          <w:szCs w:val="21"/>
        </w:rPr>
      </w:pPr>
    </w:p>
    <w:p w:rsidR="009E3D70" w:rsidRPr="00307855" w:rsidRDefault="009E3D70" w:rsidP="009E3D70">
      <w:pPr>
        <w:pStyle w:val="ListeParagraf"/>
        <w:numPr>
          <w:ilvl w:val="0"/>
          <w:numId w:val="21"/>
        </w:numPr>
        <w:rPr>
          <w:rFonts w:ascii="Times New Roman" w:hAnsi="Times New Roman" w:cs="Times New Roman"/>
          <w:b/>
        </w:rPr>
      </w:pPr>
      <w:r w:rsidRPr="00307855">
        <w:rPr>
          <w:rFonts w:ascii="Times New Roman" w:eastAsiaTheme="minorHAnsi" w:hAnsi="Times New Roman" w:cs="Times New Roman"/>
          <w:b/>
          <w:color w:val="242424"/>
        </w:rPr>
        <w:t>Açıklamalarınız kapsamında başlık için programınızın değerlendirmesini işaretleyiniz.</w:t>
      </w:r>
    </w:p>
    <w:p w:rsidR="009E3D70" w:rsidRPr="009640AF" w:rsidRDefault="009E3D70" w:rsidP="009E3D70">
      <w:pPr>
        <w:rPr>
          <w:rFonts w:ascii="Times New Roman" w:hAnsi="Times New Roman" w:cs="Times New Roman"/>
          <w:b/>
        </w:rPr>
      </w:pPr>
    </w:p>
    <w:p w:rsidR="009E3D70" w:rsidRPr="008409A9" w:rsidRDefault="009E3D70" w:rsidP="009E3D70">
      <w:pPr>
        <w:pStyle w:val="ListeParagraf"/>
        <w:numPr>
          <w:ilvl w:val="0"/>
          <w:numId w:val="20"/>
        </w:numPr>
        <w:tabs>
          <w:tab w:val="left" w:pos="1491"/>
        </w:tabs>
        <w:spacing w:before="87" w:line="260" w:lineRule="exact"/>
        <w:rPr>
          <w:rFonts w:ascii="Times New Roman" w:hAnsi="Times New Roman" w:cs="Times New Roman"/>
        </w:rPr>
      </w:pPr>
      <w:r w:rsidRPr="008409A9">
        <w:rPr>
          <w:rFonts w:ascii="Times New Roman" w:hAnsi="Times New Roman" w:cs="Times New Roman"/>
          <w:color w:val="242424"/>
        </w:rPr>
        <w:t>Çalışma</w:t>
      </w:r>
      <w:r w:rsidRPr="008409A9">
        <w:rPr>
          <w:rFonts w:ascii="Times New Roman" w:hAnsi="Times New Roman" w:cs="Times New Roman"/>
          <w:color w:val="242424"/>
          <w:spacing w:val="-10"/>
        </w:rPr>
        <w:t xml:space="preserve"> </w:t>
      </w:r>
      <w:r w:rsidRPr="008409A9">
        <w:rPr>
          <w:rFonts w:ascii="Times New Roman" w:hAnsi="Times New Roman" w:cs="Times New Roman"/>
          <w:color w:val="242424"/>
        </w:rPr>
        <w:t>bulunmamaktadır.</w:t>
      </w:r>
    </w:p>
    <w:p w:rsidR="009E3D70" w:rsidRPr="008409A9" w:rsidRDefault="009E3D70" w:rsidP="009E3D70">
      <w:pPr>
        <w:pStyle w:val="ListeParagraf"/>
        <w:numPr>
          <w:ilvl w:val="0"/>
          <w:numId w:val="20"/>
        </w:numPr>
        <w:tabs>
          <w:tab w:val="left" w:pos="1491"/>
        </w:tabs>
        <w:rPr>
          <w:rFonts w:ascii="Times New Roman" w:hAnsi="Times New Roman" w:cs="Times New Roman"/>
        </w:rPr>
      </w:pPr>
      <w:r w:rsidRPr="008409A9">
        <w:rPr>
          <w:rFonts w:ascii="Times New Roman" w:hAnsi="Times New Roman" w:cs="Times New Roman"/>
          <w:color w:val="242424"/>
        </w:rPr>
        <w:t>Uygulamaya</w:t>
      </w:r>
      <w:r w:rsidRPr="008409A9">
        <w:rPr>
          <w:rFonts w:ascii="Times New Roman" w:hAnsi="Times New Roman" w:cs="Times New Roman"/>
          <w:color w:val="242424"/>
          <w:spacing w:val="-6"/>
        </w:rPr>
        <w:t xml:space="preserve"> </w:t>
      </w:r>
      <w:r w:rsidRPr="008409A9">
        <w:rPr>
          <w:rFonts w:ascii="Times New Roman" w:hAnsi="Times New Roman" w:cs="Times New Roman"/>
          <w:color w:val="242424"/>
        </w:rPr>
        <w:t>yönelik</w:t>
      </w:r>
      <w:r w:rsidRPr="008409A9">
        <w:rPr>
          <w:rFonts w:ascii="Times New Roman" w:hAnsi="Times New Roman" w:cs="Times New Roman"/>
          <w:color w:val="242424"/>
          <w:spacing w:val="-6"/>
        </w:rPr>
        <w:t xml:space="preserve"> </w:t>
      </w:r>
      <w:r w:rsidRPr="008409A9">
        <w:rPr>
          <w:rFonts w:ascii="Times New Roman" w:hAnsi="Times New Roman" w:cs="Times New Roman"/>
          <w:color w:val="242424"/>
        </w:rPr>
        <w:t>planlamalar</w:t>
      </w:r>
      <w:r w:rsidRPr="008409A9">
        <w:rPr>
          <w:rFonts w:ascii="Times New Roman" w:hAnsi="Times New Roman" w:cs="Times New Roman"/>
          <w:color w:val="242424"/>
          <w:spacing w:val="-6"/>
        </w:rPr>
        <w:t xml:space="preserve"> </w:t>
      </w:r>
      <w:r w:rsidRPr="008409A9">
        <w:rPr>
          <w:rFonts w:ascii="Times New Roman" w:hAnsi="Times New Roman" w:cs="Times New Roman"/>
          <w:color w:val="242424"/>
        </w:rPr>
        <w:t>bulunmaktadır.</w:t>
      </w:r>
    </w:p>
    <w:p w:rsidR="009E3D70" w:rsidRPr="003D6414" w:rsidRDefault="009E3D70" w:rsidP="009E3D70">
      <w:pPr>
        <w:pStyle w:val="ListeParagraf"/>
        <w:numPr>
          <w:ilvl w:val="0"/>
          <w:numId w:val="20"/>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rsidR="009E3D70" w:rsidRPr="003D6414" w:rsidRDefault="009E3D70" w:rsidP="009E3D70">
      <w:pPr>
        <w:pStyle w:val="ListeParagraf"/>
        <w:numPr>
          <w:ilvl w:val="0"/>
          <w:numId w:val="20"/>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9E3D70" w:rsidRPr="003D6414" w:rsidRDefault="009E3D70" w:rsidP="009E3D70">
      <w:pPr>
        <w:pStyle w:val="ListeParagraf"/>
        <w:numPr>
          <w:ilvl w:val="0"/>
          <w:numId w:val="20"/>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9E3D70" w:rsidRPr="003D6414" w:rsidRDefault="009E3D70" w:rsidP="009E3D70">
      <w:pPr>
        <w:pStyle w:val="GvdeMetni"/>
        <w:rPr>
          <w:rFonts w:ascii="Times New Roman" w:hAnsi="Times New Roman" w:cs="Times New Roman"/>
          <w:sz w:val="22"/>
          <w:szCs w:val="22"/>
        </w:rPr>
      </w:pPr>
    </w:p>
    <w:p w:rsidR="009E3D70" w:rsidRPr="003D6414" w:rsidRDefault="009E3D70" w:rsidP="009E3D70">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9E3D70" w:rsidRPr="003D6414" w:rsidRDefault="009E3D70" w:rsidP="009E3D70">
      <w:pPr>
        <w:pStyle w:val="GvdeMetni"/>
        <w:spacing w:before="5"/>
        <w:rPr>
          <w:rFonts w:ascii="Times New Roman" w:hAnsi="Times New Roman" w:cs="Times New Roman"/>
          <w:sz w:val="22"/>
          <w:szCs w:val="22"/>
        </w:rPr>
      </w:pPr>
    </w:p>
    <w:p w:rsidR="009E3D70" w:rsidRPr="003D6414" w:rsidRDefault="009E3D70" w:rsidP="009E3D70">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65760" behindDoc="0" locked="0" layoutInCell="1" allowOverlap="1" wp14:anchorId="70B56990" wp14:editId="7A9FA8E1">
            <wp:simplePos x="0" y="0"/>
            <wp:positionH relativeFrom="page">
              <wp:posOffset>5180178</wp:posOffset>
            </wp:positionH>
            <wp:positionV relativeFrom="paragraph">
              <wp:posOffset>156845</wp:posOffset>
            </wp:positionV>
            <wp:extent cx="190588" cy="190588"/>
            <wp:effectExtent l="0" t="0" r="0" b="0"/>
            <wp:wrapNone/>
            <wp:docPr id="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62688" behindDoc="0" locked="0" layoutInCell="1" allowOverlap="1" wp14:anchorId="5A1EAB69" wp14:editId="65A2B5BB">
            <wp:simplePos x="0" y="0"/>
            <wp:positionH relativeFrom="page">
              <wp:posOffset>2664891</wp:posOffset>
            </wp:positionH>
            <wp:positionV relativeFrom="paragraph">
              <wp:posOffset>150350</wp:posOffset>
            </wp:positionV>
            <wp:extent cx="190588" cy="190588"/>
            <wp:effectExtent l="0" t="0" r="0" b="0"/>
            <wp:wrapNone/>
            <wp:docPr id="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63712" behindDoc="0" locked="0" layoutInCell="1" allowOverlap="1" wp14:anchorId="2E22B7ED" wp14:editId="04F6D5A5">
            <wp:simplePos x="0" y="0"/>
            <wp:positionH relativeFrom="page">
              <wp:posOffset>3503481</wp:posOffset>
            </wp:positionH>
            <wp:positionV relativeFrom="paragraph">
              <wp:posOffset>150350</wp:posOffset>
            </wp:positionV>
            <wp:extent cx="190588" cy="190588"/>
            <wp:effectExtent l="0" t="0" r="0" b="0"/>
            <wp:wrapNone/>
            <wp:docPr id="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64736" behindDoc="0" locked="0" layoutInCell="1" allowOverlap="1" wp14:anchorId="0C6EC68E" wp14:editId="10C3DE20">
            <wp:simplePos x="0" y="0"/>
            <wp:positionH relativeFrom="page">
              <wp:posOffset>4342071</wp:posOffset>
            </wp:positionH>
            <wp:positionV relativeFrom="paragraph">
              <wp:posOffset>150350</wp:posOffset>
            </wp:positionV>
            <wp:extent cx="190588" cy="190588"/>
            <wp:effectExtent l="0" t="0" r="0" b="0"/>
            <wp:wrapNone/>
            <wp:docPr id="6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61664" behindDoc="0" locked="0" layoutInCell="1" allowOverlap="1" wp14:anchorId="452D2F5E" wp14:editId="717EF666">
            <wp:simplePos x="0" y="0"/>
            <wp:positionH relativeFrom="page">
              <wp:posOffset>6019250</wp:posOffset>
            </wp:positionH>
            <wp:positionV relativeFrom="paragraph">
              <wp:posOffset>150350</wp:posOffset>
            </wp:positionV>
            <wp:extent cx="190588" cy="190588"/>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9E3D70" w:rsidRPr="003D6414" w:rsidRDefault="009E3D70" w:rsidP="009E3D70">
      <w:pPr>
        <w:pStyle w:val="GvdeMetni"/>
        <w:rPr>
          <w:rFonts w:ascii="Times New Roman" w:hAnsi="Times New Roman" w:cs="Times New Roman"/>
          <w:sz w:val="22"/>
          <w:szCs w:val="22"/>
        </w:rPr>
      </w:pPr>
    </w:p>
    <w:p w:rsidR="009E3D70" w:rsidRPr="00E930A6" w:rsidRDefault="009E3D70" w:rsidP="009E3D70">
      <w:pPr>
        <w:widowControl/>
        <w:adjustRightInd w:val="0"/>
        <w:rPr>
          <w:rFonts w:eastAsiaTheme="minorHAnsi"/>
          <w:color w:val="000000"/>
          <w:sz w:val="24"/>
          <w:szCs w:val="24"/>
          <w:lang w:val="en-US"/>
        </w:rPr>
      </w:pPr>
    </w:p>
    <w:p w:rsidR="009E3D70" w:rsidRPr="00E930A6" w:rsidRDefault="009E3D70" w:rsidP="009E3D70">
      <w:pPr>
        <w:widowControl/>
        <w:adjustRightInd w:val="0"/>
        <w:rPr>
          <w:rFonts w:ascii="Times New Roman" w:eastAsiaTheme="minorHAnsi" w:hAnsi="Times New Roman" w:cs="Times New Roman"/>
          <w:b/>
          <w:color w:val="000000"/>
        </w:rPr>
      </w:pPr>
    </w:p>
    <w:p w:rsidR="009E3D70" w:rsidRPr="008409A9" w:rsidRDefault="009E3D70" w:rsidP="009E3D70">
      <w:pPr>
        <w:pStyle w:val="ListeParagraf"/>
        <w:numPr>
          <w:ilvl w:val="0"/>
          <w:numId w:val="21"/>
        </w:numPr>
        <w:rPr>
          <w:rFonts w:ascii="Times New Roman" w:hAnsi="Times New Roman" w:cs="Times New Roman"/>
          <w:b/>
          <w:color w:val="0070C0"/>
        </w:rPr>
      </w:pPr>
      <w:r w:rsidRPr="008409A9">
        <w:rPr>
          <w:rFonts w:ascii="Times New Roman" w:eastAsiaTheme="minorHAnsi" w:hAnsi="Times New Roman" w:cs="Times New Roman"/>
          <w:b/>
          <w:color w:val="242424"/>
        </w:rPr>
        <w:t>Başlıkla ilgili açıklamalarınıza yönelik kanıtlarınızı yükleyiniz.</w:t>
      </w:r>
    </w:p>
    <w:p w:rsidR="00D02E6B" w:rsidRDefault="00D02E6B" w:rsidP="00D02E6B">
      <w:pPr>
        <w:pStyle w:val="ListeParagraf"/>
        <w:widowControl/>
        <w:adjustRightInd w:val="0"/>
        <w:ind w:left="1211" w:firstLine="0"/>
        <w:jc w:val="both"/>
        <w:rPr>
          <w:rFonts w:ascii="Times New Roman" w:eastAsiaTheme="minorHAnsi" w:hAnsi="Times New Roman" w:cs="Times New Roman"/>
          <w:color w:val="0070C0"/>
          <w:szCs w:val="21"/>
        </w:rPr>
      </w:pPr>
    </w:p>
    <w:p w:rsidR="009E3D70" w:rsidRPr="009E3D70" w:rsidRDefault="009E3D70" w:rsidP="009E3D70">
      <w:pPr>
        <w:widowControl/>
        <w:adjustRightInd w:val="0"/>
        <w:rPr>
          <w:rFonts w:eastAsiaTheme="minorHAnsi"/>
          <w:color w:val="000000"/>
          <w:sz w:val="24"/>
          <w:szCs w:val="24"/>
          <w:lang w:val="en-US"/>
        </w:rPr>
      </w:pPr>
    </w:p>
    <w:p w:rsidR="009E3D70" w:rsidRPr="009E3D70" w:rsidRDefault="009E3D70" w:rsidP="009E3D70">
      <w:pPr>
        <w:widowControl/>
        <w:adjustRightInd w:val="0"/>
        <w:jc w:val="center"/>
        <w:rPr>
          <w:rFonts w:ascii="Times New Roman" w:eastAsiaTheme="minorHAnsi" w:hAnsi="Times New Roman" w:cs="Times New Roman"/>
          <w:b/>
          <w:color w:val="242424"/>
        </w:rPr>
      </w:pPr>
      <w:r w:rsidRPr="009E3D70">
        <w:rPr>
          <w:rFonts w:ascii="Times New Roman" w:eastAsiaTheme="minorHAnsi" w:hAnsi="Times New Roman" w:cs="Times New Roman"/>
          <w:b/>
          <w:color w:val="242424"/>
          <w:sz w:val="24"/>
        </w:rPr>
        <w:t>Öğrenci kabulü, önceki öğrenmenin tanınması ve kredilendirilmesi</w:t>
      </w:r>
    </w:p>
    <w:p w:rsidR="009E3D70" w:rsidRPr="009E3D70" w:rsidRDefault="009E3D70" w:rsidP="009E3D70">
      <w:pPr>
        <w:widowControl/>
        <w:adjustRightInd w:val="0"/>
        <w:rPr>
          <w:rFonts w:ascii="Times New Roman" w:eastAsiaTheme="minorHAnsi" w:hAnsi="Times New Roman" w:cs="Times New Roman"/>
          <w:color w:val="242424"/>
        </w:rPr>
      </w:pPr>
    </w:p>
    <w:p w:rsidR="009E3D70" w:rsidRDefault="009E3D70" w:rsidP="009E3D70">
      <w:pPr>
        <w:pStyle w:val="ListeParagraf"/>
        <w:widowControl/>
        <w:adjustRightInd w:val="0"/>
        <w:ind w:left="1211" w:firstLine="0"/>
        <w:jc w:val="both"/>
        <w:rPr>
          <w:rFonts w:ascii="Times New Roman" w:eastAsiaTheme="minorHAnsi" w:hAnsi="Times New Roman" w:cs="Times New Roman"/>
          <w:color w:val="242424"/>
        </w:rPr>
      </w:pPr>
      <w:r w:rsidRPr="009E3D70">
        <w:rPr>
          <w:rFonts w:ascii="Times New Roman" w:eastAsiaTheme="minorHAnsi" w:hAnsi="Times New Roman" w:cs="Times New Roman"/>
          <w:color w:val="000000"/>
        </w:rPr>
        <w:t>Öğre</w:t>
      </w:r>
      <w:r w:rsidRPr="009E3D70">
        <w:rPr>
          <w:rFonts w:ascii="Times New Roman" w:eastAsiaTheme="minorHAnsi" w:hAnsi="Times New Roman" w:cs="Times New Roman"/>
          <w:color w:val="242424"/>
        </w:rPr>
        <w:t>nci kabulüne ilişkin ilke ve kuralları tanımlanmı</w:t>
      </w:r>
      <w:r w:rsidRPr="009E3D70">
        <w:rPr>
          <w:rFonts w:ascii="Times New Roman" w:eastAsiaTheme="minorHAnsi" w:hAnsi="Times New Roman" w:cs="Times New Roman"/>
          <w:color w:val="000000"/>
        </w:rPr>
        <w:t>ş̧</w:t>
      </w:r>
      <w:r>
        <w:rPr>
          <w:rFonts w:ascii="Times New Roman" w:eastAsiaTheme="minorHAnsi" w:hAnsi="Times New Roman" w:cs="Times New Roman"/>
          <w:color w:val="000000"/>
        </w:rPr>
        <w:t xml:space="preserve"> </w:t>
      </w:r>
      <w:r w:rsidRPr="009E3D70">
        <w:rPr>
          <w:rFonts w:ascii="Times New Roman" w:eastAsiaTheme="minorHAnsi" w:hAnsi="Times New Roman" w:cs="Times New Roman"/>
          <w:color w:val="242424"/>
        </w:rPr>
        <w:t xml:space="preserve">ve ilan edilmiştir. Bu ilke ve kurallar birbiri ile tutarlı olup, uygulamalar </w:t>
      </w:r>
      <w:r w:rsidRPr="009E3D70">
        <w:rPr>
          <w:rFonts w:ascii="Times New Roman" w:eastAsiaTheme="minorHAnsi" w:hAnsi="Times New Roman" w:cs="Times New Roman"/>
          <w:color w:val="000000"/>
        </w:rPr>
        <w:t>şe</w:t>
      </w:r>
      <w:r w:rsidRPr="009E3D70">
        <w:rPr>
          <w:rFonts w:ascii="Times New Roman" w:eastAsiaTheme="minorHAnsi" w:hAnsi="Times New Roman" w:cs="Times New Roman"/>
          <w:color w:val="242424"/>
        </w:rPr>
        <w:t>ffaftır. Diploma, sertifika gibi belge talepleri titizlikle takip edilmektedir.</w:t>
      </w:r>
      <w:r>
        <w:rPr>
          <w:rFonts w:ascii="Times New Roman" w:eastAsiaTheme="minorHAnsi" w:hAnsi="Times New Roman" w:cs="Times New Roman"/>
          <w:color w:val="242424"/>
        </w:rPr>
        <w:t xml:space="preserve"> </w:t>
      </w:r>
      <w:r w:rsidRPr="009E3D70">
        <w:rPr>
          <w:rFonts w:ascii="Times New Roman" w:eastAsiaTheme="minorHAnsi" w:hAnsi="Times New Roman" w:cs="Times New Roman"/>
          <w:color w:val="000000"/>
        </w:rPr>
        <w:t>Ön</w:t>
      </w:r>
      <w:r w:rsidRPr="009E3D70">
        <w:rPr>
          <w:rFonts w:ascii="Times New Roman" w:eastAsiaTheme="minorHAnsi" w:hAnsi="Times New Roman" w:cs="Times New Roman"/>
          <w:color w:val="242424"/>
        </w:rPr>
        <w:t xml:space="preserve">ceki </w:t>
      </w:r>
      <w:r w:rsidRPr="009E3D70">
        <w:rPr>
          <w:rFonts w:ascii="Times New Roman" w:eastAsiaTheme="minorHAnsi" w:hAnsi="Times New Roman" w:cs="Times New Roman"/>
          <w:color w:val="000000"/>
        </w:rPr>
        <w:t>öğre</w:t>
      </w:r>
      <w:r w:rsidRPr="009E3D70">
        <w:rPr>
          <w:rFonts w:ascii="Times New Roman" w:eastAsiaTheme="minorHAnsi" w:hAnsi="Times New Roman" w:cs="Times New Roman"/>
          <w:color w:val="242424"/>
        </w:rPr>
        <w:t>nmenin (</w:t>
      </w:r>
      <w:r w:rsidRPr="009E3D70">
        <w:rPr>
          <w:rFonts w:ascii="Times New Roman" w:eastAsiaTheme="minorHAnsi" w:hAnsi="Times New Roman" w:cs="Times New Roman"/>
          <w:color w:val="000000"/>
        </w:rPr>
        <w:t>ör</w:t>
      </w:r>
      <w:r w:rsidRPr="009E3D70">
        <w:rPr>
          <w:rFonts w:ascii="Times New Roman" w:eastAsiaTheme="minorHAnsi" w:hAnsi="Times New Roman" w:cs="Times New Roman"/>
          <w:color w:val="242424"/>
        </w:rPr>
        <w:t>gü</w:t>
      </w:r>
      <w:r w:rsidRPr="009E3D70">
        <w:rPr>
          <w:rFonts w:ascii="Times New Roman" w:eastAsiaTheme="minorHAnsi" w:hAnsi="Times New Roman" w:cs="Times New Roman"/>
          <w:color w:val="000000"/>
        </w:rPr>
        <w:t>n</w:t>
      </w:r>
      <w:r w:rsidRPr="009E3D70">
        <w:rPr>
          <w:rFonts w:ascii="Times New Roman" w:eastAsiaTheme="minorHAnsi" w:hAnsi="Times New Roman" w:cs="Times New Roman"/>
          <w:color w:val="242424"/>
        </w:rPr>
        <w:t xml:space="preserve">, yaygın, uzaktan/karma eğitim ve serbest </w:t>
      </w:r>
      <w:r w:rsidRPr="009E3D70">
        <w:rPr>
          <w:rFonts w:ascii="Times New Roman" w:eastAsiaTheme="minorHAnsi" w:hAnsi="Times New Roman" w:cs="Times New Roman"/>
          <w:color w:val="000000"/>
        </w:rPr>
        <w:t>öğre</w:t>
      </w:r>
      <w:r w:rsidRPr="009E3D70">
        <w:rPr>
          <w:rFonts w:ascii="Times New Roman" w:eastAsiaTheme="minorHAnsi" w:hAnsi="Times New Roman" w:cs="Times New Roman"/>
          <w:color w:val="242424"/>
        </w:rPr>
        <w:t>nme yoluyla edinilen bilgi ve becerilerin) tanınması ve kredilendirilmesi yapılmaktadır. Uluslararasıla</w:t>
      </w:r>
      <w:r w:rsidRPr="009E3D70">
        <w:rPr>
          <w:rFonts w:ascii="Times New Roman" w:eastAsiaTheme="minorHAnsi" w:hAnsi="Times New Roman" w:cs="Times New Roman"/>
          <w:color w:val="000000"/>
        </w:rPr>
        <w:t>şm</w:t>
      </w:r>
      <w:r w:rsidRPr="009E3D70">
        <w:rPr>
          <w:rFonts w:ascii="Times New Roman" w:eastAsiaTheme="minorHAnsi" w:hAnsi="Times New Roman" w:cs="Times New Roman"/>
          <w:color w:val="242424"/>
        </w:rPr>
        <w:t xml:space="preserve">a politikasına paralel hareketlilik destekleri, </w:t>
      </w:r>
      <w:r w:rsidRPr="009E3D70">
        <w:rPr>
          <w:rFonts w:ascii="Times New Roman" w:eastAsiaTheme="minorHAnsi" w:hAnsi="Times New Roman" w:cs="Times New Roman"/>
          <w:color w:val="000000"/>
        </w:rPr>
        <w:t>öğre</w:t>
      </w:r>
      <w:r w:rsidRPr="009E3D70">
        <w:rPr>
          <w:rFonts w:ascii="Times New Roman" w:eastAsiaTheme="minorHAnsi" w:hAnsi="Times New Roman" w:cs="Times New Roman"/>
          <w:color w:val="242424"/>
        </w:rPr>
        <w:t>nciyi te</w:t>
      </w:r>
      <w:r w:rsidRPr="009E3D70">
        <w:rPr>
          <w:rFonts w:ascii="Times New Roman" w:eastAsiaTheme="minorHAnsi" w:hAnsi="Times New Roman" w:cs="Times New Roman"/>
          <w:color w:val="000000"/>
        </w:rPr>
        <w:t>şv</w:t>
      </w:r>
      <w:r w:rsidRPr="009E3D70">
        <w:rPr>
          <w:rFonts w:ascii="Times New Roman" w:eastAsiaTheme="minorHAnsi" w:hAnsi="Times New Roman" w:cs="Times New Roman"/>
          <w:color w:val="242424"/>
        </w:rPr>
        <w:t>ik, kolayla</w:t>
      </w:r>
      <w:r w:rsidRPr="009E3D70">
        <w:rPr>
          <w:rFonts w:ascii="Times New Roman" w:eastAsiaTheme="minorHAnsi" w:hAnsi="Times New Roman" w:cs="Times New Roman"/>
          <w:color w:val="000000"/>
        </w:rPr>
        <w:t>şt</w:t>
      </w:r>
      <w:r w:rsidRPr="009E3D70">
        <w:rPr>
          <w:rFonts w:ascii="Times New Roman" w:eastAsiaTheme="minorHAnsi" w:hAnsi="Times New Roman" w:cs="Times New Roman"/>
          <w:color w:val="242424"/>
        </w:rPr>
        <w:t xml:space="preserve">ırıcı </w:t>
      </w:r>
      <w:r w:rsidRPr="009E3D70">
        <w:rPr>
          <w:rFonts w:ascii="Times New Roman" w:eastAsiaTheme="minorHAnsi" w:hAnsi="Times New Roman" w:cs="Times New Roman"/>
          <w:color w:val="000000"/>
        </w:rPr>
        <w:t>ön</w:t>
      </w:r>
      <w:r w:rsidRPr="009E3D70">
        <w:rPr>
          <w:rFonts w:ascii="Times New Roman" w:eastAsiaTheme="minorHAnsi" w:hAnsi="Times New Roman" w:cs="Times New Roman"/>
          <w:color w:val="242424"/>
        </w:rPr>
        <w:t>lemler bulunmaktadır ve hareketlilikte kredi kaybı olmaması y</w:t>
      </w:r>
      <w:r w:rsidRPr="009E3D70">
        <w:rPr>
          <w:rFonts w:ascii="Times New Roman" w:eastAsiaTheme="minorHAnsi" w:hAnsi="Times New Roman" w:cs="Times New Roman"/>
          <w:color w:val="000000"/>
        </w:rPr>
        <w:t>ön</w:t>
      </w:r>
      <w:r w:rsidRPr="009E3D70">
        <w:rPr>
          <w:rFonts w:ascii="Times New Roman" w:eastAsiaTheme="minorHAnsi" w:hAnsi="Times New Roman" w:cs="Times New Roman"/>
          <w:color w:val="242424"/>
        </w:rPr>
        <w:t>ü</w:t>
      </w:r>
      <w:r w:rsidRPr="009E3D70">
        <w:rPr>
          <w:rFonts w:ascii="Times New Roman" w:eastAsiaTheme="minorHAnsi" w:hAnsi="Times New Roman" w:cs="Times New Roman"/>
          <w:color w:val="000000"/>
        </w:rPr>
        <w:t>nd</w:t>
      </w:r>
      <w:r w:rsidRPr="009E3D70">
        <w:rPr>
          <w:rFonts w:ascii="Times New Roman" w:eastAsiaTheme="minorHAnsi" w:hAnsi="Times New Roman" w:cs="Times New Roman"/>
          <w:color w:val="242424"/>
        </w:rPr>
        <w:t>e uygulamalar vardır.</w:t>
      </w:r>
    </w:p>
    <w:p w:rsidR="009E3D70" w:rsidRPr="009E3D70" w:rsidRDefault="009E3D70" w:rsidP="009E3D70">
      <w:pPr>
        <w:widowControl/>
        <w:adjustRightInd w:val="0"/>
        <w:rPr>
          <w:rFonts w:eastAsiaTheme="minorHAnsi"/>
          <w:color w:val="000000"/>
          <w:sz w:val="24"/>
          <w:szCs w:val="24"/>
          <w:lang w:val="en-US"/>
        </w:rPr>
      </w:pPr>
    </w:p>
    <w:p w:rsidR="009E3D70" w:rsidRPr="009E3D70" w:rsidRDefault="009E3D70" w:rsidP="009E3D70">
      <w:pPr>
        <w:widowControl/>
        <w:adjustRightInd w:val="0"/>
        <w:rPr>
          <w:rFonts w:eastAsiaTheme="minorHAnsi"/>
          <w:color w:val="000000"/>
          <w:sz w:val="24"/>
          <w:szCs w:val="24"/>
          <w:lang w:val="en-US"/>
        </w:rPr>
      </w:pPr>
    </w:p>
    <w:p w:rsidR="009E3D70" w:rsidRPr="009E3D70" w:rsidRDefault="009E3D70" w:rsidP="009E3D70">
      <w:pPr>
        <w:pStyle w:val="ListeParagraf"/>
        <w:widowControl/>
        <w:numPr>
          <w:ilvl w:val="0"/>
          <w:numId w:val="21"/>
        </w:numPr>
        <w:adjustRightInd w:val="0"/>
        <w:rPr>
          <w:rFonts w:ascii="Times New Roman" w:eastAsiaTheme="minorHAnsi" w:hAnsi="Times New Roman" w:cs="Times New Roman"/>
          <w:b/>
          <w:color w:val="0070C0"/>
        </w:rPr>
      </w:pPr>
      <w:r w:rsidRPr="009E3D70">
        <w:rPr>
          <w:rFonts w:ascii="Times New Roman" w:eastAsiaTheme="minorHAnsi" w:hAnsi="Times New Roman" w:cs="Times New Roman"/>
          <w:b/>
          <w:color w:val="242424"/>
        </w:rPr>
        <w:t>Programa hangi süreçle öğrenci kabul edildiğini kanıtlarıyla açıklayınız. (Merkezi yerleştirme, yatay/dikey geçiş, çift anadal, yandal, özel yetenek, YÖS sınavları vb.)</w:t>
      </w:r>
    </w:p>
    <w:p w:rsidR="009E3D70" w:rsidRDefault="009E3D70" w:rsidP="009E3D70">
      <w:pPr>
        <w:widowControl/>
        <w:adjustRightInd w:val="0"/>
        <w:rPr>
          <w:rFonts w:eastAsiaTheme="minorHAnsi"/>
          <w:color w:val="000000"/>
          <w:sz w:val="24"/>
          <w:szCs w:val="24"/>
          <w:lang w:val="en-US"/>
        </w:rPr>
      </w:pPr>
    </w:p>
    <w:p w:rsidR="009E3D70" w:rsidRPr="009E3D70" w:rsidRDefault="009E3D70" w:rsidP="009E3D70">
      <w:pPr>
        <w:widowControl/>
        <w:adjustRightInd w:val="0"/>
        <w:ind w:left="720" w:firstLine="491"/>
        <w:rPr>
          <w:rFonts w:ascii="Times New Roman" w:eastAsiaTheme="minorHAnsi" w:hAnsi="Times New Roman" w:cs="Times New Roman"/>
          <w:color w:val="616161"/>
          <w:szCs w:val="21"/>
        </w:rPr>
      </w:pPr>
      <w:r w:rsidRPr="009E3D70">
        <w:rPr>
          <w:rFonts w:ascii="Times New Roman" w:eastAsiaTheme="minorHAnsi" w:hAnsi="Times New Roman" w:cs="Times New Roman"/>
          <w:color w:val="616161"/>
          <w:szCs w:val="21"/>
        </w:rPr>
        <w:t>Programa merkezi yerleştirme, yatay geçiş, çift anadal ile öğrenci kabul edilmektedir.</w:t>
      </w:r>
    </w:p>
    <w:p w:rsidR="009E3D70" w:rsidRPr="009E3D70" w:rsidRDefault="009E3D70" w:rsidP="009E3D70">
      <w:pPr>
        <w:widowControl/>
        <w:adjustRightInd w:val="0"/>
        <w:rPr>
          <w:rFonts w:eastAsiaTheme="minorHAnsi"/>
          <w:color w:val="000000"/>
          <w:sz w:val="24"/>
          <w:szCs w:val="24"/>
          <w:lang w:val="en-US"/>
        </w:rPr>
      </w:pPr>
    </w:p>
    <w:p w:rsidR="009E3D70" w:rsidRPr="009E3D70" w:rsidRDefault="009E3D70" w:rsidP="009E3D70">
      <w:pPr>
        <w:pStyle w:val="ListeParagraf"/>
        <w:widowControl/>
        <w:numPr>
          <w:ilvl w:val="0"/>
          <w:numId w:val="21"/>
        </w:numPr>
        <w:adjustRightInd w:val="0"/>
        <w:rPr>
          <w:rFonts w:ascii="Times New Roman" w:eastAsiaTheme="minorHAnsi" w:hAnsi="Times New Roman" w:cs="Times New Roman"/>
          <w:b/>
          <w:color w:val="0070C0"/>
        </w:rPr>
      </w:pPr>
      <w:r w:rsidRPr="009E3D70">
        <w:rPr>
          <w:rFonts w:ascii="Times New Roman" w:eastAsiaTheme="minorHAnsi" w:hAnsi="Times New Roman" w:cs="Times New Roman"/>
          <w:b/>
          <w:color w:val="242424"/>
        </w:rPr>
        <w:t>Önceki öğrenmelerin tanınmasına ilişkin tanımlı ilke ve kuralları kanıtlarıyla belirtiniz.</w:t>
      </w:r>
    </w:p>
    <w:p w:rsidR="009E3D70" w:rsidRPr="009E3D70" w:rsidRDefault="009E3D70" w:rsidP="009E3D70">
      <w:pPr>
        <w:pStyle w:val="ListeParagraf"/>
        <w:widowControl/>
        <w:adjustRightInd w:val="0"/>
        <w:ind w:left="1211" w:firstLine="0"/>
        <w:rPr>
          <w:rFonts w:eastAsiaTheme="minorHAnsi"/>
          <w:color w:val="000000"/>
          <w:sz w:val="24"/>
          <w:szCs w:val="24"/>
          <w:lang w:val="en-US"/>
        </w:rPr>
      </w:pPr>
    </w:p>
    <w:p w:rsidR="009E3D70" w:rsidRDefault="009E3D70" w:rsidP="009E3D70">
      <w:pPr>
        <w:pStyle w:val="ListeParagraf"/>
        <w:widowControl/>
        <w:adjustRightInd w:val="0"/>
        <w:ind w:left="1211" w:firstLine="0"/>
        <w:jc w:val="both"/>
        <w:rPr>
          <w:rFonts w:ascii="Times New Roman" w:eastAsiaTheme="minorHAnsi" w:hAnsi="Times New Roman" w:cs="Times New Roman"/>
          <w:color w:val="616161"/>
        </w:rPr>
      </w:pPr>
      <w:r w:rsidRPr="009E3D70">
        <w:rPr>
          <w:rFonts w:ascii="Times New Roman" w:eastAsiaTheme="minorHAnsi" w:hAnsi="Times New Roman" w:cs="Times New Roman"/>
          <w:color w:val="616161"/>
        </w:rPr>
        <w:t>Türkiye’deki yükseköğretim kurumlarından Pamukkale Üniversitesi’ne yatay geçiş yapmak isteyen</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öğrenciler için “Yükseköğretim Kurumlarında Ön Lisans ve Lisans Düzeyindeki Programlar</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Arasında Geçiş, Çift Anadal, Yandal ile Kurumlararası Kredi Transferi Yapılması Esaslarına İlişkin</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Yönetmelik” hükümleri uygulanır. Anabilim Dalında İngilizce hazırlık programı zorunlu olduğu için</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öğrencilerden hazırlık muafiyet sınavını başarmış olmaları istenir. Zorunlu hazırlık muafiyet</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sınavına girecek öğrenciler, akademik takvimde belirtilen süre içerisinde ilgili birime başvurur.</w:t>
      </w:r>
      <w:r>
        <w:rPr>
          <w:rFonts w:ascii="Times New Roman" w:eastAsiaTheme="minorHAnsi" w:hAnsi="Times New Roman" w:cs="Times New Roman"/>
          <w:color w:val="616161"/>
        </w:rPr>
        <w:t xml:space="preserve"> </w:t>
      </w:r>
    </w:p>
    <w:p w:rsidR="009E3D70" w:rsidRDefault="009E3D70" w:rsidP="009E3D70">
      <w:pPr>
        <w:pStyle w:val="ListeParagraf"/>
        <w:widowControl/>
        <w:adjustRightInd w:val="0"/>
        <w:ind w:left="1211" w:firstLine="0"/>
        <w:jc w:val="both"/>
        <w:rPr>
          <w:rFonts w:ascii="Times New Roman" w:eastAsiaTheme="minorHAnsi" w:hAnsi="Times New Roman" w:cs="Times New Roman"/>
          <w:color w:val="616161"/>
        </w:rPr>
      </w:pPr>
    </w:p>
    <w:p w:rsidR="009E3D70" w:rsidRPr="009E3D70" w:rsidRDefault="009E3D70" w:rsidP="009E3D70">
      <w:pPr>
        <w:pStyle w:val="ListeParagraf"/>
        <w:widowControl/>
        <w:adjustRightInd w:val="0"/>
        <w:ind w:left="1211" w:firstLine="0"/>
        <w:jc w:val="both"/>
        <w:rPr>
          <w:rFonts w:ascii="Times New Roman" w:eastAsiaTheme="minorHAnsi" w:hAnsi="Times New Roman" w:cs="Times New Roman"/>
          <w:color w:val="616161"/>
        </w:rPr>
      </w:pPr>
      <w:r w:rsidRPr="009E3D70">
        <w:rPr>
          <w:rFonts w:ascii="Times New Roman" w:eastAsiaTheme="minorHAnsi" w:hAnsi="Times New Roman" w:cs="Times New Roman"/>
          <w:color w:val="616161"/>
        </w:rPr>
        <w:t>Ayrıca ilk kez kayıt yaptıran öğrenciler, akademik yıl başlamadan önce düzey belirleme ve yeterlik</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sınavına girerler. Öğrenciler bu sınavda aldıkları puana göre başlangıç, orta-alt düzey veya orta</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düzey gruplarından birine yerleştirilir veya yeterlik puanına sahip olanlar hazırlık eğitiminden</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muaf tutulur. Bu grupların puan aralıkları Yüksekokul Müdürlüğü tarafından belirlenir. Sınav</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sonuçları ilgili yerlerde ve Yabancı Diller Yüksekokulunun internet sitesinde duyurulur. Zorunlu</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hazırlık eğitimine kabul edilen bölüm/programlara kayıt yaptıran öğrencilerden düzey belirlemeve yeterlik sınavına girmeyenler eğitim-öğretime başlangıç düzeyinden başlar.</w:t>
      </w:r>
    </w:p>
    <w:p w:rsidR="009E3D70" w:rsidRPr="009E3D70" w:rsidRDefault="009E3D70" w:rsidP="009E3D70">
      <w:pPr>
        <w:widowControl/>
        <w:adjustRightInd w:val="0"/>
        <w:rPr>
          <w:rFonts w:eastAsiaTheme="minorHAnsi"/>
          <w:color w:val="000000"/>
          <w:sz w:val="24"/>
          <w:szCs w:val="24"/>
          <w:lang w:val="en-US"/>
        </w:rPr>
      </w:pPr>
    </w:p>
    <w:p w:rsidR="009E3D70" w:rsidRPr="009E3D70" w:rsidRDefault="009E3D70" w:rsidP="009E3D70">
      <w:pPr>
        <w:pStyle w:val="ListeParagraf"/>
        <w:widowControl/>
        <w:numPr>
          <w:ilvl w:val="0"/>
          <w:numId w:val="21"/>
        </w:numPr>
        <w:adjustRightInd w:val="0"/>
        <w:rPr>
          <w:rFonts w:ascii="Times New Roman" w:eastAsiaTheme="minorHAnsi" w:hAnsi="Times New Roman" w:cs="Times New Roman"/>
          <w:b/>
          <w:color w:val="0070C0"/>
        </w:rPr>
      </w:pPr>
      <w:r w:rsidRPr="009E3D70">
        <w:rPr>
          <w:rFonts w:ascii="Times New Roman" w:eastAsiaTheme="minorHAnsi" w:hAnsi="Times New Roman" w:cs="Times New Roman"/>
          <w:b/>
          <w:color w:val="242424"/>
        </w:rPr>
        <w:t>Kontenjanlar ve programa kabul edilen öğrenci sayıları dikkate alınarak yıllara göre değişiminin bir değerlendirmesini veriniz.</w:t>
      </w:r>
    </w:p>
    <w:p w:rsidR="009E3D70" w:rsidRPr="009E3D70" w:rsidRDefault="009E3D70" w:rsidP="009E3D70">
      <w:pPr>
        <w:widowControl/>
        <w:adjustRightInd w:val="0"/>
        <w:rPr>
          <w:rFonts w:ascii="Times New Roman" w:eastAsiaTheme="minorHAnsi" w:hAnsi="Times New Roman" w:cs="Times New Roman"/>
          <w:color w:val="000000"/>
          <w:sz w:val="28"/>
          <w:szCs w:val="24"/>
        </w:rPr>
      </w:pPr>
    </w:p>
    <w:p w:rsidR="009E3D70" w:rsidRDefault="009E3D70" w:rsidP="009E3D70">
      <w:pPr>
        <w:pStyle w:val="ListeParagraf"/>
        <w:widowControl/>
        <w:adjustRightInd w:val="0"/>
        <w:ind w:left="1211" w:firstLine="0"/>
        <w:rPr>
          <w:rFonts w:ascii="Times New Roman" w:eastAsiaTheme="minorHAnsi" w:hAnsi="Times New Roman" w:cs="Times New Roman"/>
          <w:color w:val="616161"/>
          <w:szCs w:val="21"/>
        </w:rPr>
      </w:pPr>
      <w:r w:rsidRPr="009E3D70">
        <w:rPr>
          <w:rFonts w:ascii="Times New Roman" w:eastAsiaTheme="minorHAnsi" w:hAnsi="Times New Roman" w:cs="Times New Roman"/>
          <w:color w:val="616161"/>
          <w:szCs w:val="21"/>
        </w:rPr>
        <w:t>Son 5 yıldır kontenjanımız 90+3 olarak devam etmektedir. Ayrıca her yıl yatay geçişle 20 civarında</w:t>
      </w:r>
      <w:r>
        <w:rPr>
          <w:rFonts w:ascii="Times New Roman" w:eastAsiaTheme="minorHAnsi" w:hAnsi="Times New Roman" w:cs="Times New Roman"/>
          <w:color w:val="616161"/>
          <w:szCs w:val="21"/>
        </w:rPr>
        <w:t xml:space="preserve"> </w:t>
      </w:r>
      <w:r w:rsidRPr="009E3D70">
        <w:rPr>
          <w:rFonts w:ascii="Times New Roman" w:eastAsiaTheme="minorHAnsi" w:hAnsi="Times New Roman" w:cs="Times New Roman"/>
          <w:color w:val="616161"/>
          <w:szCs w:val="21"/>
        </w:rPr>
        <w:t>öğrenci Anabilim Dalında 2., 3. veya 4. sınıflara kabul edilmektedir.</w:t>
      </w:r>
    </w:p>
    <w:p w:rsidR="009E3D70" w:rsidRDefault="009E3D70" w:rsidP="009E3D70">
      <w:pPr>
        <w:pStyle w:val="ListeParagraf"/>
        <w:widowControl/>
        <w:adjustRightInd w:val="0"/>
        <w:ind w:left="1211" w:firstLine="0"/>
        <w:rPr>
          <w:rFonts w:ascii="Times New Roman" w:eastAsiaTheme="minorHAnsi" w:hAnsi="Times New Roman" w:cs="Times New Roman"/>
          <w:color w:val="616161"/>
          <w:szCs w:val="21"/>
        </w:rPr>
      </w:pPr>
    </w:p>
    <w:p w:rsidR="009E3D70" w:rsidRDefault="009E3D70" w:rsidP="009E3D70">
      <w:pPr>
        <w:pStyle w:val="ListeParagraf"/>
        <w:widowControl/>
        <w:adjustRightInd w:val="0"/>
        <w:ind w:left="1211" w:firstLine="0"/>
        <w:rPr>
          <w:rFonts w:ascii="Times New Roman" w:eastAsiaTheme="minorHAnsi" w:hAnsi="Times New Roman" w:cs="Times New Roman"/>
          <w:color w:val="616161"/>
          <w:szCs w:val="21"/>
        </w:rPr>
      </w:pPr>
    </w:p>
    <w:p w:rsidR="009E3D70" w:rsidRPr="00307855" w:rsidRDefault="009E3D70" w:rsidP="009E3D70">
      <w:pPr>
        <w:pStyle w:val="ListeParagraf"/>
        <w:numPr>
          <w:ilvl w:val="0"/>
          <w:numId w:val="21"/>
        </w:numPr>
        <w:rPr>
          <w:rFonts w:ascii="Times New Roman" w:hAnsi="Times New Roman" w:cs="Times New Roman"/>
          <w:b/>
        </w:rPr>
      </w:pPr>
      <w:r w:rsidRPr="00307855">
        <w:rPr>
          <w:rFonts w:ascii="Times New Roman" w:eastAsiaTheme="minorHAnsi" w:hAnsi="Times New Roman" w:cs="Times New Roman"/>
          <w:b/>
          <w:color w:val="242424"/>
        </w:rPr>
        <w:t>Açıklamalarınız kapsamında başlık için programınızın değerlendirmesini işaretleyiniz.</w:t>
      </w:r>
    </w:p>
    <w:p w:rsidR="009E3D70" w:rsidRPr="009640AF" w:rsidRDefault="009E3D70" w:rsidP="009E3D70">
      <w:pPr>
        <w:rPr>
          <w:rFonts w:ascii="Times New Roman" w:hAnsi="Times New Roman" w:cs="Times New Roman"/>
          <w:b/>
        </w:rPr>
      </w:pPr>
    </w:p>
    <w:p w:rsidR="009E3D70" w:rsidRPr="009E3D70" w:rsidRDefault="009E3D70" w:rsidP="009E3D70">
      <w:pPr>
        <w:pStyle w:val="ListeParagraf"/>
        <w:numPr>
          <w:ilvl w:val="0"/>
          <w:numId w:val="22"/>
        </w:numPr>
        <w:tabs>
          <w:tab w:val="left" w:pos="1491"/>
        </w:tabs>
        <w:spacing w:before="87" w:line="260" w:lineRule="exact"/>
        <w:rPr>
          <w:rFonts w:ascii="Times New Roman" w:hAnsi="Times New Roman" w:cs="Times New Roman"/>
        </w:rPr>
      </w:pPr>
      <w:r w:rsidRPr="009E3D70">
        <w:rPr>
          <w:rFonts w:ascii="Times New Roman" w:hAnsi="Times New Roman" w:cs="Times New Roman"/>
          <w:color w:val="242424"/>
        </w:rPr>
        <w:t>Çalışma</w:t>
      </w:r>
      <w:r w:rsidRPr="009E3D70">
        <w:rPr>
          <w:rFonts w:ascii="Times New Roman" w:hAnsi="Times New Roman" w:cs="Times New Roman"/>
          <w:color w:val="242424"/>
          <w:spacing w:val="-10"/>
        </w:rPr>
        <w:t xml:space="preserve"> </w:t>
      </w:r>
      <w:r w:rsidRPr="009E3D70">
        <w:rPr>
          <w:rFonts w:ascii="Times New Roman" w:hAnsi="Times New Roman" w:cs="Times New Roman"/>
          <w:color w:val="242424"/>
        </w:rPr>
        <w:t>bulunmamaktadır.</w:t>
      </w:r>
    </w:p>
    <w:p w:rsidR="009E3D70" w:rsidRPr="009E3D70" w:rsidRDefault="009E3D70" w:rsidP="009E3D70">
      <w:pPr>
        <w:pStyle w:val="ListeParagraf"/>
        <w:numPr>
          <w:ilvl w:val="0"/>
          <w:numId w:val="22"/>
        </w:numPr>
        <w:tabs>
          <w:tab w:val="left" w:pos="1491"/>
        </w:tabs>
        <w:rPr>
          <w:rFonts w:ascii="Times New Roman" w:hAnsi="Times New Roman" w:cs="Times New Roman"/>
        </w:rPr>
      </w:pPr>
      <w:r w:rsidRPr="009E3D70">
        <w:rPr>
          <w:rFonts w:ascii="Times New Roman" w:hAnsi="Times New Roman" w:cs="Times New Roman"/>
          <w:color w:val="242424"/>
        </w:rPr>
        <w:t>Uygulamaya</w:t>
      </w:r>
      <w:r w:rsidRPr="009E3D70">
        <w:rPr>
          <w:rFonts w:ascii="Times New Roman" w:hAnsi="Times New Roman" w:cs="Times New Roman"/>
          <w:color w:val="242424"/>
          <w:spacing w:val="-6"/>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6"/>
        </w:rPr>
        <w:t xml:space="preserve"> </w:t>
      </w:r>
      <w:r w:rsidRPr="009E3D70">
        <w:rPr>
          <w:rFonts w:ascii="Times New Roman" w:hAnsi="Times New Roman" w:cs="Times New Roman"/>
          <w:color w:val="242424"/>
        </w:rPr>
        <w:t>planlamalar</w:t>
      </w:r>
      <w:r w:rsidRPr="009E3D70">
        <w:rPr>
          <w:rFonts w:ascii="Times New Roman" w:hAnsi="Times New Roman" w:cs="Times New Roman"/>
          <w:color w:val="242424"/>
          <w:spacing w:val="-6"/>
        </w:rPr>
        <w:t xml:space="preserve"> </w:t>
      </w:r>
      <w:r w:rsidRPr="009E3D70">
        <w:rPr>
          <w:rFonts w:ascii="Times New Roman" w:hAnsi="Times New Roman" w:cs="Times New Roman"/>
          <w:color w:val="242424"/>
        </w:rPr>
        <w:t>bulunmaktadır.</w:t>
      </w:r>
    </w:p>
    <w:p w:rsidR="009E3D70" w:rsidRPr="009E3D70" w:rsidRDefault="009E3D70" w:rsidP="009E3D70">
      <w:pPr>
        <w:pStyle w:val="ListeParagraf"/>
        <w:numPr>
          <w:ilvl w:val="0"/>
          <w:numId w:val="22"/>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rsidR="009E3D70" w:rsidRPr="003D6414" w:rsidRDefault="009E3D70" w:rsidP="009E3D70">
      <w:pPr>
        <w:pStyle w:val="ListeParagraf"/>
        <w:numPr>
          <w:ilvl w:val="0"/>
          <w:numId w:val="22"/>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9E3D70" w:rsidRPr="00560A72" w:rsidRDefault="009E3D70" w:rsidP="009E3D70">
      <w:pPr>
        <w:pStyle w:val="ListeParagraf"/>
        <w:numPr>
          <w:ilvl w:val="0"/>
          <w:numId w:val="22"/>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9E3D70" w:rsidRPr="003D6414" w:rsidRDefault="009E3D70" w:rsidP="009E3D70">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9E3D70" w:rsidRPr="003D6414" w:rsidRDefault="009E3D70" w:rsidP="009E3D70">
      <w:pPr>
        <w:pStyle w:val="GvdeMetni"/>
        <w:spacing w:before="5"/>
        <w:rPr>
          <w:rFonts w:ascii="Times New Roman" w:hAnsi="Times New Roman" w:cs="Times New Roman"/>
          <w:sz w:val="22"/>
          <w:szCs w:val="22"/>
        </w:rPr>
      </w:pPr>
    </w:p>
    <w:p w:rsidR="009E3D70" w:rsidRPr="003D6414" w:rsidRDefault="009E3D70" w:rsidP="009E3D70">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76000" behindDoc="0" locked="0" layoutInCell="1" allowOverlap="1" wp14:anchorId="7596A6DA" wp14:editId="2F8C0157">
            <wp:simplePos x="0" y="0"/>
            <wp:positionH relativeFrom="page">
              <wp:posOffset>5180178</wp:posOffset>
            </wp:positionH>
            <wp:positionV relativeFrom="paragraph">
              <wp:posOffset>156845</wp:posOffset>
            </wp:positionV>
            <wp:extent cx="190588" cy="190588"/>
            <wp:effectExtent l="0" t="0" r="0" b="0"/>
            <wp:wrapNone/>
            <wp:docPr id="6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69856" behindDoc="0" locked="0" layoutInCell="1" allowOverlap="1" wp14:anchorId="291C4218" wp14:editId="3C20643E">
            <wp:simplePos x="0" y="0"/>
            <wp:positionH relativeFrom="page">
              <wp:posOffset>2664891</wp:posOffset>
            </wp:positionH>
            <wp:positionV relativeFrom="paragraph">
              <wp:posOffset>150350</wp:posOffset>
            </wp:positionV>
            <wp:extent cx="190588" cy="190588"/>
            <wp:effectExtent l="0" t="0" r="0" b="0"/>
            <wp:wrapNone/>
            <wp:docPr id="7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71904" behindDoc="0" locked="0" layoutInCell="1" allowOverlap="1" wp14:anchorId="41B269FA" wp14:editId="74987249">
            <wp:simplePos x="0" y="0"/>
            <wp:positionH relativeFrom="page">
              <wp:posOffset>3503481</wp:posOffset>
            </wp:positionH>
            <wp:positionV relativeFrom="paragraph">
              <wp:posOffset>150350</wp:posOffset>
            </wp:positionV>
            <wp:extent cx="190588" cy="190588"/>
            <wp:effectExtent l="0" t="0" r="0" b="0"/>
            <wp:wrapNone/>
            <wp:docPr id="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73952" behindDoc="0" locked="0" layoutInCell="1" allowOverlap="1" wp14:anchorId="17654BE4" wp14:editId="241D1690">
            <wp:simplePos x="0" y="0"/>
            <wp:positionH relativeFrom="page">
              <wp:posOffset>4342071</wp:posOffset>
            </wp:positionH>
            <wp:positionV relativeFrom="paragraph">
              <wp:posOffset>150350</wp:posOffset>
            </wp:positionV>
            <wp:extent cx="190588" cy="190588"/>
            <wp:effectExtent l="0" t="0" r="0" b="0"/>
            <wp:wrapNone/>
            <wp:docPr id="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67808" behindDoc="0" locked="0" layoutInCell="1" allowOverlap="1" wp14:anchorId="0AF756A7" wp14:editId="4DC3EAF5">
            <wp:simplePos x="0" y="0"/>
            <wp:positionH relativeFrom="page">
              <wp:posOffset>6019250</wp:posOffset>
            </wp:positionH>
            <wp:positionV relativeFrom="paragraph">
              <wp:posOffset>150350</wp:posOffset>
            </wp:positionV>
            <wp:extent cx="190588" cy="190588"/>
            <wp:effectExtent l="0" t="0" r="0" b="0"/>
            <wp:wrapNone/>
            <wp:docPr id="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9E3D70" w:rsidRPr="003D6414" w:rsidRDefault="009E3D70" w:rsidP="009E3D70">
      <w:pPr>
        <w:pStyle w:val="GvdeMetni"/>
        <w:rPr>
          <w:rFonts w:ascii="Times New Roman" w:hAnsi="Times New Roman" w:cs="Times New Roman"/>
          <w:sz w:val="22"/>
          <w:szCs w:val="22"/>
        </w:rPr>
      </w:pPr>
    </w:p>
    <w:p w:rsidR="009E3D70" w:rsidRPr="00E930A6" w:rsidRDefault="009E3D70" w:rsidP="009E3D70">
      <w:pPr>
        <w:widowControl/>
        <w:adjustRightInd w:val="0"/>
        <w:rPr>
          <w:rFonts w:eastAsiaTheme="minorHAnsi"/>
          <w:color w:val="000000"/>
          <w:sz w:val="24"/>
          <w:szCs w:val="24"/>
          <w:lang w:val="en-US"/>
        </w:rPr>
      </w:pPr>
    </w:p>
    <w:p w:rsidR="009E3D70" w:rsidRPr="00E930A6" w:rsidRDefault="009E3D70" w:rsidP="009E3D70">
      <w:pPr>
        <w:widowControl/>
        <w:adjustRightInd w:val="0"/>
        <w:rPr>
          <w:rFonts w:ascii="Times New Roman" w:eastAsiaTheme="minorHAnsi" w:hAnsi="Times New Roman" w:cs="Times New Roman"/>
          <w:b/>
          <w:color w:val="000000"/>
        </w:rPr>
      </w:pPr>
    </w:p>
    <w:p w:rsidR="00560A72" w:rsidRPr="00560A72" w:rsidRDefault="009E3D70" w:rsidP="00560A72">
      <w:pPr>
        <w:pStyle w:val="ListeParagraf"/>
        <w:numPr>
          <w:ilvl w:val="0"/>
          <w:numId w:val="21"/>
        </w:numPr>
        <w:rPr>
          <w:rFonts w:ascii="Times New Roman" w:hAnsi="Times New Roman" w:cs="Times New Roman"/>
          <w:b/>
          <w:color w:val="0070C0"/>
        </w:rPr>
      </w:pPr>
      <w:r w:rsidRPr="00560A72">
        <w:rPr>
          <w:rFonts w:ascii="Times New Roman" w:eastAsiaTheme="minorHAnsi" w:hAnsi="Times New Roman" w:cs="Times New Roman"/>
          <w:b/>
          <w:color w:val="242424"/>
        </w:rPr>
        <w:t>Başlıkla ilgili açıklamalarınıza yönelik kanıtlarınızı yükleyiniz.</w:t>
      </w:r>
    </w:p>
    <w:p w:rsidR="00560A72" w:rsidRPr="00560A72" w:rsidRDefault="00560A72" w:rsidP="00560A72">
      <w:pPr>
        <w:widowControl/>
        <w:adjustRightInd w:val="0"/>
        <w:jc w:val="center"/>
        <w:rPr>
          <w:rFonts w:eastAsiaTheme="minorHAnsi"/>
          <w:b/>
          <w:color w:val="000000"/>
          <w:sz w:val="28"/>
          <w:szCs w:val="24"/>
          <w:lang w:val="en-US"/>
        </w:rPr>
      </w:pPr>
    </w:p>
    <w:p w:rsidR="00560A72" w:rsidRPr="00560A72" w:rsidRDefault="00560A72" w:rsidP="00560A72">
      <w:pPr>
        <w:widowControl/>
        <w:adjustRightInd w:val="0"/>
        <w:jc w:val="center"/>
        <w:rPr>
          <w:rFonts w:ascii="Times New Roman" w:eastAsiaTheme="minorHAnsi" w:hAnsi="Times New Roman" w:cs="Times New Roman"/>
          <w:b/>
          <w:color w:val="242424"/>
          <w:sz w:val="24"/>
        </w:rPr>
      </w:pPr>
      <w:r w:rsidRPr="00560A72">
        <w:rPr>
          <w:rFonts w:ascii="Times New Roman" w:eastAsiaTheme="minorHAnsi" w:hAnsi="Times New Roman" w:cs="Times New Roman"/>
          <w:b/>
          <w:color w:val="242424"/>
          <w:sz w:val="24"/>
        </w:rPr>
        <w:t>Yeterliliklerin sertifikalandırılması ve diploma</w:t>
      </w:r>
    </w:p>
    <w:p w:rsidR="00560A72" w:rsidRDefault="00560A72" w:rsidP="00560A72">
      <w:pPr>
        <w:widowControl/>
        <w:adjustRightInd w:val="0"/>
        <w:rPr>
          <w:rFonts w:ascii="Times New Roman" w:eastAsiaTheme="minorHAnsi" w:hAnsi="Times New Roman" w:cs="Times New Roman"/>
          <w:color w:val="242424"/>
        </w:rPr>
      </w:pPr>
    </w:p>
    <w:p w:rsidR="00560A72" w:rsidRPr="00560A72" w:rsidRDefault="00560A72" w:rsidP="00560A72">
      <w:pPr>
        <w:widowControl/>
        <w:adjustRightInd w:val="0"/>
        <w:ind w:left="720"/>
        <w:rPr>
          <w:rFonts w:ascii="Times New Roman" w:eastAsiaTheme="minorHAnsi" w:hAnsi="Times New Roman" w:cs="Times New Roman"/>
          <w:color w:val="242424"/>
        </w:rPr>
      </w:pPr>
      <w:r w:rsidRPr="00560A72">
        <w:rPr>
          <w:rFonts w:ascii="Times New Roman" w:eastAsiaTheme="minorHAnsi" w:hAnsi="Times New Roman" w:cs="Times New Roman"/>
          <w:color w:val="242424"/>
        </w:rPr>
        <w:t>Yeterliliklerin onayı, mezuniyet ko</w:t>
      </w:r>
      <w:r w:rsidRPr="00560A72">
        <w:rPr>
          <w:rFonts w:ascii="Times New Roman" w:eastAsiaTheme="minorHAnsi" w:hAnsi="Times New Roman" w:cs="Times New Roman"/>
          <w:color w:val="000000"/>
        </w:rPr>
        <w:t>şu</w:t>
      </w:r>
      <w:r w:rsidRPr="00560A72">
        <w:rPr>
          <w:rFonts w:ascii="Times New Roman" w:eastAsiaTheme="minorHAnsi" w:hAnsi="Times New Roman" w:cs="Times New Roman"/>
          <w:color w:val="242424"/>
        </w:rPr>
        <w:t>lları, mezuniyet karar s</w:t>
      </w:r>
      <w:r w:rsidRPr="00560A72">
        <w:rPr>
          <w:rFonts w:ascii="Times New Roman" w:eastAsiaTheme="minorHAnsi" w:hAnsi="Times New Roman" w:cs="Times New Roman"/>
          <w:color w:val="000000"/>
        </w:rPr>
        <w:t>ür</w:t>
      </w:r>
      <w:r w:rsidRPr="00560A72">
        <w:rPr>
          <w:rFonts w:ascii="Times New Roman" w:eastAsiaTheme="minorHAnsi" w:hAnsi="Times New Roman" w:cs="Times New Roman"/>
          <w:color w:val="242424"/>
        </w:rPr>
        <w:t>eç</w:t>
      </w:r>
      <w:r w:rsidRPr="00560A72">
        <w:rPr>
          <w:rFonts w:ascii="Times New Roman" w:eastAsiaTheme="minorHAnsi" w:hAnsi="Times New Roman" w:cs="Times New Roman"/>
          <w:color w:val="000000"/>
        </w:rPr>
        <w:t>le</w:t>
      </w:r>
      <w:r w:rsidRPr="00560A72">
        <w:rPr>
          <w:rFonts w:ascii="Times New Roman" w:eastAsiaTheme="minorHAnsi" w:hAnsi="Times New Roman" w:cs="Times New Roman"/>
          <w:color w:val="242424"/>
        </w:rPr>
        <w:t>ri a</w:t>
      </w:r>
      <w:r w:rsidRPr="00560A72">
        <w:rPr>
          <w:rFonts w:ascii="Times New Roman" w:eastAsiaTheme="minorHAnsi" w:hAnsi="Times New Roman" w:cs="Times New Roman"/>
          <w:color w:val="000000"/>
        </w:rPr>
        <w:t>çı</w:t>
      </w:r>
      <w:r w:rsidRPr="00560A72">
        <w:rPr>
          <w:rFonts w:ascii="Times New Roman" w:eastAsiaTheme="minorHAnsi" w:hAnsi="Times New Roman" w:cs="Times New Roman"/>
          <w:color w:val="242424"/>
        </w:rPr>
        <w:t>k, anla</w:t>
      </w:r>
      <w:r w:rsidRPr="00560A72">
        <w:rPr>
          <w:rFonts w:ascii="Times New Roman" w:eastAsiaTheme="minorHAnsi" w:hAnsi="Times New Roman" w:cs="Times New Roman"/>
          <w:color w:val="000000"/>
        </w:rPr>
        <w:t>şı</w:t>
      </w:r>
      <w:r w:rsidRPr="00560A72">
        <w:rPr>
          <w:rFonts w:ascii="Times New Roman" w:eastAsiaTheme="minorHAnsi" w:hAnsi="Times New Roman" w:cs="Times New Roman"/>
          <w:color w:val="242424"/>
        </w:rPr>
        <w:t xml:space="preserve">lır, kapsamlı ve tutarlı </w:t>
      </w:r>
      <w:r w:rsidRPr="00560A72">
        <w:rPr>
          <w:rFonts w:ascii="Times New Roman" w:eastAsiaTheme="minorHAnsi" w:hAnsi="Times New Roman" w:cs="Times New Roman"/>
          <w:color w:val="000000"/>
        </w:rPr>
        <w:t>şe</w:t>
      </w:r>
      <w:r w:rsidRPr="00560A72">
        <w:rPr>
          <w:rFonts w:ascii="Times New Roman" w:eastAsiaTheme="minorHAnsi" w:hAnsi="Times New Roman" w:cs="Times New Roman"/>
          <w:color w:val="242424"/>
        </w:rPr>
        <w:t>kilde tanımlanmı</w:t>
      </w:r>
      <w:r w:rsidRPr="00560A72">
        <w:rPr>
          <w:rFonts w:ascii="Times New Roman" w:eastAsiaTheme="minorHAnsi" w:hAnsi="Times New Roman" w:cs="Times New Roman"/>
          <w:color w:val="000000"/>
        </w:rPr>
        <w:t>ş̧</w:t>
      </w:r>
      <w:r>
        <w:rPr>
          <w:rFonts w:ascii="Times New Roman" w:eastAsiaTheme="minorHAnsi" w:hAnsi="Times New Roman" w:cs="Times New Roman"/>
          <w:color w:val="000000"/>
        </w:rPr>
        <w:t xml:space="preserve"> </w:t>
      </w:r>
      <w:r w:rsidRPr="00560A72">
        <w:rPr>
          <w:rFonts w:ascii="Times New Roman" w:eastAsiaTheme="minorHAnsi" w:hAnsi="Times New Roman" w:cs="Times New Roman"/>
          <w:color w:val="242424"/>
        </w:rPr>
        <w:t>ve kamuoyu ile payla</w:t>
      </w:r>
      <w:r w:rsidRPr="00560A72">
        <w:rPr>
          <w:rFonts w:ascii="Times New Roman" w:eastAsiaTheme="minorHAnsi" w:hAnsi="Times New Roman" w:cs="Times New Roman"/>
          <w:color w:val="000000"/>
        </w:rPr>
        <w:t>şı</w:t>
      </w:r>
      <w:r w:rsidRPr="00560A72">
        <w:rPr>
          <w:rFonts w:ascii="Times New Roman" w:eastAsiaTheme="minorHAnsi" w:hAnsi="Times New Roman" w:cs="Times New Roman"/>
          <w:color w:val="242424"/>
        </w:rPr>
        <w:t>lmış</w:t>
      </w:r>
      <w:r w:rsidRPr="00560A72">
        <w:rPr>
          <w:rFonts w:ascii="Times New Roman" w:eastAsiaTheme="minorHAnsi" w:hAnsi="Times New Roman" w:cs="Times New Roman"/>
          <w:color w:val="000000"/>
        </w:rPr>
        <w:t>tı</w:t>
      </w:r>
      <w:r w:rsidRPr="00560A72">
        <w:rPr>
          <w:rFonts w:ascii="Times New Roman" w:eastAsiaTheme="minorHAnsi" w:hAnsi="Times New Roman" w:cs="Times New Roman"/>
          <w:color w:val="242424"/>
        </w:rPr>
        <w:t xml:space="preserve">r. Sertifikalandırma ve diploma işlemleri bu tanımlı sürece uygun olarak yürütülmekte, izlenmekte ve gerekli önlemler alınmaktadır. </w:t>
      </w:r>
    </w:p>
    <w:p w:rsidR="00560A72" w:rsidRPr="00560A72" w:rsidRDefault="00560A72" w:rsidP="00560A72">
      <w:pPr>
        <w:widowControl/>
        <w:adjustRightInd w:val="0"/>
        <w:rPr>
          <w:rFonts w:ascii="Times New Roman" w:eastAsiaTheme="minorHAnsi" w:hAnsi="Times New Roman" w:cs="Times New Roman"/>
          <w:color w:val="242424"/>
        </w:rPr>
      </w:pPr>
    </w:p>
    <w:p w:rsidR="00560A72" w:rsidRPr="00560A72" w:rsidRDefault="00560A72" w:rsidP="00560A72">
      <w:pPr>
        <w:widowControl/>
        <w:adjustRightInd w:val="0"/>
        <w:jc w:val="both"/>
        <w:rPr>
          <w:rFonts w:ascii="Times New Roman" w:eastAsiaTheme="minorHAnsi" w:hAnsi="Times New Roman" w:cs="Times New Roman"/>
          <w:b/>
          <w:color w:val="242424"/>
        </w:rPr>
      </w:pPr>
    </w:p>
    <w:p w:rsidR="00560A72" w:rsidRPr="00560A72" w:rsidRDefault="00560A72" w:rsidP="00560A72">
      <w:pPr>
        <w:pStyle w:val="ListeParagraf"/>
        <w:numPr>
          <w:ilvl w:val="0"/>
          <w:numId w:val="21"/>
        </w:numPr>
        <w:jc w:val="both"/>
        <w:rPr>
          <w:rFonts w:ascii="Times New Roman" w:hAnsi="Times New Roman" w:cs="Times New Roman"/>
          <w:b/>
          <w:color w:val="0070C0"/>
        </w:rPr>
      </w:pPr>
      <w:r w:rsidRPr="00560A72">
        <w:rPr>
          <w:rFonts w:ascii="Times New Roman" w:eastAsiaTheme="minorHAnsi" w:hAnsi="Times New Roman" w:cs="Times New Roman"/>
          <w:b/>
          <w:color w:val="242424"/>
        </w:rPr>
        <w:t>Öğrencinin akademik ve kariyer gelişimini izlemek, diploma onayı ve yeterliliklerin sertifikalandırılmasına ilişkin tanımlı süreçler ve mevcut uygulamaları kanıtlarıyla açıklayınız.</w:t>
      </w:r>
    </w:p>
    <w:p w:rsidR="00560A72" w:rsidRPr="00560A72" w:rsidRDefault="00560A72" w:rsidP="00560A72">
      <w:pPr>
        <w:widowControl/>
        <w:adjustRightInd w:val="0"/>
        <w:rPr>
          <w:rFonts w:eastAsiaTheme="minorHAnsi"/>
          <w:color w:val="000000"/>
          <w:sz w:val="24"/>
          <w:szCs w:val="24"/>
          <w:lang w:val="en-US"/>
        </w:rPr>
      </w:pPr>
    </w:p>
    <w:p w:rsidR="009E3D70" w:rsidRDefault="00560A72" w:rsidP="00560A72">
      <w:pPr>
        <w:widowControl/>
        <w:adjustRightInd w:val="0"/>
        <w:ind w:left="720"/>
        <w:jc w:val="both"/>
        <w:rPr>
          <w:rFonts w:ascii="Times New Roman" w:eastAsiaTheme="minorHAnsi" w:hAnsi="Times New Roman" w:cs="Times New Roman"/>
          <w:color w:val="616161"/>
          <w:szCs w:val="21"/>
        </w:rPr>
      </w:pPr>
      <w:r w:rsidRPr="00560A72">
        <w:rPr>
          <w:rFonts w:ascii="Times New Roman" w:eastAsiaTheme="minorHAnsi" w:hAnsi="Times New Roman" w:cs="Times New Roman"/>
          <w:color w:val="616161"/>
          <w:szCs w:val="21"/>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 Diploma ile birlikte transkript ve diploma eki verilmektedir.</w:t>
      </w:r>
    </w:p>
    <w:p w:rsidR="00560A72" w:rsidRDefault="00560A72" w:rsidP="00560A72">
      <w:pPr>
        <w:widowControl/>
        <w:adjustRightInd w:val="0"/>
        <w:jc w:val="both"/>
        <w:rPr>
          <w:rFonts w:ascii="Times New Roman" w:eastAsiaTheme="minorHAnsi" w:hAnsi="Times New Roman" w:cs="Times New Roman"/>
          <w:color w:val="616161"/>
          <w:szCs w:val="21"/>
        </w:rPr>
      </w:pPr>
    </w:p>
    <w:p w:rsidR="00560A72" w:rsidRPr="00307855" w:rsidRDefault="00560A72" w:rsidP="00560A72">
      <w:pPr>
        <w:pStyle w:val="ListeParagraf"/>
        <w:numPr>
          <w:ilvl w:val="0"/>
          <w:numId w:val="21"/>
        </w:numPr>
        <w:rPr>
          <w:rFonts w:ascii="Times New Roman" w:hAnsi="Times New Roman" w:cs="Times New Roman"/>
          <w:b/>
        </w:rPr>
      </w:pPr>
      <w:r w:rsidRPr="00307855">
        <w:rPr>
          <w:rFonts w:ascii="Times New Roman" w:eastAsiaTheme="minorHAnsi" w:hAnsi="Times New Roman" w:cs="Times New Roman"/>
          <w:b/>
          <w:color w:val="242424"/>
        </w:rPr>
        <w:t>Açıklamalarınız kapsamında başlık için programınızın değerlendirmesini işaretleyiniz.</w:t>
      </w:r>
    </w:p>
    <w:p w:rsidR="00560A72" w:rsidRPr="009640AF" w:rsidRDefault="00560A72" w:rsidP="00560A72">
      <w:pPr>
        <w:rPr>
          <w:rFonts w:ascii="Times New Roman" w:hAnsi="Times New Roman" w:cs="Times New Roman"/>
          <w:b/>
        </w:rPr>
      </w:pPr>
    </w:p>
    <w:p w:rsidR="00560A72" w:rsidRPr="00560A72" w:rsidRDefault="00560A72" w:rsidP="00560A72">
      <w:pPr>
        <w:pStyle w:val="ListeParagraf"/>
        <w:numPr>
          <w:ilvl w:val="0"/>
          <w:numId w:val="23"/>
        </w:numPr>
        <w:tabs>
          <w:tab w:val="left" w:pos="1491"/>
        </w:tabs>
        <w:spacing w:before="87" w:line="260" w:lineRule="exact"/>
        <w:rPr>
          <w:rFonts w:ascii="Times New Roman" w:hAnsi="Times New Roman" w:cs="Times New Roman"/>
        </w:rPr>
      </w:pPr>
      <w:r w:rsidRPr="00560A72">
        <w:rPr>
          <w:rFonts w:ascii="Times New Roman" w:hAnsi="Times New Roman" w:cs="Times New Roman"/>
          <w:color w:val="242424"/>
        </w:rPr>
        <w:t>Çalışma</w:t>
      </w:r>
      <w:r w:rsidRPr="00560A72">
        <w:rPr>
          <w:rFonts w:ascii="Times New Roman" w:hAnsi="Times New Roman" w:cs="Times New Roman"/>
          <w:color w:val="242424"/>
          <w:spacing w:val="-10"/>
        </w:rPr>
        <w:t xml:space="preserve"> </w:t>
      </w:r>
      <w:r w:rsidRPr="00560A72">
        <w:rPr>
          <w:rFonts w:ascii="Times New Roman" w:hAnsi="Times New Roman" w:cs="Times New Roman"/>
          <w:color w:val="242424"/>
        </w:rPr>
        <w:t>bulunmamaktadır.</w:t>
      </w:r>
    </w:p>
    <w:p w:rsidR="00560A72" w:rsidRPr="00560A72" w:rsidRDefault="00560A72" w:rsidP="00560A72">
      <w:pPr>
        <w:pStyle w:val="ListeParagraf"/>
        <w:numPr>
          <w:ilvl w:val="0"/>
          <w:numId w:val="23"/>
        </w:numPr>
        <w:tabs>
          <w:tab w:val="left" w:pos="1491"/>
        </w:tabs>
        <w:rPr>
          <w:rFonts w:ascii="Times New Roman" w:hAnsi="Times New Roman" w:cs="Times New Roman"/>
        </w:rPr>
      </w:pPr>
      <w:r w:rsidRPr="00560A72">
        <w:rPr>
          <w:rFonts w:ascii="Times New Roman" w:hAnsi="Times New Roman" w:cs="Times New Roman"/>
          <w:color w:val="242424"/>
        </w:rPr>
        <w:t>Uygulamaya</w:t>
      </w:r>
      <w:r w:rsidRPr="00560A72">
        <w:rPr>
          <w:rFonts w:ascii="Times New Roman" w:hAnsi="Times New Roman" w:cs="Times New Roman"/>
          <w:color w:val="242424"/>
          <w:spacing w:val="-6"/>
        </w:rPr>
        <w:t xml:space="preserve"> </w:t>
      </w:r>
      <w:r w:rsidRPr="00560A72">
        <w:rPr>
          <w:rFonts w:ascii="Times New Roman" w:hAnsi="Times New Roman" w:cs="Times New Roman"/>
          <w:color w:val="242424"/>
        </w:rPr>
        <w:t>yönelik</w:t>
      </w:r>
      <w:r w:rsidRPr="00560A72">
        <w:rPr>
          <w:rFonts w:ascii="Times New Roman" w:hAnsi="Times New Roman" w:cs="Times New Roman"/>
          <w:color w:val="242424"/>
          <w:spacing w:val="-6"/>
        </w:rPr>
        <w:t xml:space="preserve"> </w:t>
      </w:r>
      <w:r w:rsidRPr="00560A72">
        <w:rPr>
          <w:rFonts w:ascii="Times New Roman" w:hAnsi="Times New Roman" w:cs="Times New Roman"/>
          <w:color w:val="242424"/>
        </w:rPr>
        <w:t>planlamalar</w:t>
      </w:r>
      <w:r w:rsidRPr="00560A72">
        <w:rPr>
          <w:rFonts w:ascii="Times New Roman" w:hAnsi="Times New Roman" w:cs="Times New Roman"/>
          <w:color w:val="242424"/>
          <w:spacing w:val="-6"/>
        </w:rPr>
        <w:t xml:space="preserve"> </w:t>
      </w:r>
      <w:r w:rsidRPr="00560A72">
        <w:rPr>
          <w:rFonts w:ascii="Times New Roman" w:hAnsi="Times New Roman" w:cs="Times New Roman"/>
          <w:color w:val="242424"/>
        </w:rPr>
        <w:t>bulunmaktadır.</w:t>
      </w:r>
    </w:p>
    <w:p w:rsidR="00560A72" w:rsidRPr="009E3D70" w:rsidRDefault="00560A72" w:rsidP="00560A72">
      <w:pPr>
        <w:pStyle w:val="ListeParagraf"/>
        <w:numPr>
          <w:ilvl w:val="0"/>
          <w:numId w:val="23"/>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rsidR="00560A72" w:rsidRPr="003D6414" w:rsidRDefault="00560A72" w:rsidP="00560A72">
      <w:pPr>
        <w:pStyle w:val="ListeParagraf"/>
        <w:numPr>
          <w:ilvl w:val="0"/>
          <w:numId w:val="23"/>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560A72" w:rsidRPr="003D6414" w:rsidRDefault="00560A72" w:rsidP="00560A72">
      <w:pPr>
        <w:pStyle w:val="ListeParagraf"/>
        <w:numPr>
          <w:ilvl w:val="0"/>
          <w:numId w:val="23"/>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560A72" w:rsidRPr="003D6414" w:rsidRDefault="00560A72" w:rsidP="00560A72">
      <w:pPr>
        <w:pStyle w:val="GvdeMetni"/>
        <w:rPr>
          <w:rFonts w:ascii="Times New Roman" w:hAnsi="Times New Roman" w:cs="Times New Roman"/>
          <w:sz w:val="22"/>
          <w:szCs w:val="22"/>
        </w:rPr>
      </w:pPr>
    </w:p>
    <w:p w:rsidR="00560A72" w:rsidRPr="003D6414" w:rsidRDefault="00560A72" w:rsidP="00560A72">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560A72" w:rsidRPr="003D6414" w:rsidRDefault="00560A72" w:rsidP="00560A72">
      <w:pPr>
        <w:pStyle w:val="GvdeMetni"/>
        <w:spacing w:before="5"/>
        <w:rPr>
          <w:rFonts w:ascii="Times New Roman" w:hAnsi="Times New Roman" w:cs="Times New Roman"/>
          <w:sz w:val="22"/>
          <w:szCs w:val="22"/>
        </w:rPr>
      </w:pPr>
    </w:p>
    <w:p w:rsidR="00560A72" w:rsidRPr="003D6414" w:rsidRDefault="00560A72" w:rsidP="00560A72">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86240" behindDoc="0" locked="0" layoutInCell="1" allowOverlap="1" wp14:anchorId="5C5D66EF" wp14:editId="0642D2F8">
            <wp:simplePos x="0" y="0"/>
            <wp:positionH relativeFrom="page">
              <wp:posOffset>5180178</wp:posOffset>
            </wp:positionH>
            <wp:positionV relativeFrom="paragraph">
              <wp:posOffset>156845</wp:posOffset>
            </wp:positionV>
            <wp:extent cx="190588" cy="190588"/>
            <wp:effectExtent l="0" t="0" r="0" b="0"/>
            <wp:wrapNone/>
            <wp:docPr id="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80096" behindDoc="0" locked="0" layoutInCell="1" allowOverlap="1" wp14:anchorId="4CA41609" wp14:editId="4DEE3BF9">
            <wp:simplePos x="0" y="0"/>
            <wp:positionH relativeFrom="page">
              <wp:posOffset>2664891</wp:posOffset>
            </wp:positionH>
            <wp:positionV relativeFrom="paragraph">
              <wp:posOffset>150350</wp:posOffset>
            </wp:positionV>
            <wp:extent cx="190588" cy="190588"/>
            <wp:effectExtent l="0" t="0" r="0" b="0"/>
            <wp:wrapNone/>
            <wp:docPr id="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82144" behindDoc="0" locked="0" layoutInCell="1" allowOverlap="1" wp14:anchorId="477F9E17" wp14:editId="05E0C202">
            <wp:simplePos x="0" y="0"/>
            <wp:positionH relativeFrom="page">
              <wp:posOffset>3503481</wp:posOffset>
            </wp:positionH>
            <wp:positionV relativeFrom="paragraph">
              <wp:posOffset>150350</wp:posOffset>
            </wp:positionV>
            <wp:extent cx="190588" cy="190588"/>
            <wp:effectExtent l="0" t="0" r="0" b="0"/>
            <wp:wrapNone/>
            <wp:docPr id="8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84192" behindDoc="0" locked="0" layoutInCell="1" allowOverlap="1" wp14:anchorId="1A7F7E8D" wp14:editId="2826A710">
            <wp:simplePos x="0" y="0"/>
            <wp:positionH relativeFrom="page">
              <wp:posOffset>4342071</wp:posOffset>
            </wp:positionH>
            <wp:positionV relativeFrom="paragraph">
              <wp:posOffset>150350</wp:posOffset>
            </wp:positionV>
            <wp:extent cx="190588" cy="190588"/>
            <wp:effectExtent l="0" t="0" r="0" b="0"/>
            <wp:wrapNone/>
            <wp:docPr id="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78048" behindDoc="0" locked="0" layoutInCell="1" allowOverlap="1" wp14:anchorId="6DE3E15C" wp14:editId="5A496A60">
            <wp:simplePos x="0" y="0"/>
            <wp:positionH relativeFrom="page">
              <wp:posOffset>6019250</wp:posOffset>
            </wp:positionH>
            <wp:positionV relativeFrom="paragraph">
              <wp:posOffset>150350</wp:posOffset>
            </wp:positionV>
            <wp:extent cx="190588" cy="190588"/>
            <wp:effectExtent l="0" t="0" r="0" b="0"/>
            <wp:wrapNone/>
            <wp:docPr id="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560A72" w:rsidRPr="00E930A6" w:rsidRDefault="00560A72" w:rsidP="00560A72">
      <w:pPr>
        <w:widowControl/>
        <w:adjustRightInd w:val="0"/>
        <w:rPr>
          <w:rFonts w:eastAsiaTheme="minorHAnsi"/>
          <w:color w:val="000000"/>
          <w:sz w:val="24"/>
          <w:szCs w:val="24"/>
          <w:lang w:val="en-US"/>
        </w:rPr>
      </w:pPr>
    </w:p>
    <w:p w:rsidR="00560A72" w:rsidRPr="00E930A6" w:rsidRDefault="00560A72" w:rsidP="00560A72">
      <w:pPr>
        <w:widowControl/>
        <w:adjustRightInd w:val="0"/>
        <w:rPr>
          <w:rFonts w:ascii="Times New Roman" w:eastAsiaTheme="minorHAnsi" w:hAnsi="Times New Roman" w:cs="Times New Roman"/>
          <w:b/>
          <w:color w:val="000000"/>
        </w:rPr>
      </w:pPr>
    </w:p>
    <w:p w:rsidR="00560A72" w:rsidRPr="00560A72" w:rsidRDefault="00560A72" w:rsidP="00560A72">
      <w:pPr>
        <w:pStyle w:val="ListeParagraf"/>
        <w:numPr>
          <w:ilvl w:val="0"/>
          <w:numId w:val="21"/>
        </w:numPr>
        <w:rPr>
          <w:rFonts w:ascii="Times New Roman" w:hAnsi="Times New Roman" w:cs="Times New Roman"/>
          <w:b/>
          <w:color w:val="0070C0"/>
        </w:rPr>
      </w:pPr>
      <w:r w:rsidRPr="00560A72">
        <w:rPr>
          <w:rFonts w:ascii="Times New Roman" w:eastAsiaTheme="minorHAnsi" w:hAnsi="Times New Roman" w:cs="Times New Roman"/>
          <w:b/>
          <w:color w:val="242424"/>
        </w:rPr>
        <w:t>Başlıkla ilgili açıklamalarınıza yönelik kanıtlarınızı yükleyiniz.</w:t>
      </w:r>
    </w:p>
    <w:p w:rsidR="00560A72" w:rsidRPr="00560A72" w:rsidRDefault="00560A72" w:rsidP="00560A72">
      <w:pPr>
        <w:widowControl/>
        <w:adjustRightInd w:val="0"/>
        <w:rPr>
          <w:rFonts w:eastAsiaTheme="minorHAnsi"/>
          <w:color w:val="000000"/>
          <w:sz w:val="24"/>
          <w:szCs w:val="24"/>
          <w:lang w:val="en-US"/>
        </w:rPr>
      </w:pPr>
    </w:p>
    <w:p w:rsidR="00560A72" w:rsidRPr="00560A72" w:rsidRDefault="00560A72" w:rsidP="00560A72">
      <w:pPr>
        <w:widowControl/>
        <w:adjustRightInd w:val="0"/>
        <w:rPr>
          <w:rFonts w:eastAsiaTheme="minorHAnsi"/>
          <w:color w:val="000000"/>
          <w:sz w:val="24"/>
          <w:szCs w:val="24"/>
          <w:lang w:val="en-US"/>
        </w:rPr>
      </w:pPr>
    </w:p>
    <w:p w:rsidR="00560A72" w:rsidRDefault="00560A72" w:rsidP="00560A72">
      <w:pPr>
        <w:widowControl/>
        <w:adjustRightInd w:val="0"/>
        <w:jc w:val="center"/>
        <w:rPr>
          <w:rFonts w:ascii="Times New Roman" w:eastAsiaTheme="minorHAnsi" w:hAnsi="Times New Roman" w:cs="Times New Roman"/>
          <w:b/>
          <w:color w:val="242424"/>
          <w:sz w:val="24"/>
          <w:szCs w:val="24"/>
        </w:rPr>
      </w:pPr>
      <w:r w:rsidRPr="00560A72">
        <w:rPr>
          <w:rFonts w:ascii="Times New Roman" w:eastAsiaTheme="minorHAnsi" w:hAnsi="Times New Roman" w:cs="Times New Roman"/>
          <w:b/>
          <w:color w:val="242424"/>
          <w:sz w:val="24"/>
          <w:szCs w:val="24"/>
        </w:rPr>
        <w:t>Öğrenme ortam ve kaynakları</w:t>
      </w:r>
    </w:p>
    <w:p w:rsidR="00560A72" w:rsidRDefault="00560A72" w:rsidP="00560A72">
      <w:pPr>
        <w:widowControl/>
        <w:adjustRightInd w:val="0"/>
        <w:jc w:val="center"/>
        <w:rPr>
          <w:rFonts w:ascii="Times New Roman" w:eastAsiaTheme="minorHAnsi" w:hAnsi="Times New Roman" w:cs="Times New Roman"/>
          <w:b/>
          <w:color w:val="242424"/>
          <w:sz w:val="24"/>
          <w:szCs w:val="24"/>
        </w:rPr>
      </w:pPr>
    </w:p>
    <w:p w:rsidR="00560A72" w:rsidRPr="00560A72" w:rsidRDefault="00560A72" w:rsidP="00560A72">
      <w:pPr>
        <w:widowControl/>
        <w:adjustRightInd w:val="0"/>
        <w:ind w:left="720"/>
        <w:jc w:val="both"/>
        <w:rPr>
          <w:rFonts w:ascii="Times New Roman" w:eastAsiaTheme="minorHAnsi" w:hAnsi="Times New Roman" w:cs="Times New Roman"/>
          <w:b/>
          <w:color w:val="242424"/>
          <w:sz w:val="24"/>
          <w:szCs w:val="24"/>
        </w:rPr>
      </w:pPr>
      <w:r w:rsidRPr="00560A72">
        <w:rPr>
          <w:rFonts w:ascii="Times New Roman" w:eastAsiaTheme="minorHAnsi" w:hAnsi="Times New Roman" w:cs="Times New Roman"/>
          <w:color w:val="242424"/>
        </w:rPr>
        <w:t>Sınıf, laboratuvar, k</w:t>
      </w:r>
      <w:r w:rsidRPr="00560A72">
        <w:rPr>
          <w:rFonts w:ascii="Times New Roman" w:eastAsiaTheme="minorHAnsi" w:hAnsi="Times New Roman" w:cs="Times New Roman"/>
          <w:color w:val="000000"/>
        </w:rPr>
        <w:t>üt</w:t>
      </w:r>
      <w:r w:rsidRPr="00560A72">
        <w:rPr>
          <w:rFonts w:ascii="Times New Roman" w:eastAsiaTheme="minorHAnsi" w:hAnsi="Times New Roman" w:cs="Times New Roman"/>
          <w:color w:val="242424"/>
        </w:rPr>
        <w:t>ü</w:t>
      </w:r>
      <w:r w:rsidRPr="00560A72">
        <w:rPr>
          <w:rFonts w:ascii="Times New Roman" w:eastAsiaTheme="minorHAnsi" w:hAnsi="Times New Roman" w:cs="Times New Roman"/>
          <w:color w:val="000000"/>
        </w:rPr>
        <w:t>ph</w:t>
      </w:r>
      <w:r w:rsidRPr="00560A72">
        <w:rPr>
          <w:rFonts w:ascii="Times New Roman" w:eastAsiaTheme="minorHAnsi" w:hAnsi="Times New Roman" w:cs="Times New Roman"/>
          <w:color w:val="242424"/>
        </w:rPr>
        <w:t>ane, st</w:t>
      </w:r>
      <w:r w:rsidRPr="00560A72">
        <w:rPr>
          <w:rFonts w:ascii="Times New Roman" w:eastAsiaTheme="minorHAnsi" w:hAnsi="Times New Roman" w:cs="Times New Roman"/>
          <w:color w:val="000000"/>
        </w:rPr>
        <w:t>üd</w:t>
      </w:r>
      <w:r w:rsidRPr="00560A72">
        <w:rPr>
          <w:rFonts w:ascii="Times New Roman" w:eastAsiaTheme="minorHAnsi" w:hAnsi="Times New Roman" w:cs="Times New Roman"/>
          <w:color w:val="242424"/>
        </w:rPr>
        <w:t xml:space="preserve">yo; ders kitapları, </w:t>
      </w:r>
      <w:r w:rsidRPr="00560A72">
        <w:rPr>
          <w:rFonts w:ascii="Times New Roman" w:eastAsiaTheme="minorHAnsi" w:hAnsi="Times New Roman" w:cs="Times New Roman"/>
          <w:color w:val="000000"/>
        </w:rPr>
        <w:t>çe</w:t>
      </w:r>
      <w:r w:rsidRPr="00560A72">
        <w:rPr>
          <w:rFonts w:ascii="Times New Roman" w:eastAsiaTheme="minorHAnsi" w:hAnsi="Times New Roman" w:cs="Times New Roman"/>
          <w:color w:val="242424"/>
        </w:rPr>
        <w:t>vrimiç</w:t>
      </w:r>
      <w:r w:rsidRPr="00560A72">
        <w:rPr>
          <w:rFonts w:ascii="Times New Roman" w:eastAsiaTheme="minorHAnsi" w:hAnsi="Times New Roman" w:cs="Times New Roman"/>
          <w:color w:val="000000"/>
        </w:rPr>
        <w:t>i</w:t>
      </w:r>
      <w:r w:rsidRPr="00560A72">
        <w:rPr>
          <w:rFonts w:ascii="Times New Roman" w:eastAsiaTheme="minorHAnsi" w:hAnsi="Times New Roman" w:cs="Times New Roman"/>
          <w:color w:val="242424"/>
        </w:rPr>
        <w:t xml:space="preserve"> (online) kitaplar/belgeler/videolar vb. kaynaklar uygun nitelik ve niceliktedir, eri</w:t>
      </w:r>
      <w:r w:rsidRPr="00560A72">
        <w:rPr>
          <w:rFonts w:ascii="Times New Roman" w:eastAsiaTheme="minorHAnsi" w:hAnsi="Times New Roman" w:cs="Times New Roman"/>
          <w:color w:val="000000"/>
        </w:rPr>
        <w:t>şi</w:t>
      </w:r>
      <w:r w:rsidRPr="00560A72">
        <w:rPr>
          <w:rFonts w:ascii="Times New Roman" w:eastAsiaTheme="minorHAnsi" w:hAnsi="Times New Roman" w:cs="Times New Roman"/>
          <w:color w:val="242424"/>
        </w:rPr>
        <w:t xml:space="preserve">lebilirdir ve </w:t>
      </w:r>
      <w:r w:rsidRPr="00560A72">
        <w:rPr>
          <w:rFonts w:ascii="Times New Roman" w:eastAsiaTheme="minorHAnsi" w:hAnsi="Times New Roman" w:cs="Times New Roman"/>
          <w:color w:val="000000"/>
        </w:rPr>
        <w:t>öğre</w:t>
      </w:r>
      <w:r w:rsidRPr="00560A72">
        <w:rPr>
          <w:rFonts w:ascii="Times New Roman" w:eastAsiaTheme="minorHAnsi" w:hAnsi="Times New Roman" w:cs="Times New Roman"/>
          <w:color w:val="242424"/>
        </w:rPr>
        <w:t>ncilerin bilgisine/kullanımına sunulmu</w:t>
      </w:r>
      <w:r w:rsidRPr="00560A72">
        <w:rPr>
          <w:rFonts w:ascii="Times New Roman" w:eastAsiaTheme="minorHAnsi" w:hAnsi="Times New Roman" w:cs="Times New Roman"/>
          <w:color w:val="000000"/>
        </w:rPr>
        <w:t>şt</w:t>
      </w:r>
      <w:r w:rsidRPr="00560A72">
        <w:rPr>
          <w:rFonts w:ascii="Times New Roman" w:eastAsiaTheme="minorHAnsi" w:hAnsi="Times New Roman" w:cs="Times New Roman"/>
          <w:color w:val="242424"/>
        </w:rPr>
        <w:t>ur. Öğrenme ortamı ve kaynaklarının kullanımı izlenmekte ve iyileştirilmektedir.</w:t>
      </w:r>
      <w:r>
        <w:rPr>
          <w:rFonts w:ascii="Times New Roman" w:eastAsiaTheme="minorHAnsi" w:hAnsi="Times New Roman" w:cs="Times New Roman"/>
          <w:color w:val="242424"/>
        </w:rPr>
        <w:t xml:space="preserve"> </w:t>
      </w:r>
      <w:r w:rsidRPr="00560A72">
        <w:rPr>
          <w:rFonts w:ascii="Times New Roman" w:eastAsiaTheme="minorHAnsi" w:hAnsi="Times New Roman" w:cs="Times New Roman"/>
          <w:color w:val="242424"/>
        </w:rPr>
        <w:t>Kurumda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w:t>
      </w:r>
      <w:r>
        <w:rPr>
          <w:rFonts w:ascii="Times New Roman" w:eastAsiaTheme="minorHAnsi" w:hAnsi="Times New Roman" w:cs="Times New Roman"/>
          <w:color w:val="242424"/>
        </w:rPr>
        <w:t xml:space="preserve"> </w:t>
      </w:r>
      <w:r w:rsidRPr="00560A72">
        <w:rPr>
          <w:rFonts w:ascii="Times New Roman" w:eastAsiaTheme="minorHAnsi" w:hAnsi="Times New Roman" w:cs="Times New Roman"/>
          <w:color w:val="242424"/>
        </w:rPr>
        <w:t>Öğrenme ortamı ve kaynakları öğrenci-öğrenci, öğrenci-öğretim elemanı ve öğrenci-materyal etkileşimini geliştirmeye yönelmektedir.</w:t>
      </w:r>
    </w:p>
    <w:p w:rsidR="00560A72" w:rsidRPr="00560A72" w:rsidRDefault="00560A72" w:rsidP="00560A72">
      <w:pPr>
        <w:widowControl/>
        <w:adjustRightInd w:val="0"/>
        <w:rPr>
          <w:rFonts w:ascii="Times New Roman" w:eastAsiaTheme="minorHAnsi" w:hAnsi="Times New Roman" w:cs="Times New Roman"/>
          <w:color w:val="000000"/>
        </w:rPr>
      </w:pPr>
    </w:p>
    <w:p w:rsidR="00560A72" w:rsidRPr="00560A72" w:rsidRDefault="00560A72" w:rsidP="00560A72">
      <w:pPr>
        <w:widowControl/>
        <w:adjustRightInd w:val="0"/>
        <w:rPr>
          <w:rFonts w:ascii="Times New Roman" w:eastAsiaTheme="minorHAnsi" w:hAnsi="Times New Roman" w:cs="Times New Roman"/>
          <w:color w:val="000000"/>
        </w:rPr>
      </w:pPr>
    </w:p>
    <w:p w:rsidR="00560A72" w:rsidRPr="00560A72" w:rsidRDefault="00560A72" w:rsidP="00560A72">
      <w:pPr>
        <w:pStyle w:val="ListeParagraf"/>
        <w:widowControl/>
        <w:numPr>
          <w:ilvl w:val="0"/>
          <w:numId w:val="21"/>
        </w:numPr>
        <w:adjustRightInd w:val="0"/>
        <w:jc w:val="both"/>
        <w:rPr>
          <w:rFonts w:ascii="Times New Roman" w:eastAsiaTheme="minorHAnsi" w:hAnsi="Times New Roman" w:cs="Times New Roman"/>
          <w:b/>
          <w:color w:val="000000"/>
        </w:rPr>
      </w:pPr>
      <w:r w:rsidRPr="00560A72">
        <w:rPr>
          <w:rFonts w:ascii="Times New Roman" w:eastAsiaTheme="minorHAnsi" w:hAnsi="Times New Roman" w:cs="Times New Roman"/>
          <w:b/>
          <w:color w:val="242424"/>
        </w:rPr>
        <w:t>Sınıflar, laboratuvarlar ve diğer öğrenme ortamlarının, program eğitim amaçlarına ve program çıktılarına ulaşmak için yeterliliğini niteliksel ve niceliksel olarak irdeleyiniz. İlgili kanıtları yükleyiniz.</w:t>
      </w:r>
    </w:p>
    <w:p w:rsidR="00560A72" w:rsidRDefault="00560A72" w:rsidP="00560A72">
      <w:pPr>
        <w:pStyle w:val="ListeParagraf"/>
        <w:widowControl/>
        <w:adjustRightInd w:val="0"/>
        <w:ind w:left="1211" w:firstLine="0"/>
        <w:jc w:val="both"/>
        <w:rPr>
          <w:rFonts w:ascii="Times New Roman" w:eastAsiaTheme="minorHAnsi" w:hAnsi="Times New Roman" w:cs="Times New Roman"/>
          <w:b/>
          <w:color w:val="242424"/>
        </w:rPr>
      </w:pPr>
    </w:p>
    <w:p w:rsidR="00560A72" w:rsidRPr="00560A72" w:rsidRDefault="00560A72" w:rsidP="00560A72">
      <w:pPr>
        <w:pStyle w:val="ListeParagraf"/>
        <w:widowControl/>
        <w:adjustRightInd w:val="0"/>
        <w:ind w:left="1211" w:firstLine="0"/>
        <w:jc w:val="both"/>
        <w:rPr>
          <w:rFonts w:ascii="Times New Roman" w:eastAsiaTheme="minorHAnsi" w:hAnsi="Times New Roman" w:cs="Times New Roman"/>
          <w:b/>
          <w:color w:val="000000"/>
        </w:rPr>
      </w:pPr>
      <w:r w:rsidRPr="00560A72">
        <w:rPr>
          <w:rFonts w:ascii="Times New Roman" w:eastAsiaTheme="minorHAnsi" w:hAnsi="Times New Roman" w:cs="Times New Roman"/>
          <w:color w:val="616161"/>
        </w:rPr>
        <w:t>Fakültemizdeki derslikler anabilim dallarınca ortak şekilde kullanılmaktadır. İngiliz Dili Eğitimi A.D.</w:t>
      </w:r>
      <w:r>
        <w:rPr>
          <w:rFonts w:ascii="Times New Roman" w:eastAsiaTheme="minorHAnsi" w:hAnsi="Times New Roman" w:cs="Times New Roman"/>
          <w:color w:val="616161"/>
        </w:rPr>
        <w:t xml:space="preserve"> </w:t>
      </w:r>
      <w:r w:rsidRPr="00560A72">
        <w:rPr>
          <w:rFonts w:ascii="Times New Roman" w:eastAsiaTheme="minorHAnsi" w:hAnsi="Times New Roman" w:cs="Times New Roman"/>
          <w:color w:val="616161"/>
        </w:rPr>
        <w:t>tarafından kullanılan dersliklerde hem sınıf mevcuduna göre fiziksel şartlar (ses sistemi,</w:t>
      </w:r>
      <w:r>
        <w:rPr>
          <w:rFonts w:ascii="Times New Roman" w:eastAsiaTheme="minorHAnsi" w:hAnsi="Times New Roman" w:cs="Times New Roman"/>
          <w:color w:val="616161"/>
        </w:rPr>
        <w:t xml:space="preserve"> </w:t>
      </w:r>
      <w:r w:rsidRPr="00560A72">
        <w:rPr>
          <w:rFonts w:ascii="Times New Roman" w:eastAsiaTheme="minorHAnsi" w:hAnsi="Times New Roman" w:cs="Times New Roman"/>
          <w:color w:val="616161"/>
        </w:rPr>
        <w:t>oynatılabilir sıralar, klimalı sınıflar) hem de akıllı tahta ve internet erişimi sağlanmaktadır. Bu</w:t>
      </w:r>
      <w:r>
        <w:rPr>
          <w:rFonts w:ascii="Times New Roman" w:eastAsiaTheme="minorHAnsi" w:hAnsi="Times New Roman" w:cs="Times New Roman"/>
          <w:color w:val="616161"/>
        </w:rPr>
        <w:t xml:space="preserve"> </w:t>
      </w:r>
      <w:r w:rsidRPr="00560A72">
        <w:rPr>
          <w:rFonts w:ascii="Times New Roman" w:eastAsiaTheme="minorHAnsi" w:hAnsi="Times New Roman" w:cs="Times New Roman"/>
          <w:color w:val="616161"/>
        </w:rPr>
        <w:t>durum program eğitim amaçlarına ve program çıktılarına ulaşmak için yeterli ve öğrenmeye</w:t>
      </w:r>
      <w:r>
        <w:rPr>
          <w:rFonts w:ascii="Times New Roman" w:eastAsiaTheme="minorHAnsi" w:hAnsi="Times New Roman" w:cs="Times New Roman"/>
          <w:color w:val="616161"/>
        </w:rPr>
        <w:t xml:space="preserve"> </w:t>
      </w:r>
      <w:r w:rsidRPr="00560A72">
        <w:rPr>
          <w:rFonts w:ascii="Times New Roman" w:eastAsiaTheme="minorHAnsi" w:hAnsi="Times New Roman" w:cs="Times New Roman"/>
          <w:color w:val="616161"/>
        </w:rPr>
        <w:t>yönelik bir atmosfer hazırlamaya yardımcı olmaktadır.</w:t>
      </w:r>
      <w:r w:rsidRPr="00560A72">
        <w:rPr>
          <w:rFonts w:ascii="Times New Roman" w:hAnsi="Times New Roman" w:cs="Times New Roman"/>
        </w:rPr>
        <w:t xml:space="preserve"> </w:t>
      </w:r>
    </w:p>
    <w:p w:rsidR="00560A72" w:rsidRPr="00560A72" w:rsidRDefault="00560A72" w:rsidP="00560A72">
      <w:pPr>
        <w:widowControl/>
        <w:adjustRightInd w:val="0"/>
        <w:rPr>
          <w:rFonts w:ascii="Times New Roman" w:eastAsiaTheme="minorHAnsi" w:hAnsi="Times New Roman" w:cs="Times New Roman"/>
          <w:color w:val="000000"/>
        </w:rPr>
      </w:pPr>
    </w:p>
    <w:p w:rsidR="00560A72" w:rsidRPr="00560A72" w:rsidRDefault="00560A72" w:rsidP="00560A72">
      <w:pPr>
        <w:widowControl/>
        <w:adjustRightInd w:val="0"/>
        <w:rPr>
          <w:rFonts w:ascii="Times New Roman" w:eastAsiaTheme="minorHAnsi" w:hAnsi="Times New Roman" w:cs="Times New Roman"/>
          <w:b/>
          <w:color w:val="000000"/>
        </w:rPr>
      </w:pPr>
    </w:p>
    <w:p w:rsidR="00560A72" w:rsidRPr="00560A72" w:rsidRDefault="00560A72" w:rsidP="00560A72">
      <w:pPr>
        <w:pStyle w:val="ListeParagraf"/>
        <w:widowControl/>
        <w:numPr>
          <w:ilvl w:val="0"/>
          <w:numId w:val="21"/>
        </w:numPr>
        <w:adjustRightInd w:val="0"/>
        <w:rPr>
          <w:rFonts w:ascii="Times New Roman" w:eastAsiaTheme="minorHAnsi" w:hAnsi="Times New Roman" w:cs="Times New Roman"/>
          <w:b/>
          <w:color w:val="000000"/>
        </w:rPr>
      </w:pPr>
      <w:r w:rsidRPr="00560A72">
        <w:rPr>
          <w:rFonts w:ascii="Times New Roman" w:eastAsiaTheme="minorHAnsi" w:hAnsi="Times New Roman" w:cs="Times New Roman"/>
          <w:b/>
          <w:color w:val="242424"/>
        </w:rPr>
        <w:t>Öğrencilerin erişebildiği öğrenim öğelerine yönelik basılı ve e-kaynakların yeterliliğini irdeleyiniz. İlgili kanıtları yükleyiniz.</w:t>
      </w:r>
    </w:p>
    <w:p w:rsidR="00560A72" w:rsidRDefault="00560A72" w:rsidP="00560A72">
      <w:pPr>
        <w:pStyle w:val="ListeParagraf"/>
        <w:widowControl/>
        <w:adjustRightInd w:val="0"/>
        <w:ind w:left="1211" w:firstLine="0"/>
        <w:rPr>
          <w:rFonts w:ascii="Times New Roman" w:eastAsiaTheme="minorHAnsi" w:hAnsi="Times New Roman" w:cs="Times New Roman"/>
          <w:b/>
          <w:color w:val="242424"/>
        </w:rPr>
      </w:pPr>
    </w:p>
    <w:p w:rsidR="00560A72" w:rsidRPr="00560A72" w:rsidRDefault="00560A72" w:rsidP="00560A72">
      <w:pPr>
        <w:pStyle w:val="ListeParagraf"/>
        <w:widowControl/>
        <w:adjustRightInd w:val="0"/>
        <w:ind w:left="1211" w:firstLine="0"/>
        <w:jc w:val="both"/>
        <w:rPr>
          <w:rFonts w:ascii="Times New Roman" w:eastAsiaTheme="minorHAnsi" w:hAnsi="Times New Roman" w:cs="Times New Roman"/>
          <w:color w:val="616161"/>
          <w:szCs w:val="21"/>
        </w:rPr>
      </w:pPr>
      <w:r w:rsidRPr="00560A72">
        <w:rPr>
          <w:rFonts w:ascii="Times New Roman" w:eastAsiaTheme="minorHAnsi" w:hAnsi="Times New Roman" w:cs="Times New Roman"/>
          <w:color w:val="616161"/>
          <w:szCs w:val="21"/>
        </w:rPr>
        <w:t>Fakültemiz binasında Anabilim Dalı Kütüphanesi, genel okuma salonu ve öğrenci kantini</w:t>
      </w:r>
      <w:r>
        <w:rPr>
          <w:rFonts w:ascii="Times New Roman" w:eastAsiaTheme="minorHAnsi" w:hAnsi="Times New Roman" w:cs="Times New Roman"/>
          <w:color w:val="616161"/>
          <w:szCs w:val="21"/>
        </w:rPr>
        <w:t xml:space="preserve"> </w:t>
      </w:r>
      <w:r w:rsidRPr="00560A72">
        <w:rPr>
          <w:rFonts w:ascii="Times New Roman" w:eastAsiaTheme="minorHAnsi" w:hAnsi="Times New Roman" w:cs="Times New Roman"/>
          <w:color w:val="616161"/>
          <w:szCs w:val="21"/>
        </w:rPr>
        <w:t>bulunmaktadır. Anabilim Dalı kütüphanesinde öğrencilerimizin çeşitli alanlarda okuma</w:t>
      </w:r>
      <w:r>
        <w:rPr>
          <w:rFonts w:ascii="Times New Roman" w:eastAsiaTheme="minorHAnsi" w:hAnsi="Times New Roman" w:cs="Times New Roman"/>
          <w:color w:val="616161"/>
          <w:szCs w:val="21"/>
        </w:rPr>
        <w:t xml:space="preserve"> </w:t>
      </w:r>
      <w:r w:rsidRPr="00560A72">
        <w:rPr>
          <w:rFonts w:ascii="Times New Roman" w:eastAsiaTheme="minorHAnsi" w:hAnsi="Times New Roman" w:cs="Times New Roman"/>
          <w:color w:val="616161"/>
          <w:szCs w:val="21"/>
        </w:rPr>
        <w:t>yapabileceği kaynaklar bulunmaktadır. Burada aynı zamanda masaüstü bilgisayar ve internet</w:t>
      </w:r>
      <w:r>
        <w:rPr>
          <w:rFonts w:ascii="Times New Roman" w:eastAsiaTheme="minorHAnsi" w:hAnsi="Times New Roman" w:cs="Times New Roman"/>
          <w:color w:val="616161"/>
          <w:szCs w:val="21"/>
        </w:rPr>
        <w:t xml:space="preserve"> </w:t>
      </w:r>
      <w:r w:rsidRPr="00560A72">
        <w:rPr>
          <w:rFonts w:ascii="Times New Roman" w:eastAsiaTheme="minorHAnsi" w:hAnsi="Times New Roman" w:cs="Times New Roman"/>
          <w:color w:val="616161"/>
          <w:szCs w:val="21"/>
        </w:rPr>
        <w:t>erişimi mevcuttur. Merkezi kütüphanemizde alana yönelik basılı ve çevrimiçi ulusal ve uluslararası</w:t>
      </w:r>
      <w:r>
        <w:rPr>
          <w:rFonts w:ascii="Times New Roman" w:eastAsiaTheme="minorHAnsi" w:hAnsi="Times New Roman" w:cs="Times New Roman"/>
          <w:color w:val="616161"/>
          <w:szCs w:val="21"/>
        </w:rPr>
        <w:t xml:space="preserve"> </w:t>
      </w:r>
      <w:r w:rsidRPr="00560A72">
        <w:rPr>
          <w:rFonts w:ascii="Times New Roman" w:eastAsiaTheme="minorHAnsi" w:hAnsi="Times New Roman" w:cs="Times New Roman"/>
          <w:color w:val="616161"/>
          <w:szCs w:val="21"/>
        </w:rPr>
        <w:t xml:space="preserve">dergilere ve e-kitaplara ve ayrıca çeşitli arama motorlarına ulaşım sağlanmaktadır. </w:t>
      </w:r>
    </w:p>
    <w:p w:rsidR="00560A72" w:rsidRPr="00560A72" w:rsidRDefault="00560A72" w:rsidP="00560A72">
      <w:pPr>
        <w:pStyle w:val="ListeParagraf"/>
        <w:widowControl/>
        <w:adjustRightInd w:val="0"/>
        <w:ind w:left="1211" w:firstLine="0"/>
        <w:rPr>
          <w:rFonts w:ascii="Times New Roman" w:eastAsiaTheme="minorHAnsi" w:hAnsi="Times New Roman" w:cs="Times New Roman"/>
          <w:color w:val="616161"/>
          <w:szCs w:val="21"/>
        </w:rPr>
      </w:pPr>
    </w:p>
    <w:p w:rsidR="00560A72" w:rsidRPr="00560A72" w:rsidRDefault="00560A72" w:rsidP="00560A72">
      <w:pPr>
        <w:pStyle w:val="ListeParagraf"/>
        <w:widowControl/>
        <w:adjustRightInd w:val="0"/>
        <w:ind w:left="1211" w:firstLine="0"/>
        <w:rPr>
          <w:rFonts w:ascii="Times New Roman" w:eastAsiaTheme="minorHAnsi" w:hAnsi="Times New Roman" w:cs="Times New Roman"/>
          <w:color w:val="616161"/>
          <w:szCs w:val="21"/>
        </w:rPr>
      </w:pPr>
      <w:r w:rsidRPr="00560A72">
        <w:rPr>
          <w:rFonts w:ascii="Times New Roman" w:eastAsiaTheme="minorHAnsi" w:hAnsi="Times New Roman" w:cs="Times New Roman"/>
          <w:color w:val="616161"/>
          <w:szCs w:val="21"/>
        </w:rPr>
        <w:t>KANITLAR:</w:t>
      </w:r>
    </w:p>
    <w:p w:rsidR="00560A72" w:rsidRPr="00560A72" w:rsidRDefault="00560A72" w:rsidP="00560A72">
      <w:pPr>
        <w:pStyle w:val="ListeParagraf"/>
        <w:widowControl/>
        <w:adjustRightInd w:val="0"/>
        <w:ind w:left="1211" w:firstLine="0"/>
        <w:rPr>
          <w:rFonts w:ascii="Times New Roman" w:eastAsiaTheme="minorHAnsi" w:hAnsi="Times New Roman" w:cs="Times New Roman"/>
          <w:b/>
          <w:color w:val="0070C0"/>
          <w:sz w:val="24"/>
        </w:rPr>
      </w:pPr>
      <w:r w:rsidRPr="00560A72">
        <w:rPr>
          <w:rFonts w:ascii="Times New Roman" w:eastAsiaTheme="minorHAnsi" w:hAnsi="Times New Roman" w:cs="Times New Roman"/>
          <w:color w:val="0070C0"/>
          <w:szCs w:val="21"/>
        </w:rPr>
        <w:t>https://kesifaraci.com/index.jsp?modul=journals&amp;operator=or&amp;p=1&amp;fields=journal&amp;uid=pau.edu.tr&amp;searchword=elt+journals https://kesifaraci.com/index.jsp?modul=advantage-search&amp;operator=or&amp;p=1&amp;type=e-Kitap&amp;uid=pau.edu.tr&amp;searchword=methods+in+language+teaching&amp;fields=all</w:t>
      </w:r>
    </w:p>
    <w:p w:rsidR="006B6C34" w:rsidRPr="006B6C34" w:rsidRDefault="006B6C34" w:rsidP="006B6C34">
      <w:pPr>
        <w:widowControl/>
        <w:adjustRightInd w:val="0"/>
        <w:rPr>
          <w:rFonts w:ascii="Times New Roman" w:eastAsiaTheme="minorHAnsi" w:hAnsi="Times New Roman" w:cs="Times New Roman"/>
          <w:b/>
          <w:color w:val="000000"/>
        </w:rPr>
      </w:pPr>
    </w:p>
    <w:p w:rsidR="00560A72" w:rsidRPr="006B6C34" w:rsidRDefault="006B6C34" w:rsidP="006B6C34">
      <w:pPr>
        <w:pStyle w:val="ListeParagraf"/>
        <w:widowControl/>
        <w:numPr>
          <w:ilvl w:val="0"/>
          <w:numId w:val="21"/>
        </w:numPr>
        <w:adjustRightInd w:val="0"/>
        <w:rPr>
          <w:rFonts w:ascii="Times New Roman" w:eastAsiaTheme="minorHAnsi" w:hAnsi="Times New Roman" w:cs="Times New Roman"/>
          <w:b/>
          <w:color w:val="000000"/>
        </w:rPr>
      </w:pPr>
      <w:r w:rsidRPr="006B6C34">
        <w:rPr>
          <w:rFonts w:ascii="Times New Roman" w:eastAsiaTheme="minorHAnsi" w:hAnsi="Times New Roman" w:cs="Times New Roman"/>
          <w:b/>
          <w:color w:val="242424"/>
        </w:rPr>
        <w:t>Öğrenme yönetim sistemi uygulaması ve yeterliliğini irdeleyiniz.</w:t>
      </w:r>
    </w:p>
    <w:p w:rsidR="006B6C34" w:rsidRPr="006B6C34" w:rsidRDefault="006B6C34" w:rsidP="006B6C34">
      <w:pPr>
        <w:pStyle w:val="ListeParagraf"/>
        <w:widowControl/>
        <w:adjustRightInd w:val="0"/>
        <w:ind w:left="1211" w:firstLine="0"/>
        <w:rPr>
          <w:rFonts w:eastAsiaTheme="minorHAnsi"/>
          <w:color w:val="000000"/>
          <w:sz w:val="24"/>
          <w:szCs w:val="24"/>
          <w:lang w:val="en-US"/>
        </w:rPr>
      </w:pPr>
    </w:p>
    <w:p w:rsidR="006B6C34" w:rsidRDefault="006B6C34" w:rsidP="006B6C34">
      <w:pPr>
        <w:pStyle w:val="ListeParagraf"/>
        <w:widowControl/>
        <w:adjustRightInd w:val="0"/>
        <w:ind w:left="1211" w:firstLine="0"/>
        <w:jc w:val="both"/>
        <w:rPr>
          <w:rFonts w:ascii="Times New Roman" w:eastAsiaTheme="minorHAnsi" w:hAnsi="Times New Roman" w:cs="Times New Roman"/>
          <w:color w:val="616161"/>
          <w:szCs w:val="21"/>
        </w:rPr>
      </w:pPr>
      <w:r w:rsidRPr="006B6C34">
        <w:rPr>
          <w:rFonts w:ascii="Times New Roman" w:eastAsiaTheme="minorHAnsi" w:hAnsi="Times New Roman" w:cs="Times New Roman"/>
          <w:color w:val="616161"/>
          <w:szCs w:val="21"/>
        </w:rPr>
        <w:t>İngiliz Dili Eğitim programı öğrenci ve öğretim elemanlarına ilişkin nicel veriler ile öğretim</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elemanı, teknik ve idari personel, ders öğretim programları, ölçme ve değerlendirme süreçleri,</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program amaçlarına ilişkin nicel ve nitel veriler değerlendirilmiştir. Bu doğrultuda, program yeterli</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sayıdaki öğretim elemanının özgeçmişleri göz önünde bulundurulduğunda nitel olarak da güçlü</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bir kadroya sahiptir. Bu öğretim kadrosuyla alandaki uygulamalı dersler ve öğretmenlik</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uygulaması gibi mesleki uygulamalı derslerde öğrenci-öğretim elemanı oranının azaltılması gibi</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uygulamaların programımıza güç kattığı söylenebilir. Eğitim Fakültesi Programlarının Güncelleme</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çalışmalarında öğrencilerimizin çağın gereği olan bilgi, deneyim ve tecrübe kazanmalarını</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sağlayıp yine mezunlarımızı hem Milli Eğitim Bakanlığı için hem de özel kuruluşlar için aranan</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bireyler haline getirmek hedefimizdir.</w:t>
      </w:r>
    </w:p>
    <w:p w:rsidR="001C6AEE" w:rsidRDefault="001C6AEE" w:rsidP="006B6C34">
      <w:pPr>
        <w:pStyle w:val="ListeParagraf"/>
        <w:widowControl/>
        <w:adjustRightInd w:val="0"/>
        <w:ind w:left="1211" w:firstLine="0"/>
        <w:jc w:val="both"/>
        <w:rPr>
          <w:rFonts w:ascii="Times New Roman" w:eastAsiaTheme="minorHAnsi" w:hAnsi="Times New Roman" w:cs="Times New Roman"/>
          <w:color w:val="616161"/>
          <w:szCs w:val="21"/>
        </w:rPr>
      </w:pPr>
    </w:p>
    <w:p w:rsidR="001C6AEE" w:rsidRDefault="001C6AEE" w:rsidP="006B6C34">
      <w:pPr>
        <w:pStyle w:val="ListeParagraf"/>
        <w:widowControl/>
        <w:adjustRightInd w:val="0"/>
        <w:ind w:left="1211" w:firstLine="0"/>
        <w:jc w:val="both"/>
        <w:rPr>
          <w:rFonts w:ascii="Times New Roman" w:eastAsiaTheme="minorHAnsi" w:hAnsi="Times New Roman" w:cs="Times New Roman"/>
          <w:color w:val="616161"/>
          <w:szCs w:val="21"/>
        </w:rPr>
      </w:pPr>
    </w:p>
    <w:p w:rsidR="001C6AEE" w:rsidRDefault="001C6AEE" w:rsidP="006B6C34">
      <w:pPr>
        <w:pStyle w:val="ListeParagraf"/>
        <w:widowControl/>
        <w:adjustRightInd w:val="0"/>
        <w:ind w:left="1211" w:firstLine="0"/>
        <w:jc w:val="both"/>
        <w:rPr>
          <w:rFonts w:ascii="Times New Roman" w:eastAsiaTheme="minorHAnsi" w:hAnsi="Times New Roman" w:cs="Times New Roman"/>
          <w:color w:val="616161"/>
          <w:szCs w:val="21"/>
        </w:rPr>
      </w:pPr>
    </w:p>
    <w:p w:rsidR="001C6AEE" w:rsidRDefault="001C6AEE" w:rsidP="006B6C34">
      <w:pPr>
        <w:pStyle w:val="ListeParagraf"/>
        <w:widowControl/>
        <w:adjustRightInd w:val="0"/>
        <w:ind w:left="1211" w:firstLine="0"/>
        <w:jc w:val="both"/>
        <w:rPr>
          <w:rFonts w:ascii="Times New Roman" w:eastAsiaTheme="minorHAnsi" w:hAnsi="Times New Roman" w:cs="Times New Roman"/>
          <w:color w:val="616161"/>
          <w:szCs w:val="21"/>
        </w:rPr>
      </w:pPr>
    </w:p>
    <w:p w:rsidR="001C6AEE" w:rsidRDefault="001C6AEE" w:rsidP="006B6C34">
      <w:pPr>
        <w:pStyle w:val="ListeParagraf"/>
        <w:widowControl/>
        <w:adjustRightInd w:val="0"/>
        <w:ind w:left="1211" w:firstLine="0"/>
        <w:jc w:val="both"/>
        <w:rPr>
          <w:rFonts w:ascii="Times New Roman" w:eastAsiaTheme="minorHAnsi" w:hAnsi="Times New Roman" w:cs="Times New Roman"/>
          <w:color w:val="616161"/>
          <w:szCs w:val="21"/>
        </w:rPr>
      </w:pPr>
    </w:p>
    <w:p w:rsidR="001C6AEE" w:rsidRDefault="001C6AEE" w:rsidP="006B6C34">
      <w:pPr>
        <w:pStyle w:val="ListeParagraf"/>
        <w:widowControl/>
        <w:adjustRightInd w:val="0"/>
        <w:ind w:left="1211" w:firstLine="0"/>
        <w:jc w:val="both"/>
        <w:rPr>
          <w:rFonts w:ascii="Times New Roman" w:eastAsiaTheme="minorHAnsi" w:hAnsi="Times New Roman" w:cs="Times New Roman"/>
          <w:color w:val="616161"/>
          <w:szCs w:val="21"/>
        </w:rPr>
      </w:pPr>
    </w:p>
    <w:p w:rsidR="001C6AEE" w:rsidRDefault="001C6AEE" w:rsidP="006B6C34">
      <w:pPr>
        <w:pStyle w:val="ListeParagraf"/>
        <w:widowControl/>
        <w:adjustRightInd w:val="0"/>
        <w:ind w:left="1211" w:firstLine="0"/>
        <w:jc w:val="both"/>
        <w:rPr>
          <w:rFonts w:ascii="Times New Roman" w:eastAsiaTheme="minorHAnsi" w:hAnsi="Times New Roman" w:cs="Times New Roman"/>
          <w:color w:val="616161"/>
          <w:szCs w:val="21"/>
        </w:rPr>
      </w:pPr>
    </w:p>
    <w:p w:rsidR="001C6AEE" w:rsidRDefault="001C6AEE" w:rsidP="006B6C34">
      <w:pPr>
        <w:pStyle w:val="ListeParagraf"/>
        <w:widowControl/>
        <w:adjustRightInd w:val="0"/>
        <w:ind w:left="1211" w:firstLine="0"/>
        <w:jc w:val="both"/>
        <w:rPr>
          <w:rFonts w:ascii="Times New Roman" w:eastAsiaTheme="minorHAnsi" w:hAnsi="Times New Roman" w:cs="Times New Roman"/>
          <w:color w:val="616161"/>
          <w:szCs w:val="21"/>
        </w:rPr>
      </w:pPr>
    </w:p>
    <w:p w:rsidR="001C6AEE" w:rsidRPr="00307855" w:rsidRDefault="001C6AEE" w:rsidP="001C6AEE">
      <w:pPr>
        <w:pStyle w:val="ListeParagraf"/>
        <w:numPr>
          <w:ilvl w:val="0"/>
          <w:numId w:val="21"/>
        </w:numPr>
        <w:rPr>
          <w:rFonts w:ascii="Times New Roman" w:hAnsi="Times New Roman" w:cs="Times New Roman"/>
          <w:b/>
        </w:rPr>
      </w:pPr>
      <w:r w:rsidRPr="00307855">
        <w:rPr>
          <w:rFonts w:ascii="Times New Roman" w:eastAsiaTheme="minorHAnsi" w:hAnsi="Times New Roman" w:cs="Times New Roman"/>
          <w:b/>
          <w:color w:val="242424"/>
        </w:rPr>
        <w:t>Açıklamalarınız kapsamında başlık için programınızın değerlendirmesini işaretleyiniz.</w:t>
      </w:r>
    </w:p>
    <w:p w:rsidR="001C6AEE" w:rsidRPr="009640AF" w:rsidRDefault="001C6AEE" w:rsidP="001C6AEE">
      <w:pPr>
        <w:rPr>
          <w:rFonts w:ascii="Times New Roman" w:hAnsi="Times New Roman" w:cs="Times New Roman"/>
          <w:b/>
        </w:rPr>
      </w:pPr>
    </w:p>
    <w:p w:rsidR="001C6AEE" w:rsidRPr="001C6AEE" w:rsidRDefault="001C6AEE" w:rsidP="001C6AEE">
      <w:pPr>
        <w:pStyle w:val="ListeParagraf"/>
        <w:numPr>
          <w:ilvl w:val="0"/>
          <w:numId w:val="25"/>
        </w:numPr>
        <w:tabs>
          <w:tab w:val="left" w:pos="1491"/>
        </w:tabs>
        <w:spacing w:before="87" w:line="260" w:lineRule="exact"/>
        <w:rPr>
          <w:rFonts w:ascii="Times New Roman" w:hAnsi="Times New Roman" w:cs="Times New Roman"/>
        </w:rPr>
      </w:pPr>
      <w:r w:rsidRPr="001C6AEE">
        <w:rPr>
          <w:rFonts w:ascii="Times New Roman" w:hAnsi="Times New Roman" w:cs="Times New Roman"/>
          <w:color w:val="242424"/>
        </w:rPr>
        <w:t>Çalışma</w:t>
      </w:r>
      <w:r w:rsidRPr="001C6AEE">
        <w:rPr>
          <w:rFonts w:ascii="Times New Roman" w:hAnsi="Times New Roman" w:cs="Times New Roman"/>
          <w:color w:val="242424"/>
          <w:spacing w:val="-10"/>
        </w:rPr>
        <w:t xml:space="preserve"> </w:t>
      </w:r>
      <w:r w:rsidRPr="001C6AEE">
        <w:rPr>
          <w:rFonts w:ascii="Times New Roman" w:hAnsi="Times New Roman" w:cs="Times New Roman"/>
          <w:color w:val="242424"/>
        </w:rPr>
        <w:t>bulunmamaktadır.</w:t>
      </w:r>
    </w:p>
    <w:p w:rsidR="001C6AEE" w:rsidRPr="001C6AEE" w:rsidRDefault="001C6AEE" w:rsidP="001C6AEE">
      <w:pPr>
        <w:pStyle w:val="ListeParagraf"/>
        <w:numPr>
          <w:ilvl w:val="0"/>
          <w:numId w:val="25"/>
        </w:numPr>
        <w:tabs>
          <w:tab w:val="left" w:pos="1491"/>
        </w:tabs>
        <w:rPr>
          <w:rFonts w:ascii="Times New Roman" w:hAnsi="Times New Roman" w:cs="Times New Roman"/>
        </w:rPr>
      </w:pPr>
      <w:r w:rsidRPr="001C6AEE">
        <w:rPr>
          <w:rFonts w:ascii="Times New Roman" w:hAnsi="Times New Roman" w:cs="Times New Roman"/>
          <w:color w:val="242424"/>
        </w:rPr>
        <w:t>Uygulamaya</w:t>
      </w:r>
      <w:r w:rsidRPr="001C6AEE">
        <w:rPr>
          <w:rFonts w:ascii="Times New Roman" w:hAnsi="Times New Roman" w:cs="Times New Roman"/>
          <w:color w:val="242424"/>
          <w:spacing w:val="-6"/>
        </w:rPr>
        <w:t xml:space="preserve"> </w:t>
      </w:r>
      <w:r w:rsidRPr="001C6AEE">
        <w:rPr>
          <w:rFonts w:ascii="Times New Roman" w:hAnsi="Times New Roman" w:cs="Times New Roman"/>
          <w:color w:val="242424"/>
        </w:rPr>
        <w:t>yönelik</w:t>
      </w:r>
      <w:r w:rsidRPr="001C6AEE">
        <w:rPr>
          <w:rFonts w:ascii="Times New Roman" w:hAnsi="Times New Roman" w:cs="Times New Roman"/>
          <w:color w:val="242424"/>
          <w:spacing w:val="-6"/>
        </w:rPr>
        <w:t xml:space="preserve"> </w:t>
      </w:r>
      <w:r w:rsidRPr="001C6AEE">
        <w:rPr>
          <w:rFonts w:ascii="Times New Roman" w:hAnsi="Times New Roman" w:cs="Times New Roman"/>
          <w:color w:val="242424"/>
        </w:rPr>
        <w:t>planlamalar</w:t>
      </w:r>
      <w:r w:rsidRPr="001C6AEE">
        <w:rPr>
          <w:rFonts w:ascii="Times New Roman" w:hAnsi="Times New Roman" w:cs="Times New Roman"/>
          <w:color w:val="242424"/>
          <w:spacing w:val="-6"/>
        </w:rPr>
        <w:t xml:space="preserve"> </w:t>
      </w:r>
      <w:r w:rsidRPr="001C6AEE">
        <w:rPr>
          <w:rFonts w:ascii="Times New Roman" w:hAnsi="Times New Roman" w:cs="Times New Roman"/>
          <w:color w:val="242424"/>
        </w:rPr>
        <w:t>bulunmaktadır.</w:t>
      </w:r>
    </w:p>
    <w:p w:rsidR="001C6AEE" w:rsidRPr="009E3D70" w:rsidRDefault="001C6AEE" w:rsidP="001C6AEE">
      <w:pPr>
        <w:pStyle w:val="ListeParagraf"/>
        <w:numPr>
          <w:ilvl w:val="0"/>
          <w:numId w:val="25"/>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rsidR="001C6AEE" w:rsidRPr="003D6414" w:rsidRDefault="001C6AEE" w:rsidP="001C6AEE">
      <w:pPr>
        <w:pStyle w:val="ListeParagraf"/>
        <w:numPr>
          <w:ilvl w:val="0"/>
          <w:numId w:val="25"/>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1C6AEE" w:rsidRPr="003D6414" w:rsidRDefault="001C6AEE" w:rsidP="001C6AEE">
      <w:pPr>
        <w:pStyle w:val="ListeParagraf"/>
        <w:numPr>
          <w:ilvl w:val="0"/>
          <w:numId w:val="25"/>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1C6AEE" w:rsidRPr="003D6414" w:rsidRDefault="001C6AEE" w:rsidP="001C6AEE">
      <w:pPr>
        <w:pStyle w:val="GvdeMetni"/>
        <w:rPr>
          <w:rFonts w:ascii="Times New Roman" w:hAnsi="Times New Roman" w:cs="Times New Roman"/>
          <w:sz w:val="22"/>
          <w:szCs w:val="22"/>
        </w:rPr>
      </w:pPr>
    </w:p>
    <w:p w:rsidR="001C6AEE" w:rsidRPr="003D6414" w:rsidRDefault="001C6AEE" w:rsidP="001C6AEE">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1C6AEE" w:rsidRPr="003D6414" w:rsidRDefault="001C6AEE" w:rsidP="001C6AEE">
      <w:pPr>
        <w:pStyle w:val="GvdeMetni"/>
        <w:spacing w:before="5"/>
        <w:rPr>
          <w:rFonts w:ascii="Times New Roman" w:hAnsi="Times New Roman" w:cs="Times New Roman"/>
          <w:sz w:val="22"/>
          <w:szCs w:val="22"/>
        </w:rPr>
      </w:pPr>
    </w:p>
    <w:p w:rsidR="001C6AEE" w:rsidRPr="003D6414" w:rsidRDefault="001C6AEE" w:rsidP="001C6AEE">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96480" behindDoc="0" locked="0" layoutInCell="1" allowOverlap="1" wp14:anchorId="1A5C2827" wp14:editId="5C7D294C">
            <wp:simplePos x="0" y="0"/>
            <wp:positionH relativeFrom="page">
              <wp:posOffset>5180178</wp:posOffset>
            </wp:positionH>
            <wp:positionV relativeFrom="paragraph">
              <wp:posOffset>156845</wp:posOffset>
            </wp:positionV>
            <wp:extent cx="190588" cy="190588"/>
            <wp:effectExtent l="0" t="0" r="0" b="0"/>
            <wp:wrapNone/>
            <wp:docPr id="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90336" behindDoc="0" locked="0" layoutInCell="1" allowOverlap="1" wp14:anchorId="48A62D3D" wp14:editId="2A2254D4">
            <wp:simplePos x="0" y="0"/>
            <wp:positionH relativeFrom="page">
              <wp:posOffset>2664891</wp:posOffset>
            </wp:positionH>
            <wp:positionV relativeFrom="paragraph">
              <wp:posOffset>150350</wp:posOffset>
            </wp:positionV>
            <wp:extent cx="190588" cy="190588"/>
            <wp:effectExtent l="0" t="0" r="0" b="0"/>
            <wp:wrapNone/>
            <wp:docPr id="9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92384" behindDoc="0" locked="0" layoutInCell="1" allowOverlap="1" wp14:anchorId="021D106D" wp14:editId="300BDD0C">
            <wp:simplePos x="0" y="0"/>
            <wp:positionH relativeFrom="page">
              <wp:posOffset>3503481</wp:posOffset>
            </wp:positionH>
            <wp:positionV relativeFrom="paragraph">
              <wp:posOffset>150350</wp:posOffset>
            </wp:positionV>
            <wp:extent cx="190588" cy="190588"/>
            <wp:effectExtent l="0" t="0" r="0" b="0"/>
            <wp:wrapNone/>
            <wp:docPr id="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94432" behindDoc="0" locked="0" layoutInCell="1" allowOverlap="1" wp14:anchorId="522BD8B9" wp14:editId="772606FF">
            <wp:simplePos x="0" y="0"/>
            <wp:positionH relativeFrom="page">
              <wp:posOffset>4342071</wp:posOffset>
            </wp:positionH>
            <wp:positionV relativeFrom="paragraph">
              <wp:posOffset>150350</wp:posOffset>
            </wp:positionV>
            <wp:extent cx="190588" cy="190588"/>
            <wp:effectExtent l="0" t="0" r="0" b="0"/>
            <wp:wrapNone/>
            <wp:docPr id="9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88288" behindDoc="0" locked="0" layoutInCell="1" allowOverlap="1" wp14:anchorId="08E76405" wp14:editId="2FF4BF34">
            <wp:simplePos x="0" y="0"/>
            <wp:positionH relativeFrom="page">
              <wp:posOffset>6019250</wp:posOffset>
            </wp:positionH>
            <wp:positionV relativeFrom="paragraph">
              <wp:posOffset>150350</wp:posOffset>
            </wp:positionV>
            <wp:extent cx="190588" cy="190588"/>
            <wp:effectExtent l="0" t="0" r="0" b="0"/>
            <wp:wrapNone/>
            <wp:docPr id="9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1C6AEE" w:rsidRPr="00E930A6" w:rsidRDefault="001C6AEE" w:rsidP="001C6AEE">
      <w:pPr>
        <w:widowControl/>
        <w:adjustRightInd w:val="0"/>
        <w:rPr>
          <w:rFonts w:eastAsiaTheme="minorHAnsi"/>
          <w:color w:val="000000"/>
          <w:sz w:val="24"/>
          <w:szCs w:val="24"/>
          <w:lang w:val="en-US"/>
        </w:rPr>
      </w:pPr>
    </w:p>
    <w:p w:rsidR="001C6AEE" w:rsidRPr="00E930A6" w:rsidRDefault="001C6AEE" w:rsidP="001C6AEE">
      <w:pPr>
        <w:widowControl/>
        <w:adjustRightInd w:val="0"/>
        <w:rPr>
          <w:rFonts w:ascii="Times New Roman" w:eastAsiaTheme="minorHAnsi" w:hAnsi="Times New Roman" w:cs="Times New Roman"/>
          <w:b/>
          <w:color w:val="000000"/>
        </w:rPr>
      </w:pPr>
    </w:p>
    <w:p w:rsidR="001C6AEE" w:rsidRPr="001C6AEE" w:rsidRDefault="001C6AEE" w:rsidP="001C6AEE">
      <w:pPr>
        <w:pStyle w:val="ListeParagraf"/>
        <w:numPr>
          <w:ilvl w:val="0"/>
          <w:numId w:val="21"/>
        </w:numPr>
        <w:rPr>
          <w:rFonts w:ascii="Times New Roman" w:hAnsi="Times New Roman" w:cs="Times New Roman"/>
          <w:b/>
          <w:color w:val="0070C0"/>
        </w:rPr>
      </w:pPr>
      <w:r w:rsidRPr="001C6AEE">
        <w:rPr>
          <w:rFonts w:ascii="Times New Roman" w:eastAsiaTheme="minorHAnsi" w:hAnsi="Times New Roman" w:cs="Times New Roman"/>
          <w:b/>
          <w:color w:val="242424"/>
        </w:rPr>
        <w:t>Başlıkla ilgili açıklamalarınıza yönelik kanıtlarınızı yükleyiniz.</w:t>
      </w:r>
    </w:p>
    <w:p w:rsidR="001C6AEE" w:rsidRDefault="001C6AEE" w:rsidP="001C6AEE">
      <w:pPr>
        <w:rPr>
          <w:rFonts w:ascii="Times New Roman" w:hAnsi="Times New Roman" w:cs="Times New Roman"/>
          <w:b/>
          <w:color w:val="0070C0"/>
        </w:rPr>
      </w:pPr>
    </w:p>
    <w:p w:rsidR="001C6AEE" w:rsidRPr="001C6AEE" w:rsidRDefault="001C6AEE" w:rsidP="001C6AEE">
      <w:pPr>
        <w:widowControl/>
        <w:adjustRightInd w:val="0"/>
        <w:rPr>
          <w:rFonts w:eastAsiaTheme="minorHAnsi"/>
          <w:color w:val="000000"/>
          <w:sz w:val="24"/>
          <w:szCs w:val="24"/>
        </w:rPr>
      </w:pPr>
    </w:p>
    <w:p w:rsidR="001C6AEE" w:rsidRDefault="001C6AEE" w:rsidP="001C6AEE">
      <w:pPr>
        <w:widowControl/>
        <w:adjustRightInd w:val="0"/>
        <w:jc w:val="center"/>
        <w:rPr>
          <w:rFonts w:ascii="Times New Roman" w:eastAsiaTheme="minorHAnsi" w:hAnsi="Times New Roman" w:cs="Times New Roman"/>
          <w:b/>
          <w:color w:val="242424"/>
          <w:sz w:val="24"/>
          <w:szCs w:val="24"/>
        </w:rPr>
      </w:pPr>
      <w:r w:rsidRPr="001C6AEE">
        <w:rPr>
          <w:rFonts w:ascii="Times New Roman" w:eastAsiaTheme="minorHAnsi" w:hAnsi="Times New Roman" w:cs="Times New Roman"/>
          <w:b/>
          <w:color w:val="242424"/>
          <w:sz w:val="24"/>
          <w:szCs w:val="24"/>
        </w:rPr>
        <w:t>Akademik destek hizmetleri</w:t>
      </w:r>
    </w:p>
    <w:p w:rsidR="001C6AEE" w:rsidRPr="001C6AEE" w:rsidRDefault="001C6AEE" w:rsidP="001C6AEE">
      <w:pPr>
        <w:widowControl/>
        <w:adjustRightInd w:val="0"/>
        <w:jc w:val="center"/>
        <w:rPr>
          <w:rFonts w:ascii="Times New Roman" w:eastAsiaTheme="minorHAnsi" w:hAnsi="Times New Roman" w:cs="Times New Roman"/>
          <w:b/>
          <w:color w:val="242424"/>
          <w:sz w:val="24"/>
          <w:szCs w:val="24"/>
        </w:rPr>
      </w:pPr>
    </w:p>
    <w:p w:rsidR="001C6AEE" w:rsidRPr="001C6AEE" w:rsidRDefault="001C6AEE" w:rsidP="001C6AEE">
      <w:pPr>
        <w:ind w:left="720"/>
        <w:jc w:val="both"/>
        <w:rPr>
          <w:rFonts w:ascii="Times New Roman" w:eastAsiaTheme="minorHAnsi" w:hAnsi="Times New Roman" w:cs="Times New Roman"/>
          <w:color w:val="242424"/>
          <w:szCs w:val="21"/>
        </w:rPr>
      </w:pPr>
      <w:r w:rsidRPr="001C6AEE">
        <w:rPr>
          <w:rFonts w:ascii="Times New Roman" w:eastAsiaTheme="minorHAnsi" w:hAnsi="Times New Roman" w:cs="Times New Roman"/>
          <w:color w:val="000000"/>
        </w:rPr>
        <w:t>Öğre</w:t>
      </w:r>
      <w:r w:rsidRPr="001C6AEE">
        <w:rPr>
          <w:rFonts w:ascii="Times New Roman" w:eastAsiaTheme="minorHAnsi" w:hAnsi="Times New Roman" w:cs="Times New Roman"/>
          <w:color w:val="242424"/>
          <w:szCs w:val="21"/>
        </w:rPr>
        <w:t>ncinin akademik geli</w:t>
      </w:r>
      <w:r w:rsidRPr="001C6AEE">
        <w:rPr>
          <w:rFonts w:ascii="Times New Roman" w:eastAsiaTheme="minorHAnsi" w:hAnsi="Times New Roman" w:cs="Times New Roman"/>
          <w:color w:val="000000"/>
          <w:szCs w:val="21"/>
        </w:rPr>
        <w:t>şi</w:t>
      </w:r>
      <w:r w:rsidRPr="001C6AEE">
        <w:rPr>
          <w:rFonts w:ascii="Times New Roman" w:eastAsiaTheme="minorHAnsi" w:hAnsi="Times New Roman" w:cs="Times New Roman"/>
          <w:color w:val="242424"/>
          <w:szCs w:val="21"/>
        </w:rPr>
        <w:t>mini takip eden, y</w:t>
      </w:r>
      <w:r w:rsidRPr="001C6AEE">
        <w:rPr>
          <w:rFonts w:ascii="Times New Roman" w:eastAsiaTheme="minorHAnsi" w:hAnsi="Times New Roman" w:cs="Times New Roman"/>
          <w:color w:val="000000"/>
          <w:szCs w:val="21"/>
        </w:rPr>
        <w:t>ön</w:t>
      </w:r>
      <w:r w:rsidRPr="001C6AEE">
        <w:rPr>
          <w:rFonts w:ascii="Times New Roman" w:eastAsiaTheme="minorHAnsi" w:hAnsi="Times New Roman" w:cs="Times New Roman"/>
          <w:color w:val="242424"/>
          <w:szCs w:val="21"/>
        </w:rPr>
        <w:t xml:space="preserve"> g</w:t>
      </w:r>
      <w:r w:rsidRPr="001C6AEE">
        <w:rPr>
          <w:rFonts w:ascii="Times New Roman" w:eastAsiaTheme="minorHAnsi" w:hAnsi="Times New Roman" w:cs="Times New Roman"/>
          <w:color w:val="000000"/>
          <w:szCs w:val="21"/>
        </w:rPr>
        <w:t>ös</w:t>
      </w:r>
      <w:r w:rsidRPr="001C6AEE">
        <w:rPr>
          <w:rFonts w:ascii="Times New Roman" w:eastAsiaTheme="minorHAnsi" w:hAnsi="Times New Roman" w:cs="Times New Roman"/>
          <w:color w:val="242424"/>
          <w:szCs w:val="21"/>
        </w:rPr>
        <w:t>teren, akademik sorunlarına ve kariyer planlamasına destek olan bir danı</w:t>
      </w:r>
      <w:r w:rsidRPr="001C6AEE">
        <w:rPr>
          <w:rFonts w:ascii="Times New Roman" w:eastAsiaTheme="minorHAnsi" w:hAnsi="Times New Roman" w:cs="Times New Roman"/>
          <w:color w:val="000000"/>
          <w:szCs w:val="21"/>
        </w:rPr>
        <w:t>şm</w:t>
      </w:r>
      <w:r w:rsidRPr="001C6AEE">
        <w:rPr>
          <w:rFonts w:ascii="Times New Roman" w:eastAsiaTheme="minorHAnsi" w:hAnsi="Times New Roman" w:cs="Times New Roman"/>
          <w:color w:val="242424"/>
          <w:szCs w:val="21"/>
        </w:rPr>
        <w:t xml:space="preserve">an </w:t>
      </w:r>
      <w:r w:rsidRPr="001C6AEE">
        <w:rPr>
          <w:rFonts w:ascii="Times New Roman" w:eastAsiaTheme="minorHAnsi" w:hAnsi="Times New Roman" w:cs="Times New Roman"/>
          <w:color w:val="000000"/>
          <w:szCs w:val="21"/>
        </w:rPr>
        <w:t>öğre</w:t>
      </w:r>
      <w:r w:rsidRPr="001C6AEE">
        <w:rPr>
          <w:rFonts w:ascii="Times New Roman" w:eastAsiaTheme="minorHAnsi" w:hAnsi="Times New Roman" w:cs="Times New Roman"/>
          <w:color w:val="242424"/>
          <w:szCs w:val="21"/>
        </w:rPr>
        <w:t xml:space="preserve">tim üyesi bulunmaktadır. Danışmanlık sistemi </w:t>
      </w:r>
      <w:r w:rsidRPr="001C6AEE">
        <w:rPr>
          <w:rFonts w:ascii="Times New Roman" w:eastAsiaTheme="minorHAnsi" w:hAnsi="Times New Roman" w:cs="Times New Roman"/>
          <w:color w:val="000000"/>
          <w:szCs w:val="21"/>
        </w:rPr>
        <w:t>öğre</w:t>
      </w:r>
      <w:r w:rsidRPr="001C6AEE">
        <w:rPr>
          <w:rFonts w:ascii="Times New Roman" w:eastAsiaTheme="minorHAnsi" w:hAnsi="Times New Roman" w:cs="Times New Roman"/>
          <w:color w:val="242424"/>
          <w:szCs w:val="21"/>
        </w:rPr>
        <w:t>nci Portfolyosu gibi y</w:t>
      </w:r>
      <w:r w:rsidRPr="001C6AEE">
        <w:rPr>
          <w:rFonts w:ascii="Times New Roman" w:eastAsiaTheme="minorHAnsi" w:hAnsi="Times New Roman" w:cs="Times New Roman"/>
          <w:color w:val="000000"/>
          <w:szCs w:val="21"/>
        </w:rPr>
        <w:t>ön</w:t>
      </w:r>
      <w:r w:rsidRPr="001C6AEE">
        <w:rPr>
          <w:rFonts w:ascii="Times New Roman" w:eastAsiaTheme="minorHAnsi" w:hAnsi="Times New Roman" w:cs="Times New Roman"/>
          <w:color w:val="242424"/>
          <w:szCs w:val="21"/>
        </w:rPr>
        <w:t xml:space="preserve">temlerle takip edilmekte ve iyileştirilmektedir. </w:t>
      </w:r>
      <w:r w:rsidRPr="001C6AEE">
        <w:rPr>
          <w:rFonts w:ascii="Times New Roman" w:eastAsiaTheme="minorHAnsi" w:hAnsi="Times New Roman" w:cs="Times New Roman"/>
          <w:color w:val="000000"/>
          <w:szCs w:val="21"/>
        </w:rPr>
        <w:t>Öğre</w:t>
      </w:r>
      <w:r w:rsidRPr="001C6AEE">
        <w:rPr>
          <w:rFonts w:ascii="Times New Roman" w:eastAsiaTheme="minorHAnsi" w:hAnsi="Times New Roman" w:cs="Times New Roman"/>
          <w:color w:val="242424"/>
          <w:szCs w:val="21"/>
        </w:rPr>
        <w:t>ncilerin danı</w:t>
      </w:r>
      <w:r w:rsidRPr="001C6AEE">
        <w:rPr>
          <w:rFonts w:ascii="Times New Roman" w:eastAsiaTheme="minorHAnsi" w:hAnsi="Times New Roman" w:cs="Times New Roman"/>
          <w:color w:val="000000"/>
          <w:szCs w:val="21"/>
        </w:rPr>
        <w:t>şm</w:t>
      </w:r>
      <w:r w:rsidRPr="001C6AEE">
        <w:rPr>
          <w:rFonts w:ascii="Times New Roman" w:eastAsiaTheme="minorHAnsi" w:hAnsi="Times New Roman" w:cs="Times New Roman"/>
          <w:color w:val="242424"/>
          <w:szCs w:val="21"/>
        </w:rPr>
        <w:t>anlarına eri</w:t>
      </w:r>
      <w:r w:rsidRPr="001C6AEE">
        <w:rPr>
          <w:rFonts w:ascii="Times New Roman" w:eastAsiaTheme="minorHAnsi" w:hAnsi="Times New Roman" w:cs="Times New Roman"/>
          <w:color w:val="000000"/>
          <w:szCs w:val="21"/>
        </w:rPr>
        <w:t>şi</w:t>
      </w:r>
      <w:r w:rsidRPr="001C6AEE">
        <w:rPr>
          <w:rFonts w:ascii="Times New Roman" w:eastAsiaTheme="minorHAnsi" w:hAnsi="Times New Roman" w:cs="Times New Roman"/>
          <w:color w:val="242424"/>
          <w:szCs w:val="21"/>
        </w:rPr>
        <w:t xml:space="preserve">mi kolaydır ve </w:t>
      </w:r>
      <w:r w:rsidRPr="001C6AEE">
        <w:rPr>
          <w:rFonts w:ascii="Times New Roman" w:eastAsiaTheme="minorHAnsi" w:hAnsi="Times New Roman" w:cs="Times New Roman"/>
          <w:color w:val="000000"/>
          <w:szCs w:val="21"/>
        </w:rPr>
        <w:t>çe</w:t>
      </w:r>
      <w:r w:rsidRPr="001C6AEE">
        <w:rPr>
          <w:rFonts w:ascii="Times New Roman" w:eastAsiaTheme="minorHAnsi" w:hAnsi="Times New Roman" w:cs="Times New Roman"/>
          <w:color w:val="242424"/>
          <w:szCs w:val="21"/>
        </w:rPr>
        <w:t>ş</w:t>
      </w:r>
      <w:r w:rsidRPr="001C6AEE">
        <w:rPr>
          <w:rFonts w:ascii="Times New Roman" w:eastAsiaTheme="minorHAnsi" w:hAnsi="Times New Roman" w:cs="Times New Roman"/>
          <w:color w:val="000000"/>
          <w:szCs w:val="21"/>
        </w:rPr>
        <w:t>it</w:t>
      </w:r>
      <w:r w:rsidRPr="001C6AEE">
        <w:rPr>
          <w:rFonts w:ascii="Times New Roman" w:eastAsiaTheme="minorHAnsi" w:hAnsi="Times New Roman" w:cs="Times New Roman"/>
          <w:color w:val="242424"/>
          <w:szCs w:val="21"/>
        </w:rPr>
        <w:t>li eri</w:t>
      </w:r>
      <w:r w:rsidRPr="001C6AEE">
        <w:rPr>
          <w:rFonts w:ascii="Times New Roman" w:eastAsiaTheme="minorHAnsi" w:hAnsi="Times New Roman" w:cs="Times New Roman"/>
          <w:color w:val="000000"/>
          <w:szCs w:val="21"/>
        </w:rPr>
        <w:t>şi</w:t>
      </w:r>
      <w:r w:rsidRPr="001C6AEE">
        <w:rPr>
          <w:rFonts w:ascii="Times New Roman" w:eastAsiaTheme="minorHAnsi" w:hAnsi="Times New Roman" w:cs="Times New Roman"/>
          <w:color w:val="242424"/>
          <w:szCs w:val="21"/>
        </w:rPr>
        <w:t>mi olanakları (y</w:t>
      </w:r>
      <w:r w:rsidRPr="001C6AEE">
        <w:rPr>
          <w:rFonts w:ascii="Times New Roman" w:eastAsiaTheme="minorHAnsi" w:hAnsi="Times New Roman" w:cs="Times New Roman"/>
          <w:color w:val="000000"/>
          <w:szCs w:val="21"/>
        </w:rPr>
        <w:t>üz</w:t>
      </w:r>
      <w:r w:rsidRPr="001C6AEE">
        <w:rPr>
          <w:rFonts w:ascii="Times New Roman" w:eastAsiaTheme="minorHAnsi" w:hAnsi="Times New Roman" w:cs="Times New Roman"/>
          <w:color w:val="242424"/>
          <w:szCs w:val="21"/>
        </w:rPr>
        <w:t xml:space="preserve"> y</w:t>
      </w:r>
      <w:r w:rsidRPr="001C6AEE">
        <w:rPr>
          <w:rFonts w:ascii="Times New Roman" w:eastAsiaTheme="minorHAnsi" w:hAnsi="Times New Roman" w:cs="Times New Roman"/>
          <w:color w:val="000000"/>
          <w:szCs w:val="21"/>
        </w:rPr>
        <w:t>üz</w:t>
      </w:r>
      <w:r w:rsidRPr="001C6AEE">
        <w:rPr>
          <w:rFonts w:ascii="Times New Roman" w:eastAsiaTheme="minorHAnsi" w:hAnsi="Times New Roman" w:cs="Times New Roman"/>
          <w:color w:val="242424"/>
          <w:szCs w:val="21"/>
        </w:rPr>
        <w:t xml:space="preserve">e, </w:t>
      </w:r>
      <w:r w:rsidRPr="001C6AEE">
        <w:rPr>
          <w:rFonts w:ascii="Times New Roman" w:eastAsiaTheme="minorHAnsi" w:hAnsi="Times New Roman" w:cs="Times New Roman"/>
          <w:color w:val="000000"/>
          <w:szCs w:val="21"/>
        </w:rPr>
        <w:t>çe</w:t>
      </w:r>
      <w:r w:rsidRPr="001C6AEE">
        <w:rPr>
          <w:rFonts w:ascii="Times New Roman" w:eastAsiaTheme="minorHAnsi" w:hAnsi="Times New Roman" w:cs="Times New Roman"/>
          <w:color w:val="242424"/>
          <w:szCs w:val="21"/>
        </w:rPr>
        <w:t>vrimiç</w:t>
      </w:r>
      <w:r w:rsidRPr="001C6AEE">
        <w:rPr>
          <w:rFonts w:ascii="Times New Roman" w:eastAsiaTheme="minorHAnsi" w:hAnsi="Times New Roman" w:cs="Times New Roman"/>
          <w:color w:val="000000"/>
          <w:szCs w:val="21"/>
        </w:rPr>
        <w:t>i</w:t>
      </w:r>
      <w:r w:rsidRPr="001C6AEE">
        <w:rPr>
          <w:rFonts w:ascii="Times New Roman" w:eastAsiaTheme="minorHAnsi" w:hAnsi="Times New Roman" w:cs="Times New Roman"/>
          <w:color w:val="242424"/>
          <w:szCs w:val="21"/>
        </w:rPr>
        <w:t>) bulunmaktadır.</w:t>
      </w:r>
      <w:r>
        <w:rPr>
          <w:rFonts w:ascii="Times New Roman" w:eastAsiaTheme="minorHAnsi" w:hAnsi="Times New Roman" w:cs="Times New Roman"/>
          <w:color w:val="242424"/>
          <w:szCs w:val="21"/>
        </w:rPr>
        <w:t xml:space="preserve"> </w:t>
      </w:r>
      <w:r w:rsidRPr="001C6AEE">
        <w:rPr>
          <w:rFonts w:ascii="Times New Roman" w:eastAsiaTheme="minorHAnsi" w:hAnsi="Times New Roman" w:cs="Times New Roman"/>
          <w:color w:val="242424"/>
          <w:szCs w:val="21"/>
        </w:rPr>
        <w:t>Psikolojik danı</w:t>
      </w:r>
      <w:r w:rsidRPr="001C6AEE">
        <w:rPr>
          <w:rFonts w:ascii="Times New Roman" w:eastAsiaTheme="minorHAnsi" w:hAnsi="Times New Roman" w:cs="Times New Roman"/>
          <w:color w:val="000000"/>
          <w:szCs w:val="21"/>
        </w:rPr>
        <w:t>şm</w:t>
      </w:r>
      <w:r w:rsidRPr="001C6AEE">
        <w:rPr>
          <w:rFonts w:ascii="Times New Roman" w:eastAsiaTheme="minorHAnsi" w:hAnsi="Times New Roman" w:cs="Times New Roman"/>
          <w:color w:val="242424"/>
          <w:szCs w:val="21"/>
        </w:rPr>
        <w:t>anlık ve kariyer merkezi hizmetleri vardır, eri</w:t>
      </w:r>
      <w:r w:rsidRPr="001C6AEE">
        <w:rPr>
          <w:rFonts w:ascii="Times New Roman" w:eastAsiaTheme="minorHAnsi" w:hAnsi="Times New Roman" w:cs="Times New Roman"/>
          <w:color w:val="000000"/>
          <w:szCs w:val="21"/>
        </w:rPr>
        <w:t>şi</w:t>
      </w:r>
      <w:r w:rsidRPr="001C6AEE">
        <w:rPr>
          <w:rFonts w:ascii="Times New Roman" w:eastAsiaTheme="minorHAnsi" w:hAnsi="Times New Roman" w:cs="Times New Roman"/>
          <w:color w:val="242424"/>
          <w:szCs w:val="21"/>
        </w:rPr>
        <w:t>lebilirdir (y</w:t>
      </w:r>
      <w:r w:rsidRPr="001C6AEE">
        <w:rPr>
          <w:rFonts w:ascii="Times New Roman" w:eastAsiaTheme="minorHAnsi" w:hAnsi="Times New Roman" w:cs="Times New Roman"/>
          <w:color w:val="000000"/>
          <w:szCs w:val="21"/>
        </w:rPr>
        <w:t>üz</w:t>
      </w:r>
      <w:r w:rsidRPr="001C6AEE">
        <w:rPr>
          <w:rFonts w:ascii="Times New Roman" w:eastAsiaTheme="minorHAnsi" w:hAnsi="Times New Roman" w:cs="Times New Roman"/>
          <w:color w:val="242424"/>
          <w:szCs w:val="21"/>
        </w:rPr>
        <w:t xml:space="preserve"> y</w:t>
      </w:r>
      <w:r w:rsidRPr="001C6AEE">
        <w:rPr>
          <w:rFonts w:ascii="Times New Roman" w:eastAsiaTheme="minorHAnsi" w:hAnsi="Times New Roman" w:cs="Times New Roman"/>
          <w:color w:val="000000"/>
          <w:szCs w:val="21"/>
        </w:rPr>
        <w:t>üz</w:t>
      </w:r>
      <w:r w:rsidRPr="001C6AEE">
        <w:rPr>
          <w:rFonts w:ascii="Times New Roman" w:eastAsiaTheme="minorHAnsi" w:hAnsi="Times New Roman" w:cs="Times New Roman"/>
          <w:color w:val="242424"/>
          <w:szCs w:val="21"/>
        </w:rPr>
        <w:t xml:space="preserve">e ve </w:t>
      </w:r>
      <w:r w:rsidRPr="001C6AEE">
        <w:rPr>
          <w:rFonts w:ascii="Times New Roman" w:eastAsiaTheme="minorHAnsi" w:hAnsi="Times New Roman" w:cs="Times New Roman"/>
          <w:color w:val="000000"/>
          <w:szCs w:val="21"/>
        </w:rPr>
        <w:t>çe</w:t>
      </w:r>
      <w:r w:rsidRPr="001C6AEE">
        <w:rPr>
          <w:rFonts w:ascii="Times New Roman" w:eastAsiaTheme="minorHAnsi" w:hAnsi="Times New Roman" w:cs="Times New Roman"/>
          <w:color w:val="242424"/>
          <w:szCs w:val="21"/>
        </w:rPr>
        <w:t>vrimiç</w:t>
      </w:r>
      <w:r w:rsidRPr="001C6AEE">
        <w:rPr>
          <w:rFonts w:ascii="Times New Roman" w:eastAsiaTheme="minorHAnsi" w:hAnsi="Times New Roman" w:cs="Times New Roman"/>
          <w:color w:val="000000"/>
          <w:szCs w:val="21"/>
        </w:rPr>
        <w:t>i</w:t>
      </w:r>
      <w:r w:rsidRPr="001C6AEE">
        <w:rPr>
          <w:rFonts w:ascii="Times New Roman" w:eastAsiaTheme="minorHAnsi" w:hAnsi="Times New Roman" w:cs="Times New Roman"/>
          <w:color w:val="242424"/>
          <w:szCs w:val="21"/>
        </w:rPr>
        <w:t xml:space="preserve">) ve </w:t>
      </w:r>
      <w:r w:rsidRPr="001C6AEE">
        <w:rPr>
          <w:rFonts w:ascii="Times New Roman" w:eastAsiaTheme="minorHAnsi" w:hAnsi="Times New Roman" w:cs="Times New Roman"/>
          <w:color w:val="000000"/>
          <w:szCs w:val="21"/>
        </w:rPr>
        <w:t>öğre</w:t>
      </w:r>
      <w:r w:rsidRPr="001C6AEE">
        <w:rPr>
          <w:rFonts w:ascii="Times New Roman" w:eastAsiaTheme="minorHAnsi" w:hAnsi="Times New Roman" w:cs="Times New Roman"/>
          <w:color w:val="242424"/>
          <w:szCs w:val="21"/>
        </w:rPr>
        <w:t>ncilerin bilgisine sunulmu</w:t>
      </w:r>
      <w:r w:rsidRPr="001C6AEE">
        <w:rPr>
          <w:rFonts w:ascii="Times New Roman" w:eastAsiaTheme="minorHAnsi" w:hAnsi="Times New Roman" w:cs="Times New Roman"/>
          <w:color w:val="000000"/>
          <w:szCs w:val="21"/>
        </w:rPr>
        <w:t>şt</w:t>
      </w:r>
      <w:r w:rsidRPr="001C6AEE">
        <w:rPr>
          <w:rFonts w:ascii="Times New Roman" w:eastAsiaTheme="minorHAnsi" w:hAnsi="Times New Roman" w:cs="Times New Roman"/>
          <w:color w:val="242424"/>
          <w:szCs w:val="21"/>
        </w:rPr>
        <w:t>ur. Hizmetlerin yeterlili</w:t>
      </w:r>
      <w:r w:rsidRPr="001C6AEE">
        <w:rPr>
          <w:rFonts w:ascii="Times New Roman" w:eastAsiaTheme="minorHAnsi" w:hAnsi="Times New Roman" w:cs="Times New Roman"/>
          <w:color w:val="000000"/>
          <w:szCs w:val="21"/>
        </w:rPr>
        <w:t>ği</w:t>
      </w:r>
      <w:r w:rsidRPr="001C6AEE">
        <w:rPr>
          <w:rFonts w:ascii="Times New Roman" w:eastAsiaTheme="minorHAnsi" w:hAnsi="Times New Roman" w:cs="Times New Roman"/>
          <w:color w:val="242424"/>
          <w:szCs w:val="21"/>
        </w:rPr>
        <w:t xml:space="preserve"> takip edilmektedir.</w:t>
      </w:r>
    </w:p>
    <w:p w:rsidR="001C6AEE" w:rsidRPr="001C6AEE" w:rsidRDefault="001C6AEE" w:rsidP="001C6AEE">
      <w:pPr>
        <w:widowControl/>
        <w:adjustRightInd w:val="0"/>
        <w:rPr>
          <w:rFonts w:eastAsiaTheme="minorHAnsi"/>
          <w:color w:val="000000"/>
          <w:sz w:val="24"/>
          <w:szCs w:val="24"/>
          <w:lang w:val="en-US"/>
        </w:rPr>
      </w:pPr>
    </w:p>
    <w:p w:rsidR="001C6AEE" w:rsidRPr="001C6AEE" w:rsidRDefault="001C6AEE" w:rsidP="001C6AEE">
      <w:pPr>
        <w:pStyle w:val="ListeParagraf"/>
        <w:numPr>
          <w:ilvl w:val="0"/>
          <w:numId w:val="21"/>
        </w:numPr>
        <w:jc w:val="both"/>
        <w:rPr>
          <w:rFonts w:ascii="Times New Roman" w:hAnsi="Times New Roman" w:cs="Times New Roman"/>
          <w:b/>
          <w:color w:val="0070C0"/>
        </w:rPr>
      </w:pPr>
      <w:r w:rsidRPr="001C6AEE">
        <w:rPr>
          <w:rFonts w:ascii="Times New Roman" w:eastAsiaTheme="minorHAnsi" w:hAnsi="Times New Roman" w:cs="Times New Roman"/>
          <w:b/>
          <w:color w:val="242424"/>
        </w:rPr>
        <w:t>Öğrencileri ders ve kariyer planlaması konularında yönlendiren ve öğrencinin gelişiminin izlenmesini sağlayan danışmanlık hizmetlerini kanıtlarıyla özetleyiniz.</w:t>
      </w:r>
    </w:p>
    <w:p w:rsidR="001C6AEE" w:rsidRPr="001C6AEE" w:rsidRDefault="001C6AEE" w:rsidP="001C6AEE">
      <w:pPr>
        <w:widowControl/>
        <w:adjustRightInd w:val="0"/>
        <w:rPr>
          <w:rFonts w:ascii="Times New Roman" w:eastAsiaTheme="minorHAnsi" w:hAnsi="Times New Roman" w:cs="Times New Roman"/>
          <w:color w:val="000000"/>
          <w:sz w:val="28"/>
          <w:szCs w:val="24"/>
        </w:rPr>
      </w:pPr>
    </w:p>
    <w:p w:rsidR="001C6AEE" w:rsidRDefault="001C6AEE" w:rsidP="001C6AEE">
      <w:pPr>
        <w:pStyle w:val="ListeParagraf"/>
        <w:ind w:left="1211" w:firstLine="0"/>
        <w:jc w:val="both"/>
        <w:rPr>
          <w:rFonts w:ascii="Times New Roman" w:eastAsiaTheme="minorHAnsi" w:hAnsi="Times New Roman" w:cs="Times New Roman"/>
          <w:color w:val="616161"/>
          <w:szCs w:val="21"/>
        </w:rPr>
      </w:pPr>
      <w:r w:rsidRPr="001C6AEE">
        <w:rPr>
          <w:rFonts w:ascii="Times New Roman" w:eastAsiaTheme="minorHAnsi" w:hAnsi="Times New Roman" w:cs="Times New Roman"/>
          <w:color w:val="616161"/>
          <w:szCs w:val="21"/>
        </w:rPr>
        <w:t>Programa kayıtlı olan öğrencilere akademik anlamda yardımcı olabilmek adına her şube için bir</w:t>
      </w:r>
      <w:r>
        <w:rPr>
          <w:rFonts w:ascii="Times New Roman" w:eastAsiaTheme="minorHAnsi" w:hAnsi="Times New Roman" w:cs="Times New Roman"/>
          <w:color w:val="616161"/>
          <w:szCs w:val="21"/>
        </w:rPr>
        <w:t xml:space="preserve"> </w:t>
      </w:r>
      <w:r w:rsidRPr="001C6AEE">
        <w:rPr>
          <w:rFonts w:ascii="Times New Roman" w:eastAsiaTheme="minorHAnsi" w:hAnsi="Times New Roman" w:cs="Times New Roman"/>
          <w:color w:val="616161"/>
          <w:szCs w:val="21"/>
        </w:rPr>
        <w:t>akademik personel danışman olarak atanmaktadır. Danışmanlar, sistem üzerinden öğrencilere ait</w:t>
      </w:r>
      <w:r>
        <w:rPr>
          <w:rFonts w:ascii="Times New Roman" w:eastAsiaTheme="minorHAnsi" w:hAnsi="Times New Roman" w:cs="Times New Roman"/>
          <w:color w:val="616161"/>
          <w:szCs w:val="21"/>
        </w:rPr>
        <w:t xml:space="preserve"> </w:t>
      </w:r>
      <w:r w:rsidRPr="001C6AEE">
        <w:rPr>
          <w:rFonts w:ascii="Times New Roman" w:eastAsiaTheme="minorHAnsi" w:hAnsi="Times New Roman" w:cs="Times New Roman"/>
          <w:color w:val="616161"/>
          <w:szCs w:val="21"/>
        </w:rPr>
        <w:t>bilgileri (akademik ortalama, ders ekle-sil durumu vb.), öğrencinin ders kataloğunu, not durum</w:t>
      </w:r>
      <w:r>
        <w:rPr>
          <w:rFonts w:ascii="Times New Roman" w:eastAsiaTheme="minorHAnsi" w:hAnsi="Times New Roman" w:cs="Times New Roman"/>
          <w:color w:val="616161"/>
          <w:szCs w:val="21"/>
        </w:rPr>
        <w:t xml:space="preserve"> </w:t>
      </w:r>
      <w:r w:rsidRPr="001C6AEE">
        <w:rPr>
          <w:rFonts w:ascii="Times New Roman" w:eastAsiaTheme="minorHAnsi" w:hAnsi="Times New Roman" w:cs="Times New Roman"/>
          <w:color w:val="616161"/>
          <w:szCs w:val="21"/>
        </w:rPr>
        <w:t>çizelgesini, dönem içinde seçtiği dersleri ve ders programını görebilmekte ve buna göre</w:t>
      </w:r>
      <w:r>
        <w:rPr>
          <w:rFonts w:ascii="Times New Roman" w:eastAsiaTheme="minorHAnsi" w:hAnsi="Times New Roman" w:cs="Times New Roman"/>
          <w:color w:val="616161"/>
          <w:szCs w:val="21"/>
        </w:rPr>
        <w:t xml:space="preserve"> </w:t>
      </w:r>
      <w:r w:rsidRPr="001C6AEE">
        <w:rPr>
          <w:rFonts w:ascii="Times New Roman" w:eastAsiaTheme="minorHAnsi" w:hAnsi="Times New Roman" w:cs="Times New Roman"/>
          <w:color w:val="616161"/>
          <w:szCs w:val="21"/>
        </w:rPr>
        <w:t>öğrenciye rehberlik etmektedir. Danışmanlık hizmetleri kapsamında öğrencilerin gelecek</w:t>
      </w:r>
      <w:r>
        <w:rPr>
          <w:rFonts w:ascii="Times New Roman" w:eastAsiaTheme="minorHAnsi" w:hAnsi="Times New Roman" w:cs="Times New Roman"/>
          <w:color w:val="616161"/>
          <w:szCs w:val="21"/>
        </w:rPr>
        <w:t xml:space="preserve"> </w:t>
      </w:r>
      <w:r w:rsidRPr="001C6AEE">
        <w:rPr>
          <w:rFonts w:ascii="Times New Roman" w:eastAsiaTheme="minorHAnsi" w:hAnsi="Times New Roman" w:cs="Times New Roman"/>
          <w:color w:val="616161"/>
          <w:szCs w:val="21"/>
        </w:rPr>
        <w:t xml:space="preserve">kariyerleri ile ilgili yönlendirmeler yapılmaktadır. </w:t>
      </w:r>
    </w:p>
    <w:p w:rsidR="001C6AEE" w:rsidRDefault="001C6AEE" w:rsidP="001C6AEE">
      <w:pPr>
        <w:pStyle w:val="ListeParagraf"/>
        <w:ind w:left="1211" w:firstLine="0"/>
        <w:jc w:val="both"/>
        <w:rPr>
          <w:rFonts w:ascii="Times New Roman" w:eastAsiaTheme="minorHAnsi" w:hAnsi="Times New Roman" w:cs="Times New Roman"/>
          <w:color w:val="616161"/>
          <w:szCs w:val="21"/>
        </w:rPr>
      </w:pPr>
    </w:p>
    <w:p w:rsidR="001C6AEE" w:rsidRDefault="001C6AEE" w:rsidP="001C6AEE">
      <w:pPr>
        <w:pStyle w:val="ListeParagraf"/>
        <w:ind w:left="1211" w:firstLine="0"/>
        <w:jc w:val="both"/>
        <w:rPr>
          <w:rFonts w:ascii="Times New Roman" w:eastAsiaTheme="minorHAnsi" w:hAnsi="Times New Roman" w:cs="Times New Roman"/>
          <w:color w:val="616161"/>
          <w:szCs w:val="21"/>
        </w:rPr>
      </w:pPr>
      <w:r w:rsidRPr="001C6AEE">
        <w:rPr>
          <w:rFonts w:ascii="Times New Roman" w:eastAsiaTheme="minorHAnsi" w:hAnsi="Times New Roman" w:cs="Times New Roman"/>
          <w:color w:val="616161"/>
          <w:szCs w:val="21"/>
        </w:rPr>
        <w:t>KANIT:</w:t>
      </w:r>
      <w:r>
        <w:rPr>
          <w:rFonts w:ascii="Times New Roman" w:eastAsiaTheme="minorHAnsi" w:hAnsi="Times New Roman" w:cs="Times New Roman"/>
          <w:color w:val="616161"/>
          <w:szCs w:val="21"/>
        </w:rPr>
        <w:t xml:space="preserve"> </w:t>
      </w:r>
    </w:p>
    <w:p w:rsidR="001C6AEE" w:rsidRDefault="00FF40F5" w:rsidP="001C6AEE">
      <w:pPr>
        <w:pStyle w:val="ListeParagraf"/>
        <w:ind w:left="1211" w:firstLine="0"/>
        <w:jc w:val="both"/>
        <w:rPr>
          <w:rFonts w:ascii="Times New Roman" w:eastAsiaTheme="minorHAnsi" w:hAnsi="Times New Roman" w:cs="Times New Roman"/>
          <w:color w:val="0070C0"/>
          <w:szCs w:val="21"/>
        </w:rPr>
      </w:pPr>
      <w:hyperlink r:id="rId12" w:history="1">
        <w:r w:rsidR="001C6AEE" w:rsidRPr="0099022F">
          <w:rPr>
            <w:rStyle w:val="Kpr"/>
            <w:rFonts w:ascii="Times New Roman" w:eastAsiaTheme="minorHAnsi" w:hAnsi="Times New Roman" w:cs="Times New Roman"/>
            <w:szCs w:val="21"/>
          </w:rPr>
          <w:t>https://www.pau.edu.tr/yabancidiller/tr/haberler</w:t>
        </w:r>
      </w:hyperlink>
    </w:p>
    <w:p w:rsidR="001C6AEE" w:rsidRDefault="001C6AEE" w:rsidP="001C6AEE">
      <w:pPr>
        <w:pStyle w:val="ListeParagraf"/>
        <w:ind w:left="1211" w:firstLine="0"/>
        <w:jc w:val="both"/>
        <w:rPr>
          <w:rFonts w:ascii="Times New Roman" w:eastAsiaTheme="minorHAnsi" w:hAnsi="Times New Roman" w:cs="Times New Roman"/>
          <w:color w:val="0070C0"/>
          <w:szCs w:val="21"/>
        </w:rPr>
      </w:pPr>
    </w:p>
    <w:p w:rsidR="00713EBC" w:rsidRPr="00713EBC" w:rsidRDefault="00713EBC" w:rsidP="00713EBC">
      <w:pPr>
        <w:widowControl/>
        <w:adjustRightInd w:val="0"/>
        <w:rPr>
          <w:rFonts w:ascii="Times New Roman" w:eastAsiaTheme="minorHAnsi" w:hAnsi="Times New Roman" w:cs="Times New Roman"/>
          <w:b/>
          <w:color w:val="000000"/>
        </w:rPr>
      </w:pPr>
    </w:p>
    <w:p w:rsidR="00713EBC" w:rsidRPr="00713EBC" w:rsidRDefault="00713EBC" w:rsidP="00713EBC">
      <w:pPr>
        <w:pStyle w:val="ListeParagraf"/>
        <w:numPr>
          <w:ilvl w:val="0"/>
          <w:numId w:val="21"/>
        </w:numPr>
        <w:jc w:val="both"/>
        <w:rPr>
          <w:rFonts w:ascii="Times New Roman" w:hAnsi="Times New Roman" w:cs="Times New Roman"/>
          <w:b/>
          <w:color w:val="0070C0"/>
        </w:rPr>
      </w:pPr>
      <w:r w:rsidRPr="00713EBC">
        <w:rPr>
          <w:rFonts w:ascii="Times New Roman" w:eastAsiaTheme="minorHAnsi" w:hAnsi="Times New Roman" w:cs="Times New Roman"/>
          <w:b/>
          <w:color w:val="242424"/>
        </w:rPr>
        <w:t>Öğrencilerin akademik destek ve kariyer gelişimine yönelik danışmanlık hizmetlerinden faydalanma düzeyini irdeleyiniz.</w:t>
      </w:r>
    </w:p>
    <w:p w:rsidR="00713EBC" w:rsidRPr="00713EBC" w:rsidRDefault="00713EBC" w:rsidP="00713EBC">
      <w:pPr>
        <w:widowControl/>
        <w:adjustRightInd w:val="0"/>
        <w:rPr>
          <w:rFonts w:ascii="Times New Roman" w:eastAsiaTheme="minorHAnsi" w:hAnsi="Times New Roman" w:cs="Times New Roman"/>
          <w:color w:val="000000"/>
          <w:sz w:val="28"/>
          <w:szCs w:val="24"/>
        </w:rPr>
      </w:pPr>
    </w:p>
    <w:p w:rsidR="00713EBC" w:rsidRDefault="00713EBC" w:rsidP="00713EBC">
      <w:pPr>
        <w:pStyle w:val="ListeParagraf"/>
        <w:widowControl/>
        <w:adjustRightInd w:val="0"/>
        <w:ind w:left="1211" w:firstLine="0"/>
        <w:jc w:val="both"/>
        <w:rPr>
          <w:rFonts w:ascii="Times New Roman" w:eastAsiaTheme="minorHAnsi" w:hAnsi="Times New Roman" w:cs="Times New Roman"/>
          <w:color w:val="616161"/>
          <w:szCs w:val="21"/>
        </w:rPr>
      </w:pPr>
      <w:r w:rsidRPr="00713EBC">
        <w:rPr>
          <w:rFonts w:ascii="Times New Roman" w:eastAsiaTheme="minorHAnsi" w:hAnsi="Times New Roman" w:cs="Times New Roman"/>
          <w:color w:val="616161"/>
          <w:szCs w:val="21"/>
        </w:rPr>
        <w:t>İngiliz Dili Eğitimi öğretim programı 3. döneminde tüm öğrencilerin alması zorunlu olan Kariyer</w:t>
      </w:r>
      <w:r>
        <w:rPr>
          <w:rFonts w:ascii="Times New Roman" w:eastAsiaTheme="minorHAnsi" w:hAnsi="Times New Roman" w:cs="Times New Roman"/>
          <w:color w:val="616161"/>
          <w:szCs w:val="21"/>
        </w:rPr>
        <w:t xml:space="preserve"> </w:t>
      </w:r>
      <w:r w:rsidRPr="00713EBC">
        <w:rPr>
          <w:rFonts w:ascii="Times New Roman" w:eastAsiaTheme="minorHAnsi" w:hAnsi="Times New Roman" w:cs="Times New Roman"/>
          <w:color w:val="616161"/>
          <w:szCs w:val="21"/>
        </w:rPr>
        <w:t>Planlama dersi yer almaktadır. Kariyer Planlama dersinin amacı, lisans öğrencilerinin kariyerlerini</w:t>
      </w:r>
      <w:r>
        <w:rPr>
          <w:rFonts w:ascii="Times New Roman" w:eastAsiaTheme="minorHAnsi" w:hAnsi="Times New Roman" w:cs="Times New Roman"/>
          <w:color w:val="616161"/>
          <w:szCs w:val="21"/>
        </w:rPr>
        <w:t xml:space="preserve"> </w:t>
      </w:r>
      <w:r w:rsidRPr="00713EBC">
        <w:rPr>
          <w:rFonts w:ascii="Times New Roman" w:eastAsiaTheme="minorHAnsi" w:hAnsi="Times New Roman" w:cs="Times New Roman"/>
          <w:color w:val="616161"/>
          <w:szCs w:val="21"/>
        </w:rPr>
        <w:t>kendi zekâ, kişilik, bilgi, beceri, yetenek ve yetkinliklerine uygun olarak belirleyebilmeleri için yol</w:t>
      </w:r>
      <w:r>
        <w:rPr>
          <w:rFonts w:ascii="Times New Roman" w:eastAsiaTheme="minorHAnsi" w:hAnsi="Times New Roman" w:cs="Times New Roman"/>
          <w:color w:val="616161"/>
          <w:szCs w:val="21"/>
        </w:rPr>
        <w:t xml:space="preserve"> </w:t>
      </w:r>
      <w:r w:rsidRPr="00713EBC">
        <w:rPr>
          <w:rFonts w:ascii="Times New Roman" w:eastAsiaTheme="minorHAnsi" w:hAnsi="Times New Roman" w:cs="Times New Roman"/>
          <w:color w:val="616161"/>
          <w:szCs w:val="21"/>
        </w:rPr>
        <w:t>göstermek; kariyer bilincini geliştirmek, iş yaşamının beklenti ve dinamikleri konusunda</w:t>
      </w:r>
      <w:r>
        <w:rPr>
          <w:rFonts w:ascii="Times New Roman" w:eastAsiaTheme="minorHAnsi" w:hAnsi="Times New Roman" w:cs="Times New Roman"/>
          <w:color w:val="616161"/>
          <w:szCs w:val="21"/>
        </w:rPr>
        <w:t xml:space="preserve"> </w:t>
      </w:r>
      <w:r w:rsidRPr="00713EBC">
        <w:rPr>
          <w:rFonts w:ascii="Times New Roman" w:eastAsiaTheme="minorHAnsi" w:hAnsi="Times New Roman" w:cs="Times New Roman"/>
          <w:color w:val="616161"/>
          <w:szCs w:val="21"/>
        </w:rPr>
        <w:t>farkındalık kazanmalarını sağlamak, kişisel ve profesyonel gelişimlerini destekleyerek istihdam</w:t>
      </w:r>
      <w:r>
        <w:rPr>
          <w:rFonts w:ascii="Times New Roman" w:eastAsiaTheme="minorHAnsi" w:hAnsi="Times New Roman" w:cs="Times New Roman"/>
          <w:color w:val="616161"/>
          <w:szCs w:val="21"/>
        </w:rPr>
        <w:t xml:space="preserve"> </w:t>
      </w:r>
      <w:r w:rsidRPr="00713EBC">
        <w:rPr>
          <w:rFonts w:ascii="Times New Roman" w:eastAsiaTheme="minorHAnsi" w:hAnsi="Times New Roman" w:cs="Times New Roman"/>
          <w:color w:val="616161"/>
          <w:szCs w:val="21"/>
        </w:rPr>
        <w:t>edilebilirliklerini artırmaktır.</w:t>
      </w:r>
    </w:p>
    <w:p w:rsidR="00CA1DD5" w:rsidRDefault="00CA1DD5" w:rsidP="00713EBC">
      <w:pPr>
        <w:pStyle w:val="ListeParagraf"/>
        <w:widowControl/>
        <w:adjustRightInd w:val="0"/>
        <w:ind w:left="1211" w:firstLine="0"/>
        <w:jc w:val="both"/>
        <w:rPr>
          <w:rFonts w:ascii="Times New Roman" w:eastAsiaTheme="minorHAnsi" w:hAnsi="Times New Roman" w:cs="Times New Roman"/>
          <w:color w:val="616161"/>
          <w:szCs w:val="21"/>
        </w:rPr>
      </w:pPr>
    </w:p>
    <w:p w:rsidR="00CA1DD5" w:rsidRDefault="00CA1DD5" w:rsidP="00713EBC">
      <w:pPr>
        <w:pStyle w:val="ListeParagraf"/>
        <w:widowControl/>
        <w:adjustRightInd w:val="0"/>
        <w:ind w:left="1211" w:firstLine="0"/>
        <w:jc w:val="both"/>
        <w:rPr>
          <w:rFonts w:ascii="Times New Roman" w:eastAsiaTheme="minorHAnsi" w:hAnsi="Times New Roman" w:cs="Times New Roman"/>
          <w:color w:val="616161"/>
          <w:szCs w:val="21"/>
        </w:rPr>
      </w:pPr>
    </w:p>
    <w:p w:rsidR="00CA1DD5" w:rsidRPr="00CA1DD5" w:rsidRDefault="00CA1DD5" w:rsidP="00CA1DD5">
      <w:pPr>
        <w:widowControl/>
        <w:adjustRightInd w:val="0"/>
        <w:rPr>
          <w:rFonts w:eastAsiaTheme="minorHAnsi"/>
          <w:color w:val="000000"/>
          <w:sz w:val="24"/>
          <w:szCs w:val="24"/>
          <w:lang w:val="en-US"/>
        </w:rPr>
      </w:pPr>
    </w:p>
    <w:p w:rsidR="00CA1DD5" w:rsidRPr="00CA1DD5" w:rsidRDefault="00CA1DD5" w:rsidP="00CA1DD5">
      <w:pPr>
        <w:widowControl/>
        <w:adjustRightInd w:val="0"/>
        <w:rPr>
          <w:rFonts w:eastAsiaTheme="minorHAnsi"/>
          <w:color w:val="000000"/>
          <w:sz w:val="24"/>
          <w:szCs w:val="24"/>
          <w:lang w:val="en-US"/>
        </w:rPr>
      </w:pPr>
    </w:p>
    <w:p w:rsidR="00CA1DD5" w:rsidRPr="00CA1DD5" w:rsidRDefault="00CA1DD5" w:rsidP="00CA1DD5">
      <w:pPr>
        <w:widowControl/>
        <w:adjustRightInd w:val="0"/>
        <w:rPr>
          <w:rFonts w:eastAsiaTheme="minorHAnsi"/>
          <w:color w:val="000000"/>
          <w:sz w:val="24"/>
          <w:szCs w:val="24"/>
          <w:lang w:val="en-US"/>
        </w:rPr>
      </w:pPr>
    </w:p>
    <w:p w:rsidR="00CA1DD5" w:rsidRPr="00CA1DD5" w:rsidRDefault="00CA1DD5" w:rsidP="00CA1DD5">
      <w:pPr>
        <w:widowControl/>
        <w:adjustRightInd w:val="0"/>
        <w:rPr>
          <w:rFonts w:eastAsiaTheme="minorHAnsi"/>
          <w:color w:val="000000"/>
          <w:sz w:val="24"/>
          <w:szCs w:val="24"/>
          <w:lang w:val="en-US"/>
        </w:rPr>
      </w:pPr>
    </w:p>
    <w:p w:rsidR="00CA1DD5" w:rsidRPr="00CA1DD5" w:rsidRDefault="00CA1DD5" w:rsidP="00CA1DD5">
      <w:pPr>
        <w:widowControl/>
        <w:adjustRightInd w:val="0"/>
        <w:rPr>
          <w:rFonts w:eastAsiaTheme="minorHAnsi"/>
          <w:color w:val="000000"/>
          <w:sz w:val="24"/>
          <w:szCs w:val="24"/>
          <w:lang w:val="en-US"/>
        </w:rPr>
      </w:pPr>
    </w:p>
    <w:p w:rsidR="00CA1DD5" w:rsidRPr="00CA1DD5" w:rsidRDefault="00CA1DD5" w:rsidP="00CA1DD5">
      <w:pPr>
        <w:widowControl/>
        <w:adjustRightInd w:val="0"/>
        <w:rPr>
          <w:rFonts w:eastAsiaTheme="minorHAnsi"/>
          <w:color w:val="000000"/>
          <w:sz w:val="24"/>
          <w:szCs w:val="24"/>
          <w:lang w:val="en-US"/>
        </w:rPr>
      </w:pPr>
    </w:p>
    <w:p w:rsidR="00CA1DD5" w:rsidRPr="00CA1DD5" w:rsidRDefault="00CA1DD5" w:rsidP="00CA1DD5">
      <w:pPr>
        <w:pStyle w:val="ListeParagraf"/>
        <w:widowControl/>
        <w:numPr>
          <w:ilvl w:val="0"/>
          <w:numId w:val="21"/>
        </w:numPr>
        <w:adjustRightInd w:val="0"/>
        <w:jc w:val="both"/>
        <w:rPr>
          <w:rFonts w:ascii="Times New Roman" w:eastAsiaTheme="minorHAnsi" w:hAnsi="Times New Roman" w:cs="Times New Roman"/>
          <w:b/>
          <w:color w:val="000000"/>
        </w:rPr>
      </w:pPr>
      <w:r w:rsidRPr="00CA1DD5">
        <w:rPr>
          <w:rFonts w:ascii="Times New Roman" w:eastAsiaTheme="minorHAnsi" w:hAnsi="Times New Roman" w:cs="Times New Roman"/>
          <w:b/>
          <w:color w:val="242424"/>
        </w:rPr>
        <w:t>Öğrencilere sunulan rehberlik, psikolojik danışmanlık hizmetlerini kanıtlarıyla açıklayınız.</w:t>
      </w:r>
    </w:p>
    <w:p w:rsidR="00CA1DD5" w:rsidRDefault="00CA1DD5" w:rsidP="00CA1DD5">
      <w:pPr>
        <w:pStyle w:val="ListeParagraf"/>
        <w:widowControl/>
        <w:adjustRightInd w:val="0"/>
        <w:ind w:left="1211" w:firstLine="0"/>
        <w:jc w:val="both"/>
        <w:rPr>
          <w:rFonts w:ascii="Times New Roman" w:eastAsiaTheme="minorHAnsi" w:hAnsi="Times New Roman" w:cs="Times New Roman"/>
          <w:b/>
          <w:color w:val="242424"/>
        </w:rPr>
      </w:pPr>
    </w:p>
    <w:p w:rsidR="000C3915" w:rsidRPr="00763A3F" w:rsidRDefault="00CA1DD5" w:rsidP="00763A3F">
      <w:pPr>
        <w:pStyle w:val="ListeParagraf"/>
        <w:widowControl/>
        <w:adjustRightInd w:val="0"/>
        <w:ind w:left="1211" w:firstLine="0"/>
        <w:jc w:val="both"/>
        <w:rPr>
          <w:rFonts w:ascii="Times New Roman" w:eastAsiaTheme="minorHAnsi" w:hAnsi="Times New Roman" w:cs="Times New Roman"/>
          <w:b/>
          <w:color w:val="000000"/>
        </w:rPr>
      </w:pPr>
      <w:r w:rsidRPr="00CA1DD5">
        <w:rPr>
          <w:rFonts w:eastAsiaTheme="minorHAnsi"/>
          <w:color w:val="616161"/>
          <w:sz w:val="21"/>
          <w:szCs w:val="21"/>
        </w:rPr>
        <w:t>Pamukkale Üniversitesi tüm öğrencilerin yaralanabileceği Psikolojik Danışma ve Rehberlik</w:t>
      </w:r>
      <w:r>
        <w:rPr>
          <w:rFonts w:eastAsiaTheme="minorHAnsi"/>
          <w:color w:val="616161"/>
          <w:sz w:val="21"/>
          <w:szCs w:val="21"/>
        </w:rPr>
        <w:t xml:space="preserve"> </w:t>
      </w:r>
      <w:r w:rsidRPr="00CA1DD5">
        <w:rPr>
          <w:rFonts w:eastAsiaTheme="minorHAnsi"/>
          <w:color w:val="616161"/>
          <w:sz w:val="21"/>
          <w:szCs w:val="21"/>
        </w:rPr>
        <w:t>Eğitim, Uygulama ve Araştırma Merkezi'ne sahiptir. PDREM Mayıs 2017'den beri Pamukkale</w:t>
      </w:r>
      <w:r>
        <w:rPr>
          <w:rFonts w:eastAsiaTheme="minorHAnsi"/>
          <w:color w:val="616161"/>
          <w:sz w:val="21"/>
          <w:szCs w:val="21"/>
        </w:rPr>
        <w:t xml:space="preserve"> </w:t>
      </w:r>
      <w:r w:rsidRPr="00CA1DD5">
        <w:rPr>
          <w:rFonts w:eastAsiaTheme="minorHAnsi"/>
          <w:color w:val="616161"/>
          <w:sz w:val="21"/>
          <w:szCs w:val="21"/>
        </w:rPr>
        <w:t>Üniversitesi önlisans, lisans ve lisansüstü öğrencileri için bireysel-grupla psikolojik danışma</w:t>
      </w:r>
      <w:r>
        <w:rPr>
          <w:rFonts w:eastAsiaTheme="minorHAnsi"/>
          <w:color w:val="616161"/>
          <w:sz w:val="21"/>
          <w:szCs w:val="21"/>
        </w:rPr>
        <w:t xml:space="preserve"> </w:t>
      </w:r>
      <w:r w:rsidRPr="00CA1DD5">
        <w:rPr>
          <w:rFonts w:eastAsiaTheme="minorHAnsi"/>
          <w:color w:val="616161"/>
          <w:sz w:val="21"/>
          <w:szCs w:val="21"/>
        </w:rPr>
        <w:t>hizmeti vermektedir. Buna ek olarak her sene yeni kayıt yaptıran 10bin civarı öğrenci için</w:t>
      </w:r>
      <w:r>
        <w:rPr>
          <w:rFonts w:eastAsiaTheme="minorHAnsi"/>
          <w:color w:val="616161"/>
          <w:sz w:val="21"/>
          <w:szCs w:val="21"/>
        </w:rPr>
        <w:t xml:space="preserve"> </w:t>
      </w:r>
      <w:r w:rsidRPr="00CA1DD5">
        <w:rPr>
          <w:rFonts w:eastAsiaTheme="minorHAnsi"/>
          <w:color w:val="616161"/>
          <w:sz w:val="21"/>
          <w:szCs w:val="21"/>
        </w:rPr>
        <w:t>düzenlenen Oryantasyon Programını koordine etmekte ve ilgili materyalleri hazırlamaktadır.</w:t>
      </w:r>
      <w:r>
        <w:rPr>
          <w:rFonts w:eastAsiaTheme="minorHAnsi"/>
          <w:color w:val="616161"/>
          <w:sz w:val="21"/>
          <w:szCs w:val="21"/>
        </w:rPr>
        <w:t xml:space="preserve"> </w:t>
      </w:r>
      <w:r w:rsidRPr="00CA1DD5">
        <w:rPr>
          <w:rFonts w:eastAsiaTheme="minorHAnsi"/>
          <w:color w:val="616161"/>
          <w:sz w:val="21"/>
          <w:szCs w:val="21"/>
        </w:rPr>
        <w:t>Pandemi süreci ile birlikte ORY101 kodlu online ve kredisiz bir uyum programı da geliştirilmiştir.</w:t>
      </w:r>
      <w:r>
        <w:rPr>
          <w:rFonts w:eastAsiaTheme="minorHAnsi"/>
          <w:color w:val="616161"/>
          <w:sz w:val="21"/>
          <w:szCs w:val="21"/>
        </w:rPr>
        <w:t xml:space="preserve"> </w:t>
      </w:r>
      <w:r w:rsidRPr="00CA1DD5">
        <w:rPr>
          <w:rFonts w:eastAsiaTheme="minorHAnsi"/>
          <w:color w:val="616161"/>
          <w:sz w:val="21"/>
          <w:szCs w:val="21"/>
        </w:rPr>
        <w:t>Öğrenciler EDS üzerinden ORY101 materyallerine erişebilirler. Bunun yanı sıra PDREM Ekibi</w:t>
      </w:r>
      <w:r>
        <w:rPr>
          <w:rFonts w:eastAsiaTheme="minorHAnsi"/>
          <w:color w:val="616161"/>
          <w:sz w:val="21"/>
          <w:szCs w:val="21"/>
        </w:rPr>
        <w:t xml:space="preserve"> </w:t>
      </w:r>
      <w:r w:rsidRPr="00CA1DD5">
        <w:rPr>
          <w:rFonts w:eastAsiaTheme="minorHAnsi"/>
          <w:color w:val="616161"/>
          <w:sz w:val="21"/>
          <w:szCs w:val="21"/>
        </w:rPr>
        <w:t>bilimsel araştırmalar yürütmekte, uluslararası kongre ve dergilerde bildiri ve makaleleri</w:t>
      </w:r>
      <w:r>
        <w:rPr>
          <w:rFonts w:eastAsiaTheme="minorHAnsi"/>
          <w:color w:val="616161"/>
          <w:sz w:val="21"/>
          <w:szCs w:val="21"/>
        </w:rPr>
        <w:t xml:space="preserve"> </w:t>
      </w:r>
      <w:r w:rsidRPr="00CA1DD5">
        <w:rPr>
          <w:rFonts w:eastAsiaTheme="minorHAnsi"/>
          <w:color w:val="616161"/>
          <w:sz w:val="21"/>
          <w:szCs w:val="21"/>
        </w:rPr>
        <w:t>bulunmaktadır. Pandemi ile birlikte verilen hizmetler online ya da yüz yüze olarak güncellenmiştir.</w:t>
      </w:r>
      <w:r>
        <w:rPr>
          <w:rFonts w:eastAsiaTheme="minorHAnsi"/>
          <w:color w:val="616161"/>
          <w:sz w:val="21"/>
          <w:szCs w:val="21"/>
        </w:rPr>
        <w:t xml:space="preserve"> </w:t>
      </w:r>
      <w:r w:rsidRPr="00CA1DD5">
        <w:rPr>
          <w:rFonts w:eastAsiaTheme="minorHAnsi"/>
          <w:color w:val="616161"/>
          <w:sz w:val="21"/>
          <w:szCs w:val="21"/>
        </w:rPr>
        <w:t>Pamukkale Üniversitesi Eğitim Fakültesi Öğrenci Destek Birimi (ÖDB) öğrencilere akademik,</w:t>
      </w:r>
      <w:r>
        <w:rPr>
          <w:rFonts w:eastAsiaTheme="minorHAnsi"/>
          <w:color w:val="616161"/>
          <w:sz w:val="21"/>
          <w:szCs w:val="21"/>
        </w:rPr>
        <w:t xml:space="preserve"> </w:t>
      </w:r>
      <w:r w:rsidRPr="00CA1DD5">
        <w:rPr>
          <w:rFonts w:eastAsiaTheme="minorHAnsi"/>
          <w:color w:val="616161"/>
          <w:sz w:val="21"/>
          <w:szCs w:val="21"/>
        </w:rPr>
        <w:t>sosyal, psikolojik, ekonomik ve kariyerle ilgili konularda destek olmak amacıyla kurulmuştur.</w:t>
      </w:r>
      <w:r>
        <w:rPr>
          <w:rFonts w:eastAsiaTheme="minorHAnsi"/>
          <w:color w:val="616161"/>
          <w:sz w:val="21"/>
          <w:szCs w:val="21"/>
        </w:rPr>
        <w:t xml:space="preserve"> </w:t>
      </w:r>
      <w:r w:rsidRPr="00CA1DD5">
        <w:rPr>
          <w:rFonts w:eastAsiaTheme="minorHAnsi"/>
          <w:color w:val="616161"/>
          <w:sz w:val="21"/>
          <w:szCs w:val="21"/>
        </w:rPr>
        <w:t>Öğrenci destek birimi fakültede eğitim-öğretim hayatına devam eden öğrencileri daha yakından</w:t>
      </w:r>
      <w:r>
        <w:rPr>
          <w:rFonts w:eastAsiaTheme="minorHAnsi"/>
          <w:color w:val="616161"/>
          <w:sz w:val="21"/>
          <w:szCs w:val="21"/>
        </w:rPr>
        <w:t xml:space="preserve"> </w:t>
      </w:r>
      <w:r w:rsidRPr="00CA1DD5">
        <w:rPr>
          <w:rFonts w:eastAsiaTheme="minorHAnsi"/>
          <w:color w:val="616161"/>
          <w:sz w:val="21"/>
          <w:szCs w:val="21"/>
        </w:rPr>
        <w:t>tanımak, sorunlarını ve çözüm yollarını belirlemek, çeşitli ihtiyaçlarını karşılayamayan öğrencilere</w:t>
      </w:r>
      <w:r>
        <w:rPr>
          <w:rFonts w:eastAsiaTheme="minorHAnsi"/>
          <w:color w:val="616161"/>
          <w:sz w:val="21"/>
          <w:szCs w:val="21"/>
        </w:rPr>
        <w:t xml:space="preserve"> </w:t>
      </w:r>
      <w:r w:rsidRPr="00CA1DD5">
        <w:rPr>
          <w:rFonts w:eastAsiaTheme="minorHAnsi"/>
          <w:color w:val="616161"/>
          <w:sz w:val="21"/>
          <w:szCs w:val="21"/>
        </w:rPr>
        <w:t>psiko-sosyal destek vermek amacıyla kuruldu Fakültede gönüllü öğretim elemanlarının titizlikle</w:t>
      </w:r>
      <w:r>
        <w:rPr>
          <w:rFonts w:eastAsiaTheme="minorHAnsi"/>
          <w:color w:val="616161"/>
          <w:sz w:val="21"/>
          <w:szCs w:val="21"/>
        </w:rPr>
        <w:t xml:space="preserve"> </w:t>
      </w:r>
      <w:r w:rsidRPr="00CA1DD5">
        <w:rPr>
          <w:rFonts w:eastAsiaTheme="minorHAnsi"/>
          <w:color w:val="616161"/>
          <w:sz w:val="21"/>
          <w:szCs w:val="21"/>
        </w:rPr>
        <w:t>çalışması neticesinde çalışmalar aralıksız sürüyor. Öğrenci mağazası için bir oda tahsis edildi. Bu</w:t>
      </w:r>
      <w:r>
        <w:rPr>
          <w:rFonts w:eastAsiaTheme="minorHAnsi"/>
          <w:color w:val="616161"/>
          <w:sz w:val="21"/>
          <w:szCs w:val="21"/>
        </w:rPr>
        <w:t xml:space="preserve"> </w:t>
      </w:r>
      <w:r w:rsidRPr="00CA1DD5">
        <w:rPr>
          <w:rFonts w:eastAsiaTheme="minorHAnsi"/>
          <w:color w:val="616161"/>
          <w:sz w:val="21"/>
          <w:szCs w:val="21"/>
        </w:rPr>
        <w:t>mağazadan öğrencilerin giysi, kırtasiye, gıda vb. ihtiyaçları karşılanıyor.</w:t>
      </w:r>
      <w:r>
        <w:rPr>
          <w:rFonts w:eastAsiaTheme="minorHAnsi"/>
          <w:color w:val="616161"/>
          <w:sz w:val="21"/>
          <w:szCs w:val="21"/>
        </w:rPr>
        <w:t xml:space="preserve"> </w:t>
      </w:r>
      <w:r w:rsidRPr="00CA1DD5">
        <w:rPr>
          <w:rFonts w:eastAsiaTheme="minorHAnsi"/>
          <w:color w:val="616161"/>
          <w:sz w:val="21"/>
          <w:szCs w:val="21"/>
        </w:rPr>
        <w:t>Eğitim Fakültesi Öğrenci</w:t>
      </w:r>
      <w:r>
        <w:rPr>
          <w:rFonts w:eastAsiaTheme="minorHAnsi"/>
          <w:color w:val="616161"/>
          <w:sz w:val="21"/>
          <w:szCs w:val="21"/>
        </w:rPr>
        <w:t xml:space="preserve"> </w:t>
      </w:r>
      <w:r w:rsidRPr="00CA1DD5">
        <w:rPr>
          <w:rFonts w:eastAsiaTheme="minorHAnsi"/>
          <w:color w:val="616161"/>
          <w:sz w:val="21"/>
          <w:szCs w:val="21"/>
        </w:rPr>
        <w:t>Destek Birimi öncelikle psikolojik ve sosyal destek vermekle birlikte akademik, ekonomik ve</w:t>
      </w:r>
      <w:r>
        <w:rPr>
          <w:rFonts w:eastAsiaTheme="minorHAnsi"/>
          <w:color w:val="616161"/>
          <w:sz w:val="21"/>
          <w:szCs w:val="21"/>
        </w:rPr>
        <w:t xml:space="preserve"> </w:t>
      </w:r>
      <w:r w:rsidRPr="00CA1DD5">
        <w:rPr>
          <w:rFonts w:eastAsiaTheme="minorHAnsi"/>
          <w:color w:val="616161"/>
          <w:sz w:val="21"/>
          <w:szCs w:val="21"/>
        </w:rPr>
        <w:t>kariyerle ilgili konularda da öğrencilere destek olmaktadır. Öğrencilere e-posta, danışman ya da</w:t>
      </w:r>
      <w:r>
        <w:rPr>
          <w:rFonts w:eastAsiaTheme="minorHAnsi"/>
          <w:color w:val="616161"/>
          <w:sz w:val="21"/>
          <w:szCs w:val="21"/>
        </w:rPr>
        <w:t xml:space="preserve"> </w:t>
      </w:r>
      <w:r w:rsidRPr="00CA1DD5">
        <w:rPr>
          <w:rFonts w:eastAsiaTheme="minorHAnsi"/>
          <w:color w:val="616161"/>
          <w:sz w:val="21"/>
          <w:szCs w:val="21"/>
        </w:rPr>
        <w:t>sosyal medya aracılığıyla ulaşılabilmektedir.</w:t>
      </w:r>
    </w:p>
    <w:p w:rsidR="000C3915" w:rsidRPr="003D6414" w:rsidRDefault="000C3915">
      <w:pPr>
        <w:pStyle w:val="GvdeMetni"/>
        <w:spacing w:before="7"/>
        <w:rPr>
          <w:rFonts w:ascii="Times New Roman" w:hAnsi="Times New Roman" w:cs="Times New Roman"/>
          <w:sz w:val="22"/>
          <w:szCs w:val="22"/>
        </w:rPr>
      </w:pPr>
    </w:p>
    <w:p w:rsidR="00763A3F" w:rsidRPr="00307855" w:rsidRDefault="00763A3F" w:rsidP="00763A3F">
      <w:pPr>
        <w:pStyle w:val="ListeParagraf"/>
        <w:numPr>
          <w:ilvl w:val="0"/>
          <w:numId w:val="21"/>
        </w:numPr>
        <w:rPr>
          <w:rFonts w:ascii="Times New Roman" w:hAnsi="Times New Roman" w:cs="Times New Roman"/>
          <w:b/>
        </w:rPr>
      </w:pPr>
      <w:r w:rsidRPr="00307855">
        <w:rPr>
          <w:rFonts w:ascii="Times New Roman" w:eastAsiaTheme="minorHAnsi" w:hAnsi="Times New Roman" w:cs="Times New Roman"/>
          <w:b/>
          <w:color w:val="242424"/>
        </w:rPr>
        <w:t>Açıklamalarınız kapsamında başlık için programınızın değerlendirmesini işaretleyiniz.</w:t>
      </w:r>
    </w:p>
    <w:p w:rsidR="00763A3F" w:rsidRPr="009640AF" w:rsidRDefault="00763A3F" w:rsidP="00763A3F">
      <w:pPr>
        <w:rPr>
          <w:rFonts w:ascii="Times New Roman" w:hAnsi="Times New Roman" w:cs="Times New Roman"/>
          <w:b/>
        </w:rPr>
      </w:pPr>
    </w:p>
    <w:p w:rsidR="00763A3F" w:rsidRPr="00763A3F" w:rsidRDefault="00763A3F" w:rsidP="00763A3F">
      <w:pPr>
        <w:pStyle w:val="ListeParagraf"/>
        <w:numPr>
          <w:ilvl w:val="0"/>
          <w:numId w:val="26"/>
        </w:numPr>
        <w:tabs>
          <w:tab w:val="left" w:pos="1491"/>
        </w:tabs>
        <w:spacing w:before="87" w:line="260" w:lineRule="exact"/>
        <w:rPr>
          <w:rFonts w:ascii="Times New Roman" w:hAnsi="Times New Roman" w:cs="Times New Roman"/>
        </w:rPr>
      </w:pPr>
      <w:r w:rsidRPr="00763A3F">
        <w:rPr>
          <w:rFonts w:ascii="Times New Roman" w:hAnsi="Times New Roman" w:cs="Times New Roman"/>
          <w:color w:val="242424"/>
        </w:rPr>
        <w:t>Çalışma</w:t>
      </w:r>
      <w:r w:rsidRPr="00763A3F">
        <w:rPr>
          <w:rFonts w:ascii="Times New Roman" w:hAnsi="Times New Roman" w:cs="Times New Roman"/>
          <w:color w:val="242424"/>
          <w:spacing w:val="-10"/>
        </w:rPr>
        <w:t xml:space="preserve"> </w:t>
      </w:r>
      <w:r w:rsidRPr="00763A3F">
        <w:rPr>
          <w:rFonts w:ascii="Times New Roman" w:hAnsi="Times New Roman" w:cs="Times New Roman"/>
          <w:color w:val="242424"/>
        </w:rPr>
        <w:t>bulunmamaktadır.</w:t>
      </w:r>
    </w:p>
    <w:p w:rsidR="00763A3F" w:rsidRPr="00763A3F" w:rsidRDefault="00763A3F" w:rsidP="00763A3F">
      <w:pPr>
        <w:pStyle w:val="ListeParagraf"/>
        <w:numPr>
          <w:ilvl w:val="0"/>
          <w:numId w:val="26"/>
        </w:numPr>
        <w:tabs>
          <w:tab w:val="left" w:pos="1491"/>
        </w:tabs>
        <w:rPr>
          <w:rFonts w:ascii="Times New Roman" w:hAnsi="Times New Roman" w:cs="Times New Roman"/>
        </w:rPr>
      </w:pPr>
      <w:r w:rsidRPr="00763A3F">
        <w:rPr>
          <w:rFonts w:ascii="Times New Roman" w:hAnsi="Times New Roman" w:cs="Times New Roman"/>
          <w:color w:val="242424"/>
        </w:rPr>
        <w:t>Uygulamaya</w:t>
      </w:r>
      <w:r w:rsidRPr="00763A3F">
        <w:rPr>
          <w:rFonts w:ascii="Times New Roman" w:hAnsi="Times New Roman" w:cs="Times New Roman"/>
          <w:color w:val="242424"/>
          <w:spacing w:val="-6"/>
        </w:rPr>
        <w:t xml:space="preserve"> </w:t>
      </w:r>
      <w:r w:rsidRPr="00763A3F">
        <w:rPr>
          <w:rFonts w:ascii="Times New Roman" w:hAnsi="Times New Roman" w:cs="Times New Roman"/>
          <w:color w:val="242424"/>
        </w:rPr>
        <w:t>yönelik</w:t>
      </w:r>
      <w:r w:rsidRPr="00763A3F">
        <w:rPr>
          <w:rFonts w:ascii="Times New Roman" w:hAnsi="Times New Roman" w:cs="Times New Roman"/>
          <w:color w:val="242424"/>
          <w:spacing w:val="-6"/>
        </w:rPr>
        <w:t xml:space="preserve"> </w:t>
      </w:r>
      <w:r w:rsidRPr="00763A3F">
        <w:rPr>
          <w:rFonts w:ascii="Times New Roman" w:hAnsi="Times New Roman" w:cs="Times New Roman"/>
          <w:color w:val="242424"/>
        </w:rPr>
        <w:t>planlamalar</w:t>
      </w:r>
      <w:r w:rsidRPr="00763A3F">
        <w:rPr>
          <w:rFonts w:ascii="Times New Roman" w:hAnsi="Times New Roman" w:cs="Times New Roman"/>
          <w:color w:val="242424"/>
          <w:spacing w:val="-6"/>
        </w:rPr>
        <w:t xml:space="preserve"> </w:t>
      </w:r>
      <w:r w:rsidRPr="00763A3F">
        <w:rPr>
          <w:rFonts w:ascii="Times New Roman" w:hAnsi="Times New Roman" w:cs="Times New Roman"/>
          <w:color w:val="242424"/>
        </w:rPr>
        <w:t>bulunmaktadır.</w:t>
      </w:r>
    </w:p>
    <w:p w:rsidR="00763A3F" w:rsidRPr="009E3D70" w:rsidRDefault="00763A3F" w:rsidP="00763A3F">
      <w:pPr>
        <w:pStyle w:val="ListeParagraf"/>
        <w:numPr>
          <w:ilvl w:val="0"/>
          <w:numId w:val="26"/>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rsidR="00763A3F" w:rsidRPr="003D6414" w:rsidRDefault="00763A3F" w:rsidP="00763A3F">
      <w:pPr>
        <w:pStyle w:val="ListeParagraf"/>
        <w:numPr>
          <w:ilvl w:val="0"/>
          <w:numId w:val="26"/>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763A3F" w:rsidRPr="003D6414" w:rsidRDefault="00763A3F" w:rsidP="00763A3F">
      <w:pPr>
        <w:pStyle w:val="ListeParagraf"/>
        <w:numPr>
          <w:ilvl w:val="0"/>
          <w:numId w:val="26"/>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763A3F" w:rsidRPr="003D6414" w:rsidRDefault="00763A3F" w:rsidP="00763A3F">
      <w:pPr>
        <w:pStyle w:val="GvdeMetni"/>
        <w:rPr>
          <w:rFonts w:ascii="Times New Roman" w:hAnsi="Times New Roman" w:cs="Times New Roman"/>
          <w:sz w:val="22"/>
          <w:szCs w:val="22"/>
        </w:rPr>
      </w:pPr>
    </w:p>
    <w:p w:rsidR="00763A3F" w:rsidRPr="003D6414" w:rsidRDefault="00763A3F" w:rsidP="00763A3F">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763A3F" w:rsidRPr="003D6414" w:rsidRDefault="00763A3F" w:rsidP="00763A3F">
      <w:pPr>
        <w:pStyle w:val="GvdeMetni"/>
        <w:spacing w:before="5"/>
        <w:rPr>
          <w:rFonts w:ascii="Times New Roman" w:hAnsi="Times New Roman" w:cs="Times New Roman"/>
          <w:sz w:val="22"/>
          <w:szCs w:val="22"/>
        </w:rPr>
      </w:pPr>
    </w:p>
    <w:p w:rsidR="00763A3F" w:rsidRPr="003D6414" w:rsidRDefault="00763A3F" w:rsidP="00763A3F">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06720" behindDoc="0" locked="0" layoutInCell="1" allowOverlap="1" wp14:anchorId="11A90DF7" wp14:editId="1D8977B4">
            <wp:simplePos x="0" y="0"/>
            <wp:positionH relativeFrom="page">
              <wp:posOffset>5180178</wp:posOffset>
            </wp:positionH>
            <wp:positionV relativeFrom="paragraph">
              <wp:posOffset>156845</wp:posOffset>
            </wp:positionV>
            <wp:extent cx="190588" cy="190588"/>
            <wp:effectExtent l="0" t="0" r="0" b="0"/>
            <wp:wrapNone/>
            <wp:docPr id="9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00576" behindDoc="0" locked="0" layoutInCell="1" allowOverlap="1" wp14:anchorId="3DC1E5FE" wp14:editId="52A1248D">
            <wp:simplePos x="0" y="0"/>
            <wp:positionH relativeFrom="page">
              <wp:posOffset>2664891</wp:posOffset>
            </wp:positionH>
            <wp:positionV relativeFrom="paragraph">
              <wp:posOffset>150350</wp:posOffset>
            </wp:positionV>
            <wp:extent cx="190588" cy="190588"/>
            <wp:effectExtent l="0" t="0" r="0" b="0"/>
            <wp:wrapNone/>
            <wp:docPr id="10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02624" behindDoc="0" locked="0" layoutInCell="1" allowOverlap="1" wp14:anchorId="0B0428EA" wp14:editId="39A25DDE">
            <wp:simplePos x="0" y="0"/>
            <wp:positionH relativeFrom="page">
              <wp:posOffset>3503481</wp:posOffset>
            </wp:positionH>
            <wp:positionV relativeFrom="paragraph">
              <wp:posOffset>150350</wp:posOffset>
            </wp:positionV>
            <wp:extent cx="190588" cy="190588"/>
            <wp:effectExtent l="0" t="0" r="0" b="0"/>
            <wp:wrapNone/>
            <wp:docPr id="10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04672" behindDoc="0" locked="0" layoutInCell="1" allowOverlap="1" wp14:anchorId="24F7E4B8" wp14:editId="550E1CDE">
            <wp:simplePos x="0" y="0"/>
            <wp:positionH relativeFrom="page">
              <wp:posOffset>4342071</wp:posOffset>
            </wp:positionH>
            <wp:positionV relativeFrom="paragraph">
              <wp:posOffset>150350</wp:posOffset>
            </wp:positionV>
            <wp:extent cx="190588" cy="190588"/>
            <wp:effectExtent l="0" t="0" r="0" b="0"/>
            <wp:wrapNone/>
            <wp:docPr id="10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98528" behindDoc="0" locked="0" layoutInCell="1" allowOverlap="1" wp14:anchorId="19764911" wp14:editId="69DDD189">
            <wp:simplePos x="0" y="0"/>
            <wp:positionH relativeFrom="page">
              <wp:posOffset>6019250</wp:posOffset>
            </wp:positionH>
            <wp:positionV relativeFrom="paragraph">
              <wp:posOffset>150350</wp:posOffset>
            </wp:positionV>
            <wp:extent cx="190588" cy="190588"/>
            <wp:effectExtent l="0" t="0" r="0" b="0"/>
            <wp:wrapNone/>
            <wp:docPr id="10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763A3F" w:rsidRPr="00E930A6" w:rsidRDefault="00763A3F" w:rsidP="00763A3F">
      <w:pPr>
        <w:widowControl/>
        <w:adjustRightInd w:val="0"/>
        <w:rPr>
          <w:rFonts w:eastAsiaTheme="minorHAnsi"/>
          <w:color w:val="000000"/>
          <w:sz w:val="24"/>
          <w:szCs w:val="24"/>
          <w:lang w:val="en-US"/>
        </w:rPr>
      </w:pPr>
    </w:p>
    <w:p w:rsidR="00763A3F" w:rsidRPr="00E930A6" w:rsidRDefault="00763A3F" w:rsidP="00763A3F">
      <w:pPr>
        <w:widowControl/>
        <w:adjustRightInd w:val="0"/>
        <w:rPr>
          <w:rFonts w:ascii="Times New Roman" w:eastAsiaTheme="minorHAnsi" w:hAnsi="Times New Roman" w:cs="Times New Roman"/>
          <w:b/>
          <w:color w:val="000000"/>
        </w:rPr>
      </w:pPr>
    </w:p>
    <w:p w:rsidR="00763A3F" w:rsidRPr="00763A3F" w:rsidRDefault="00763A3F" w:rsidP="00763A3F">
      <w:pPr>
        <w:pStyle w:val="ListeParagraf"/>
        <w:numPr>
          <w:ilvl w:val="0"/>
          <w:numId w:val="21"/>
        </w:numPr>
        <w:rPr>
          <w:rFonts w:ascii="Times New Roman" w:hAnsi="Times New Roman" w:cs="Times New Roman"/>
          <w:b/>
          <w:color w:val="0070C0"/>
        </w:rPr>
      </w:pPr>
      <w:r w:rsidRPr="00763A3F">
        <w:rPr>
          <w:rFonts w:ascii="Times New Roman" w:eastAsiaTheme="minorHAnsi" w:hAnsi="Times New Roman" w:cs="Times New Roman"/>
          <w:b/>
          <w:color w:val="242424"/>
        </w:rPr>
        <w:t>Başlıkla ilgili açıklamalarınıza yönelik kanıtlarınızı yükleyiniz.</w:t>
      </w:r>
    </w:p>
    <w:p w:rsidR="00763A3F" w:rsidRDefault="00763A3F" w:rsidP="00763A3F">
      <w:pPr>
        <w:rPr>
          <w:rFonts w:ascii="Times New Roman" w:hAnsi="Times New Roman" w:cs="Times New Roman"/>
          <w:b/>
          <w:color w:val="0070C0"/>
        </w:rPr>
      </w:pPr>
    </w:p>
    <w:p w:rsidR="00763A3F" w:rsidRDefault="00763A3F" w:rsidP="00763A3F">
      <w:pPr>
        <w:widowControl/>
        <w:adjustRightInd w:val="0"/>
        <w:jc w:val="center"/>
        <w:rPr>
          <w:rFonts w:ascii="Times New Roman" w:eastAsiaTheme="minorHAnsi" w:hAnsi="Times New Roman" w:cs="Times New Roman"/>
          <w:b/>
          <w:color w:val="242424"/>
          <w:sz w:val="24"/>
        </w:rPr>
      </w:pPr>
      <w:r w:rsidRPr="00763A3F">
        <w:rPr>
          <w:rFonts w:ascii="Times New Roman" w:eastAsiaTheme="minorHAnsi" w:hAnsi="Times New Roman" w:cs="Times New Roman"/>
          <w:b/>
          <w:color w:val="242424"/>
          <w:sz w:val="24"/>
        </w:rPr>
        <w:t>Tesis ve altyapılar</w:t>
      </w:r>
    </w:p>
    <w:p w:rsidR="00763A3F" w:rsidRPr="00763A3F" w:rsidRDefault="00763A3F" w:rsidP="00763A3F">
      <w:pPr>
        <w:widowControl/>
        <w:adjustRightInd w:val="0"/>
        <w:jc w:val="center"/>
        <w:rPr>
          <w:rFonts w:ascii="Times New Roman" w:eastAsiaTheme="minorHAnsi" w:hAnsi="Times New Roman" w:cs="Times New Roman"/>
          <w:b/>
          <w:color w:val="242424"/>
          <w:sz w:val="24"/>
        </w:rPr>
      </w:pPr>
    </w:p>
    <w:p w:rsidR="00EA0FEC" w:rsidRDefault="00763A3F" w:rsidP="00EA0FEC">
      <w:pPr>
        <w:ind w:left="720"/>
        <w:jc w:val="both"/>
        <w:rPr>
          <w:rFonts w:ascii="Times New Roman" w:eastAsiaTheme="minorHAnsi" w:hAnsi="Times New Roman" w:cs="Times New Roman"/>
          <w:color w:val="242424"/>
        </w:rPr>
      </w:pPr>
      <w:r w:rsidRPr="00763A3F">
        <w:rPr>
          <w:rFonts w:ascii="Times New Roman" w:eastAsiaTheme="minorHAnsi" w:hAnsi="Times New Roman" w:cs="Times New Roman"/>
          <w:color w:val="242424"/>
        </w:rPr>
        <w:t xml:space="preserve">Tesis ve altyapılar (yemekhane, yurt, teknoloji donanımlı </w:t>
      </w:r>
      <w:r w:rsidRPr="00763A3F">
        <w:rPr>
          <w:rFonts w:ascii="Times New Roman" w:eastAsiaTheme="minorHAnsi" w:hAnsi="Times New Roman" w:cs="Times New Roman"/>
          <w:color w:val="000000"/>
        </w:rPr>
        <w:t>ça</w:t>
      </w:r>
      <w:r w:rsidRPr="00763A3F">
        <w:rPr>
          <w:rFonts w:ascii="Times New Roman" w:eastAsiaTheme="minorHAnsi" w:hAnsi="Times New Roman" w:cs="Times New Roman"/>
          <w:color w:val="242424"/>
        </w:rPr>
        <w:t>lış</w:t>
      </w:r>
      <w:r w:rsidRPr="00763A3F">
        <w:rPr>
          <w:rFonts w:ascii="Times New Roman" w:eastAsiaTheme="minorHAnsi" w:hAnsi="Times New Roman" w:cs="Times New Roman"/>
          <w:color w:val="000000"/>
        </w:rPr>
        <w:t>ma</w:t>
      </w:r>
      <w:r w:rsidRPr="00763A3F">
        <w:rPr>
          <w:rFonts w:ascii="Times New Roman" w:eastAsiaTheme="minorHAnsi" w:hAnsi="Times New Roman" w:cs="Times New Roman"/>
          <w:color w:val="242424"/>
        </w:rPr>
        <w:t xml:space="preserve"> alanları; sa</w:t>
      </w:r>
      <w:r w:rsidRPr="00763A3F">
        <w:rPr>
          <w:rFonts w:ascii="Times New Roman" w:eastAsiaTheme="minorHAnsi" w:hAnsi="Times New Roman" w:cs="Times New Roman"/>
          <w:color w:val="000000"/>
        </w:rPr>
        <w:t>ğl</w:t>
      </w:r>
      <w:r w:rsidRPr="00763A3F">
        <w:rPr>
          <w:rFonts w:ascii="Times New Roman" w:eastAsiaTheme="minorHAnsi" w:hAnsi="Times New Roman" w:cs="Times New Roman"/>
          <w:color w:val="242424"/>
        </w:rPr>
        <w:t>ık, ula</w:t>
      </w:r>
      <w:r w:rsidRPr="00763A3F">
        <w:rPr>
          <w:rFonts w:ascii="Times New Roman" w:eastAsiaTheme="minorHAnsi" w:hAnsi="Times New Roman" w:cs="Times New Roman"/>
          <w:color w:val="000000"/>
        </w:rPr>
        <w:t>şı</w:t>
      </w:r>
      <w:r w:rsidRPr="00763A3F">
        <w:rPr>
          <w:rFonts w:ascii="Times New Roman" w:eastAsiaTheme="minorHAnsi" w:hAnsi="Times New Roman" w:cs="Times New Roman"/>
          <w:color w:val="242424"/>
        </w:rPr>
        <w:t>m, bili</w:t>
      </w:r>
      <w:r w:rsidRPr="00763A3F">
        <w:rPr>
          <w:rFonts w:ascii="Times New Roman" w:eastAsiaTheme="minorHAnsi" w:hAnsi="Times New Roman" w:cs="Times New Roman"/>
          <w:color w:val="000000"/>
        </w:rPr>
        <w:t>şi</w:t>
      </w:r>
      <w:r w:rsidRPr="00763A3F">
        <w:rPr>
          <w:rFonts w:ascii="Times New Roman" w:eastAsiaTheme="minorHAnsi" w:hAnsi="Times New Roman" w:cs="Times New Roman"/>
          <w:color w:val="242424"/>
        </w:rPr>
        <w:t>m hizmetleri, uzaktan e</w:t>
      </w:r>
      <w:r w:rsidRPr="00763A3F">
        <w:rPr>
          <w:rFonts w:ascii="Times New Roman" w:eastAsiaTheme="minorHAnsi" w:hAnsi="Times New Roman" w:cs="Times New Roman"/>
          <w:color w:val="000000"/>
        </w:rPr>
        <w:t>ği</w:t>
      </w:r>
      <w:r w:rsidRPr="00763A3F">
        <w:rPr>
          <w:rFonts w:ascii="Times New Roman" w:eastAsiaTheme="minorHAnsi" w:hAnsi="Times New Roman" w:cs="Times New Roman"/>
          <w:color w:val="242424"/>
        </w:rPr>
        <w:t>tim altyapısı) ihtiyaca uygun nitelik ve niceliktedir, eri</w:t>
      </w:r>
      <w:r w:rsidRPr="00763A3F">
        <w:rPr>
          <w:rFonts w:ascii="Times New Roman" w:eastAsiaTheme="minorHAnsi" w:hAnsi="Times New Roman" w:cs="Times New Roman"/>
          <w:color w:val="000000"/>
        </w:rPr>
        <w:t>şi</w:t>
      </w:r>
      <w:r w:rsidRPr="00763A3F">
        <w:rPr>
          <w:rFonts w:ascii="Times New Roman" w:eastAsiaTheme="minorHAnsi" w:hAnsi="Times New Roman" w:cs="Times New Roman"/>
          <w:color w:val="242424"/>
        </w:rPr>
        <w:t xml:space="preserve">lebilirdir ve </w:t>
      </w:r>
      <w:r w:rsidRPr="00763A3F">
        <w:rPr>
          <w:rFonts w:ascii="Times New Roman" w:eastAsiaTheme="minorHAnsi" w:hAnsi="Times New Roman" w:cs="Times New Roman"/>
          <w:color w:val="000000"/>
        </w:rPr>
        <w:t>öğre</w:t>
      </w:r>
      <w:r w:rsidRPr="00763A3F">
        <w:rPr>
          <w:rFonts w:ascii="Times New Roman" w:eastAsiaTheme="minorHAnsi" w:hAnsi="Times New Roman" w:cs="Times New Roman"/>
          <w:color w:val="242424"/>
        </w:rPr>
        <w:t>ncilerin bilgisine/kullanımına sunulmu</w:t>
      </w:r>
      <w:r w:rsidRPr="00763A3F">
        <w:rPr>
          <w:rFonts w:ascii="Times New Roman" w:eastAsiaTheme="minorHAnsi" w:hAnsi="Times New Roman" w:cs="Times New Roman"/>
          <w:color w:val="000000"/>
        </w:rPr>
        <w:t>şt</w:t>
      </w:r>
      <w:r w:rsidRPr="00763A3F">
        <w:rPr>
          <w:rFonts w:ascii="Times New Roman" w:eastAsiaTheme="minorHAnsi" w:hAnsi="Times New Roman" w:cs="Times New Roman"/>
          <w:color w:val="242424"/>
        </w:rPr>
        <w:t>ur. Tesis ve altyapıların kullanımı irdelenmektedir.</w:t>
      </w:r>
    </w:p>
    <w:p w:rsidR="00EA0FEC" w:rsidRPr="00EA0FEC" w:rsidRDefault="00EA0FEC" w:rsidP="00EA0FEC">
      <w:pPr>
        <w:ind w:left="720"/>
        <w:jc w:val="both"/>
        <w:rPr>
          <w:rFonts w:ascii="Times New Roman" w:eastAsiaTheme="minorHAnsi" w:hAnsi="Times New Roman" w:cs="Times New Roman"/>
          <w:color w:val="242424"/>
        </w:rPr>
      </w:pPr>
    </w:p>
    <w:p w:rsidR="00EA0FEC" w:rsidRPr="00EA0FEC" w:rsidRDefault="00EA0FEC" w:rsidP="00EA0FEC">
      <w:pPr>
        <w:widowControl/>
        <w:adjustRightInd w:val="0"/>
        <w:rPr>
          <w:rFonts w:ascii="Times New Roman" w:eastAsiaTheme="minorHAnsi" w:hAnsi="Times New Roman" w:cs="Times New Roman"/>
          <w:b/>
          <w:color w:val="000000"/>
        </w:rPr>
      </w:pPr>
    </w:p>
    <w:p w:rsidR="00EA0FEC" w:rsidRPr="00EA0FEC" w:rsidRDefault="00EA0FEC" w:rsidP="00EA0FEC">
      <w:pPr>
        <w:pStyle w:val="ListeParagraf"/>
        <w:numPr>
          <w:ilvl w:val="0"/>
          <w:numId w:val="21"/>
        </w:numPr>
        <w:jc w:val="both"/>
        <w:rPr>
          <w:rFonts w:ascii="Times New Roman" w:hAnsi="Times New Roman" w:cs="Times New Roman"/>
          <w:b/>
          <w:color w:val="0070C0"/>
        </w:rPr>
      </w:pPr>
      <w:r w:rsidRPr="00EA0FEC">
        <w:rPr>
          <w:rFonts w:ascii="Times New Roman" w:eastAsiaTheme="minorHAnsi" w:hAnsi="Times New Roman" w:cs="Times New Roman"/>
          <w:b/>
          <w:color w:val="242424"/>
        </w:rPr>
        <w:t>Öğrencilerin ve öğretim elemanlarının kullanımına sunulan bilgisayar ve enformatik altyapıların yeterliliğini irdeleyiniz. İlgili kanıtları yükleyiniz.</w:t>
      </w:r>
    </w:p>
    <w:p w:rsidR="00EA0FEC" w:rsidRPr="00EA0FEC" w:rsidRDefault="00EA0FEC" w:rsidP="00EA0FEC">
      <w:pPr>
        <w:widowControl/>
        <w:adjustRightInd w:val="0"/>
        <w:rPr>
          <w:rFonts w:ascii="Times New Roman" w:eastAsiaTheme="minorHAnsi" w:hAnsi="Times New Roman" w:cs="Times New Roman"/>
          <w:color w:val="000000"/>
          <w:sz w:val="28"/>
          <w:szCs w:val="24"/>
        </w:rPr>
      </w:pPr>
    </w:p>
    <w:p w:rsidR="00EA0FEC" w:rsidRDefault="00EA0FEC" w:rsidP="00EA0FEC">
      <w:pPr>
        <w:pStyle w:val="ListeParagraf"/>
        <w:ind w:left="1211" w:firstLine="0"/>
        <w:jc w:val="both"/>
        <w:rPr>
          <w:rFonts w:ascii="Times New Roman" w:eastAsiaTheme="minorHAnsi" w:hAnsi="Times New Roman" w:cs="Times New Roman"/>
          <w:color w:val="616161"/>
          <w:szCs w:val="21"/>
        </w:rPr>
      </w:pPr>
      <w:r w:rsidRPr="00EA0FEC">
        <w:rPr>
          <w:rFonts w:ascii="Times New Roman" w:eastAsiaTheme="minorHAnsi" w:hAnsi="Times New Roman" w:cs="Times New Roman"/>
          <w:color w:val="616161"/>
          <w:szCs w:val="21"/>
        </w:rPr>
        <w:t>Öğretim elemanlarının ofislerinde kullanılmak üzere en az 1 bilgisayar bulunmakta ve basılı veya</w:t>
      </w:r>
      <w:r>
        <w:rPr>
          <w:rFonts w:ascii="Times New Roman" w:eastAsiaTheme="minorHAnsi" w:hAnsi="Times New Roman" w:cs="Times New Roman"/>
          <w:color w:val="616161"/>
          <w:szCs w:val="21"/>
        </w:rPr>
        <w:t xml:space="preserve"> </w:t>
      </w:r>
      <w:r w:rsidRPr="00EA0FEC">
        <w:rPr>
          <w:rFonts w:ascii="Times New Roman" w:eastAsiaTheme="minorHAnsi" w:hAnsi="Times New Roman" w:cs="Times New Roman"/>
          <w:color w:val="616161"/>
          <w:szCs w:val="21"/>
        </w:rPr>
        <w:t>elektronik kütüphane imkânlarından yararlanabilmektedirler. Ayrıca fakültede öğrencilerin kişisel</w:t>
      </w:r>
      <w:r>
        <w:rPr>
          <w:rFonts w:ascii="Times New Roman" w:eastAsiaTheme="minorHAnsi" w:hAnsi="Times New Roman" w:cs="Times New Roman"/>
          <w:color w:val="616161"/>
          <w:szCs w:val="21"/>
        </w:rPr>
        <w:t xml:space="preserve"> </w:t>
      </w:r>
      <w:r w:rsidRPr="00EA0FEC">
        <w:rPr>
          <w:rFonts w:ascii="Times New Roman" w:eastAsiaTheme="minorHAnsi" w:hAnsi="Times New Roman" w:cs="Times New Roman"/>
          <w:color w:val="616161"/>
          <w:szCs w:val="21"/>
        </w:rPr>
        <w:t>kullanımına açık ayrı bir internet salonu bulunmaktadır. Öğrenciler araştırma ve eğitim-öğretim</w:t>
      </w:r>
      <w:r w:rsidR="00ED1529">
        <w:rPr>
          <w:rFonts w:ascii="Times New Roman" w:eastAsiaTheme="minorHAnsi" w:hAnsi="Times New Roman" w:cs="Times New Roman"/>
          <w:color w:val="616161"/>
          <w:szCs w:val="21"/>
        </w:rPr>
        <w:t xml:space="preserve"> </w:t>
      </w:r>
      <w:r w:rsidRPr="00EA0FEC">
        <w:rPr>
          <w:rFonts w:ascii="Times New Roman" w:eastAsiaTheme="minorHAnsi" w:hAnsi="Times New Roman" w:cs="Times New Roman"/>
          <w:color w:val="616161"/>
          <w:szCs w:val="21"/>
        </w:rPr>
        <w:t>amaçlı kullanmak üzere üniversite kütüphanesinde ve fakültemizdeki internet salonunda mevcut</w:t>
      </w:r>
      <w:r w:rsidR="00ED1529">
        <w:rPr>
          <w:rFonts w:ascii="Times New Roman" w:eastAsiaTheme="minorHAnsi" w:hAnsi="Times New Roman" w:cs="Times New Roman"/>
          <w:color w:val="616161"/>
          <w:szCs w:val="21"/>
        </w:rPr>
        <w:t xml:space="preserve"> </w:t>
      </w:r>
      <w:r w:rsidRPr="00EA0FEC">
        <w:rPr>
          <w:rFonts w:ascii="Times New Roman" w:eastAsiaTheme="minorHAnsi" w:hAnsi="Times New Roman" w:cs="Times New Roman"/>
          <w:color w:val="616161"/>
          <w:szCs w:val="21"/>
        </w:rPr>
        <w:t>internet bağlantılı bilgisayarlardan yararlanabilmektedir. Bunun dışında, fakültemizde öğrencilerin</w:t>
      </w:r>
      <w:r w:rsidR="00ED1529">
        <w:rPr>
          <w:rFonts w:ascii="Times New Roman" w:eastAsiaTheme="minorHAnsi" w:hAnsi="Times New Roman" w:cs="Times New Roman"/>
          <w:color w:val="616161"/>
          <w:szCs w:val="21"/>
        </w:rPr>
        <w:t xml:space="preserve"> </w:t>
      </w:r>
      <w:r w:rsidRPr="00EA0FEC">
        <w:rPr>
          <w:rFonts w:ascii="Times New Roman" w:eastAsiaTheme="minorHAnsi" w:hAnsi="Times New Roman" w:cs="Times New Roman"/>
          <w:color w:val="616161"/>
          <w:szCs w:val="21"/>
        </w:rPr>
        <w:t>ders için kullanımına hazır bilgisayar laboratuvarları hafta içi her gün ve gerekli izinler alınarak</w:t>
      </w:r>
      <w:r w:rsidR="00ED1529">
        <w:rPr>
          <w:rFonts w:ascii="Times New Roman" w:eastAsiaTheme="minorHAnsi" w:hAnsi="Times New Roman" w:cs="Times New Roman"/>
          <w:color w:val="616161"/>
          <w:szCs w:val="21"/>
        </w:rPr>
        <w:t xml:space="preserve"> </w:t>
      </w:r>
      <w:r w:rsidRPr="00EA0FEC">
        <w:rPr>
          <w:rFonts w:ascii="Times New Roman" w:eastAsiaTheme="minorHAnsi" w:hAnsi="Times New Roman" w:cs="Times New Roman"/>
          <w:color w:val="616161"/>
          <w:szCs w:val="21"/>
        </w:rPr>
        <w:t>hafta sonları 08:00-23:55 saatleri arasında, içinde eğitim-araştırma için ihtiyaç duyulan istatistik</w:t>
      </w:r>
      <w:r w:rsidR="00ED1529">
        <w:rPr>
          <w:rFonts w:ascii="Times New Roman" w:eastAsiaTheme="minorHAnsi" w:hAnsi="Times New Roman" w:cs="Times New Roman"/>
          <w:color w:val="616161"/>
          <w:szCs w:val="21"/>
        </w:rPr>
        <w:t xml:space="preserve"> </w:t>
      </w:r>
      <w:r w:rsidRPr="00EA0FEC">
        <w:rPr>
          <w:rFonts w:ascii="Times New Roman" w:eastAsiaTheme="minorHAnsi" w:hAnsi="Times New Roman" w:cs="Times New Roman"/>
          <w:color w:val="616161"/>
          <w:szCs w:val="21"/>
        </w:rPr>
        <w:t>programları kurulu olarak kullanıma hazırdır.</w:t>
      </w:r>
    </w:p>
    <w:p w:rsidR="00315734" w:rsidRDefault="00315734" w:rsidP="00EA0FEC">
      <w:pPr>
        <w:pStyle w:val="ListeParagraf"/>
        <w:ind w:left="1211" w:firstLine="0"/>
        <w:jc w:val="both"/>
        <w:rPr>
          <w:rFonts w:ascii="Times New Roman" w:eastAsiaTheme="minorHAnsi" w:hAnsi="Times New Roman" w:cs="Times New Roman"/>
          <w:color w:val="616161"/>
          <w:szCs w:val="21"/>
        </w:rPr>
      </w:pPr>
    </w:p>
    <w:p w:rsidR="00315734" w:rsidRDefault="00315734" w:rsidP="00EA0FEC">
      <w:pPr>
        <w:pStyle w:val="ListeParagraf"/>
        <w:ind w:left="1211" w:firstLine="0"/>
        <w:jc w:val="both"/>
        <w:rPr>
          <w:rFonts w:ascii="Times New Roman" w:eastAsiaTheme="minorHAnsi" w:hAnsi="Times New Roman" w:cs="Times New Roman"/>
          <w:color w:val="616161"/>
          <w:szCs w:val="21"/>
        </w:rPr>
      </w:pPr>
    </w:p>
    <w:p w:rsidR="00315734" w:rsidRDefault="00315734" w:rsidP="00EA0FEC">
      <w:pPr>
        <w:pStyle w:val="ListeParagraf"/>
        <w:ind w:left="1211" w:firstLine="0"/>
        <w:jc w:val="both"/>
        <w:rPr>
          <w:rFonts w:ascii="Times New Roman" w:eastAsiaTheme="minorHAnsi" w:hAnsi="Times New Roman" w:cs="Times New Roman"/>
          <w:color w:val="616161"/>
          <w:szCs w:val="21"/>
        </w:rPr>
      </w:pPr>
    </w:p>
    <w:p w:rsidR="00315734" w:rsidRDefault="00315734" w:rsidP="00EA0FEC">
      <w:pPr>
        <w:pStyle w:val="ListeParagraf"/>
        <w:ind w:left="1211" w:firstLine="0"/>
        <w:jc w:val="both"/>
        <w:rPr>
          <w:rFonts w:ascii="Times New Roman" w:eastAsiaTheme="minorHAnsi" w:hAnsi="Times New Roman" w:cs="Times New Roman"/>
          <w:color w:val="616161"/>
          <w:szCs w:val="21"/>
        </w:rPr>
      </w:pPr>
    </w:p>
    <w:p w:rsidR="00315734" w:rsidRPr="00315734" w:rsidRDefault="00315734" w:rsidP="00315734">
      <w:pPr>
        <w:widowControl/>
        <w:adjustRightInd w:val="0"/>
        <w:rPr>
          <w:rFonts w:eastAsiaTheme="minorHAnsi"/>
          <w:color w:val="000000"/>
          <w:sz w:val="24"/>
          <w:szCs w:val="24"/>
          <w:lang w:val="en-US"/>
        </w:rPr>
      </w:pPr>
    </w:p>
    <w:p w:rsidR="00315734" w:rsidRPr="00315734" w:rsidRDefault="00315734" w:rsidP="00315734">
      <w:pPr>
        <w:widowControl/>
        <w:adjustRightInd w:val="0"/>
        <w:rPr>
          <w:rFonts w:ascii="Times New Roman" w:eastAsiaTheme="minorHAnsi" w:hAnsi="Times New Roman" w:cs="Times New Roman"/>
          <w:b/>
          <w:color w:val="000000"/>
        </w:rPr>
      </w:pPr>
    </w:p>
    <w:p w:rsidR="00315734" w:rsidRPr="00315734" w:rsidRDefault="00315734" w:rsidP="00315734">
      <w:pPr>
        <w:pStyle w:val="ListeParagraf"/>
        <w:numPr>
          <w:ilvl w:val="0"/>
          <w:numId w:val="21"/>
        </w:numPr>
        <w:jc w:val="both"/>
        <w:rPr>
          <w:rFonts w:ascii="Times New Roman" w:hAnsi="Times New Roman" w:cs="Times New Roman"/>
          <w:b/>
          <w:color w:val="0070C0"/>
        </w:rPr>
      </w:pPr>
      <w:r w:rsidRPr="00315734">
        <w:rPr>
          <w:rFonts w:ascii="Times New Roman" w:eastAsiaTheme="minorHAnsi" w:hAnsi="Times New Roman" w:cs="Times New Roman"/>
          <w:b/>
          <w:color w:val="242424"/>
        </w:rPr>
        <w:t>Öğrencilerin ders dışı etkinlik yapmalarına olanak veren alan ve altyapıların yeterliliğini irdeleyiniz. İlgili kanıtları yükleyiniz.</w:t>
      </w:r>
    </w:p>
    <w:p w:rsidR="00315734" w:rsidRPr="00315734" w:rsidRDefault="00315734" w:rsidP="00315734">
      <w:pPr>
        <w:pStyle w:val="ListeParagraf"/>
        <w:widowControl/>
        <w:adjustRightInd w:val="0"/>
        <w:ind w:left="1211" w:firstLine="0"/>
        <w:rPr>
          <w:rFonts w:eastAsiaTheme="minorHAnsi"/>
          <w:color w:val="000000"/>
          <w:sz w:val="24"/>
          <w:szCs w:val="24"/>
          <w:lang w:val="en-US"/>
        </w:rPr>
      </w:pPr>
    </w:p>
    <w:p w:rsidR="00763A3F" w:rsidRDefault="00315734" w:rsidP="00315734">
      <w:pPr>
        <w:pStyle w:val="ListeParagraf"/>
        <w:ind w:left="1211" w:firstLine="0"/>
        <w:rPr>
          <w:rFonts w:ascii="Times New Roman" w:eastAsiaTheme="minorHAnsi" w:hAnsi="Times New Roman" w:cs="Times New Roman"/>
          <w:color w:val="616161"/>
          <w:szCs w:val="21"/>
        </w:rPr>
      </w:pPr>
      <w:r w:rsidRPr="00315734">
        <w:rPr>
          <w:rFonts w:ascii="Times New Roman" w:eastAsiaTheme="minorHAnsi" w:hAnsi="Times New Roman" w:cs="Times New Roman"/>
          <w:color w:val="616161"/>
          <w:szCs w:val="21"/>
        </w:rPr>
        <w:t>Öğrencilerin dersler, ödevler ve araştırmalarında yararlanabilmeleri amacıyla ulaşabileceği</w:t>
      </w:r>
      <w:r>
        <w:rPr>
          <w:rFonts w:ascii="Times New Roman" w:eastAsiaTheme="minorHAnsi" w:hAnsi="Times New Roman" w:cs="Times New Roman"/>
          <w:color w:val="616161"/>
          <w:szCs w:val="21"/>
        </w:rPr>
        <w:t xml:space="preserve"> </w:t>
      </w:r>
      <w:r w:rsidRPr="00315734">
        <w:rPr>
          <w:rFonts w:ascii="Times New Roman" w:eastAsiaTheme="minorHAnsi" w:hAnsi="Times New Roman" w:cs="Times New Roman"/>
          <w:color w:val="616161"/>
          <w:szCs w:val="21"/>
        </w:rPr>
        <w:t>kaynaklar rektörlük binasında yer alan üniversite kütüphanesinde bulunmaktadır. Pamukkale</w:t>
      </w:r>
      <w:r>
        <w:rPr>
          <w:rFonts w:ascii="Times New Roman" w:eastAsiaTheme="minorHAnsi" w:hAnsi="Times New Roman" w:cs="Times New Roman"/>
          <w:color w:val="616161"/>
          <w:szCs w:val="21"/>
        </w:rPr>
        <w:t xml:space="preserve"> </w:t>
      </w:r>
      <w:r w:rsidRPr="00315734">
        <w:rPr>
          <w:rFonts w:ascii="Times New Roman" w:eastAsiaTheme="minorHAnsi" w:hAnsi="Times New Roman" w:cs="Times New Roman"/>
          <w:color w:val="616161"/>
          <w:szCs w:val="21"/>
        </w:rPr>
        <w:t>Üniversitesi Merkez Kütüphanesine şu bağlantıdan ulaşılabilir: http://kutuphane.pau.edu.tr Öğrenciler Açık erişim yoluyla bu elektronik kaynaklara ulaşabilmektedir. Ayrıca Eğitim Fakültesi</w:t>
      </w:r>
      <w:r>
        <w:rPr>
          <w:rFonts w:ascii="Times New Roman" w:eastAsiaTheme="minorHAnsi" w:hAnsi="Times New Roman" w:cs="Times New Roman"/>
          <w:color w:val="616161"/>
          <w:szCs w:val="21"/>
        </w:rPr>
        <w:t xml:space="preserve"> </w:t>
      </w:r>
      <w:r w:rsidRPr="00315734">
        <w:rPr>
          <w:rFonts w:ascii="Times New Roman" w:eastAsiaTheme="minorHAnsi" w:hAnsi="Times New Roman" w:cs="Times New Roman"/>
          <w:color w:val="616161"/>
          <w:szCs w:val="21"/>
        </w:rPr>
        <w:t>Zemin katında öğrencilerin ders çalışabileceği bir çalışma salonu vardır.</w:t>
      </w:r>
    </w:p>
    <w:p w:rsidR="004B15F7" w:rsidRDefault="004B15F7" w:rsidP="004B15F7">
      <w:pPr>
        <w:pStyle w:val="Default"/>
      </w:pPr>
    </w:p>
    <w:p w:rsidR="004B15F7" w:rsidRDefault="004B15F7" w:rsidP="004B15F7">
      <w:pPr>
        <w:ind w:left="720"/>
        <w:jc w:val="both"/>
        <w:rPr>
          <w:rFonts w:ascii="Times New Roman" w:hAnsi="Times New Roman" w:cs="Times New Roman"/>
          <w:b/>
          <w:color w:val="242424"/>
        </w:rPr>
      </w:pPr>
      <w:r w:rsidRPr="004B15F7">
        <w:rPr>
          <w:rFonts w:ascii="Times New Roman" w:hAnsi="Times New Roman" w:cs="Times New Roman"/>
          <w:b/>
          <w:color w:val="242424"/>
        </w:rPr>
        <w:t>65</w:t>
      </w:r>
      <w:r w:rsidRPr="004B15F7">
        <w:rPr>
          <w:color w:val="242424"/>
          <w:sz w:val="25"/>
          <w:szCs w:val="25"/>
        </w:rPr>
        <w:t>.</w:t>
      </w:r>
      <w:r w:rsidRPr="004B15F7">
        <w:rPr>
          <w:rFonts w:ascii="Times New Roman" w:hAnsi="Times New Roman" w:cs="Times New Roman"/>
          <w:b/>
          <w:color w:val="242424"/>
        </w:rPr>
        <w:t xml:space="preserve">Öğrenme ortamları ve diğer alanlarda uygulanan iş sağlığı ve güvenliği uygulamalarını ve </w:t>
      </w:r>
      <w:r>
        <w:rPr>
          <w:rFonts w:ascii="Times New Roman" w:hAnsi="Times New Roman" w:cs="Times New Roman"/>
          <w:b/>
          <w:color w:val="242424"/>
        </w:rPr>
        <w:t xml:space="preserve"> </w:t>
      </w:r>
    </w:p>
    <w:p w:rsidR="004B15F7" w:rsidRDefault="004B15F7" w:rsidP="004B15F7">
      <w:pPr>
        <w:ind w:left="720"/>
        <w:jc w:val="both"/>
        <w:rPr>
          <w:rFonts w:ascii="Times New Roman" w:hAnsi="Times New Roman" w:cs="Times New Roman"/>
          <w:b/>
          <w:color w:val="242424"/>
        </w:rPr>
      </w:pPr>
      <w:r>
        <w:rPr>
          <w:rFonts w:ascii="Times New Roman" w:hAnsi="Times New Roman" w:cs="Times New Roman"/>
          <w:b/>
          <w:color w:val="242424"/>
        </w:rPr>
        <w:t xml:space="preserve">     </w:t>
      </w:r>
      <w:r w:rsidRPr="004B15F7">
        <w:rPr>
          <w:rFonts w:ascii="Times New Roman" w:hAnsi="Times New Roman" w:cs="Times New Roman"/>
          <w:b/>
          <w:color w:val="242424"/>
        </w:rPr>
        <w:t>yeterliliğini kanıtlarıyla açıklayınız</w:t>
      </w:r>
      <w:r>
        <w:rPr>
          <w:rFonts w:ascii="Times New Roman" w:hAnsi="Times New Roman" w:cs="Times New Roman"/>
          <w:b/>
          <w:color w:val="242424"/>
        </w:rPr>
        <w:t>.</w:t>
      </w:r>
    </w:p>
    <w:p w:rsidR="004B15F7" w:rsidRDefault="004B15F7" w:rsidP="004B15F7">
      <w:pPr>
        <w:ind w:left="720"/>
        <w:jc w:val="both"/>
        <w:rPr>
          <w:rFonts w:ascii="Times New Roman" w:hAnsi="Times New Roman" w:cs="Times New Roman"/>
          <w:b/>
          <w:color w:val="242424"/>
        </w:rPr>
      </w:pPr>
    </w:p>
    <w:p w:rsidR="004B15F7" w:rsidRPr="004B15F7" w:rsidRDefault="004B15F7" w:rsidP="004B15F7">
      <w:pPr>
        <w:ind w:left="720"/>
        <w:jc w:val="both"/>
        <w:rPr>
          <w:rFonts w:ascii="Times New Roman" w:hAnsi="Times New Roman" w:cs="Times New Roman"/>
          <w:b/>
          <w:color w:val="242424"/>
        </w:rPr>
      </w:pPr>
      <w:r w:rsidRPr="004B15F7">
        <w:rPr>
          <w:rFonts w:ascii="Times New Roman" w:hAnsi="Times New Roman" w:cs="Times New Roman"/>
          <w:color w:val="616161"/>
          <w:szCs w:val="21"/>
        </w:rPr>
        <w:t>Fakülte binamızda öğrenme ortamları uygun koşullarda (ısınma, soğutma, vb.) sağlanmaktadır.</w:t>
      </w:r>
    </w:p>
    <w:p w:rsidR="000C3915" w:rsidRDefault="000C3915">
      <w:pPr>
        <w:pStyle w:val="GvdeMetni"/>
        <w:spacing w:before="107" w:line="232" w:lineRule="auto"/>
        <w:ind w:left="1375" w:right="7811"/>
        <w:rPr>
          <w:rFonts w:ascii="Times New Roman" w:hAnsi="Times New Roman" w:cs="Times New Roman"/>
          <w:sz w:val="22"/>
          <w:szCs w:val="22"/>
        </w:rPr>
      </w:pPr>
    </w:p>
    <w:p w:rsidR="004B15F7" w:rsidRPr="004B15F7" w:rsidRDefault="004B15F7" w:rsidP="004B15F7">
      <w:pPr>
        <w:pStyle w:val="ListeParagraf"/>
        <w:numPr>
          <w:ilvl w:val="0"/>
          <w:numId w:val="27"/>
        </w:numPr>
        <w:rPr>
          <w:rFonts w:ascii="Times New Roman" w:hAnsi="Times New Roman" w:cs="Times New Roman"/>
          <w:b/>
        </w:rPr>
      </w:pPr>
      <w:r w:rsidRPr="004B15F7">
        <w:rPr>
          <w:rFonts w:ascii="Times New Roman" w:eastAsiaTheme="minorHAnsi" w:hAnsi="Times New Roman" w:cs="Times New Roman"/>
          <w:b/>
          <w:color w:val="242424"/>
        </w:rPr>
        <w:t>Açıklamalarınız kapsamında başlık için programınızın değerlendirmesini işaretleyiniz.</w:t>
      </w:r>
    </w:p>
    <w:p w:rsidR="004B15F7" w:rsidRPr="009640AF" w:rsidRDefault="004B15F7" w:rsidP="004B15F7">
      <w:pPr>
        <w:rPr>
          <w:rFonts w:ascii="Times New Roman" w:hAnsi="Times New Roman" w:cs="Times New Roman"/>
          <w:b/>
        </w:rPr>
      </w:pPr>
    </w:p>
    <w:p w:rsidR="004B15F7" w:rsidRPr="00763A3F" w:rsidRDefault="004B15F7" w:rsidP="004B15F7">
      <w:pPr>
        <w:pStyle w:val="ListeParagraf"/>
        <w:numPr>
          <w:ilvl w:val="0"/>
          <w:numId w:val="26"/>
        </w:numPr>
        <w:tabs>
          <w:tab w:val="left" w:pos="1491"/>
        </w:tabs>
        <w:spacing w:before="87" w:line="260" w:lineRule="exact"/>
        <w:rPr>
          <w:rFonts w:ascii="Times New Roman" w:hAnsi="Times New Roman" w:cs="Times New Roman"/>
        </w:rPr>
      </w:pPr>
      <w:r w:rsidRPr="00763A3F">
        <w:rPr>
          <w:rFonts w:ascii="Times New Roman" w:hAnsi="Times New Roman" w:cs="Times New Roman"/>
          <w:color w:val="242424"/>
        </w:rPr>
        <w:t>Çalışma</w:t>
      </w:r>
      <w:r w:rsidRPr="00763A3F">
        <w:rPr>
          <w:rFonts w:ascii="Times New Roman" w:hAnsi="Times New Roman" w:cs="Times New Roman"/>
          <w:color w:val="242424"/>
          <w:spacing w:val="-10"/>
        </w:rPr>
        <w:t xml:space="preserve"> </w:t>
      </w:r>
      <w:r w:rsidRPr="00763A3F">
        <w:rPr>
          <w:rFonts w:ascii="Times New Roman" w:hAnsi="Times New Roman" w:cs="Times New Roman"/>
          <w:color w:val="242424"/>
        </w:rPr>
        <w:t>bulunmamaktadır.</w:t>
      </w:r>
    </w:p>
    <w:p w:rsidR="004B15F7" w:rsidRPr="00763A3F" w:rsidRDefault="004B15F7" w:rsidP="004B15F7">
      <w:pPr>
        <w:pStyle w:val="ListeParagraf"/>
        <w:numPr>
          <w:ilvl w:val="0"/>
          <w:numId w:val="26"/>
        </w:numPr>
        <w:tabs>
          <w:tab w:val="left" w:pos="1491"/>
        </w:tabs>
        <w:rPr>
          <w:rFonts w:ascii="Times New Roman" w:hAnsi="Times New Roman" w:cs="Times New Roman"/>
        </w:rPr>
      </w:pPr>
      <w:r w:rsidRPr="00763A3F">
        <w:rPr>
          <w:rFonts w:ascii="Times New Roman" w:hAnsi="Times New Roman" w:cs="Times New Roman"/>
          <w:color w:val="242424"/>
        </w:rPr>
        <w:t>Uygulamaya</w:t>
      </w:r>
      <w:r w:rsidRPr="00763A3F">
        <w:rPr>
          <w:rFonts w:ascii="Times New Roman" w:hAnsi="Times New Roman" w:cs="Times New Roman"/>
          <w:color w:val="242424"/>
          <w:spacing w:val="-6"/>
        </w:rPr>
        <w:t xml:space="preserve"> </w:t>
      </w:r>
      <w:r w:rsidRPr="00763A3F">
        <w:rPr>
          <w:rFonts w:ascii="Times New Roman" w:hAnsi="Times New Roman" w:cs="Times New Roman"/>
          <w:color w:val="242424"/>
        </w:rPr>
        <w:t>yönelik</w:t>
      </w:r>
      <w:r w:rsidRPr="00763A3F">
        <w:rPr>
          <w:rFonts w:ascii="Times New Roman" w:hAnsi="Times New Roman" w:cs="Times New Roman"/>
          <w:color w:val="242424"/>
          <w:spacing w:val="-6"/>
        </w:rPr>
        <w:t xml:space="preserve"> </w:t>
      </w:r>
      <w:r w:rsidRPr="00763A3F">
        <w:rPr>
          <w:rFonts w:ascii="Times New Roman" w:hAnsi="Times New Roman" w:cs="Times New Roman"/>
          <w:color w:val="242424"/>
        </w:rPr>
        <w:t>planlamalar</w:t>
      </w:r>
      <w:r w:rsidRPr="00763A3F">
        <w:rPr>
          <w:rFonts w:ascii="Times New Roman" w:hAnsi="Times New Roman" w:cs="Times New Roman"/>
          <w:color w:val="242424"/>
          <w:spacing w:val="-6"/>
        </w:rPr>
        <w:t xml:space="preserve"> </w:t>
      </w:r>
      <w:r w:rsidRPr="00763A3F">
        <w:rPr>
          <w:rFonts w:ascii="Times New Roman" w:hAnsi="Times New Roman" w:cs="Times New Roman"/>
          <w:color w:val="242424"/>
        </w:rPr>
        <w:t>bulunmaktadır.</w:t>
      </w:r>
    </w:p>
    <w:p w:rsidR="004B15F7" w:rsidRPr="009E3D70" w:rsidRDefault="004B15F7" w:rsidP="004B15F7">
      <w:pPr>
        <w:pStyle w:val="ListeParagraf"/>
        <w:numPr>
          <w:ilvl w:val="0"/>
          <w:numId w:val="26"/>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rsidR="004B15F7" w:rsidRPr="003D6414" w:rsidRDefault="004B15F7" w:rsidP="004B15F7">
      <w:pPr>
        <w:pStyle w:val="ListeParagraf"/>
        <w:numPr>
          <w:ilvl w:val="0"/>
          <w:numId w:val="26"/>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4B15F7" w:rsidRPr="003D6414" w:rsidRDefault="004B15F7" w:rsidP="004B15F7">
      <w:pPr>
        <w:pStyle w:val="ListeParagraf"/>
        <w:numPr>
          <w:ilvl w:val="0"/>
          <w:numId w:val="26"/>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4B15F7" w:rsidRPr="003D6414" w:rsidRDefault="004B15F7" w:rsidP="004B15F7">
      <w:pPr>
        <w:pStyle w:val="GvdeMetni"/>
        <w:rPr>
          <w:rFonts w:ascii="Times New Roman" w:hAnsi="Times New Roman" w:cs="Times New Roman"/>
          <w:sz w:val="22"/>
          <w:szCs w:val="22"/>
        </w:rPr>
      </w:pPr>
    </w:p>
    <w:p w:rsidR="004B15F7" w:rsidRPr="003D6414" w:rsidRDefault="004B15F7" w:rsidP="004B15F7">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4B15F7" w:rsidRPr="003D6414" w:rsidRDefault="004B15F7" w:rsidP="004B15F7">
      <w:pPr>
        <w:pStyle w:val="GvdeMetni"/>
        <w:spacing w:before="5"/>
        <w:rPr>
          <w:rFonts w:ascii="Times New Roman" w:hAnsi="Times New Roman" w:cs="Times New Roman"/>
          <w:sz w:val="22"/>
          <w:szCs w:val="22"/>
        </w:rPr>
      </w:pPr>
    </w:p>
    <w:p w:rsidR="004B15F7" w:rsidRPr="003D6414" w:rsidRDefault="004B15F7" w:rsidP="004B15F7">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16960" behindDoc="0" locked="0" layoutInCell="1" allowOverlap="1" wp14:anchorId="7FFB8157" wp14:editId="6E9DDA84">
            <wp:simplePos x="0" y="0"/>
            <wp:positionH relativeFrom="page">
              <wp:posOffset>5180178</wp:posOffset>
            </wp:positionH>
            <wp:positionV relativeFrom="paragraph">
              <wp:posOffset>156845</wp:posOffset>
            </wp:positionV>
            <wp:extent cx="190588" cy="190588"/>
            <wp:effectExtent l="0" t="0" r="0" b="0"/>
            <wp:wrapNone/>
            <wp:docPr id="10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10816" behindDoc="0" locked="0" layoutInCell="1" allowOverlap="1" wp14:anchorId="38D4FA28" wp14:editId="5D8DA247">
            <wp:simplePos x="0" y="0"/>
            <wp:positionH relativeFrom="page">
              <wp:posOffset>2664891</wp:posOffset>
            </wp:positionH>
            <wp:positionV relativeFrom="paragraph">
              <wp:posOffset>150350</wp:posOffset>
            </wp:positionV>
            <wp:extent cx="190588" cy="190588"/>
            <wp:effectExtent l="0" t="0" r="0" b="0"/>
            <wp:wrapNone/>
            <wp:docPr id="1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12864" behindDoc="0" locked="0" layoutInCell="1" allowOverlap="1" wp14:anchorId="1D975E27" wp14:editId="5303C845">
            <wp:simplePos x="0" y="0"/>
            <wp:positionH relativeFrom="page">
              <wp:posOffset>3503481</wp:posOffset>
            </wp:positionH>
            <wp:positionV relativeFrom="paragraph">
              <wp:posOffset>150350</wp:posOffset>
            </wp:positionV>
            <wp:extent cx="190588" cy="190588"/>
            <wp:effectExtent l="0" t="0" r="0" b="0"/>
            <wp:wrapNone/>
            <wp:docPr id="1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14912" behindDoc="0" locked="0" layoutInCell="1" allowOverlap="1" wp14:anchorId="5326F18E" wp14:editId="180DC368">
            <wp:simplePos x="0" y="0"/>
            <wp:positionH relativeFrom="page">
              <wp:posOffset>4342071</wp:posOffset>
            </wp:positionH>
            <wp:positionV relativeFrom="paragraph">
              <wp:posOffset>150350</wp:posOffset>
            </wp:positionV>
            <wp:extent cx="190588" cy="190588"/>
            <wp:effectExtent l="0" t="0" r="0" b="0"/>
            <wp:wrapNone/>
            <wp:docPr id="1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08768" behindDoc="0" locked="0" layoutInCell="1" allowOverlap="1" wp14:anchorId="630E390E" wp14:editId="33AFCAD8">
            <wp:simplePos x="0" y="0"/>
            <wp:positionH relativeFrom="page">
              <wp:posOffset>6019250</wp:posOffset>
            </wp:positionH>
            <wp:positionV relativeFrom="paragraph">
              <wp:posOffset>150350</wp:posOffset>
            </wp:positionV>
            <wp:extent cx="190588" cy="190588"/>
            <wp:effectExtent l="0" t="0" r="0" b="0"/>
            <wp:wrapNone/>
            <wp:docPr id="1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4B15F7" w:rsidRPr="00E930A6" w:rsidRDefault="004B15F7" w:rsidP="004B15F7">
      <w:pPr>
        <w:widowControl/>
        <w:adjustRightInd w:val="0"/>
        <w:rPr>
          <w:rFonts w:eastAsiaTheme="minorHAnsi"/>
          <w:color w:val="000000"/>
          <w:sz w:val="24"/>
          <w:szCs w:val="24"/>
          <w:lang w:val="en-US"/>
        </w:rPr>
      </w:pPr>
    </w:p>
    <w:p w:rsidR="004B15F7" w:rsidRPr="00E930A6" w:rsidRDefault="004B15F7" w:rsidP="004B15F7">
      <w:pPr>
        <w:widowControl/>
        <w:adjustRightInd w:val="0"/>
        <w:rPr>
          <w:rFonts w:ascii="Times New Roman" w:eastAsiaTheme="minorHAnsi" w:hAnsi="Times New Roman" w:cs="Times New Roman"/>
          <w:b/>
          <w:color w:val="000000"/>
        </w:rPr>
      </w:pPr>
    </w:p>
    <w:p w:rsidR="004B15F7" w:rsidRPr="004B15F7" w:rsidRDefault="004B15F7" w:rsidP="004B15F7">
      <w:pPr>
        <w:pStyle w:val="ListeParagraf"/>
        <w:numPr>
          <w:ilvl w:val="0"/>
          <w:numId w:val="27"/>
        </w:numPr>
        <w:rPr>
          <w:rFonts w:ascii="Times New Roman" w:hAnsi="Times New Roman" w:cs="Times New Roman"/>
          <w:b/>
          <w:color w:val="0070C0"/>
        </w:rPr>
      </w:pPr>
      <w:r w:rsidRPr="00763A3F">
        <w:rPr>
          <w:rFonts w:ascii="Times New Roman" w:eastAsiaTheme="minorHAnsi" w:hAnsi="Times New Roman" w:cs="Times New Roman"/>
          <w:b/>
          <w:color w:val="242424"/>
        </w:rPr>
        <w:t>Başlıkla ilgili açıklamalarınıza yönelik kanıtlarınızı yükleyiniz.</w:t>
      </w:r>
    </w:p>
    <w:p w:rsidR="004B15F7" w:rsidRDefault="004B15F7" w:rsidP="004B15F7">
      <w:pPr>
        <w:pStyle w:val="Default"/>
        <w:ind w:left="1211"/>
      </w:pPr>
    </w:p>
    <w:p w:rsidR="004B15F7" w:rsidRDefault="004B15F7" w:rsidP="004B15F7">
      <w:pPr>
        <w:pStyle w:val="Default"/>
        <w:ind w:left="1211"/>
      </w:pPr>
    </w:p>
    <w:p w:rsidR="004B15F7" w:rsidRPr="004B15F7" w:rsidRDefault="004B15F7" w:rsidP="004B15F7">
      <w:pPr>
        <w:pStyle w:val="ListeParagraf"/>
        <w:ind w:left="1211" w:firstLine="0"/>
        <w:jc w:val="center"/>
        <w:rPr>
          <w:rFonts w:ascii="Times New Roman" w:hAnsi="Times New Roman" w:cs="Times New Roman"/>
          <w:b/>
          <w:color w:val="242424"/>
          <w:sz w:val="24"/>
          <w:szCs w:val="24"/>
        </w:rPr>
      </w:pPr>
      <w:r w:rsidRPr="004B15F7">
        <w:rPr>
          <w:rFonts w:ascii="Times New Roman" w:hAnsi="Times New Roman" w:cs="Times New Roman"/>
          <w:b/>
          <w:color w:val="242424"/>
          <w:sz w:val="24"/>
          <w:szCs w:val="24"/>
        </w:rPr>
        <w:t>Dezavantajlı gruplar</w:t>
      </w:r>
    </w:p>
    <w:p w:rsidR="004B15F7" w:rsidRPr="004B15F7" w:rsidRDefault="004B15F7" w:rsidP="004B15F7">
      <w:pPr>
        <w:pStyle w:val="Default"/>
        <w:rPr>
          <w:rFonts w:ascii="Times New Roman" w:hAnsi="Times New Roman" w:cs="Times New Roman"/>
          <w:sz w:val="22"/>
          <w:szCs w:val="22"/>
        </w:rPr>
      </w:pPr>
    </w:p>
    <w:p w:rsidR="004B15F7" w:rsidRPr="004B15F7" w:rsidRDefault="004B15F7" w:rsidP="004B15F7">
      <w:pPr>
        <w:pStyle w:val="ListeParagraf"/>
        <w:ind w:left="1211" w:firstLine="0"/>
        <w:jc w:val="both"/>
        <w:rPr>
          <w:rFonts w:ascii="Times New Roman" w:hAnsi="Times New Roman" w:cs="Times New Roman"/>
          <w:color w:val="242424"/>
        </w:rPr>
      </w:pPr>
      <w:r w:rsidRPr="004B15F7">
        <w:rPr>
          <w:rFonts w:ascii="Times New Roman" w:hAnsi="Times New Roman" w:cs="Times New Roman"/>
          <w:color w:val="2424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rsidR="004B15F7" w:rsidRDefault="004B15F7" w:rsidP="004B15F7">
      <w:pPr>
        <w:pStyle w:val="Default"/>
      </w:pPr>
    </w:p>
    <w:p w:rsidR="004B15F7" w:rsidRPr="004B15F7" w:rsidRDefault="004B15F7" w:rsidP="004B15F7">
      <w:pPr>
        <w:pStyle w:val="ListeParagraf"/>
        <w:numPr>
          <w:ilvl w:val="0"/>
          <w:numId w:val="27"/>
        </w:numPr>
        <w:jc w:val="both"/>
        <w:rPr>
          <w:rFonts w:ascii="Times New Roman" w:hAnsi="Times New Roman" w:cs="Times New Roman"/>
          <w:b/>
          <w:color w:val="0070C0"/>
        </w:rPr>
      </w:pPr>
      <w:r w:rsidRPr="004B15F7">
        <w:rPr>
          <w:rFonts w:ascii="Times New Roman" w:hAnsi="Times New Roman" w:cs="Times New Roman"/>
          <w:b/>
          <w:color w:val="242424"/>
        </w:rPr>
        <w:t>Engelliler için alınmış olan altyapı düzenlemelerin yeterliliğini kanıtlarıyla irdeleyiniz.</w:t>
      </w:r>
    </w:p>
    <w:p w:rsidR="004B15F7" w:rsidRDefault="004B15F7" w:rsidP="004B15F7">
      <w:pPr>
        <w:pStyle w:val="Default"/>
      </w:pPr>
    </w:p>
    <w:p w:rsidR="004B15F7" w:rsidRDefault="004B15F7" w:rsidP="004B15F7">
      <w:pPr>
        <w:ind w:left="720"/>
        <w:jc w:val="both"/>
        <w:rPr>
          <w:color w:val="616161"/>
          <w:sz w:val="21"/>
          <w:szCs w:val="21"/>
        </w:rPr>
      </w:pPr>
      <w:r w:rsidRPr="004B15F7">
        <w:rPr>
          <w:color w:val="616161"/>
          <w:sz w:val="21"/>
          <w:szCs w:val="21"/>
        </w:rPr>
        <w:t>Pamukkale Üniversitesi Engelli Öğrenci Birimi’nin hedefi, herkesin yerleşke içerisinde yer alan tüm</w:t>
      </w:r>
      <w:r>
        <w:rPr>
          <w:color w:val="616161"/>
          <w:sz w:val="21"/>
          <w:szCs w:val="21"/>
        </w:rPr>
        <w:t xml:space="preserve"> </w:t>
      </w:r>
      <w:r w:rsidRPr="004B15F7">
        <w:rPr>
          <w:color w:val="616161"/>
          <w:sz w:val="21"/>
          <w:szCs w:val="21"/>
        </w:rPr>
        <w:t>mekânlara, hizmetlere ve bilgi kaynaklarına erişebilmesini sağlamaktır. Engelli öğrenciler için</w:t>
      </w:r>
      <w:r>
        <w:rPr>
          <w:color w:val="616161"/>
          <w:sz w:val="21"/>
          <w:szCs w:val="21"/>
        </w:rPr>
        <w:t xml:space="preserve"> </w:t>
      </w:r>
      <w:r w:rsidRPr="004B15F7">
        <w:rPr>
          <w:color w:val="616161"/>
          <w:sz w:val="21"/>
          <w:szCs w:val="21"/>
        </w:rPr>
        <w:t>alınmış olan altyapı düzenlemeleri; görme engelliler için öğretim elemanlarının isimliklerinin</w:t>
      </w:r>
      <w:r>
        <w:rPr>
          <w:color w:val="616161"/>
          <w:sz w:val="21"/>
          <w:szCs w:val="21"/>
        </w:rPr>
        <w:t xml:space="preserve"> </w:t>
      </w:r>
      <w:r w:rsidRPr="004B15F7">
        <w:rPr>
          <w:color w:val="616161"/>
          <w:sz w:val="21"/>
          <w:szCs w:val="21"/>
        </w:rPr>
        <w:t>kabartmalı harflerle yazılması, yürüyüş yolları yapılması gibi düzenlemeleri kapsamaktadır. Ayrıca</w:t>
      </w:r>
      <w:r>
        <w:rPr>
          <w:color w:val="616161"/>
          <w:sz w:val="21"/>
          <w:szCs w:val="21"/>
        </w:rPr>
        <w:t xml:space="preserve"> </w:t>
      </w:r>
      <w:r w:rsidRPr="004B15F7">
        <w:rPr>
          <w:color w:val="616161"/>
          <w:sz w:val="21"/>
          <w:szCs w:val="21"/>
        </w:rPr>
        <w:t>tüm engelli öğrencilere ölçme ve değerlendirme süreçlerinde engellerine uygun yöntemler</w:t>
      </w:r>
      <w:r>
        <w:rPr>
          <w:color w:val="616161"/>
          <w:sz w:val="21"/>
          <w:szCs w:val="21"/>
        </w:rPr>
        <w:t xml:space="preserve"> </w:t>
      </w:r>
      <w:r w:rsidRPr="004B15F7">
        <w:rPr>
          <w:color w:val="616161"/>
          <w:sz w:val="21"/>
          <w:szCs w:val="21"/>
        </w:rPr>
        <w:t>belirlenerek uygulanmaktadır. Üniversitemiz rektörlük binasında engelli öğrencilerin ulaşabileceği</w:t>
      </w:r>
      <w:r>
        <w:rPr>
          <w:color w:val="616161"/>
          <w:sz w:val="21"/>
          <w:szCs w:val="21"/>
        </w:rPr>
        <w:t xml:space="preserve"> </w:t>
      </w:r>
      <w:r w:rsidRPr="004B15F7">
        <w:rPr>
          <w:color w:val="616161"/>
          <w:sz w:val="21"/>
          <w:szCs w:val="21"/>
        </w:rPr>
        <w:t>bir Engelli Öğrenci Birimi bulunmakta ve problemlerinde öğrencilere yardımcı olunmaktadır.</w:t>
      </w:r>
      <w:r>
        <w:rPr>
          <w:color w:val="616161"/>
          <w:sz w:val="21"/>
          <w:szCs w:val="21"/>
        </w:rPr>
        <w:t xml:space="preserve">  </w:t>
      </w:r>
    </w:p>
    <w:p w:rsidR="004B15F7" w:rsidRDefault="004B15F7" w:rsidP="004B15F7">
      <w:pPr>
        <w:ind w:left="720"/>
        <w:jc w:val="both"/>
        <w:rPr>
          <w:color w:val="616161"/>
          <w:sz w:val="21"/>
          <w:szCs w:val="21"/>
        </w:rPr>
      </w:pPr>
    </w:p>
    <w:p w:rsidR="004B15F7" w:rsidRDefault="004B15F7" w:rsidP="004B15F7">
      <w:pPr>
        <w:ind w:left="720"/>
        <w:jc w:val="both"/>
        <w:rPr>
          <w:color w:val="616161"/>
          <w:sz w:val="21"/>
          <w:szCs w:val="21"/>
        </w:rPr>
      </w:pPr>
      <w:r w:rsidRPr="004B15F7">
        <w:rPr>
          <w:color w:val="616161"/>
          <w:sz w:val="21"/>
          <w:szCs w:val="21"/>
        </w:rPr>
        <w:t>KANIT:</w:t>
      </w:r>
      <w:r>
        <w:rPr>
          <w:color w:val="616161"/>
          <w:sz w:val="21"/>
          <w:szCs w:val="21"/>
        </w:rPr>
        <w:t xml:space="preserve">   </w:t>
      </w:r>
    </w:p>
    <w:p w:rsidR="004B15F7" w:rsidRDefault="004B15F7" w:rsidP="004B15F7">
      <w:pPr>
        <w:ind w:left="720"/>
        <w:jc w:val="both"/>
        <w:rPr>
          <w:color w:val="616161"/>
          <w:sz w:val="21"/>
          <w:szCs w:val="21"/>
        </w:rPr>
      </w:pPr>
    </w:p>
    <w:p w:rsidR="004B15F7" w:rsidRPr="004B15F7" w:rsidRDefault="004B15F7" w:rsidP="004B15F7">
      <w:pPr>
        <w:ind w:left="720"/>
        <w:jc w:val="both"/>
        <w:rPr>
          <w:rFonts w:ascii="Times New Roman" w:hAnsi="Times New Roman" w:cs="Times New Roman"/>
          <w:b/>
          <w:color w:val="0070C0"/>
        </w:rPr>
      </w:pPr>
      <w:r w:rsidRPr="004B15F7">
        <w:rPr>
          <w:color w:val="0070C0"/>
          <w:sz w:val="21"/>
          <w:szCs w:val="21"/>
        </w:rPr>
        <w:t>https://www.pau.edu.tr/engelliogrencibirimihttps://www.pau.edu.tr/engelliogrencibirimi/pau_bote/haber/pau-egitim-fakultesi-yesil-bayrak-odulunu-kazandi</w:t>
      </w:r>
    </w:p>
    <w:p w:rsidR="004B15F7" w:rsidRPr="004B15F7" w:rsidRDefault="004B15F7" w:rsidP="004B15F7">
      <w:pPr>
        <w:pStyle w:val="Default"/>
        <w:rPr>
          <w:rFonts w:ascii="Times New Roman" w:hAnsi="Times New Roman" w:cs="Times New Roman"/>
          <w:b/>
          <w:sz w:val="22"/>
          <w:szCs w:val="22"/>
        </w:rPr>
      </w:pPr>
    </w:p>
    <w:p w:rsidR="001921A9" w:rsidRPr="001921A9" w:rsidRDefault="001921A9" w:rsidP="001921A9">
      <w:pPr>
        <w:widowControl/>
        <w:adjustRightInd w:val="0"/>
        <w:rPr>
          <w:rFonts w:eastAsiaTheme="minorHAnsi"/>
          <w:color w:val="000000"/>
          <w:sz w:val="24"/>
          <w:szCs w:val="24"/>
          <w:lang w:val="en-US"/>
        </w:rPr>
      </w:pPr>
    </w:p>
    <w:p w:rsidR="004739E1" w:rsidRPr="004739E1" w:rsidRDefault="001921A9" w:rsidP="004739E1">
      <w:pPr>
        <w:pStyle w:val="Default"/>
        <w:numPr>
          <w:ilvl w:val="0"/>
          <w:numId w:val="27"/>
        </w:numPr>
        <w:rPr>
          <w:rFonts w:ascii="Times New Roman" w:hAnsi="Times New Roman" w:cs="Times New Roman"/>
          <w:b/>
          <w:sz w:val="22"/>
          <w:szCs w:val="22"/>
          <w:lang w:val="tr-TR"/>
        </w:rPr>
      </w:pPr>
      <w:r w:rsidRPr="004739E1">
        <w:rPr>
          <w:rFonts w:ascii="Times New Roman" w:hAnsi="Times New Roman" w:cs="Times New Roman"/>
          <w:b/>
          <w:color w:val="242424"/>
          <w:sz w:val="22"/>
          <w:szCs w:val="22"/>
          <w:lang w:val="tr-TR"/>
        </w:rPr>
        <w:t>Engelli öğrencilerin öğrenme ortamları ve altyapıya yönelik ihtiyaçlarına ilişkin taleplerini değerlendiren mekanizmaları kanıtlarıyla açıklayınız.</w:t>
      </w:r>
    </w:p>
    <w:p w:rsidR="004739E1" w:rsidRPr="004739E1" w:rsidRDefault="004739E1" w:rsidP="004739E1">
      <w:pPr>
        <w:pStyle w:val="Default"/>
        <w:rPr>
          <w:rFonts w:ascii="Times New Roman" w:hAnsi="Times New Roman" w:cs="Times New Roman"/>
          <w:sz w:val="22"/>
          <w:szCs w:val="22"/>
          <w:lang w:val="tr-TR"/>
        </w:rPr>
      </w:pPr>
    </w:p>
    <w:p w:rsidR="004739E1" w:rsidRDefault="004739E1" w:rsidP="004739E1">
      <w:pPr>
        <w:pStyle w:val="Default"/>
        <w:ind w:left="1211"/>
        <w:rPr>
          <w:rFonts w:ascii="Times New Roman" w:hAnsi="Times New Roman" w:cs="Times New Roman"/>
          <w:color w:val="616161"/>
          <w:sz w:val="22"/>
          <w:szCs w:val="22"/>
          <w:lang w:val="tr-TR"/>
        </w:rPr>
      </w:pPr>
      <w:r w:rsidRPr="004739E1">
        <w:rPr>
          <w:rFonts w:ascii="Times New Roman" w:hAnsi="Times New Roman" w:cs="Times New Roman"/>
          <w:color w:val="616161"/>
          <w:sz w:val="22"/>
          <w:szCs w:val="22"/>
          <w:lang w:val="tr-TR"/>
        </w:rPr>
        <w:t>Fakültemiz engelli öğrenciler için düzenlemelerinden dolayı ödül almıştır. Bu konuda Dekanlık</w:t>
      </w:r>
      <w:r>
        <w:rPr>
          <w:rFonts w:ascii="Times New Roman" w:hAnsi="Times New Roman" w:cs="Times New Roman"/>
          <w:color w:val="616161"/>
          <w:sz w:val="22"/>
          <w:szCs w:val="22"/>
          <w:lang w:val="tr-TR"/>
        </w:rPr>
        <w:t xml:space="preserve"> </w:t>
      </w:r>
      <w:r w:rsidRPr="004739E1">
        <w:rPr>
          <w:rFonts w:ascii="Times New Roman" w:hAnsi="Times New Roman" w:cs="Times New Roman"/>
          <w:color w:val="616161"/>
          <w:sz w:val="22"/>
          <w:szCs w:val="22"/>
          <w:lang w:val="tr-TR"/>
        </w:rPr>
        <w:t>çalışmalarını sürdürmektedir.</w:t>
      </w:r>
    </w:p>
    <w:p w:rsidR="004739E1" w:rsidRPr="004739E1" w:rsidRDefault="004739E1" w:rsidP="004739E1">
      <w:pPr>
        <w:pStyle w:val="Default"/>
        <w:ind w:left="1211"/>
        <w:rPr>
          <w:rFonts w:ascii="Times New Roman" w:hAnsi="Times New Roman" w:cs="Times New Roman"/>
          <w:b/>
          <w:sz w:val="22"/>
          <w:szCs w:val="22"/>
          <w:lang w:val="tr-TR"/>
        </w:rPr>
      </w:pPr>
    </w:p>
    <w:p w:rsidR="004739E1" w:rsidRPr="004B15F7" w:rsidRDefault="004739E1" w:rsidP="004739E1">
      <w:pPr>
        <w:pStyle w:val="ListeParagraf"/>
        <w:numPr>
          <w:ilvl w:val="0"/>
          <w:numId w:val="27"/>
        </w:numPr>
        <w:rPr>
          <w:rFonts w:ascii="Times New Roman" w:hAnsi="Times New Roman" w:cs="Times New Roman"/>
          <w:b/>
        </w:rPr>
      </w:pPr>
      <w:r w:rsidRPr="004B15F7">
        <w:rPr>
          <w:rFonts w:ascii="Times New Roman" w:eastAsiaTheme="minorHAnsi" w:hAnsi="Times New Roman" w:cs="Times New Roman"/>
          <w:b/>
          <w:color w:val="242424"/>
        </w:rPr>
        <w:t>Açıklamalarınız kapsamında başlık için programınızın değerlendirmesini işaretleyiniz.</w:t>
      </w:r>
    </w:p>
    <w:p w:rsidR="004739E1" w:rsidRPr="009640AF" w:rsidRDefault="004739E1" w:rsidP="004739E1">
      <w:pPr>
        <w:rPr>
          <w:rFonts w:ascii="Times New Roman" w:hAnsi="Times New Roman" w:cs="Times New Roman"/>
          <w:b/>
        </w:rPr>
      </w:pPr>
    </w:p>
    <w:p w:rsidR="004739E1" w:rsidRPr="004739E1" w:rsidRDefault="004739E1" w:rsidP="004739E1">
      <w:pPr>
        <w:pStyle w:val="ListeParagraf"/>
        <w:numPr>
          <w:ilvl w:val="0"/>
          <w:numId w:val="28"/>
        </w:numPr>
        <w:tabs>
          <w:tab w:val="left" w:pos="1491"/>
        </w:tabs>
        <w:spacing w:before="87" w:line="260" w:lineRule="exact"/>
        <w:rPr>
          <w:rFonts w:ascii="Times New Roman" w:hAnsi="Times New Roman" w:cs="Times New Roman"/>
        </w:rPr>
      </w:pPr>
      <w:r w:rsidRPr="004739E1">
        <w:rPr>
          <w:rFonts w:ascii="Times New Roman" w:hAnsi="Times New Roman" w:cs="Times New Roman"/>
          <w:color w:val="242424"/>
        </w:rPr>
        <w:t>Çalışma</w:t>
      </w:r>
      <w:r w:rsidRPr="004739E1">
        <w:rPr>
          <w:rFonts w:ascii="Times New Roman" w:hAnsi="Times New Roman" w:cs="Times New Roman"/>
          <w:color w:val="242424"/>
          <w:spacing w:val="-10"/>
        </w:rPr>
        <w:t xml:space="preserve"> </w:t>
      </w:r>
      <w:r w:rsidRPr="004739E1">
        <w:rPr>
          <w:rFonts w:ascii="Times New Roman" w:hAnsi="Times New Roman" w:cs="Times New Roman"/>
          <w:color w:val="242424"/>
        </w:rPr>
        <w:t>bulunmamaktadır.</w:t>
      </w:r>
    </w:p>
    <w:p w:rsidR="004739E1" w:rsidRPr="004739E1" w:rsidRDefault="004739E1" w:rsidP="004739E1">
      <w:pPr>
        <w:pStyle w:val="ListeParagraf"/>
        <w:numPr>
          <w:ilvl w:val="0"/>
          <w:numId w:val="28"/>
        </w:numPr>
        <w:tabs>
          <w:tab w:val="left" w:pos="1491"/>
        </w:tabs>
        <w:rPr>
          <w:rFonts w:ascii="Times New Roman" w:hAnsi="Times New Roman" w:cs="Times New Roman"/>
        </w:rPr>
      </w:pPr>
      <w:r w:rsidRPr="004739E1">
        <w:rPr>
          <w:rFonts w:ascii="Times New Roman" w:hAnsi="Times New Roman" w:cs="Times New Roman"/>
          <w:color w:val="242424"/>
        </w:rPr>
        <w:t>Uygulamaya</w:t>
      </w:r>
      <w:r w:rsidRPr="004739E1">
        <w:rPr>
          <w:rFonts w:ascii="Times New Roman" w:hAnsi="Times New Roman" w:cs="Times New Roman"/>
          <w:color w:val="242424"/>
          <w:spacing w:val="-6"/>
        </w:rPr>
        <w:t xml:space="preserve"> </w:t>
      </w:r>
      <w:r w:rsidRPr="004739E1">
        <w:rPr>
          <w:rFonts w:ascii="Times New Roman" w:hAnsi="Times New Roman" w:cs="Times New Roman"/>
          <w:color w:val="242424"/>
        </w:rPr>
        <w:t>yönelik</w:t>
      </w:r>
      <w:r w:rsidRPr="004739E1">
        <w:rPr>
          <w:rFonts w:ascii="Times New Roman" w:hAnsi="Times New Roman" w:cs="Times New Roman"/>
          <w:color w:val="242424"/>
          <w:spacing w:val="-6"/>
        </w:rPr>
        <w:t xml:space="preserve"> </w:t>
      </w:r>
      <w:r w:rsidRPr="004739E1">
        <w:rPr>
          <w:rFonts w:ascii="Times New Roman" w:hAnsi="Times New Roman" w:cs="Times New Roman"/>
          <w:color w:val="242424"/>
        </w:rPr>
        <w:t>planlamalar</w:t>
      </w:r>
      <w:r w:rsidRPr="004739E1">
        <w:rPr>
          <w:rFonts w:ascii="Times New Roman" w:hAnsi="Times New Roman" w:cs="Times New Roman"/>
          <w:color w:val="242424"/>
          <w:spacing w:val="-6"/>
        </w:rPr>
        <w:t xml:space="preserve"> </w:t>
      </w:r>
      <w:r w:rsidRPr="004739E1">
        <w:rPr>
          <w:rFonts w:ascii="Times New Roman" w:hAnsi="Times New Roman" w:cs="Times New Roman"/>
          <w:color w:val="242424"/>
        </w:rPr>
        <w:t>bulunmaktadır.</w:t>
      </w:r>
    </w:p>
    <w:p w:rsidR="004739E1" w:rsidRPr="009E3D70" w:rsidRDefault="004739E1" w:rsidP="004739E1">
      <w:pPr>
        <w:pStyle w:val="ListeParagraf"/>
        <w:numPr>
          <w:ilvl w:val="0"/>
          <w:numId w:val="28"/>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rsidR="004739E1" w:rsidRPr="003D6414" w:rsidRDefault="004739E1" w:rsidP="004739E1">
      <w:pPr>
        <w:pStyle w:val="ListeParagraf"/>
        <w:numPr>
          <w:ilvl w:val="0"/>
          <w:numId w:val="28"/>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4739E1" w:rsidRPr="003D6414" w:rsidRDefault="004739E1" w:rsidP="004739E1">
      <w:pPr>
        <w:pStyle w:val="ListeParagraf"/>
        <w:numPr>
          <w:ilvl w:val="0"/>
          <w:numId w:val="28"/>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4739E1" w:rsidRPr="003D6414" w:rsidRDefault="004739E1" w:rsidP="004739E1">
      <w:pPr>
        <w:pStyle w:val="GvdeMetni"/>
        <w:rPr>
          <w:rFonts w:ascii="Times New Roman" w:hAnsi="Times New Roman" w:cs="Times New Roman"/>
          <w:sz w:val="22"/>
          <w:szCs w:val="22"/>
        </w:rPr>
      </w:pPr>
    </w:p>
    <w:p w:rsidR="004739E1" w:rsidRPr="003D6414" w:rsidRDefault="004739E1" w:rsidP="004739E1">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4739E1" w:rsidRPr="003D6414" w:rsidRDefault="004739E1" w:rsidP="004739E1">
      <w:pPr>
        <w:pStyle w:val="GvdeMetni"/>
        <w:spacing w:before="5"/>
        <w:rPr>
          <w:rFonts w:ascii="Times New Roman" w:hAnsi="Times New Roman" w:cs="Times New Roman"/>
          <w:sz w:val="22"/>
          <w:szCs w:val="22"/>
        </w:rPr>
      </w:pPr>
    </w:p>
    <w:p w:rsidR="004739E1" w:rsidRPr="003D6414" w:rsidRDefault="004739E1" w:rsidP="004739E1">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27200" behindDoc="0" locked="0" layoutInCell="1" allowOverlap="1" wp14:anchorId="2BC9C290" wp14:editId="7639D80A">
            <wp:simplePos x="0" y="0"/>
            <wp:positionH relativeFrom="page">
              <wp:posOffset>5180178</wp:posOffset>
            </wp:positionH>
            <wp:positionV relativeFrom="paragraph">
              <wp:posOffset>156845</wp:posOffset>
            </wp:positionV>
            <wp:extent cx="190588" cy="190588"/>
            <wp:effectExtent l="0" t="0" r="0" b="0"/>
            <wp:wrapNone/>
            <wp:docPr id="1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21056" behindDoc="0" locked="0" layoutInCell="1" allowOverlap="1" wp14:anchorId="2421EDA6" wp14:editId="44A6B014">
            <wp:simplePos x="0" y="0"/>
            <wp:positionH relativeFrom="page">
              <wp:posOffset>2664891</wp:posOffset>
            </wp:positionH>
            <wp:positionV relativeFrom="paragraph">
              <wp:posOffset>150350</wp:posOffset>
            </wp:positionV>
            <wp:extent cx="190588" cy="190588"/>
            <wp:effectExtent l="0" t="0" r="0" b="0"/>
            <wp:wrapNone/>
            <wp:docPr id="1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23104" behindDoc="0" locked="0" layoutInCell="1" allowOverlap="1" wp14:anchorId="49BDC0A3" wp14:editId="0F941119">
            <wp:simplePos x="0" y="0"/>
            <wp:positionH relativeFrom="page">
              <wp:posOffset>3503481</wp:posOffset>
            </wp:positionH>
            <wp:positionV relativeFrom="paragraph">
              <wp:posOffset>150350</wp:posOffset>
            </wp:positionV>
            <wp:extent cx="190588" cy="190588"/>
            <wp:effectExtent l="0" t="0" r="0" b="0"/>
            <wp:wrapNone/>
            <wp:docPr id="1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25152" behindDoc="0" locked="0" layoutInCell="1" allowOverlap="1" wp14:anchorId="3E60A46E" wp14:editId="1C90DA38">
            <wp:simplePos x="0" y="0"/>
            <wp:positionH relativeFrom="page">
              <wp:posOffset>4342071</wp:posOffset>
            </wp:positionH>
            <wp:positionV relativeFrom="paragraph">
              <wp:posOffset>150350</wp:posOffset>
            </wp:positionV>
            <wp:extent cx="190588" cy="190588"/>
            <wp:effectExtent l="0" t="0" r="0" b="0"/>
            <wp:wrapNone/>
            <wp:docPr id="1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19008" behindDoc="0" locked="0" layoutInCell="1" allowOverlap="1" wp14:anchorId="7C104A0A" wp14:editId="17F56E93">
            <wp:simplePos x="0" y="0"/>
            <wp:positionH relativeFrom="page">
              <wp:posOffset>6019250</wp:posOffset>
            </wp:positionH>
            <wp:positionV relativeFrom="paragraph">
              <wp:posOffset>150350</wp:posOffset>
            </wp:positionV>
            <wp:extent cx="190588" cy="190588"/>
            <wp:effectExtent l="0" t="0" r="0" b="0"/>
            <wp:wrapNone/>
            <wp:docPr id="1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4739E1" w:rsidRPr="00E930A6" w:rsidRDefault="004739E1" w:rsidP="004739E1">
      <w:pPr>
        <w:widowControl/>
        <w:adjustRightInd w:val="0"/>
        <w:rPr>
          <w:rFonts w:eastAsiaTheme="minorHAnsi"/>
          <w:color w:val="000000"/>
          <w:sz w:val="24"/>
          <w:szCs w:val="24"/>
          <w:lang w:val="en-US"/>
        </w:rPr>
      </w:pPr>
    </w:p>
    <w:p w:rsidR="004739E1" w:rsidRPr="00E930A6" w:rsidRDefault="004739E1" w:rsidP="004739E1">
      <w:pPr>
        <w:widowControl/>
        <w:adjustRightInd w:val="0"/>
        <w:rPr>
          <w:rFonts w:ascii="Times New Roman" w:eastAsiaTheme="minorHAnsi" w:hAnsi="Times New Roman" w:cs="Times New Roman"/>
          <w:b/>
          <w:color w:val="000000"/>
        </w:rPr>
      </w:pPr>
    </w:p>
    <w:p w:rsidR="000A696C" w:rsidRPr="000A696C" w:rsidRDefault="004739E1" w:rsidP="000A696C">
      <w:pPr>
        <w:pStyle w:val="ListeParagraf"/>
        <w:numPr>
          <w:ilvl w:val="0"/>
          <w:numId w:val="27"/>
        </w:numPr>
        <w:rPr>
          <w:rFonts w:ascii="Times New Roman" w:hAnsi="Times New Roman" w:cs="Times New Roman"/>
          <w:b/>
          <w:color w:val="0070C0"/>
        </w:rPr>
      </w:pPr>
      <w:r w:rsidRPr="004739E1">
        <w:rPr>
          <w:rFonts w:ascii="Times New Roman" w:eastAsiaTheme="minorHAnsi" w:hAnsi="Times New Roman" w:cs="Times New Roman"/>
          <w:b/>
          <w:color w:val="242424"/>
        </w:rPr>
        <w:t>Başlıkla ilgili açıklamalarınıza yönelik kanıtlarınızı yükleyiniz.</w:t>
      </w:r>
    </w:p>
    <w:p w:rsidR="000A696C" w:rsidRPr="000A696C" w:rsidRDefault="000A696C" w:rsidP="000A696C">
      <w:pPr>
        <w:widowControl/>
        <w:adjustRightInd w:val="0"/>
        <w:rPr>
          <w:rFonts w:eastAsiaTheme="minorHAnsi"/>
          <w:color w:val="000000"/>
          <w:sz w:val="24"/>
          <w:szCs w:val="24"/>
          <w:lang w:val="en-US"/>
        </w:rPr>
      </w:pPr>
    </w:p>
    <w:p w:rsidR="000A696C" w:rsidRPr="000A696C" w:rsidRDefault="000A696C" w:rsidP="000A696C">
      <w:pPr>
        <w:widowControl/>
        <w:adjustRightInd w:val="0"/>
        <w:jc w:val="center"/>
        <w:rPr>
          <w:rFonts w:ascii="Times New Roman" w:eastAsiaTheme="minorHAnsi" w:hAnsi="Times New Roman" w:cs="Times New Roman"/>
          <w:b/>
          <w:color w:val="242424"/>
          <w:sz w:val="24"/>
        </w:rPr>
      </w:pPr>
      <w:r w:rsidRPr="000A696C">
        <w:rPr>
          <w:rFonts w:ascii="Times New Roman" w:eastAsiaTheme="minorHAnsi" w:hAnsi="Times New Roman" w:cs="Times New Roman"/>
          <w:b/>
          <w:color w:val="242424"/>
          <w:sz w:val="24"/>
        </w:rPr>
        <w:t>Sosyal, kültürel, sportif faaliyetler</w:t>
      </w:r>
    </w:p>
    <w:p w:rsidR="000A696C" w:rsidRPr="000A696C" w:rsidRDefault="000A696C" w:rsidP="000A696C">
      <w:pPr>
        <w:pStyle w:val="ListeParagraf"/>
        <w:ind w:left="1211" w:firstLine="0"/>
        <w:rPr>
          <w:rFonts w:ascii="Times New Roman" w:eastAsiaTheme="minorHAnsi" w:hAnsi="Times New Roman" w:cs="Times New Roman"/>
          <w:color w:val="000000"/>
        </w:rPr>
      </w:pPr>
    </w:p>
    <w:p w:rsidR="000A696C" w:rsidRPr="000A696C" w:rsidRDefault="000A696C" w:rsidP="000A696C">
      <w:pPr>
        <w:pStyle w:val="ListeParagraf"/>
        <w:ind w:left="1211" w:firstLine="0"/>
        <w:jc w:val="both"/>
        <w:rPr>
          <w:rFonts w:ascii="Times New Roman" w:eastAsiaTheme="minorHAnsi" w:hAnsi="Times New Roman" w:cs="Times New Roman"/>
          <w:color w:val="242424"/>
        </w:rPr>
      </w:pPr>
      <w:r w:rsidRPr="000A696C">
        <w:rPr>
          <w:rFonts w:ascii="Times New Roman" w:eastAsiaTheme="minorHAnsi" w:hAnsi="Times New Roman" w:cs="Times New Roman"/>
          <w:color w:val="000000"/>
        </w:rPr>
        <w:t>Öğre</w:t>
      </w:r>
      <w:r w:rsidRPr="000A696C">
        <w:rPr>
          <w:rFonts w:ascii="Times New Roman" w:eastAsiaTheme="minorHAnsi" w:hAnsi="Times New Roman" w:cs="Times New Roman"/>
          <w:color w:val="242424"/>
        </w:rPr>
        <w:t>nci toplulukları ve bu toplulukların etkinlikleri, sosyal, k</w:t>
      </w:r>
      <w:r w:rsidRPr="000A696C">
        <w:rPr>
          <w:rFonts w:ascii="Times New Roman" w:eastAsiaTheme="minorHAnsi" w:hAnsi="Times New Roman" w:cs="Times New Roman"/>
          <w:color w:val="000000"/>
        </w:rPr>
        <w:t>ül</w:t>
      </w:r>
      <w:r w:rsidRPr="000A696C">
        <w:rPr>
          <w:rFonts w:ascii="Times New Roman" w:eastAsiaTheme="minorHAnsi" w:hAnsi="Times New Roman" w:cs="Times New Roman"/>
          <w:color w:val="242424"/>
        </w:rPr>
        <w:t>tü</w:t>
      </w:r>
      <w:r w:rsidRPr="000A696C">
        <w:rPr>
          <w:rFonts w:ascii="Times New Roman" w:eastAsiaTheme="minorHAnsi" w:hAnsi="Times New Roman" w:cs="Times New Roman"/>
          <w:color w:val="000000"/>
        </w:rPr>
        <w:t>re</w:t>
      </w:r>
      <w:r w:rsidRPr="000A696C">
        <w:rPr>
          <w:rFonts w:ascii="Times New Roman" w:eastAsiaTheme="minorHAnsi" w:hAnsi="Times New Roman" w:cs="Times New Roman"/>
          <w:color w:val="242424"/>
        </w:rPr>
        <w:t>l ve sportif faaliyetlerine y</w:t>
      </w:r>
      <w:r w:rsidRPr="000A696C">
        <w:rPr>
          <w:rFonts w:ascii="Times New Roman" w:eastAsiaTheme="minorHAnsi" w:hAnsi="Times New Roman" w:cs="Times New Roman"/>
          <w:color w:val="000000"/>
        </w:rPr>
        <w:t>ön</w:t>
      </w:r>
      <w:r w:rsidRPr="000A696C">
        <w:rPr>
          <w:rFonts w:ascii="Times New Roman" w:eastAsiaTheme="minorHAnsi" w:hAnsi="Times New Roman" w:cs="Times New Roman"/>
          <w:color w:val="242424"/>
        </w:rPr>
        <w:t>elik mek</w:t>
      </w:r>
      <w:r w:rsidRPr="000A696C">
        <w:rPr>
          <w:rFonts w:ascii="Times New Roman" w:eastAsiaTheme="minorHAnsi" w:hAnsi="Times New Roman" w:cs="Times New Roman"/>
          <w:color w:val="000000"/>
        </w:rPr>
        <w:t>ân</w:t>
      </w:r>
      <w:r w:rsidRPr="000A696C">
        <w:rPr>
          <w:rFonts w:ascii="Times New Roman" w:eastAsiaTheme="minorHAnsi" w:hAnsi="Times New Roman" w:cs="Times New Roman"/>
          <w:color w:val="242424"/>
        </w:rPr>
        <w:t>, bütçe ve rehberlik deste</w:t>
      </w:r>
      <w:r w:rsidRPr="000A696C">
        <w:rPr>
          <w:rFonts w:ascii="Times New Roman" w:eastAsiaTheme="minorHAnsi" w:hAnsi="Times New Roman" w:cs="Times New Roman"/>
          <w:color w:val="000000"/>
        </w:rPr>
        <w:t>ği</w:t>
      </w:r>
      <w:r w:rsidRPr="000A696C">
        <w:rPr>
          <w:rFonts w:ascii="Times New Roman" w:eastAsiaTheme="minorHAnsi" w:hAnsi="Times New Roman" w:cs="Times New Roman"/>
          <w:color w:val="242424"/>
        </w:rPr>
        <w:t xml:space="preserve"> vardır.</w:t>
      </w:r>
      <w:r>
        <w:rPr>
          <w:rFonts w:ascii="Times New Roman" w:eastAsiaTheme="minorHAnsi" w:hAnsi="Times New Roman" w:cs="Times New Roman"/>
          <w:color w:val="242424"/>
        </w:rPr>
        <w:t xml:space="preserve"> </w:t>
      </w:r>
      <w:r w:rsidRPr="000A696C">
        <w:rPr>
          <w:rFonts w:ascii="Times New Roman" w:eastAsiaTheme="minorHAnsi" w:hAnsi="Times New Roman" w:cs="Times New Roman"/>
          <w:color w:val="242424"/>
        </w:rPr>
        <w:t>Ayrıca sosyal, k</w:t>
      </w:r>
      <w:r w:rsidRPr="000A696C">
        <w:rPr>
          <w:rFonts w:ascii="Times New Roman" w:eastAsiaTheme="minorHAnsi" w:hAnsi="Times New Roman" w:cs="Times New Roman"/>
          <w:color w:val="000000"/>
        </w:rPr>
        <w:t>ül</w:t>
      </w:r>
      <w:r w:rsidRPr="000A696C">
        <w:rPr>
          <w:rFonts w:ascii="Times New Roman" w:eastAsiaTheme="minorHAnsi" w:hAnsi="Times New Roman" w:cs="Times New Roman"/>
          <w:color w:val="242424"/>
        </w:rPr>
        <w:t>tü</w:t>
      </w:r>
      <w:r w:rsidRPr="000A696C">
        <w:rPr>
          <w:rFonts w:ascii="Times New Roman" w:eastAsiaTheme="minorHAnsi" w:hAnsi="Times New Roman" w:cs="Times New Roman"/>
          <w:color w:val="000000"/>
        </w:rPr>
        <w:t>re</w:t>
      </w:r>
      <w:r w:rsidRPr="000A696C">
        <w:rPr>
          <w:rFonts w:ascii="Times New Roman" w:eastAsiaTheme="minorHAnsi" w:hAnsi="Times New Roman" w:cs="Times New Roman"/>
          <w:color w:val="242424"/>
        </w:rPr>
        <w:t>l, sportif faaliyetleri y</w:t>
      </w:r>
      <w:r w:rsidRPr="000A696C">
        <w:rPr>
          <w:rFonts w:ascii="Times New Roman" w:eastAsiaTheme="minorHAnsi" w:hAnsi="Times New Roman" w:cs="Times New Roman"/>
          <w:color w:val="000000"/>
        </w:rPr>
        <w:t>ür</w:t>
      </w:r>
      <w:r w:rsidRPr="000A696C">
        <w:rPr>
          <w:rFonts w:ascii="Times New Roman" w:eastAsiaTheme="minorHAnsi" w:hAnsi="Times New Roman" w:cs="Times New Roman"/>
          <w:color w:val="242424"/>
        </w:rPr>
        <w:t>ü</w:t>
      </w:r>
      <w:r w:rsidRPr="000A696C">
        <w:rPr>
          <w:rFonts w:ascii="Times New Roman" w:eastAsiaTheme="minorHAnsi" w:hAnsi="Times New Roman" w:cs="Times New Roman"/>
          <w:color w:val="000000"/>
        </w:rPr>
        <w:t>te</w:t>
      </w:r>
      <w:r w:rsidRPr="000A696C">
        <w:rPr>
          <w:rFonts w:ascii="Times New Roman" w:eastAsiaTheme="minorHAnsi" w:hAnsi="Times New Roman" w:cs="Times New Roman"/>
          <w:color w:val="242424"/>
        </w:rPr>
        <w:t>n ve y</w:t>
      </w:r>
      <w:r w:rsidRPr="000A696C">
        <w:rPr>
          <w:rFonts w:ascii="Times New Roman" w:eastAsiaTheme="minorHAnsi" w:hAnsi="Times New Roman" w:cs="Times New Roman"/>
          <w:color w:val="000000"/>
        </w:rPr>
        <w:t>ön</w:t>
      </w:r>
      <w:r w:rsidRPr="000A696C">
        <w:rPr>
          <w:rFonts w:ascii="Times New Roman" w:eastAsiaTheme="minorHAnsi" w:hAnsi="Times New Roman" w:cs="Times New Roman"/>
          <w:color w:val="242424"/>
        </w:rPr>
        <w:t xml:space="preserve">eten idari </w:t>
      </w:r>
      <w:r w:rsidRPr="000A696C">
        <w:rPr>
          <w:rFonts w:ascii="Times New Roman" w:eastAsiaTheme="minorHAnsi" w:hAnsi="Times New Roman" w:cs="Times New Roman"/>
          <w:color w:val="000000"/>
        </w:rPr>
        <w:t>ör</w:t>
      </w:r>
      <w:r w:rsidRPr="000A696C">
        <w:rPr>
          <w:rFonts w:ascii="Times New Roman" w:eastAsiaTheme="minorHAnsi" w:hAnsi="Times New Roman" w:cs="Times New Roman"/>
          <w:color w:val="242424"/>
        </w:rPr>
        <w:t>gü</w:t>
      </w:r>
      <w:r w:rsidRPr="000A696C">
        <w:rPr>
          <w:rFonts w:ascii="Times New Roman" w:eastAsiaTheme="minorHAnsi" w:hAnsi="Times New Roman" w:cs="Times New Roman"/>
          <w:color w:val="000000"/>
        </w:rPr>
        <w:t>tl</w:t>
      </w:r>
      <w:r w:rsidRPr="000A696C">
        <w:rPr>
          <w:rFonts w:ascii="Times New Roman" w:eastAsiaTheme="minorHAnsi" w:hAnsi="Times New Roman" w:cs="Times New Roman"/>
          <w:color w:val="242424"/>
        </w:rPr>
        <w:t>enme mevcuttur. Ger</w:t>
      </w:r>
      <w:r w:rsidRPr="000A696C">
        <w:rPr>
          <w:rFonts w:ascii="Times New Roman" w:eastAsiaTheme="minorHAnsi" w:hAnsi="Times New Roman" w:cs="Times New Roman"/>
          <w:color w:val="000000"/>
        </w:rPr>
        <w:t>çe</w:t>
      </w:r>
      <w:r w:rsidRPr="000A696C">
        <w:rPr>
          <w:rFonts w:ascii="Times New Roman" w:eastAsiaTheme="minorHAnsi" w:hAnsi="Times New Roman" w:cs="Times New Roman"/>
          <w:color w:val="242424"/>
        </w:rPr>
        <w:t>kleş</w:t>
      </w:r>
      <w:r w:rsidRPr="000A696C">
        <w:rPr>
          <w:rFonts w:ascii="Times New Roman" w:eastAsiaTheme="minorHAnsi" w:hAnsi="Times New Roman" w:cs="Times New Roman"/>
          <w:color w:val="000000"/>
        </w:rPr>
        <w:t>ti</w:t>
      </w:r>
      <w:r w:rsidRPr="000A696C">
        <w:rPr>
          <w:rFonts w:ascii="Times New Roman" w:eastAsiaTheme="minorHAnsi" w:hAnsi="Times New Roman" w:cs="Times New Roman"/>
          <w:color w:val="242424"/>
        </w:rPr>
        <w:t>rilen faaliyetler izlenmekte, ihtiyaçlar doğrultusunda iyileştirilmektedir.</w:t>
      </w:r>
    </w:p>
    <w:p w:rsidR="000A696C" w:rsidRPr="000A696C" w:rsidRDefault="000A696C" w:rsidP="000A696C">
      <w:pPr>
        <w:widowControl/>
        <w:adjustRightInd w:val="0"/>
        <w:rPr>
          <w:rFonts w:ascii="Times New Roman" w:eastAsiaTheme="minorHAnsi" w:hAnsi="Times New Roman" w:cs="Times New Roman"/>
          <w:b/>
          <w:color w:val="000000"/>
        </w:rPr>
      </w:pPr>
    </w:p>
    <w:p w:rsidR="000A696C" w:rsidRPr="000A696C" w:rsidRDefault="000A696C" w:rsidP="000A696C">
      <w:pPr>
        <w:pStyle w:val="ListeParagraf"/>
        <w:numPr>
          <w:ilvl w:val="0"/>
          <w:numId w:val="27"/>
        </w:numPr>
        <w:jc w:val="both"/>
        <w:rPr>
          <w:rFonts w:ascii="Times New Roman" w:hAnsi="Times New Roman" w:cs="Times New Roman"/>
          <w:b/>
          <w:color w:val="0070C0"/>
        </w:rPr>
      </w:pPr>
      <w:r w:rsidRPr="000A696C">
        <w:rPr>
          <w:rFonts w:ascii="Times New Roman" w:eastAsiaTheme="minorHAnsi" w:hAnsi="Times New Roman" w:cs="Times New Roman"/>
          <w:b/>
          <w:color w:val="242424"/>
        </w:rPr>
        <w:t>Programınızda sosyal, k</w:t>
      </w:r>
      <w:r w:rsidRPr="000A696C">
        <w:rPr>
          <w:rFonts w:ascii="Times New Roman" w:eastAsiaTheme="minorHAnsi" w:hAnsi="Times New Roman" w:cs="Times New Roman"/>
          <w:b/>
          <w:color w:val="000000"/>
        </w:rPr>
        <w:t>ül</w:t>
      </w:r>
      <w:r w:rsidRPr="000A696C">
        <w:rPr>
          <w:rFonts w:ascii="Times New Roman" w:eastAsiaTheme="minorHAnsi" w:hAnsi="Times New Roman" w:cs="Times New Roman"/>
          <w:b/>
          <w:color w:val="242424"/>
        </w:rPr>
        <w:t>tü</w:t>
      </w:r>
      <w:r w:rsidRPr="000A696C">
        <w:rPr>
          <w:rFonts w:ascii="Times New Roman" w:eastAsiaTheme="minorHAnsi" w:hAnsi="Times New Roman" w:cs="Times New Roman"/>
          <w:b/>
          <w:color w:val="000000"/>
        </w:rPr>
        <w:t>re</w:t>
      </w:r>
      <w:r w:rsidRPr="000A696C">
        <w:rPr>
          <w:rFonts w:ascii="Times New Roman" w:eastAsiaTheme="minorHAnsi" w:hAnsi="Times New Roman" w:cs="Times New Roman"/>
          <w:b/>
          <w:color w:val="242424"/>
        </w:rPr>
        <w:t>l ve sportif faaliyetlerin planlanması ve yürütülmesine ilişkin uygulamaları kanıtlarıyla açıklayınız.</w:t>
      </w:r>
    </w:p>
    <w:p w:rsidR="000A696C" w:rsidRPr="000A696C" w:rsidRDefault="000A696C" w:rsidP="000A696C">
      <w:pPr>
        <w:pStyle w:val="ListeParagraf"/>
        <w:widowControl/>
        <w:adjustRightInd w:val="0"/>
        <w:ind w:left="1211" w:firstLine="0"/>
        <w:rPr>
          <w:rFonts w:eastAsiaTheme="minorHAnsi"/>
          <w:color w:val="000000"/>
          <w:sz w:val="24"/>
          <w:szCs w:val="24"/>
          <w:lang w:val="en-US"/>
        </w:rPr>
      </w:pPr>
    </w:p>
    <w:p w:rsidR="004B15F7" w:rsidRDefault="000A696C" w:rsidP="000A696C">
      <w:pPr>
        <w:pStyle w:val="Default"/>
        <w:ind w:left="1211"/>
        <w:jc w:val="both"/>
        <w:rPr>
          <w:rFonts w:ascii="Times New Roman" w:hAnsi="Times New Roman" w:cs="Times New Roman"/>
          <w:color w:val="616161"/>
          <w:sz w:val="22"/>
          <w:szCs w:val="21"/>
          <w:lang w:val="tr-TR"/>
        </w:rPr>
      </w:pPr>
      <w:r w:rsidRPr="000A696C">
        <w:rPr>
          <w:rFonts w:ascii="Times New Roman" w:hAnsi="Times New Roman" w:cs="Times New Roman"/>
          <w:color w:val="616161"/>
          <w:sz w:val="22"/>
          <w:szCs w:val="21"/>
          <w:lang w:val="tr-TR"/>
        </w:rPr>
        <w:t>Öğrencilerin ders dışı zamanlarını değerlendirebilmeleri ve akademik açıdan gelişimlerinin yanısıra psikososyal gelişimlerini de destekleyebilmeleri amacıyla üniversitemizde çeşitli topluluklar</w:t>
      </w:r>
      <w:r>
        <w:rPr>
          <w:rFonts w:ascii="Times New Roman" w:hAnsi="Times New Roman" w:cs="Times New Roman"/>
          <w:color w:val="616161"/>
          <w:sz w:val="22"/>
          <w:szCs w:val="21"/>
          <w:lang w:val="tr-TR"/>
        </w:rPr>
        <w:t xml:space="preserve"> </w:t>
      </w:r>
      <w:r w:rsidRPr="000A696C">
        <w:rPr>
          <w:rFonts w:ascii="Times New Roman" w:hAnsi="Times New Roman" w:cs="Times New Roman"/>
          <w:color w:val="616161"/>
          <w:sz w:val="22"/>
          <w:szCs w:val="21"/>
          <w:lang w:val="tr-TR"/>
        </w:rPr>
        <w:t>bulunmaktadır. Öğrenciler gönüllü olmaları halinde talep ettikleri topluluğa ücretsiz olarak</w:t>
      </w:r>
      <w:r>
        <w:rPr>
          <w:rFonts w:ascii="Times New Roman" w:hAnsi="Times New Roman" w:cs="Times New Roman"/>
          <w:color w:val="616161"/>
          <w:sz w:val="22"/>
          <w:szCs w:val="21"/>
          <w:lang w:val="tr-TR"/>
        </w:rPr>
        <w:t xml:space="preserve"> </w:t>
      </w:r>
      <w:r w:rsidRPr="000A696C">
        <w:rPr>
          <w:rFonts w:ascii="Times New Roman" w:hAnsi="Times New Roman" w:cs="Times New Roman"/>
          <w:color w:val="616161"/>
          <w:sz w:val="22"/>
          <w:szCs w:val="21"/>
          <w:lang w:val="tr-TR"/>
        </w:rPr>
        <w:t>kaydolabilir ve topluluk etkinliklerine katılabilirler. Bu etkinlikler konserleri, gösterileri,</w:t>
      </w:r>
      <w:r>
        <w:rPr>
          <w:rFonts w:ascii="Times New Roman" w:hAnsi="Times New Roman" w:cs="Times New Roman"/>
          <w:color w:val="616161"/>
          <w:sz w:val="22"/>
          <w:szCs w:val="21"/>
          <w:lang w:val="tr-TR"/>
        </w:rPr>
        <w:t xml:space="preserve"> </w:t>
      </w:r>
      <w:r w:rsidRPr="000A696C">
        <w:rPr>
          <w:rFonts w:ascii="Times New Roman" w:hAnsi="Times New Roman" w:cs="Times New Roman"/>
          <w:color w:val="616161"/>
          <w:sz w:val="22"/>
          <w:szCs w:val="21"/>
          <w:lang w:val="tr-TR"/>
        </w:rPr>
        <w:t>konferansları, çeşitli alanlarda açılacak atölyeleri, farklı alanlardaki kursları, sosyal sorumluluk</w:t>
      </w:r>
      <w:r>
        <w:rPr>
          <w:rFonts w:ascii="Times New Roman" w:hAnsi="Times New Roman" w:cs="Times New Roman"/>
          <w:color w:val="616161"/>
          <w:sz w:val="22"/>
          <w:szCs w:val="21"/>
          <w:lang w:val="tr-TR"/>
        </w:rPr>
        <w:t xml:space="preserve"> </w:t>
      </w:r>
      <w:r w:rsidRPr="000A696C">
        <w:rPr>
          <w:rFonts w:ascii="Times New Roman" w:hAnsi="Times New Roman" w:cs="Times New Roman"/>
          <w:color w:val="616161"/>
          <w:sz w:val="22"/>
          <w:szCs w:val="21"/>
          <w:lang w:val="tr-TR"/>
        </w:rPr>
        <w:t>projelerini ve piknik/buluşmaları kapsamaktadır. Bu sayede kişisel/sosyal açıdan kendine</w:t>
      </w:r>
      <w:r>
        <w:rPr>
          <w:rFonts w:ascii="Times New Roman" w:hAnsi="Times New Roman" w:cs="Times New Roman"/>
          <w:color w:val="616161"/>
          <w:sz w:val="22"/>
          <w:szCs w:val="21"/>
          <w:lang w:val="tr-TR"/>
        </w:rPr>
        <w:t xml:space="preserve"> </w:t>
      </w:r>
      <w:r w:rsidRPr="000A696C">
        <w:rPr>
          <w:rFonts w:ascii="Times New Roman" w:hAnsi="Times New Roman" w:cs="Times New Roman"/>
          <w:color w:val="616161"/>
          <w:sz w:val="22"/>
          <w:szCs w:val="21"/>
          <w:lang w:val="tr-TR"/>
        </w:rPr>
        <w:t>güvenen, yeteneklerini kullanabilen öğrenciler yetiştirmek amaçlanmaktadır.</w:t>
      </w:r>
    </w:p>
    <w:p w:rsidR="005C519B" w:rsidRDefault="005C519B" w:rsidP="000A696C">
      <w:pPr>
        <w:pStyle w:val="Default"/>
        <w:ind w:left="1211"/>
        <w:jc w:val="both"/>
        <w:rPr>
          <w:rFonts w:ascii="Times New Roman" w:hAnsi="Times New Roman" w:cs="Times New Roman"/>
          <w:color w:val="616161"/>
          <w:sz w:val="22"/>
          <w:szCs w:val="21"/>
          <w:lang w:val="tr-TR"/>
        </w:rPr>
      </w:pPr>
    </w:p>
    <w:p w:rsidR="005C519B" w:rsidRDefault="005C519B" w:rsidP="005C519B">
      <w:pPr>
        <w:pStyle w:val="Default"/>
        <w:ind w:left="720"/>
        <w:jc w:val="both"/>
        <w:rPr>
          <w:rFonts w:ascii="Times New Roman" w:hAnsi="Times New Roman" w:cs="Times New Roman"/>
          <w:b/>
          <w:color w:val="242424"/>
          <w:sz w:val="22"/>
          <w:szCs w:val="22"/>
          <w:lang w:val="tr-TR"/>
        </w:rPr>
      </w:pPr>
      <w:r w:rsidRPr="005C519B">
        <w:rPr>
          <w:rFonts w:ascii="Times New Roman" w:hAnsi="Times New Roman" w:cs="Times New Roman"/>
          <w:b/>
          <w:color w:val="242424"/>
          <w:sz w:val="22"/>
          <w:szCs w:val="22"/>
          <w:lang w:val="tr-TR"/>
        </w:rPr>
        <w:t xml:space="preserve">73.Öğrencilere düzenlenen etkinliklerin duyurulmasına ve katılımını teşvik etmeye yönelik </w:t>
      </w:r>
    </w:p>
    <w:p w:rsidR="005C519B" w:rsidRDefault="005C519B" w:rsidP="005C519B">
      <w:pPr>
        <w:pStyle w:val="Default"/>
        <w:ind w:left="720"/>
        <w:jc w:val="both"/>
        <w:rPr>
          <w:rFonts w:ascii="Times New Roman" w:hAnsi="Times New Roman" w:cs="Times New Roman"/>
          <w:b/>
          <w:color w:val="242424"/>
          <w:sz w:val="22"/>
          <w:szCs w:val="22"/>
          <w:lang w:val="tr-TR"/>
        </w:rPr>
      </w:pPr>
      <w:r>
        <w:rPr>
          <w:rFonts w:ascii="Times New Roman" w:hAnsi="Times New Roman" w:cs="Times New Roman"/>
          <w:b/>
          <w:color w:val="242424"/>
          <w:sz w:val="22"/>
          <w:szCs w:val="22"/>
          <w:lang w:val="tr-TR"/>
        </w:rPr>
        <w:t xml:space="preserve">     </w:t>
      </w:r>
      <w:r w:rsidRPr="005C519B">
        <w:rPr>
          <w:rFonts w:ascii="Times New Roman" w:hAnsi="Times New Roman" w:cs="Times New Roman"/>
          <w:b/>
          <w:color w:val="242424"/>
          <w:sz w:val="22"/>
          <w:szCs w:val="22"/>
          <w:lang w:val="tr-TR"/>
        </w:rPr>
        <w:t>çalışmalarınızı kanıtlarıyla açıklayınız.</w:t>
      </w:r>
    </w:p>
    <w:p w:rsidR="005C519B" w:rsidRDefault="005C519B" w:rsidP="005C519B">
      <w:pPr>
        <w:pStyle w:val="Default"/>
        <w:ind w:left="720"/>
        <w:jc w:val="both"/>
        <w:rPr>
          <w:rFonts w:ascii="Times New Roman" w:hAnsi="Times New Roman" w:cs="Times New Roman"/>
          <w:b/>
          <w:color w:val="242424"/>
          <w:sz w:val="22"/>
          <w:szCs w:val="22"/>
          <w:lang w:val="tr-TR"/>
        </w:rPr>
      </w:pPr>
    </w:p>
    <w:p w:rsidR="005C519B" w:rsidRDefault="005C519B" w:rsidP="005C519B">
      <w:pPr>
        <w:pStyle w:val="Default"/>
        <w:ind w:left="720"/>
        <w:jc w:val="both"/>
        <w:rPr>
          <w:rFonts w:ascii="Times New Roman" w:hAnsi="Times New Roman" w:cs="Times New Roman"/>
          <w:color w:val="616161"/>
          <w:sz w:val="21"/>
          <w:szCs w:val="21"/>
          <w:lang w:val="tr-TR"/>
        </w:rPr>
      </w:pPr>
      <w:r>
        <w:rPr>
          <w:rFonts w:ascii="Times New Roman" w:hAnsi="Times New Roman" w:cs="Times New Roman"/>
          <w:b/>
          <w:color w:val="242424"/>
          <w:sz w:val="22"/>
          <w:szCs w:val="22"/>
          <w:lang w:val="tr-TR"/>
        </w:rPr>
        <w:t xml:space="preserve">       </w:t>
      </w:r>
      <w:r w:rsidRPr="005C519B">
        <w:rPr>
          <w:rFonts w:ascii="Times New Roman" w:hAnsi="Times New Roman" w:cs="Times New Roman"/>
          <w:color w:val="616161"/>
          <w:sz w:val="21"/>
          <w:szCs w:val="21"/>
          <w:lang w:val="tr-TR"/>
        </w:rPr>
        <w:t xml:space="preserve">Duyurular öğrencilere e-posta, duyuru panoları, danışmanlar ya da sosyal medya aracılığıyla yapılmaktadır. </w:t>
      </w:r>
    </w:p>
    <w:p w:rsidR="005C519B" w:rsidRPr="005C519B" w:rsidRDefault="005C519B" w:rsidP="005C519B">
      <w:pPr>
        <w:pStyle w:val="Default"/>
        <w:ind w:left="720"/>
        <w:jc w:val="both"/>
        <w:rPr>
          <w:rFonts w:ascii="Times New Roman" w:hAnsi="Times New Roman" w:cs="Times New Roman"/>
          <w:b/>
          <w:color w:val="242424"/>
          <w:sz w:val="22"/>
          <w:szCs w:val="22"/>
          <w:lang w:val="tr-TR"/>
        </w:rPr>
      </w:pPr>
      <w:r>
        <w:rPr>
          <w:rFonts w:ascii="Times New Roman" w:hAnsi="Times New Roman" w:cs="Times New Roman"/>
          <w:color w:val="616161"/>
          <w:sz w:val="21"/>
          <w:szCs w:val="21"/>
          <w:lang w:val="tr-TR"/>
        </w:rPr>
        <w:t xml:space="preserve">       </w:t>
      </w:r>
      <w:r w:rsidRPr="005C519B">
        <w:rPr>
          <w:rFonts w:ascii="Times New Roman" w:hAnsi="Times New Roman" w:cs="Times New Roman"/>
          <w:color w:val="616161"/>
          <w:sz w:val="21"/>
          <w:szCs w:val="21"/>
          <w:lang w:val="tr-TR"/>
        </w:rPr>
        <w:t>Ayrıca her akademik yıl başında öğrencilerimize oryantasyon programı</w:t>
      </w:r>
      <w:r>
        <w:rPr>
          <w:rFonts w:ascii="Times New Roman" w:hAnsi="Times New Roman" w:cs="Times New Roman"/>
          <w:color w:val="616161"/>
          <w:sz w:val="21"/>
          <w:szCs w:val="21"/>
          <w:lang w:val="tr-TR"/>
        </w:rPr>
        <w:t xml:space="preserve"> </w:t>
      </w:r>
      <w:r w:rsidRPr="005C519B">
        <w:rPr>
          <w:rFonts w:ascii="Times New Roman" w:hAnsi="Times New Roman" w:cs="Times New Roman"/>
          <w:color w:val="616161"/>
          <w:sz w:val="21"/>
          <w:szCs w:val="21"/>
          <w:lang w:val="tr-TR"/>
        </w:rPr>
        <w:t>uygulanmaktadır.</w:t>
      </w:r>
    </w:p>
    <w:p w:rsidR="005C519B" w:rsidRDefault="005C519B" w:rsidP="005C519B">
      <w:pPr>
        <w:pStyle w:val="Default"/>
        <w:ind w:left="1211"/>
        <w:jc w:val="both"/>
        <w:rPr>
          <w:rFonts w:ascii="Times New Roman" w:hAnsi="Times New Roman" w:cs="Times New Roman"/>
          <w:color w:val="616161"/>
          <w:sz w:val="21"/>
          <w:szCs w:val="21"/>
          <w:lang w:val="tr-TR"/>
        </w:rPr>
      </w:pPr>
    </w:p>
    <w:p w:rsidR="005C519B" w:rsidRDefault="005C519B" w:rsidP="005C519B">
      <w:pPr>
        <w:pStyle w:val="Default"/>
        <w:ind w:left="1211"/>
        <w:jc w:val="both"/>
        <w:rPr>
          <w:rFonts w:ascii="Times New Roman" w:hAnsi="Times New Roman" w:cs="Times New Roman"/>
          <w:color w:val="616161"/>
          <w:sz w:val="21"/>
          <w:szCs w:val="21"/>
          <w:lang w:val="tr-TR"/>
        </w:rPr>
      </w:pPr>
      <w:r w:rsidRPr="005C519B">
        <w:rPr>
          <w:rFonts w:ascii="Times New Roman" w:hAnsi="Times New Roman" w:cs="Times New Roman"/>
          <w:color w:val="616161"/>
          <w:sz w:val="21"/>
          <w:szCs w:val="21"/>
          <w:lang w:val="tr-TR"/>
        </w:rPr>
        <w:t>KANIT:</w:t>
      </w:r>
    </w:p>
    <w:p w:rsidR="005C519B" w:rsidRPr="005C519B" w:rsidRDefault="005C519B" w:rsidP="005C519B">
      <w:pPr>
        <w:pStyle w:val="Default"/>
        <w:ind w:left="1211"/>
        <w:jc w:val="both"/>
        <w:rPr>
          <w:rFonts w:ascii="Times New Roman" w:hAnsi="Times New Roman" w:cs="Times New Roman"/>
          <w:color w:val="0070C0"/>
          <w:sz w:val="22"/>
          <w:szCs w:val="21"/>
          <w:lang w:val="tr-TR"/>
        </w:rPr>
      </w:pPr>
      <w:r w:rsidRPr="005C519B">
        <w:rPr>
          <w:rFonts w:ascii="Times New Roman" w:hAnsi="Times New Roman" w:cs="Times New Roman"/>
          <w:color w:val="0070C0"/>
          <w:sz w:val="21"/>
          <w:szCs w:val="21"/>
          <w:lang w:val="tr-TR"/>
        </w:rPr>
        <w:t>https://www.pau.edu.tr/yabancidiller/tr/sayfa/bolum-tanitimoryantasyon-sunumlari</w:t>
      </w:r>
    </w:p>
    <w:p w:rsidR="000A696C" w:rsidRDefault="000A696C" w:rsidP="000A696C">
      <w:pPr>
        <w:pStyle w:val="Default"/>
        <w:ind w:left="1211"/>
        <w:jc w:val="both"/>
        <w:rPr>
          <w:rFonts w:ascii="Times New Roman" w:hAnsi="Times New Roman" w:cs="Times New Roman"/>
          <w:color w:val="616161"/>
          <w:sz w:val="22"/>
          <w:szCs w:val="21"/>
          <w:lang w:val="tr-TR"/>
        </w:rPr>
      </w:pPr>
    </w:p>
    <w:p w:rsidR="009A5CE2" w:rsidRPr="009A5CE2" w:rsidRDefault="009A5CE2" w:rsidP="009A5CE2">
      <w:pPr>
        <w:pStyle w:val="ListeParagraf"/>
        <w:numPr>
          <w:ilvl w:val="0"/>
          <w:numId w:val="31"/>
        </w:numPr>
        <w:rPr>
          <w:rFonts w:ascii="Times New Roman" w:hAnsi="Times New Roman" w:cs="Times New Roman"/>
          <w:b/>
        </w:rPr>
      </w:pPr>
      <w:r w:rsidRPr="009A5CE2">
        <w:rPr>
          <w:rFonts w:ascii="Times New Roman" w:eastAsiaTheme="minorHAnsi" w:hAnsi="Times New Roman" w:cs="Times New Roman"/>
          <w:b/>
          <w:color w:val="242424"/>
        </w:rPr>
        <w:t>Açıklamalarınız kapsamında başlık için programınızın değerlendirmesini işaretleyiniz.</w:t>
      </w:r>
    </w:p>
    <w:p w:rsidR="009A5CE2" w:rsidRPr="009640AF" w:rsidRDefault="009A5CE2" w:rsidP="009A5CE2">
      <w:pPr>
        <w:rPr>
          <w:rFonts w:ascii="Times New Roman" w:hAnsi="Times New Roman" w:cs="Times New Roman"/>
          <w:b/>
        </w:rPr>
      </w:pPr>
    </w:p>
    <w:p w:rsidR="009A5CE2" w:rsidRPr="004739E1" w:rsidRDefault="009A5CE2" w:rsidP="009A5CE2">
      <w:pPr>
        <w:pStyle w:val="ListeParagraf"/>
        <w:numPr>
          <w:ilvl w:val="0"/>
          <w:numId w:val="32"/>
        </w:numPr>
        <w:tabs>
          <w:tab w:val="left" w:pos="1491"/>
        </w:tabs>
        <w:spacing w:before="87" w:line="260" w:lineRule="exact"/>
        <w:rPr>
          <w:rFonts w:ascii="Times New Roman" w:hAnsi="Times New Roman" w:cs="Times New Roman"/>
        </w:rPr>
      </w:pPr>
      <w:r w:rsidRPr="004739E1">
        <w:rPr>
          <w:rFonts w:ascii="Times New Roman" w:hAnsi="Times New Roman" w:cs="Times New Roman"/>
          <w:color w:val="242424"/>
        </w:rPr>
        <w:t>Çalışma</w:t>
      </w:r>
      <w:r w:rsidRPr="004739E1">
        <w:rPr>
          <w:rFonts w:ascii="Times New Roman" w:hAnsi="Times New Roman" w:cs="Times New Roman"/>
          <w:color w:val="242424"/>
          <w:spacing w:val="-10"/>
        </w:rPr>
        <w:t xml:space="preserve"> </w:t>
      </w:r>
      <w:r w:rsidRPr="004739E1">
        <w:rPr>
          <w:rFonts w:ascii="Times New Roman" w:hAnsi="Times New Roman" w:cs="Times New Roman"/>
          <w:color w:val="242424"/>
        </w:rPr>
        <w:t>bulunmamaktadır.</w:t>
      </w:r>
    </w:p>
    <w:p w:rsidR="009A5CE2" w:rsidRPr="009A5CE2" w:rsidRDefault="009A5CE2" w:rsidP="009A5CE2">
      <w:pPr>
        <w:pStyle w:val="ListeParagraf"/>
        <w:numPr>
          <w:ilvl w:val="0"/>
          <w:numId w:val="32"/>
        </w:numPr>
        <w:tabs>
          <w:tab w:val="left" w:pos="1491"/>
        </w:tabs>
        <w:rPr>
          <w:rFonts w:ascii="Times New Roman" w:hAnsi="Times New Roman" w:cs="Times New Roman"/>
          <w:color w:val="242424"/>
        </w:rPr>
      </w:pPr>
      <w:r w:rsidRPr="009A5CE2">
        <w:rPr>
          <w:rFonts w:ascii="Times New Roman" w:hAnsi="Times New Roman" w:cs="Times New Roman"/>
          <w:color w:val="242424"/>
        </w:rPr>
        <w:t>Uygulamaya</w:t>
      </w:r>
      <w:r w:rsidRPr="009A5CE2">
        <w:rPr>
          <w:rFonts w:ascii="Times New Roman" w:hAnsi="Times New Roman" w:cs="Times New Roman"/>
          <w:color w:val="242424"/>
          <w:spacing w:val="-6"/>
        </w:rPr>
        <w:t xml:space="preserve"> </w:t>
      </w:r>
      <w:r w:rsidRPr="009A5CE2">
        <w:rPr>
          <w:rFonts w:ascii="Times New Roman" w:hAnsi="Times New Roman" w:cs="Times New Roman"/>
          <w:color w:val="242424"/>
        </w:rPr>
        <w:t>yönelik</w:t>
      </w:r>
      <w:r w:rsidRPr="009A5CE2">
        <w:rPr>
          <w:rFonts w:ascii="Times New Roman" w:hAnsi="Times New Roman" w:cs="Times New Roman"/>
          <w:color w:val="242424"/>
          <w:spacing w:val="-6"/>
        </w:rPr>
        <w:t xml:space="preserve"> </w:t>
      </w:r>
      <w:r w:rsidRPr="009A5CE2">
        <w:rPr>
          <w:rFonts w:ascii="Times New Roman" w:hAnsi="Times New Roman" w:cs="Times New Roman"/>
          <w:color w:val="242424"/>
        </w:rPr>
        <w:t>planlamalar</w:t>
      </w:r>
      <w:r w:rsidRPr="009A5CE2">
        <w:rPr>
          <w:rFonts w:ascii="Times New Roman" w:hAnsi="Times New Roman" w:cs="Times New Roman"/>
          <w:color w:val="242424"/>
          <w:spacing w:val="-6"/>
        </w:rPr>
        <w:t xml:space="preserve"> </w:t>
      </w:r>
      <w:r w:rsidRPr="009A5CE2">
        <w:rPr>
          <w:rFonts w:ascii="Times New Roman" w:hAnsi="Times New Roman" w:cs="Times New Roman"/>
          <w:color w:val="242424"/>
        </w:rPr>
        <w:t>bulunmaktadır.</w:t>
      </w:r>
    </w:p>
    <w:p w:rsidR="009A5CE2" w:rsidRPr="009E3D70" w:rsidRDefault="009A5CE2" w:rsidP="009A5CE2">
      <w:pPr>
        <w:pStyle w:val="ListeParagraf"/>
        <w:numPr>
          <w:ilvl w:val="0"/>
          <w:numId w:val="32"/>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rsidR="009A5CE2" w:rsidRPr="003D6414" w:rsidRDefault="009A5CE2" w:rsidP="009A5CE2">
      <w:pPr>
        <w:pStyle w:val="ListeParagraf"/>
        <w:numPr>
          <w:ilvl w:val="0"/>
          <w:numId w:val="32"/>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9A5CE2" w:rsidRPr="003D6414" w:rsidRDefault="009A5CE2" w:rsidP="009A5CE2">
      <w:pPr>
        <w:pStyle w:val="ListeParagraf"/>
        <w:numPr>
          <w:ilvl w:val="0"/>
          <w:numId w:val="32"/>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9A5CE2" w:rsidRPr="003D6414" w:rsidRDefault="009A5CE2" w:rsidP="009A5CE2">
      <w:pPr>
        <w:pStyle w:val="GvdeMetni"/>
        <w:rPr>
          <w:rFonts w:ascii="Times New Roman" w:hAnsi="Times New Roman" w:cs="Times New Roman"/>
          <w:sz w:val="22"/>
          <w:szCs w:val="22"/>
        </w:rPr>
      </w:pPr>
    </w:p>
    <w:p w:rsidR="009A5CE2" w:rsidRPr="003D6414" w:rsidRDefault="009A5CE2" w:rsidP="009A5CE2">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9A5CE2" w:rsidRPr="003D6414" w:rsidRDefault="009A5CE2" w:rsidP="009A5CE2">
      <w:pPr>
        <w:pStyle w:val="GvdeMetni"/>
        <w:spacing w:before="5"/>
        <w:rPr>
          <w:rFonts w:ascii="Times New Roman" w:hAnsi="Times New Roman" w:cs="Times New Roman"/>
          <w:sz w:val="22"/>
          <w:szCs w:val="22"/>
        </w:rPr>
      </w:pPr>
    </w:p>
    <w:p w:rsidR="009A5CE2" w:rsidRPr="003D6414" w:rsidRDefault="009A5CE2" w:rsidP="009A5CE2">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42560" behindDoc="0" locked="0" layoutInCell="1" allowOverlap="1" wp14:anchorId="1CC4805D" wp14:editId="397D42E2">
            <wp:simplePos x="0" y="0"/>
            <wp:positionH relativeFrom="page">
              <wp:posOffset>5180178</wp:posOffset>
            </wp:positionH>
            <wp:positionV relativeFrom="paragraph">
              <wp:posOffset>156845</wp:posOffset>
            </wp:positionV>
            <wp:extent cx="190588" cy="190588"/>
            <wp:effectExtent l="0" t="0" r="0" b="0"/>
            <wp:wrapNone/>
            <wp:docPr id="1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33344" behindDoc="0" locked="0" layoutInCell="1" allowOverlap="1" wp14:anchorId="157B9C70" wp14:editId="422D4157">
            <wp:simplePos x="0" y="0"/>
            <wp:positionH relativeFrom="page">
              <wp:posOffset>2664891</wp:posOffset>
            </wp:positionH>
            <wp:positionV relativeFrom="paragraph">
              <wp:posOffset>150350</wp:posOffset>
            </wp:positionV>
            <wp:extent cx="190588" cy="190588"/>
            <wp:effectExtent l="0" t="0" r="0" b="0"/>
            <wp:wrapNone/>
            <wp:docPr id="1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36416" behindDoc="0" locked="0" layoutInCell="1" allowOverlap="1" wp14:anchorId="5D30797A" wp14:editId="27B1131D">
            <wp:simplePos x="0" y="0"/>
            <wp:positionH relativeFrom="page">
              <wp:posOffset>3503481</wp:posOffset>
            </wp:positionH>
            <wp:positionV relativeFrom="paragraph">
              <wp:posOffset>150350</wp:posOffset>
            </wp:positionV>
            <wp:extent cx="190588" cy="190588"/>
            <wp:effectExtent l="0" t="0" r="0" b="0"/>
            <wp:wrapNone/>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39488" behindDoc="0" locked="0" layoutInCell="1" allowOverlap="1" wp14:anchorId="4F37188D" wp14:editId="0FB5AAF9">
            <wp:simplePos x="0" y="0"/>
            <wp:positionH relativeFrom="page">
              <wp:posOffset>4342071</wp:posOffset>
            </wp:positionH>
            <wp:positionV relativeFrom="paragraph">
              <wp:posOffset>150350</wp:posOffset>
            </wp:positionV>
            <wp:extent cx="190588" cy="190588"/>
            <wp:effectExtent l="0" t="0" r="0" b="0"/>
            <wp:wrapNone/>
            <wp:docPr id="1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30272" behindDoc="0" locked="0" layoutInCell="1" allowOverlap="1" wp14:anchorId="476CCC74" wp14:editId="33EC483F">
            <wp:simplePos x="0" y="0"/>
            <wp:positionH relativeFrom="page">
              <wp:posOffset>6019250</wp:posOffset>
            </wp:positionH>
            <wp:positionV relativeFrom="paragraph">
              <wp:posOffset>150350</wp:posOffset>
            </wp:positionV>
            <wp:extent cx="190588" cy="190588"/>
            <wp:effectExtent l="0" t="0" r="0" b="0"/>
            <wp:wrapNone/>
            <wp:docPr id="1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9A5CE2" w:rsidRPr="00E930A6" w:rsidRDefault="009A5CE2" w:rsidP="009A5CE2">
      <w:pPr>
        <w:widowControl/>
        <w:adjustRightInd w:val="0"/>
        <w:rPr>
          <w:rFonts w:eastAsiaTheme="minorHAnsi"/>
          <w:color w:val="000000"/>
          <w:sz w:val="24"/>
          <w:szCs w:val="24"/>
          <w:lang w:val="en-US"/>
        </w:rPr>
      </w:pPr>
    </w:p>
    <w:p w:rsidR="009A5CE2" w:rsidRPr="00E930A6" w:rsidRDefault="009A5CE2" w:rsidP="009A5CE2">
      <w:pPr>
        <w:widowControl/>
        <w:adjustRightInd w:val="0"/>
        <w:rPr>
          <w:rFonts w:ascii="Times New Roman" w:eastAsiaTheme="minorHAnsi" w:hAnsi="Times New Roman" w:cs="Times New Roman"/>
          <w:b/>
          <w:color w:val="000000"/>
        </w:rPr>
      </w:pPr>
    </w:p>
    <w:p w:rsidR="009A5CE2" w:rsidRPr="009A5CE2" w:rsidRDefault="009A5CE2" w:rsidP="009A5CE2">
      <w:pPr>
        <w:pStyle w:val="ListeParagraf"/>
        <w:numPr>
          <w:ilvl w:val="0"/>
          <w:numId w:val="31"/>
        </w:numPr>
        <w:rPr>
          <w:rFonts w:ascii="Times New Roman" w:hAnsi="Times New Roman" w:cs="Times New Roman"/>
          <w:b/>
          <w:color w:val="0070C0"/>
        </w:rPr>
      </w:pPr>
      <w:r w:rsidRPr="009A5CE2">
        <w:rPr>
          <w:rFonts w:ascii="Times New Roman" w:eastAsiaTheme="minorHAnsi" w:hAnsi="Times New Roman" w:cs="Times New Roman"/>
          <w:b/>
          <w:color w:val="242424"/>
        </w:rPr>
        <w:t>Başlıkla ilgili açıklamalarınıza yönelik kanıtlarınızı yükleyiniz.</w:t>
      </w:r>
    </w:p>
    <w:p w:rsidR="009A5CE2" w:rsidRPr="000A696C" w:rsidRDefault="009A5CE2" w:rsidP="009A5CE2">
      <w:pPr>
        <w:widowControl/>
        <w:adjustRightInd w:val="0"/>
        <w:rPr>
          <w:rFonts w:eastAsiaTheme="minorHAnsi"/>
          <w:color w:val="000000"/>
          <w:sz w:val="24"/>
          <w:szCs w:val="24"/>
          <w:lang w:val="en-US"/>
        </w:rPr>
      </w:pPr>
    </w:p>
    <w:p w:rsidR="000A696C" w:rsidRDefault="009A5CE2" w:rsidP="009A5CE2">
      <w:pPr>
        <w:pStyle w:val="Default"/>
        <w:ind w:left="360" w:firstLine="720"/>
        <w:jc w:val="both"/>
        <w:rPr>
          <w:rFonts w:ascii="Times New Roman" w:hAnsi="Times New Roman" w:cs="Times New Roman"/>
          <w:color w:val="323232"/>
          <w:sz w:val="22"/>
          <w:szCs w:val="22"/>
        </w:rPr>
      </w:pPr>
      <w:r w:rsidRPr="009A5CE2">
        <w:rPr>
          <w:rFonts w:ascii="Times New Roman" w:hAnsi="Times New Roman" w:cs="Times New Roman"/>
          <w:color w:val="323232"/>
          <w:sz w:val="22"/>
          <w:szCs w:val="22"/>
        </w:rPr>
        <w:t>Ek 10 b- Orya</w:t>
      </w:r>
      <w:r>
        <w:rPr>
          <w:rFonts w:ascii="Times New Roman" w:hAnsi="Times New Roman" w:cs="Times New Roman"/>
          <w:color w:val="323232"/>
          <w:sz w:val="22"/>
          <w:szCs w:val="22"/>
        </w:rPr>
        <w:t>ntasyon Fotoğrafları</w:t>
      </w:r>
      <w:r w:rsidRPr="009A5CE2">
        <w:rPr>
          <w:rFonts w:ascii="Times New Roman" w:hAnsi="Times New Roman" w:cs="Times New Roman"/>
          <w:color w:val="323232"/>
          <w:sz w:val="22"/>
          <w:szCs w:val="22"/>
        </w:rPr>
        <w:t>.pdf</w:t>
      </w:r>
    </w:p>
    <w:p w:rsidR="009A5CE2" w:rsidRDefault="009A5CE2" w:rsidP="009A5CE2">
      <w:pPr>
        <w:pStyle w:val="Default"/>
        <w:ind w:left="360" w:firstLine="720"/>
        <w:jc w:val="both"/>
        <w:rPr>
          <w:rFonts w:ascii="Times New Roman" w:hAnsi="Times New Roman" w:cs="Times New Roman"/>
          <w:color w:val="323232"/>
          <w:sz w:val="22"/>
          <w:szCs w:val="22"/>
        </w:rPr>
      </w:pPr>
    </w:p>
    <w:p w:rsidR="009A5CE2" w:rsidRDefault="009A5CE2" w:rsidP="009A5CE2">
      <w:pPr>
        <w:pStyle w:val="Default"/>
        <w:jc w:val="center"/>
      </w:pPr>
    </w:p>
    <w:p w:rsidR="009A5CE2" w:rsidRPr="009A5CE2" w:rsidRDefault="009A5CE2" w:rsidP="009A5CE2">
      <w:pPr>
        <w:pStyle w:val="Default"/>
        <w:ind w:left="360" w:firstLine="720"/>
        <w:jc w:val="center"/>
        <w:rPr>
          <w:rFonts w:ascii="Times New Roman" w:hAnsi="Times New Roman" w:cs="Times New Roman"/>
          <w:b/>
          <w:color w:val="242424"/>
          <w:lang w:val="tr-TR"/>
        </w:rPr>
      </w:pPr>
      <w:r w:rsidRPr="009A5CE2">
        <w:rPr>
          <w:rFonts w:ascii="Times New Roman" w:hAnsi="Times New Roman" w:cs="Times New Roman"/>
          <w:b/>
          <w:color w:val="242424"/>
          <w:lang w:val="tr-TR"/>
        </w:rPr>
        <w:t>Öğretim Kadrosu</w:t>
      </w:r>
    </w:p>
    <w:p w:rsidR="009A5CE2" w:rsidRDefault="009A5CE2" w:rsidP="009A5CE2">
      <w:pPr>
        <w:pStyle w:val="Default"/>
      </w:pPr>
    </w:p>
    <w:p w:rsidR="009A5CE2" w:rsidRDefault="009A5CE2" w:rsidP="009A5CE2">
      <w:pPr>
        <w:pStyle w:val="Default"/>
        <w:numPr>
          <w:ilvl w:val="0"/>
          <w:numId w:val="31"/>
        </w:numPr>
        <w:rPr>
          <w:rFonts w:ascii="Times New Roman" w:hAnsi="Times New Roman" w:cs="Times New Roman"/>
          <w:b/>
          <w:color w:val="616161"/>
          <w:sz w:val="22"/>
          <w:szCs w:val="22"/>
          <w:lang w:val="tr-TR"/>
        </w:rPr>
      </w:pPr>
      <w:r w:rsidRPr="009A5CE2">
        <w:rPr>
          <w:rFonts w:ascii="Times New Roman" w:hAnsi="Times New Roman" w:cs="Times New Roman"/>
          <w:b/>
          <w:color w:val="242424"/>
          <w:sz w:val="22"/>
          <w:szCs w:val="22"/>
          <w:lang w:val="tr-TR"/>
        </w:rPr>
        <w:t>Öğretim kadrosunun eğitim-öğretim etkinliklerini yürütecek ve programın tüm alanlarını kapsayacak biçimde, sayıca yeterliliğini irdeleyiniz.</w:t>
      </w:r>
    </w:p>
    <w:p w:rsidR="009A5CE2" w:rsidRDefault="009A5CE2" w:rsidP="009A5CE2">
      <w:pPr>
        <w:pStyle w:val="Default"/>
        <w:ind w:left="1080"/>
        <w:rPr>
          <w:rFonts w:ascii="Times New Roman" w:hAnsi="Times New Roman" w:cs="Times New Roman"/>
          <w:b/>
          <w:color w:val="616161"/>
          <w:sz w:val="22"/>
          <w:szCs w:val="22"/>
          <w:lang w:val="tr-TR"/>
        </w:rPr>
      </w:pPr>
    </w:p>
    <w:p w:rsidR="009A5CE2" w:rsidRPr="009A5CE2" w:rsidRDefault="009A5CE2" w:rsidP="009A5CE2">
      <w:pPr>
        <w:pStyle w:val="Default"/>
        <w:ind w:left="1080"/>
        <w:jc w:val="both"/>
        <w:rPr>
          <w:rFonts w:ascii="Times New Roman" w:hAnsi="Times New Roman" w:cs="Times New Roman"/>
          <w:b/>
          <w:color w:val="616161"/>
          <w:sz w:val="22"/>
          <w:szCs w:val="22"/>
          <w:lang w:val="tr-TR"/>
        </w:rPr>
      </w:pPr>
      <w:r w:rsidRPr="009A5CE2">
        <w:rPr>
          <w:rFonts w:ascii="Times New Roman" w:hAnsi="Times New Roman" w:cs="Times New Roman"/>
          <w:color w:val="616161"/>
          <w:sz w:val="22"/>
          <w:szCs w:val="21"/>
          <w:lang w:val="tr-TR"/>
        </w:rPr>
        <w:t>Anabilim Dalında, 2022-2023 akademik yılı itibariyle 3 Profesör, 2 Doçent, 3 Dr. Öğretim Üyesi, 2</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Öğretim Görevlisi, 1 Dr. Araştırma Görevlisi ve 2 Araştırma Görevlisi (Doktora) görev yapmaktadır.</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Mevcut öğrenci sayısı 507 olup öğretim üyesi başına düşen öğrenci sayısı 63,37'dir. Anabilim</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dalında lisans, yüksek lisans ve doktora programları yürütülmektedir. Bu bağlamda daha kaliteli</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ve etkin öğretim ve araştırma çalışmaları için öğretim üyesi sayısını artırma ihtiyacı vardır. İngiliz Dili Eğitimi öğretim üyeleri, birçok bilimsel dergi, kitaplarda yayınlar yapmış, birçok ulusal</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ve uluslararası kongrelerde bildiriler sunmuş ve hakemlik, danışmanlık faaliyetlerini yerine</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getirmektedir. Özgeçmişler incelendiğinde öğretim üyelerinin araştırma alanlarında çeşitlilik</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gözlenmektedir. Bu etkinliklerde ve proje hizmetlerinde, olanaklar ölçüsünde, İngilizce</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öğretmenleri, lisans ve lisansüstü öğrencilerinin katılımları sağlanmaktadır. Uygulama alanlarına</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göre öğretim üyelerinin verdikleri danışmanlık hizmetlerinin konuları, öğretim üyelerinin kendi</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araştırma konularına bağlı olarak değişmektedir.</w:t>
      </w:r>
    </w:p>
    <w:p w:rsidR="000A696C" w:rsidRPr="009A5CE2" w:rsidRDefault="000A696C" w:rsidP="009A5CE2">
      <w:pPr>
        <w:pStyle w:val="Default"/>
        <w:ind w:left="1211"/>
        <w:jc w:val="both"/>
        <w:rPr>
          <w:rFonts w:ascii="Times New Roman" w:hAnsi="Times New Roman" w:cs="Times New Roman"/>
          <w:b/>
          <w:sz w:val="22"/>
          <w:szCs w:val="22"/>
          <w:lang w:val="tr-TR"/>
        </w:rPr>
      </w:pPr>
    </w:p>
    <w:p w:rsidR="003A4076" w:rsidRPr="009A5CE2" w:rsidRDefault="003A4076" w:rsidP="003A4076">
      <w:pPr>
        <w:pStyle w:val="ListeParagraf"/>
        <w:numPr>
          <w:ilvl w:val="0"/>
          <w:numId w:val="31"/>
        </w:numPr>
        <w:rPr>
          <w:rFonts w:ascii="Times New Roman" w:hAnsi="Times New Roman" w:cs="Times New Roman"/>
          <w:b/>
        </w:rPr>
      </w:pPr>
      <w:r w:rsidRPr="009A5CE2">
        <w:rPr>
          <w:rFonts w:ascii="Times New Roman" w:eastAsiaTheme="minorHAnsi" w:hAnsi="Times New Roman" w:cs="Times New Roman"/>
          <w:b/>
          <w:color w:val="242424"/>
        </w:rPr>
        <w:t>Açıklamalarınız kapsamında başlık için programınızın değerlendirmesini işaretleyiniz.</w:t>
      </w:r>
    </w:p>
    <w:p w:rsidR="003A4076" w:rsidRPr="009640AF" w:rsidRDefault="003A4076" w:rsidP="003A4076">
      <w:pPr>
        <w:rPr>
          <w:rFonts w:ascii="Times New Roman" w:hAnsi="Times New Roman" w:cs="Times New Roman"/>
          <w:b/>
        </w:rPr>
      </w:pPr>
    </w:p>
    <w:p w:rsidR="003A4076" w:rsidRPr="004739E1" w:rsidRDefault="003A4076" w:rsidP="003A4076">
      <w:pPr>
        <w:pStyle w:val="ListeParagraf"/>
        <w:tabs>
          <w:tab w:val="left" w:pos="1491"/>
        </w:tabs>
        <w:spacing w:before="87" w:line="260" w:lineRule="exact"/>
        <w:ind w:firstLine="0"/>
        <w:rPr>
          <w:rFonts w:ascii="Times New Roman" w:hAnsi="Times New Roman" w:cs="Times New Roman"/>
        </w:rPr>
      </w:pPr>
      <w:r>
        <w:rPr>
          <w:rFonts w:ascii="Times New Roman" w:hAnsi="Times New Roman" w:cs="Times New Roman"/>
          <w:color w:val="242424"/>
        </w:rPr>
        <w:t xml:space="preserve">(1) </w:t>
      </w:r>
      <w:r w:rsidRPr="004739E1">
        <w:rPr>
          <w:rFonts w:ascii="Times New Roman" w:hAnsi="Times New Roman" w:cs="Times New Roman"/>
          <w:color w:val="242424"/>
        </w:rPr>
        <w:t>Çalışma</w:t>
      </w:r>
      <w:r w:rsidRPr="004739E1">
        <w:rPr>
          <w:rFonts w:ascii="Times New Roman" w:hAnsi="Times New Roman" w:cs="Times New Roman"/>
          <w:color w:val="242424"/>
          <w:spacing w:val="-10"/>
        </w:rPr>
        <w:t xml:space="preserve"> </w:t>
      </w:r>
      <w:r w:rsidRPr="004739E1">
        <w:rPr>
          <w:rFonts w:ascii="Times New Roman" w:hAnsi="Times New Roman" w:cs="Times New Roman"/>
          <w:color w:val="242424"/>
        </w:rPr>
        <w:t>bulunmamaktadır.</w:t>
      </w:r>
    </w:p>
    <w:p w:rsidR="003A4076" w:rsidRPr="009A5CE2" w:rsidRDefault="003A4076" w:rsidP="003A4076">
      <w:pPr>
        <w:pStyle w:val="ListeParagraf"/>
        <w:numPr>
          <w:ilvl w:val="0"/>
          <w:numId w:val="33"/>
        </w:numPr>
        <w:tabs>
          <w:tab w:val="left" w:pos="1491"/>
        </w:tabs>
        <w:rPr>
          <w:rFonts w:ascii="Times New Roman" w:hAnsi="Times New Roman" w:cs="Times New Roman"/>
          <w:color w:val="242424"/>
        </w:rPr>
      </w:pPr>
      <w:r w:rsidRPr="009A5CE2">
        <w:rPr>
          <w:rFonts w:ascii="Times New Roman" w:hAnsi="Times New Roman" w:cs="Times New Roman"/>
          <w:color w:val="242424"/>
        </w:rPr>
        <w:t>Uygulamaya</w:t>
      </w:r>
      <w:r w:rsidRPr="009A5CE2">
        <w:rPr>
          <w:rFonts w:ascii="Times New Roman" w:hAnsi="Times New Roman" w:cs="Times New Roman"/>
          <w:color w:val="242424"/>
          <w:spacing w:val="-6"/>
        </w:rPr>
        <w:t xml:space="preserve"> </w:t>
      </w:r>
      <w:r w:rsidRPr="009A5CE2">
        <w:rPr>
          <w:rFonts w:ascii="Times New Roman" w:hAnsi="Times New Roman" w:cs="Times New Roman"/>
          <w:color w:val="242424"/>
        </w:rPr>
        <w:t>yönelik</w:t>
      </w:r>
      <w:r w:rsidRPr="009A5CE2">
        <w:rPr>
          <w:rFonts w:ascii="Times New Roman" w:hAnsi="Times New Roman" w:cs="Times New Roman"/>
          <w:color w:val="242424"/>
          <w:spacing w:val="-6"/>
        </w:rPr>
        <w:t xml:space="preserve"> </w:t>
      </w:r>
      <w:r w:rsidRPr="009A5CE2">
        <w:rPr>
          <w:rFonts w:ascii="Times New Roman" w:hAnsi="Times New Roman" w:cs="Times New Roman"/>
          <w:color w:val="242424"/>
        </w:rPr>
        <w:t>planlamalar</w:t>
      </w:r>
      <w:r w:rsidRPr="009A5CE2">
        <w:rPr>
          <w:rFonts w:ascii="Times New Roman" w:hAnsi="Times New Roman" w:cs="Times New Roman"/>
          <w:color w:val="242424"/>
          <w:spacing w:val="-6"/>
        </w:rPr>
        <w:t xml:space="preserve"> </w:t>
      </w:r>
      <w:r w:rsidRPr="009A5CE2">
        <w:rPr>
          <w:rFonts w:ascii="Times New Roman" w:hAnsi="Times New Roman" w:cs="Times New Roman"/>
          <w:color w:val="242424"/>
        </w:rPr>
        <w:t>bulunmaktadır.</w:t>
      </w:r>
    </w:p>
    <w:p w:rsidR="003A4076" w:rsidRPr="009E3D70" w:rsidRDefault="003A4076" w:rsidP="003A4076">
      <w:pPr>
        <w:pStyle w:val="ListeParagraf"/>
        <w:numPr>
          <w:ilvl w:val="0"/>
          <w:numId w:val="33"/>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rsidR="003A4076" w:rsidRPr="003D6414" w:rsidRDefault="003A4076" w:rsidP="003A4076">
      <w:pPr>
        <w:pStyle w:val="ListeParagraf"/>
        <w:numPr>
          <w:ilvl w:val="0"/>
          <w:numId w:val="33"/>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3A4076" w:rsidRPr="003D6414" w:rsidRDefault="003A4076" w:rsidP="003A4076">
      <w:pPr>
        <w:pStyle w:val="ListeParagraf"/>
        <w:numPr>
          <w:ilvl w:val="0"/>
          <w:numId w:val="33"/>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3A4076" w:rsidRPr="003D6414" w:rsidRDefault="003A4076" w:rsidP="003A4076">
      <w:pPr>
        <w:pStyle w:val="GvdeMetni"/>
        <w:rPr>
          <w:rFonts w:ascii="Times New Roman" w:hAnsi="Times New Roman" w:cs="Times New Roman"/>
          <w:sz w:val="22"/>
          <w:szCs w:val="22"/>
        </w:rPr>
      </w:pPr>
    </w:p>
    <w:p w:rsidR="003A4076" w:rsidRPr="003D6414" w:rsidRDefault="003A4076" w:rsidP="003A4076">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3A4076" w:rsidRPr="003D6414" w:rsidRDefault="003A4076" w:rsidP="003A4076">
      <w:pPr>
        <w:pStyle w:val="GvdeMetni"/>
        <w:spacing w:before="5"/>
        <w:rPr>
          <w:rFonts w:ascii="Times New Roman" w:hAnsi="Times New Roman" w:cs="Times New Roman"/>
          <w:sz w:val="22"/>
          <w:szCs w:val="22"/>
        </w:rPr>
      </w:pPr>
    </w:p>
    <w:p w:rsidR="003A4076" w:rsidRPr="003D6414" w:rsidRDefault="003A4076" w:rsidP="003A4076">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52800" behindDoc="0" locked="0" layoutInCell="1" allowOverlap="1" wp14:anchorId="56F966BC" wp14:editId="38E72D03">
            <wp:simplePos x="0" y="0"/>
            <wp:positionH relativeFrom="page">
              <wp:posOffset>5180178</wp:posOffset>
            </wp:positionH>
            <wp:positionV relativeFrom="paragraph">
              <wp:posOffset>156845</wp:posOffset>
            </wp:positionV>
            <wp:extent cx="190588" cy="190588"/>
            <wp:effectExtent l="0" t="0" r="0" b="0"/>
            <wp:wrapNone/>
            <wp:docPr id="1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46656" behindDoc="0" locked="0" layoutInCell="1" allowOverlap="1" wp14:anchorId="17B6A974" wp14:editId="558F870E">
            <wp:simplePos x="0" y="0"/>
            <wp:positionH relativeFrom="page">
              <wp:posOffset>2664891</wp:posOffset>
            </wp:positionH>
            <wp:positionV relativeFrom="paragraph">
              <wp:posOffset>150350</wp:posOffset>
            </wp:positionV>
            <wp:extent cx="190588" cy="190588"/>
            <wp:effectExtent l="0" t="0" r="0" b="0"/>
            <wp:wrapNone/>
            <wp:docPr id="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48704" behindDoc="0" locked="0" layoutInCell="1" allowOverlap="1" wp14:anchorId="7E3CFB99" wp14:editId="048D22C8">
            <wp:simplePos x="0" y="0"/>
            <wp:positionH relativeFrom="page">
              <wp:posOffset>3503481</wp:posOffset>
            </wp:positionH>
            <wp:positionV relativeFrom="paragraph">
              <wp:posOffset>150350</wp:posOffset>
            </wp:positionV>
            <wp:extent cx="190588" cy="190588"/>
            <wp:effectExtent l="0" t="0" r="0" b="0"/>
            <wp:wrapNone/>
            <wp:docPr id="1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50752" behindDoc="0" locked="0" layoutInCell="1" allowOverlap="1" wp14:anchorId="357C126C" wp14:editId="73DB82D0">
            <wp:simplePos x="0" y="0"/>
            <wp:positionH relativeFrom="page">
              <wp:posOffset>4342071</wp:posOffset>
            </wp:positionH>
            <wp:positionV relativeFrom="paragraph">
              <wp:posOffset>150350</wp:posOffset>
            </wp:positionV>
            <wp:extent cx="190588" cy="190588"/>
            <wp:effectExtent l="0" t="0" r="0" b="0"/>
            <wp:wrapNone/>
            <wp:docPr id="1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44608" behindDoc="0" locked="0" layoutInCell="1" allowOverlap="1" wp14:anchorId="47364DA3" wp14:editId="094D4B99">
            <wp:simplePos x="0" y="0"/>
            <wp:positionH relativeFrom="page">
              <wp:posOffset>6019250</wp:posOffset>
            </wp:positionH>
            <wp:positionV relativeFrom="paragraph">
              <wp:posOffset>150350</wp:posOffset>
            </wp:positionV>
            <wp:extent cx="190588" cy="190588"/>
            <wp:effectExtent l="0" t="0" r="0" b="0"/>
            <wp:wrapNone/>
            <wp:docPr id="1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3A4076" w:rsidRPr="00E930A6" w:rsidRDefault="003A4076" w:rsidP="003A4076">
      <w:pPr>
        <w:widowControl/>
        <w:adjustRightInd w:val="0"/>
        <w:rPr>
          <w:rFonts w:eastAsiaTheme="minorHAnsi"/>
          <w:color w:val="000000"/>
          <w:sz w:val="24"/>
          <w:szCs w:val="24"/>
          <w:lang w:val="en-US"/>
        </w:rPr>
      </w:pPr>
    </w:p>
    <w:p w:rsidR="003A4076" w:rsidRPr="00E930A6" w:rsidRDefault="003A4076" w:rsidP="003A4076">
      <w:pPr>
        <w:widowControl/>
        <w:adjustRightInd w:val="0"/>
        <w:rPr>
          <w:rFonts w:ascii="Times New Roman" w:eastAsiaTheme="minorHAnsi" w:hAnsi="Times New Roman" w:cs="Times New Roman"/>
          <w:b/>
          <w:color w:val="000000"/>
        </w:rPr>
      </w:pPr>
    </w:p>
    <w:p w:rsidR="003A4076" w:rsidRPr="003A4076" w:rsidRDefault="003A4076" w:rsidP="003A4076">
      <w:pPr>
        <w:pStyle w:val="ListeParagraf"/>
        <w:numPr>
          <w:ilvl w:val="0"/>
          <w:numId w:val="31"/>
        </w:numPr>
        <w:rPr>
          <w:rFonts w:ascii="Times New Roman" w:hAnsi="Times New Roman" w:cs="Times New Roman"/>
          <w:b/>
          <w:color w:val="0070C0"/>
        </w:rPr>
      </w:pPr>
      <w:r w:rsidRPr="003A4076">
        <w:rPr>
          <w:rFonts w:ascii="Times New Roman" w:eastAsiaTheme="minorHAnsi" w:hAnsi="Times New Roman" w:cs="Times New Roman"/>
          <w:b/>
          <w:color w:val="242424"/>
        </w:rPr>
        <w:t>Başlıkla ilgili açıklamalarınıza yönelik kanıtlarınızı yükleyiniz.</w:t>
      </w:r>
    </w:p>
    <w:p w:rsidR="003A4076" w:rsidRDefault="003A4076" w:rsidP="003A4076">
      <w:pPr>
        <w:pStyle w:val="ListeParagraf"/>
        <w:ind w:left="1080" w:firstLine="0"/>
        <w:rPr>
          <w:rFonts w:ascii="Times New Roman" w:eastAsiaTheme="minorHAnsi" w:hAnsi="Times New Roman" w:cs="Times New Roman"/>
          <w:b/>
          <w:color w:val="242424"/>
        </w:rPr>
      </w:pPr>
    </w:p>
    <w:p w:rsidR="003A4076" w:rsidRPr="003A4076" w:rsidRDefault="003A4076" w:rsidP="003A4076">
      <w:pPr>
        <w:widowControl/>
        <w:adjustRightInd w:val="0"/>
        <w:jc w:val="center"/>
        <w:rPr>
          <w:rFonts w:ascii="Times New Roman" w:eastAsiaTheme="minorHAnsi" w:hAnsi="Times New Roman" w:cs="Times New Roman"/>
          <w:b/>
          <w:color w:val="242424"/>
          <w:sz w:val="24"/>
        </w:rPr>
      </w:pPr>
      <w:r w:rsidRPr="003A4076">
        <w:rPr>
          <w:rFonts w:ascii="Times New Roman" w:eastAsiaTheme="minorHAnsi" w:hAnsi="Times New Roman" w:cs="Times New Roman"/>
          <w:b/>
          <w:color w:val="242424"/>
          <w:sz w:val="24"/>
        </w:rPr>
        <w:t>Öğretim yetkinlikleri ve gelişimi</w:t>
      </w:r>
    </w:p>
    <w:p w:rsidR="003A4076" w:rsidRPr="003A4076" w:rsidRDefault="003A4076" w:rsidP="003A4076">
      <w:pPr>
        <w:widowControl/>
        <w:adjustRightInd w:val="0"/>
        <w:jc w:val="both"/>
        <w:rPr>
          <w:rFonts w:ascii="Times New Roman" w:eastAsiaTheme="minorHAnsi" w:hAnsi="Times New Roman" w:cs="Times New Roman"/>
          <w:color w:val="242424"/>
        </w:rPr>
      </w:pPr>
    </w:p>
    <w:p w:rsidR="003A4076" w:rsidRDefault="003A4076" w:rsidP="003A4076">
      <w:pPr>
        <w:pStyle w:val="ListeParagraf"/>
        <w:ind w:left="1080" w:firstLine="0"/>
        <w:jc w:val="both"/>
        <w:rPr>
          <w:rFonts w:ascii="Times New Roman" w:eastAsiaTheme="minorHAnsi" w:hAnsi="Times New Roman" w:cs="Times New Roman"/>
          <w:color w:val="242424"/>
        </w:rPr>
      </w:pPr>
      <w:r w:rsidRPr="003A4076">
        <w:rPr>
          <w:rFonts w:ascii="Times New Roman" w:eastAsiaTheme="minorHAnsi" w:hAnsi="Times New Roman" w:cs="Times New Roman"/>
          <w:color w:val="242424"/>
        </w:rPr>
        <w:t>T</w:t>
      </w:r>
      <w:r w:rsidRPr="003A4076">
        <w:rPr>
          <w:rFonts w:ascii="Times New Roman" w:eastAsiaTheme="minorHAnsi" w:hAnsi="Times New Roman" w:cs="Times New Roman"/>
          <w:color w:val="000000"/>
        </w:rPr>
        <w:t>üm</w:t>
      </w:r>
      <w:r w:rsidRPr="003A4076">
        <w:rPr>
          <w:rFonts w:ascii="Times New Roman" w:eastAsiaTheme="minorHAnsi" w:hAnsi="Times New Roman" w:cs="Times New Roman"/>
          <w:color w:val="242424"/>
        </w:rPr>
        <w:t xml:space="preserve"> </w:t>
      </w:r>
      <w:r w:rsidRPr="003A4076">
        <w:rPr>
          <w:rFonts w:ascii="Times New Roman" w:eastAsiaTheme="minorHAnsi" w:hAnsi="Times New Roman" w:cs="Times New Roman"/>
          <w:color w:val="000000"/>
        </w:rPr>
        <w:t>öğre</w:t>
      </w:r>
      <w:r w:rsidRPr="003A4076">
        <w:rPr>
          <w:rFonts w:ascii="Times New Roman" w:eastAsiaTheme="minorHAnsi" w:hAnsi="Times New Roman" w:cs="Times New Roman"/>
          <w:color w:val="242424"/>
        </w:rPr>
        <w:t>tim elemanlarının etkile</w:t>
      </w:r>
      <w:r w:rsidRPr="003A4076">
        <w:rPr>
          <w:rFonts w:ascii="Times New Roman" w:eastAsiaTheme="minorHAnsi" w:hAnsi="Times New Roman" w:cs="Times New Roman"/>
          <w:color w:val="000000"/>
        </w:rPr>
        <w:t>ş</w:t>
      </w:r>
      <w:r w:rsidRPr="003A4076">
        <w:rPr>
          <w:rFonts w:ascii="Times New Roman" w:eastAsiaTheme="minorHAnsi" w:hAnsi="Times New Roman" w:cs="Times New Roman"/>
          <w:color w:val="242424"/>
        </w:rPr>
        <w:t>imli-aktif ders verme y</w:t>
      </w:r>
      <w:r w:rsidRPr="003A4076">
        <w:rPr>
          <w:rFonts w:ascii="Times New Roman" w:eastAsiaTheme="minorHAnsi" w:hAnsi="Times New Roman" w:cs="Times New Roman"/>
          <w:color w:val="000000"/>
        </w:rPr>
        <w:t>ön</w:t>
      </w:r>
      <w:r w:rsidRPr="003A4076">
        <w:rPr>
          <w:rFonts w:ascii="Times New Roman" w:eastAsiaTheme="minorHAnsi" w:hAnsi="Times New Roman" w:cs="Times New Roman"/>
          <w:color w:val="242424"/>
        </w:rPr>
        <w:t>temlerini ve uzaktan e</w:t>
      </w:r>
      <w:r w:rsidRPr="003A4076">
        <w:rPr>
          <w:rFonts w:ascii="Times New Roman" w:eastAsiaTheme="minorHAnsi" w:hAnsi="Times New Roman" w:cs="Times New Roman"/>
          <w:color w:val="000000"/>
        </w:rPr>
        <w:t>ği</w:t>
      </w:r>
      <w:r w:rsidRPr="003A4076">
        <w:rPr>
          <w:rFonts w:ascii="Times New Roman" w:eastAsiaTheme="minorHAnsi" w:hAnsi="Times New Roman" w:cs="Times New Roman"/>
          <w:color w:val="242424"/>
        </w:rPr>
        <w:t>tim s</w:t>
      </w:r>
      <w:r w:rsidRPr="003A4076">
        <w:rPr>
          <w:rFonts w:ascii="Times New Roman" w:eastAsiaTheme="minorHAnsi" w:hAnsi="Times New Roman" w:cs="Times New Roman"/>
          <w:color w:val="000000"/>
        </w:rPr>
        <w:t>ur</w:t>
      </w:r>
      <w:r w:rsidRPr="003A4076">
        <w:rPr>
          <w:rFonts w:ascii="Times New Roman" w:eastAsiaTheme="minorHAnsi" w:hAnsi="Times New Roman" w:cs="Times New Roman"/>
          <w:color w:val="242424"/>
        </w:rPr>
        <w:t>ec</w:t>
      </w:r>
      <w:r w:rsidRPr="003A4076">
        <w:rPr>
          <w:rFonts w:ascii="Times New Roman" w:eastAsiaTheme="minorHAnsi" w:hAnsi="Times New Roman" w:cs="Times New Roman"/>
          <w:color w:val="000000"/>
        </w:rPr>
        <w:t>il</w:t>
      </w:r>
      <w:r w:rsidRPr="003A4076">
        <w:rPr>
          <w:rFonts w:ascii="Times New Roman" w:eastAsiaTheme="minorHAnsi" w:hAnsi="Times New Roman" w:cs="Times New Roman"/>
          <w:color w:val="242424"/>
        </w:rPr>
        <w:t xml:space="preserve">erini </w:t>
      </w:r>
      <w:r w:rsidRPr="003A4076">
        <w:rPr>
          <w:rFonts w:ascii="Times New Roman" w:eastAsiaTheme="minorHAnsi" w:hAnsi="Times New Roman" w:cs="Times New Roman"/>
          <w:color w:val="000000"/>
        </w:rPr>
        <w:t>öğre</w:t>
      </w:r>
      <w:r w:rsidRPr="003A4076">
        <w:rPr>
          <w:rFonts w:ascii="Times New Roman" w:eastAsiaTheme="minorHAnsi" w:hAnsi="Times New Roman" w:cs="Times New Roman"/>
          <w:color w:val="242424"/>
        </w:rPr>
        <w:t>nmeleri ve kullanmaları i</w:t>
      </w:r>
      <w:r w:rsidRPr="003A4076">
        <w:rPr>
          <w:rFonts w:ascii="Times New Roman" w:eastAsiaTheme="minorHAnsi" w:hAnsi="Times New Roman" w:cs="Times New Roman"/>
          <w:color w:val="000000"/>
        </w:rPr>
        <w:t>çi</w:t>
      </w:r>
      <w:r w:rsidRPr="003A4076">
        <w:rPr>
          <w:rFonts w:ascii="Times New Roman" w:eastAsiaTheme="minorHAnsi" w:hAnsi="Times New Roman" w:cs="Times New Roman"/>
          <w:color w:val="242424"/>
        </w:rPr>
        <w:t>n sistematik e</w:t>
      </w:r>
      <w:r w:rsidRPr="003A4076">
        <w:rPr>
          <w:rFonts w:ascii="Times New Roman" w:eastAsiaTheme="minorHAnsi" w:hAnsi="Times New Roman" w:cs="Times New Roman"/>
          <w:color w:val="000000"/>
        </w:rPr>
        <w:t>ği</w:t>
      </w:r>
      <w:r w:rsidRPr="003A4076">
        <w:rPr>
          <w:rFonts w:ascii="Times New Roman" w:eastAsiaTheme="minorHAnsi" w:hAnsi="Times New Roman" w:cs="Times New Roman"/>
          <w:color w:val="242424"/>
        </w:rPr>
        <w:t>ticilerin e</w:t>
      </w:r>
      <w:r w:rsidRPr="003A4076">
        <w:rPr>
          <w:rFonts w:ascii="Times New Roman" w:eastAsiaTheme="minorHAnsi" w:hAnsi="Times New Roman" w:cs="Times New Roman"/>
          <w:color w:val="000000"/>
        </w:rPr>
        <w:t>ği</w:t>
      </w:r>
      <w:r w:rsidRPr="003A4076">
        <w:rPr>
          <w:rFonts w:ascii="Times New Roman" w:eastAsiaTheme="minorHAnsi" w:hAnsi="Times New Roman" w:cs="Times New Roman"/>
          <w:color w:val="242424"/>
        </w:rPr>
        <w:t xml:space="preserve">timi etkinlikleri (kurs, </w:t>
      </w:r>
      <w:r w:rsidRPr="003A4076">
        <w:rPr>
          <w:rFonts w:ascii="Times New Roman" w:eastAsiaTheme="minorHAnsi" w:hAnsi="Times New Roman" w:cs="Times New Roman"/>
          <w:color w:val="000000"/>
        </w:rPr>
        <w:t>ça</w:t>
      </w:r>
      <w:r w:rsidRPr="003A4076">
        <w:rPr>
          <w:rFonts w:ascii="Times New Roman" w:eastAsiaTheme="minorHAnsi" w:hAnsi="Times New Roman" w:cs="Times New Roman"/>
          <w:color w:val="242424"/>
        </w:rPr>
        <w:t>lış</w:t>
      </w:r>
      <w:r w:rsidRPr="003A4076">
        <w:rPr>
          <w:rFonts w:ascii="Times New Roman" w:eastAsiaTheme="minorHAnsi" w:hAnsi="Times New Roman" w:cs="Times New Roman"/>
          <w:color w:val="000000"/>
        </w:rPr>
        <w:t>ta</w:t>
      </w:r>
      <w:r w:rsidRPr="003A4076">
        <w:rPr>
          <w:rFonts w:ascii="Times New Roman" w:eastAsiaTheme="minorHAnsi" w:hAnsi="Times New Roman" w:cs="Times New Roman"/>
          <w:color w:val="242424"/>
        </w:rPr>
        <w:t>y, ders, seminer vb</w:t>
      </w:r>
      <w:r>
        <w:rPr>
          <w:rFonts w:ascii="Times New Roman" w:eastAsiaTheme="minorHAnsi" w:hAnsi="Times New Roman" w:cs="Times New Roman"/>
          <w:color w:val="242424"/>
        </w:rPr>
        <w:t>.</w:t>
      </w:r>
      <w:r w:rsidRPr="003A4076">
        <w:rPr>
          <w:rFonts w:ascii="Times New Roman" w:eastAsiaTheme="minorHAnsi" w:hAnsi="Times New Roman" w:cs="Times New Roman"/>
          <w:color w:val="242424"/>
        </w:rPr>
        <w:t xml:space="preserve">) ve bunu </w:t>
      </w:r>
      <w:r w:rsidRPr="003A4076">
        <w:rPr>
          <w:rFonts w:ascii="Times New Roman" w:eastAsiaTheme="minorHAnsi" w:hAnsi="Times New Roman" w:cs="Times New Roman"/>
          <w:color w:val="000000"/>
        </w:rPr>
        <w:t>üs</w:t>
      </w:r>
      <w:r w:rsidRPr="003A4076">
        <w:rPr>
          <w:rFonts w:ascii="Times New Roman" w:eastAsiaTheme="minorHAnsi" w:hAnsi="Times New Roman" w:cs="Times New Roman"/>
          <w:color w:val="242424"/>
        </w:rPr>
        <w:t>tlenecek</w:t>
      </w:r>
      <w:r>
        <w:rPr>
          <w:rFonts w:ascii="Times New Roman" w:eastAsiaTheme="minorHAnsi" w:hAnsi="Times New Roman" w:cs="Times New Roman"/>
          <w:color w:val="242424"/>
        </w:rPr>
        <w:t>/</w:t>
      </w:r>
      <w:r w:rsidRPr="003A4076">
        <w:rPr>
          <w:rFonts w:ascii="Times New Roman" w:eastAsiaTheme="minorHAnsi" w:hAnsi="Times New Roman" w:cs="Times New Roman"/>
          <w:color w:val="242424"/>
        </w:rPr>
        <w:t>ger</w:t>
      </w:r>
      <w:r w:rsidRPr="003A4076">
        <w:rPr>
          <w:rFonts w:ascii="Times New Roman" w:eastAsiaTheme="minorHAnsi" w:hAnsi="Times New Roman" w:cs="Times New Roman"/>
          <w:color w:val="000000"/>
        </w:rPr>
        <w:t>çe</w:t>
      </w:r>
      <w:r w:rsidRPr="003A4076">
        <w:rPr>
          <w:rFonts w:ascii="Times New Roman" w:eastAsiaTheme="minorHAnsi" w:hAnsi="Times New Roman" w:cs="Times New Roman"/>
          <w:color w:val="242424"/>
        </w:rPr>
        <w:t>kleş</w:t>
      </w:r>
      <w:r w:rsidRPr="003A4076">
        <w:rPr>
          <w:rFonts w:ascii="Times New Roman" w:eastAsiaTheme="minorHAnsi" w:hAnsi="Times New Roman" w:cs="Times New Roman"/>
          <w:color w:val="000000"/>
        </w:rPr>
        <w:t>ti</w:t>
      </w:r>
      <w:r w:rsidRPr="003A4076">
        <w:rPr>
          <w:rFonts w:ascii="Times New Roman" w:eastAsiaTheme="minorHAnsi" w:hAnsi="Times New Roman" w:cs="Times New Roman"/>
          <w:color w:val="242424"/>
        </w:rPr>
        <w:t xml:space="preserve">recek </w:t>
      </w:r>
      <w:r w:rsidRPr="003A4076">
        <w:rPr>
          <w:rFonts w:ascii="Times New Roman" w:eastAsiaTheme="minorHAnsi" w:hAnsi="Times New Roman" w:cs="Times New Roman"/>
          <w:color w:val="000000"/>
        </w:rPr>
        <w:t>öğ</w:t>
      </w:r>
      <w:r w:rsidRPr="003A4076">
        <w:rPr>
          <w:rFonts w:ascii="Times New Roman" w:eastAsiaTheme="minorHAnsi" w:hAnsi="Times New Roman" w:cs="Times New Roman"/>
          <w:color w:val="242424"/>
        </w:rPr>
        <w:t>retme-</w:t>
      </w:r>
      <w:r w:rsidRPr="003A4076">
        <w:rPr>
          <w:rFonts w:ascii="Times New Roman" w:eastAsiaTheme="minorHAnsi" w:hAnsi="Times New Roman" w:cs="Times New Roman"/>
          <w:color w:val="000000"/>
        </w:rPr>
        <w:t>öğ</w:t>
      </w:r>
      <w:r w:rsidRPr="003A4076">
        <w:rPr>
          <w:rFonts w:ascii="Times New Roman" w:eastAsiaTheme="minorHAnsi" w:hAnsi="Times New Roman" w:cs="Times New Roman"/>
          <w:color w:val="242424"/>
        </w:rPr>
        <w:t>renme merkezi yapılanması vardır. Öğretim elemanlarının pedagojik ve teknolojik yeterlilikleri artırılmaktadır. Kurumun öğretim yetkinliği geliştirme performansı değerlendirilmektedir.</w:t>
      </w:r>
    </w:p>
    <w:p w:rsidR="003C41EF" w:rsidRDefault="003C41EF" w:rsidP="003C41EF">
      <w:pPr>
        <w:widowControl/>
        <w:adjustRightInd w:val="0"/>
        <w:rPr>
          <w:rFonts w:eastAsiaTheme="minorHAnsi"/>
          <w:color w:val="000000"/>
          <w:sz w:val="24"/>
          <w:szCs w:val="24"/>
        </w:rPr>
      </w:pPr>
    </w:p>
    <w:p w:rsidR="003C41EF" w:rsidRDefault="003C41EF" w:rsidP="003C41EF">
      <w:pPr>
        <w:widowControl/>
        <w:adjustRightInd w:val="0"/>
        <w:rPr>
          <w:rFonts w:eastAsiaTheme="minorHAnsi"/>
          <w:color w:val="000000"/>
          <w:sz w:val="24"/>
          <w:szCs w:val="24"/>
        </w:rPr>
      </w:pPr>
    </w:p>
    <w:p w:rsidR="003C41EF" w:rsidRDefault="003C41EF" w:rsidP="003C41EF">
      <w:pPr>
        <w:widowControl/>
        <w:adjustRightInd w:val="0"/>
        <w:rPr>
          <w:rFonts w:eastAsiaTheme="minorHAnsi"/>
          <w:color w:val="000000"/>
          <w:sz w:val="24"/>
          <w:szCs w:val="24"/>
        </w:rPr>
      </w:pPr>
    </w:p>
    <w:p w:rsidR="003C41EF" w:rsidRDefault="003C41EF" w:rsidP="003C41EF">
      <w:pPr>
        <w:widowControl/>
        <w:adjustRightInd w:val="0"/>
        <w:rPr>
          <w:rFonts w:eastAsiaTheme="minorHAnsi"/>
          <w:color w:val="000000"/>
          <w:sz w:val="24"/>
          <w:szCs w:val="24"/>
        </w:rPr>
      </w:pPr>
    </w:p>
    <w:p w:rsidR="003C41EF" w:rsidRDefault="003C41EF" w:rsidP="003C41EF">
      <w:pPr>
        <w:widowControl/>
        <w:adjustRightInd w:val="0"/>
        <w:rPr>
          <w:rFonts w:eastAsiaTheme="minorHAnsi"/>
          <w:color w:val="000000"/>
          <w:sz w:val="24"/>
          <w:szCs w:val="24"/>
        </w:rPr>
      </w:pPr>
    </w:p>
    <w:p w:rsidR="003C41EF" w:rsidRDefault="003C41EF" w:rsidP="003C41EF">
      <w:pPr>
        <w:widowControl/>
        <w:adjustRightInd w:val="0"/>
        <w:rPr>
          <w:rFonts w:eastAsiaTheme="minorHAnsi"/>
          <w:color w:val="000000"/>
          <w:sz w:val="24"/>
          <w:szCs w:val="24"/>
        </w:rPr>
      </w:pPr>
    </w:p>
    <w:p w:rsidR="003C41EF" w:rsidRPr="003C41EF" w:rsidRDefault="003C41EF" w:rsidP="003C41EF">
      <w:pPr>
        <w:widowControl/>
        <w:adjustRightInd w:val="0"/>
        <w:rPr>
          <w:rFonts w:ascii="Times New Roman" w:eastAsiaTheme="minorHAnsi" w:hAnsi="Times New Roman" w:cs="Times New Roman"/>
          <w:b/>
          <w:color w:val="000000"/>
          <w:sz w:val="24"/>
          <w:szCs w:val="24"/>
        </w:rPr>
      </w:pPr>
    </w:p>
    <w:p w:rsidR="003C41EF" w:rsidRPr="00E35ADD" w:rsidRDefault="003C41EF" w:rsidP="00E35ADD">
      <w:pPr>
        <w:pStyle w:val="ListeParagraf"/>
        <w:numPr>
          <w:ilvl w:val="0"/>
          <w:numId w:val="31"/>
        </w:numPr>
        <w:jc w:val="both"/>
        <w:rPr>
          <w:rFonts w:ascii="Times New Roman" w:eastAsiaTheme="minorHAnsi" w:hAnsi="Times New Roman" w:cs="Times New Roman"/>
          <w:b/>
          <w:color w:val="242424"/>
          <w:sz w:val="24"/>
          <w:szCs w:val="24"/>
        </w:rPr>
      </w:pPr>
      <w:r w:rsidRPr="00E35ADD">
        <w:rPr>
          <w:rFonts w:ascii="Times New Roman" w:eastAsiaTheme="minorHAnsi" w:hAnsi="Times New Roman" w:cs="Times New Roman"/>
          <w:b/>
          <w:color w:val="242424"/>
          <w:sz w:val="24"/>
          <w:szCs w:val="24"/>
        </w:rPr>
        <w:t>Öğretim kadrosunun, programın sürdürülmesi, değerlendirilmesi ve geliştirilmesi yönündeki yaklaşım ve uygulamalarını irdeleyiniz.</w:t>
      </w:r>
    </w:p>
    <w:p w:rsidR="003C41EF" w:rsidRPr="003C41EF" w:rsidRDefault="003C41EF" w:rsidP="003C41EF">
      <w:pPr>
        <w:widowControl/>
        <w:adjustRightInd w:val="0"/>
        <w:rPr>
          <w:rFonts w:ascii="Times New Roman" w:eastAsiaTheme="minorHAnsi" w:hAnsi="Times New Roman" w:cs="Times New Roman"/>
          <w:color w:val="000000"/>
          <w:sz w:val="24"/>
          <w:szCs w:val="24"/>
        </w:rPr>
      </w:pPr>
    </w:p>
    <w:p w:rsidR="003C41EF" w:rsidRPr="003C41EF" w:rsidRDefault="003C41EF" w:rsidP="003C41EF">
      <w:pPr>
        <w:pStyle w:val="ListeParagraf"/>
        <w:ind w:left="1080" w:firstLine="0"/>
        <w:jc w:val="both"/>
        <w:rPr>
          <w:rFonts w:ascii="Times New Roman" w:eastAsiaTheme="minorHAnsi" w:hAnsi="Times New Roman" w:cs="Times New Roman"/>
          <w:color w:val="616161"/>
          <w:sz w:val="21"/>
          <w:szCs w:val="21"/>
        </w:rPr>
      </w:pPr>
      <w:r w:rsidRPr="003C41EF">
        <w:rPr>
          <w:rFonts w:ascii="Times New Roman" w:eastAsiaTheme="minorHAnsi" w:hAnsi="Times New Roman" w:cs="Times New Roman"/>
          <w:color w:val="616161"/>
          <w:sz w:val="21"/>
          <w:szCs w:val="21"/>
        </w:rPr>
        <w:t>İngiliz Dili Eğitimi Anabilim Dalı öğretim elemanlarımız yükseköğrenimlerini yurt içi ve yurtdışındaki seçkin üniversitelerde tamamlamış, alanında önemli çalışmaları olan akademisyenlerdir.</w:t>
      </w:r>
      <w:r>
        <w:rPr>
          <w:rFonts w:ascii="Times New Roman" w:eastAsiaTheme="minorHAnsi" w:hAnsi="Times New Roman" w:cs="Times New Roman"/>
          <w:color w:val="616161"/>
          <w:sz w:val="21"/>
          <w:szCs w:val="21"/>
        </w:rPr>
        <w:t xml:space="preserve"> </w:t>
      </w:r>
      <w:r w:rsidRPr="003C41EF">
        <w:rPr>
          <w:rFonts w:ascii="Times New Roman" w:eastAsiaTheme="minorHAnsi" w:hAnsi="Times New Roman" w:cs="Times New Roman"/>
          <w:color w:val="616161"/>
          <w:sz w:val="21"/>
          <w:szCs w:val="21"/>
        </w:rPr>
        <w:t>Öğretim elamanlarının akademik ilgi alanları farklılık göstermektedir. Bu durum, bölümde eğitim</w:t>
      </w:r>
      <w:r>
        <w:rPr>
          <w:rFonts w:ascii="Times New Roman" w:eastAsiaTheme="minorHAnsi" w:hAnsi="Times New Roman" w:cs="Times New Roman"/>
          <w:color w:val="616161"/>
          <w:sz w:val="21"/>
          <w:szCs w:val="21"/>
        </w:rPr>
        <w:t xml:space="preserve"> </w:t>
      </w:r>
      <w:r w:rsidRPr="003C41EF">
        <w:rPr>
          <w:rFonts w:ascii="Times New Roman" w:eastAsiaTheme="minorHAnsi" w:hAnsi="Times New Roman" w:cs="Times New Roman"/>
          <w:color w:val="616161"/>
          <w:sz w:val="21"/>
          <w:szCs w:val="21"/>
        </w:rPr>
        <w:t>alacak/almakta olan öğretmen adaylarının daha zengin bir öğrenme sürecinde etkili bir öğrenme</w:t>
      </w:r>
      <w:r>
        <w:rPr>
          <w:rFonts w:ascii="Times New Roman" w:eastAsiaTheme="minorHAnsi" w:hAnsi="Times New Roman" w:cs="Times New Roman"/>
          <w:color w:val="616161"/>
          <w:sz w:val="21"/>
          <w:szCs w:val="21"/>
        </w:rPr>
        <w:t xml:space="preserve"> </w:t>
      </w:r>
      <w:r w:rsidRPr="003C41EF">
        <w:rPr>
          <w:rFonts w:ascii="Times New Roman" w:eastAsiaTheme="minorHAnsi" w:hAnsi="Times New Roman" w:cs="Times New Roman"/>
          <w:color w:val="616161"/>
          <w:sz w:val="21"/>
          <w:szCs w:val="21"/>
        </w:rPr>
        <w:t>gerçekleştirmelerini sağlamaktadır.</w:t>
      </w:r>
    </w:p>
    <w:p w:rsidR="003C41EF" w:rsidRPr="003C41EF" w:rsidRDefault="003C41EF" w:rsidP="003C41EF">
      <w:pPr>
        <w:widowControl/>
        <w:adjustRightInd w:val="0"/>
        <w:rPr>
          <w:rFonts w:eastAsiaTheme="minorHAnsi"/>
          <w:color w:val="000000"/>
          <w:sz w:val="24"/>
          <w:szCs w:val="24"/>
          <w:lang w:val="en-US"/>
        </w:rPr>
      </w:pPr>
    </w:p>
    <w:p w:rsidR="003C41EF" w:rsidRPr="003C41EF" w:rsidRDefault="003C41EF" w:rsidP="003C41EF">
      <w:pPr>
        <w:pStyle w:val="ListeParagraf"/>
        <w:numPr>
          <w:ilvl w:val="0"/>
          <w:numId w:val="31"/>
        </w:numPr>
        <w:jc w:val="both"/>
        <w:rPr>
          <w:rFonts w:ascii="Times New Roman" w:hAnsi="Times New Roman" w:cs="Times New Roman"/>
          <w:b/>
          <w:color w:val="0070C0"/>
          <w:szCs w:val="24"/>
        </w:rPr>
      </w:pPr>
      <w:r w:rsidRPr="003C41EF">
        <w:rPr>
          <w:rFonts w:ascii="Times New Roman" w:eastAsiaTheme="minorHAnsi" w:hAnsi="Times New Roman" w:cs="Times New Roman"/>
          <w:b/>
          <w:color w:val="242424"/>
          <w:szCs w:val="24"/>
        </w:rPr>
        <w:t xml:space="preserve">Öğretim elemanlarının </w:t>
      </w:r>
      <w:r w:rsidR="007B5EC6" w:rsidRPr="003C41EF">
        <w:rPr>
          <w:rFonts w:ascii="Times New Roman" w:eastAsiaTheme="minorHAnsi" w:hAnsi="Times New Roman" w:cs="Times New Roman"/>
          <w:b/>
          <w:color w:val="242424"/>
          <w:szCs w:val="24"/>
        </w:rPr>
        <w:t>e</w:t>
      </w:r>
      <w:r w:rsidR="007B5EC6" w:rsidRPr="003C41EF">
        <w:rPr>
          <w:rFonts w:ascii="Times New Roman" w:eastAsiaTheme="minorHAnsi" w:hAnsi="Times New Roman" w:cs="Times New Roman"/>
          <w:b/>
          <w:color w:val="000000"/>
          <w:szCs w:val="24"/>
        </w:rPr>
        <w:t>ği</w:t>
      </w:r>
      <w:r w:rsidR="007B5EC6" w:rsidRPr="003C41EF">
        <w:rPr>
          <w:rFonts w:ascii="Times New Roman" w:eastAsiaTheme="minorHAnsi" w:hAnsi="Times New Roman" w:cs="Times New Roman"/>
          <w:b/>
          <w:color w:val="242424"/>
          <w:szCs w:val="24"/>
        </w:rPr>
        <w:t>ticilerin</w:t>
      </w:r>
      <w:r w:rsidRPr="003C41EF">
        <w:rPr>
          <w:rFonts w:ascii="Times New Roman" w:eastAsiaTheme="minorHAnsi" w:hAnsi="Times New Roman" w:cs="Times New Roman"/>
          <w:b/>
          <w:color w:val="242424"/>
          <w:szCs w:val="24"/>
        </w:rPr>
        <w:t xml:space="preserve"> </w:t>
      </w:r>
      <w:r w:rsidR="007B5EC6" w:rsidRPr="003C41EF">
        <w:rPr>
          <w:rFonts w:ascii="Times New Roman" w:eastAsiaTheme="minorHAnsi" w:hAnsi="Times New Roman" w:cs="Times New Roman"/>
          <w:b/>
          <w:color w:val="242424"/>
          <w:szCs w:val="24"/>
        </w:rPr>
        <w:t>e</w:t>
      </w:r>
      <w:r w:rsidR="007B5EC6" w:rsidRPr="003C41EF">
        <w:rPr>
          <w:rFonts w:ascii="Times New Roman" w:eastAsiaTheme="minorHAnsi" w:hAnsi="Times New Roman" w:cs="Times New Roman"/>
          <w:b/>
          <w:color w:val="000000"/>
          <w:szCs w:val="24"/>
        </w:rPr>
        <w:t>ği</w:t>
      </w:r>
      <w:r w:rsidR="007B5EC6" w:rsidRPr="003C41EF">
        <w:rPr>
          <w:rFonts w:ascii="Times New Roman" w:eastAsiaTheme="minorHAnsi" w:hAnsi="Times New Roman" w:cs="Times New Roman"/>
          <w:b/>
          <w:color w:val="242424"/>
          <w:szCs w:val="24"/>
        </w:rPr>
        <w:t>timi</w:t>
      </w:r>
      <w:r w:rsidRPr="003C41EF">
        <w:rPr>
          <w:rFonts w:ascii="Times New Roman" w:eastAsiaTheme="minorHAnsi" w:hAnsi="Times New Roman" w:cs="Times New Roman"/>
          <w:b/>
          <w:color w:val="242424"/>
          <w:szCs w:val="24"/>
        </w:rPr>
        <w:t xml:space="preserve"> sertifikası sahiplik oranını değerlendiriniz ve bu eğitimi almalarına yönelik uygulamaları kanıtlarıyla açıklayınız.</w:t>
      </w:r>
    </w:p>
    <w:p w:rsidR="003C41EF" w:rsidRPr="003C41EF" w:rsidRDefault="003C41EF" w:rsidP="003C41EF">
      <w:pPr>
        <w:pStyle w:val="ListeParagraf"/>
        <w:ind w:left="1080" w:firstLine="0"/>
        <w:jc w:val="both"/>
        <w:rPr>
          <w:rFonts w:ascii="Times New Roman" w:hAnsi="Times New Roman" w:cs="Times New Roman"/>
          <w:b/>
          <w:color w:val="0070C0"/>
          <w:szCs w:val="24"/>
        </w:rPr>
      </w:pPr>
    </w:p>
    <w:p w:rsidR="003C41EF" w:rsidRDefault="003C41EF" w:rsidP="003C41EF">
      <w:pPr>
        <w:pStyle w:val="ListeParagraf"/>
        <w:ind w:left="1080" w:firstLine="0"/>
        <w:jc w:val="both"/>
        <w:rPr>
          <w:rFonts w:eastAsiaTheme="minorHAnsi"/>
          <w:color w:val="616161"/>
          <w:sz w:val="21"/>
          <w:szCs w:val="21"/>
        </w:rPr>
      </w:pPr>
      <w:r w:rsidRPr="003C41EF">
        <w:rPr>
          <w:rFonts w:eastAsiaTheme="minorHAnsi"/>
          <w:color w:val="616161"/>
          <w:sz w:val="21"/>
          <w:szCs w:val="21"/>
        </w:rPr>
        <w:t>Öğretim üyeleri, birçok bilimsel dergi, kitaplarda yayınlar yapmış, birçok ulusal ve uluslararası</w:t>
      </w:r>
      <w:r>
        <w:rPr>
          <w:rFonts w:eastAsiaTheme="minorHAnsi"/>
          <w:color w:val="616161"/>
          <w:sz w:val="21"/>
          <w:szCs w:val="21"/>
        </w:rPr>
        <w:t xml:space="preserve"> </w:t>
      </w:r>
      <w:r w:rsidRPr="003C41EF">
        <w:rPr>
          <w:rFonts w:eastAsiaTheme="minorHAnsi"/>
          <w:color w:val="616161"/>
          <w:sz w:val="21"/>
          <w:szCs w:val="21"/>
        </w:rPr>
        <w:t>kongrelerde bildiriler sunmuş ve hakemlik, danışmanlık faaliyetlerini yerine getirmişlerdir.</w:t>
      </w:r>
      <w:r>
        <w:rPr>
          <w:rFonts w:eastAsiaTheme="minorHAnsi"/>
          <w:color w:val="616161"/>
          <w:sz w:val="21"/>
          <w:szCs w:val="21"/>
        </w:rPr>
        <w:t xml:space="preserve"> </w:t>
      </w:r>
      <w:r w:rsidRPr="003C41EF">
        <w:rPr>
          <w:rFonts w:eastAsiaTheme="minorHAnsi"/>
          <w:color w:val="616161"/>
          <w:sz w:val="21"/>
          <w:szCs w:val="21"/>
        </w:rPr>
        <w:t xml:space="preserve">Özgeçmişler incelendiğinde öğretim üyelerinin araştırma alanlarında çeşitlilik gözlenmektedir. </w:t>
      </w:r>
    </w:p>
    <w:p w:rsidR="003C41EF" w:rsidRDefault="003C41EF" w:rsidP="003C41EF">
      <w:pPr>
        <w:pStyle w:val="ListeParagraf"/>
        <w:ind w:left="1080" w:firstLine="0"/>
        <w:jc w:val="both"/>
        <w:rPr>
          <w:rFonts w:eastAsiaTheme="minorHAnsi"/>
          <w:color w:val="616161"/>
          <w:sz w:val="21"/>
          <w:szCs w:val="21"/>
        </w:rPr>
      </w:pPr>
    </w:p>
    <w:p w:rsidR="003C41EF" w:rsidRDefault="003C41EF" w:rsidP="003C41EF">
      <w:pPr>
        <w:pStyle w:val="ListeParagraf"/>
        <w:ind w:left="1080" w:firstLine="0"/>
        <w:jc w:val="both"/>
        <w:rPr>
          <w:rFonts w:eastAsiaTheme="minorHAnsi"/>
          <w:color w:val="616161"/>
          <w:sz w:val="21"/>
          <w:szCs w:val="21"/>
        </w:rPr>
      </w:pPr>
      <w:r>
        <w:rPr>
          <w:rFonts w:eastAsiaTheme="minorHAnsi"/>
          <w:color w:val="616161"/>
          <w:sz w:val="21"/>
          <w:szCs w:val="21"/>
        </w:rPr>
        <w:t>KANIT:</w:t>
      </w:r>
    </w:p>
    <w:p w:rsidR="003C41EF" w:rsidRDefault="00FF40F5" w:rsidP="003C41EF">
      <w:pPr>
        <w:pStyle w:val="ListeParagraf"/>
        <w:ind w:left="1080" w:firstLine="0"/>
        <w:jc w:val="both"/>
        <w:rPr>
          <w:rFonts w:eastAsiaTheme="minorHAnsi"/>
          <w:color w:val="616161"/>
          <w:sz w:val="21"/>
          <w:szCs w:val="21"/>
        </w:rPr>
      </w:pPr>
      <w:hyperlink r:id="rId13" w:history="1">
        <w:r w:rsidR="003C41EF" w:rsidRPr="0099022F">
          <w:rPr>
            <w:rStyle w:val="Kpr"/>
            <w:rFonts w:eastAsiaTheme="minorHAnsi"/>
            <w:sz w:val="21"/>
            <w:szCs w:val="21"/>
          </w:rPr>
          <w:t>https://www.pau.edu.tr/yabancidiller/tr/sayfa/akademik-personel-10</w:t>
        </w:r>
      </w:hyperlink>
    </w:p>
    <w:p w:rsidR="003C41EF" w:rsidRDefault="003C41EF" w:rsidP="003C41EF">
      <w:pPr>
        <w:pStyle w:val="ListeParagraf"/>
        <w:ind w:left="1080" w:firstLine="0"/>
        <w:jc w:val="both"/>
        <w:rPr>
          <w:rFonts w:eastAsiaTheme="minorHAnsi"/>
          <w:color w:val="616161"/>
          <w:sz w:val="21"/>
          <w:szCs w:val="21"/>
        </w:rPr>
      </w:pPr>
    </w:p>
    <w:p w:rsidR="00E35ADD" w:rsidRPr="009A5CE2" w:rsidRDefault="00E35ADD" w:rsidP="00E35ADD">
      <w:pPr>
        <w:pStyle w:val="ListeParagraf"/>
        <w:numPr>
          <w:ilvl w:val="0"/>
          <w:numId w:val="31"/>
        </w:numPr>
        <w:rPr>
          <w:rFonts w:ascii="Times New Roman" w:hAnsi="Times New Roman" w:cs="Times New Roman"/>
          <w:b/>
        </w:rPr>
      </w:pPr>
      <w:r w:rsidRPr="009A5CE2">
        <w:rPr>
          <w:rFonts w:ascii="Times New Roman" w:eastAsiaTheme="minorHAnsi" w:hAnsi="Times New Roman" w:cs="Times New Roman"/>
          <w:b/>
          <w:color w:val="242424"/>
        </w:rPr>
        <w:t>Açıklamalarınız kapsamında başlık için programınızın değerlendirmesini işaretleyiniz.</w:t>
      </w:r>
    </w:p>
    <w:p w:rsidR="00E35ADD" w:rsidRPr="009640AF" w:rsidRDefault="00E35ADD" w:rsidP="00E35ADD">
      <w:pPr>
        <w:rPr>
          <w:rFonts w:ascii="Times New Roman" w:hAnsi="Times New Roman" w:cs="Times New Roman"/>
          <w:b/>
        </w:rPr>
      </w:pPr>
    </w:p>
    <w:p w:rsidR="00E35ADD" w:rsidRPr="004739E1" w:rsidRDefault="00E35ADD" w:rsidP="00E35ADD">
      <w:pPr>
        <w:pStyle w:val="ListeParagraf"/>
        <w:tabs>
          <w:tab w:val="left" w:pos="1491"/>
        </w:tabs>
        <w:spacing w:before="87" w:line="260" w:lineRule="exact"/>
        <w:ind w:firstLine="0"/>
        <w:rPr>
          <w:rFonts w:ascii="Times New Roman" w:hAnsi="Times New Roman" w:cs="Times New Roman"/>
        </w:rPr>
      </w:pPr>
      <w:r>
        <w:rPr>
          <w:rFonts w:ascii="Times New Roman" w:hAnsi="Times New Roman" w:cs="Times New Roman"/>
          <w:color w:val="242424"/>
        </w:rPr>
        <w:t xml:space="preserve">(1) </w:t>
      </w:r>
      <w:r w:rsidRPr="004739E1">
        <w:rPr>
          <w:rFonts w:ascii="Times New Roman" w:hAnsi="Times New Roman" w:cs="Times New Roman"/>
          <w:color w:val="242424"/>
        </w:rPr>
        <w:t>Çalışma</w:t>
      </w:r>
      <w:r w:rsidRPr="004739E1">
        <w:rPr>
          <w:rFonts w:ascii="Times New Roman" w:hAnsi="Times New Roman" w:cs="Times New Roman"/>
          <w:color w:val="242424"/>
          <w:spacing w:val="-10"/>
        </w:rPr>
        <w:t xml:space="preserve"> </w:t>
      </w:r>
      <w:r w:rsidRPr="004739E1">
        <w:rPr>
          <w:rFonts w:ascii="Times New Roman" w:hAnsi="Times New Roman" w:cs="Times New Roman"/>
          <w:color w:val="242424"/>
        </w:rPr>
        <w:t>bulunmamaktadır.</w:t>
      </w:r>
    </w:p>
    <w:p w:rsidR="00E35ADD" w:rsidRPr="00E35ADD" w:rsidRDefault="00E35ADD" w:rsidP="00E35ADD">
      <w:pPr>
        <w:pStyle w:val="ListeParagraf"/>
        <w:numPr>
          <w:ilvl w:val="0"/>
          <w:numId w:val="34"/>
        </w:numPr>
        <w:tabs>
          <w:tab w:val="left" w:pos="1491"/>
        </w:tabs>
        <w:rPr>
          <w:rFonts w:ascii="Times New Roman" w:hAnsi="Times New Roman" w:cs="Times New Roman"/>
          <w:color w:val="242424"/>
        </w:rPr>
      </w:pPr>
      <w:r w:rsidRPr="00E35ADD">
        <w:rPr>
          <w:rFonts w:ascii="Times New Roman" w:hAnsi="Times New Roman" w:cs="Times New Roman"/>
          <w:color w:val="242424"/>
        </w:rPr>
        <w:t>Uygulamaya</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yönelik</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planlamalar</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bulunmaktadır.</w:t>
      </w:r>
    </w:p>
    <w:p w:rsidR="00E35ADD" w:rsidRPr="009E3D70" w:rsidRDefault="00E35ADD" w:rsidP="00E35ADD">
      <w:pPr>
        <w:pStyle w:val="ListeParagraf"/>
        <w:numPr>
          <w:ilvl w:val="0"/>
          <w:numId w:val="34"/>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rsidR="00E35ADD" w:rsidRPr="003D6414" w:rsidRDefault="00E35ADD" w:rsidP="00E35ADD">
      <w:pPr>
        <w:pStyle w:val="ListeParagraf"/>
        <w:numPr>
          <w:ilvl w:val="0"/>
          <w:numId w:val="34"/>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E35ADD" w:rsidRPr="003D6414" w:rsidRDefault="00E35ADD" w:rsidP="00E35ADD">
      <w:pPr>
        <w:pStyle w:val="ListeParagraf"/>
        <w:numPr>
          <w:ilvl w:val="0"/>
          <w:numId w:val="34"/>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E35ADD" w:rsidRPr="003D6414" w:rsidRDefault="00E35ADD" w:rsidP="00E35ADD">
      <w:pPr>
        <w:pStyle w:val="GvdeMetni"/>
        <w:rPr>
          <w:rFonts w:ascii="Times New Roman" w:hAnsi="Times New Roman" w:cs="Times New Roman"/>
          <w:sz w:val="22"/>
          <w:szCs w:val="22"/>
        </w:rPr>
      </w:pPr>
    </w:p>
    <w:p w:rsidR="00E35ADD" w:rsidRPr="003D6414" w:rsidRDefault="00E35ADD" w:rsidP="00E35ADD">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E35ADD" w:rsidRPr="003D6414" w:rsidRDefault="00E35ADD" w:rsidP="00E35ADD">
      <w:pPr>
        <w:pStyle w:val="GvdeMetni"/>
        <w:spacing w:before="5"/>
        <w:rPr>
          <w:rFonts w:ascii="Times New Roman" w:hAnsi="Times New Roman" w:cs="Times New Roman"/>
          <w:sz w:val="22"/>
          <w:szCs w:val="22"/>
        </w:rPr>
      </w:pPr>
    </w:p>
    <w:p w:rsidR="00E35ADD" w:rsidRPr="003D6414" w:rsidRDefault="00E35ADD" w:rsidP="00E35ADD">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63040" behindDoc="0" locked="0" layoutInCell="1" allowOverlap="1" wp14:anchorId="1E42A9E0" wp14:editId="7E7BBF94">
            <wp:simplePos x="0" y="0"/>
            <wp:positionH relativeFrom="page">
              <wp:posOffset>5180178</wp:posOffset>
            </wp:positionH>
            <wp:positionV relativeFrom="paragraph">
              <wp:posOffset>156845</wp:posOffset>
            </wp:positionV>
            <wp:extent cx="190588" cy="190588"/>
            <wp:effectExtent l="0" t="0" r="0" b="0"/>
            <wp:wrapNone/>
            <wp:docPr id="1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56896" behindDoc="0" locked="0" layoutInCell="1" allowOverlap="1" wp14:anchorId="6C717C5C" wp14:editId="58BCCF54">
            <wp:simplePos x="0" y="0"/>
            <wp:positionH relativeFrom="page">
              <wp:posOffset>2664891</wp:posOffset>
            </wp:positionH>
            <wp:positionV relativeFrom="paragraph">
              <wp:posOffset>150350</wp:posOffset>
            </wp:positionV>
            <wp:extent cx="190588" cy="190588"/>
            <wp:effectExtent l="0" t="0" r="0" b="0"/>
            <wp:wrapNone/>
            <wp:docPr id="1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58944" behindDoc="0" locked="0" layoutInCell="1" allowOverlap="1" wp14:anchorId="5E6AB7BC" wp14:editId="3F17888E">
            <wp:simplePos x="0" y="0"/>
            <wp:positionH relativeFrom="page">
              <wp:posOffset>3503481</wp:posOffset>
            </wp:positionH>
            <wp:positionV relativeFrom="paragraph">
              <wp:posOffset>150350</wp:posOffset>
            </wp:positionV>
            <wp:extent cx="190588" cy="190588"/>
            <wp:effectExtent l="0" t="0" r="0" b="0"/>
            <wp:wrapNone/>
            <wp:docPr id="1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60992" behindDoc="0" locked="0" layoutInCell="1" allowOverlap="1" wp14:anchorId="04DE8096" wp14:editId="66F7BB87">
            <wp:simplePos x="0" y="0"/>
            <wp:positionH relativeFrom="page">
              <wp:posOffset>4342071</wp:posOffset>
            </wp:positionH>
            <wp:positionV relativeFrom="paragraph">
              <wp:posOffset>150350</wp:posOffset>
            </wp:positionV>
            <wp:extent cx="190588" cy="190588"/>
            <wp:effectExtent l="0" t="0" r="0" b="0"/>
            <wp:wrapNone/>
            <wp:docPr id="1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54848" behindDoc="0" locked="0" layoutInCell="1" allowOverlap="1" wp14:anchorId="48E21D5B" wp14:editId="258D1ACE">
            <wp:simplePos x="0" y="0"/>
            <wp:positionH relativeFrom="page">
              <wp:posOffset>6019250</wp:posOffset>
            </wp:positionH>
            <wp:positionV relativeFrom="paragraph">
              <wp:posOffset>150350</wp:posOffset>
            </wp:positionV>
            <wp:extent cx="190588" cy="190588"/>
            <wp:effectExtent l="0" t="0" r="0" b="0"/>
            <wp:wrapNone/>
            <wp:docPr id="1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E35ADD" w:rsidRPr="00E930A6" w:rsidRDefault="00E35ADD" w:rsidP="00E35ADD">
      <w:pPr>
        <w:widowControl/>
        <w:adjustRightInd w:val="0"/>
        <w:rPr>
          <w:rFonts w:eastAsiaTheme="minorHAnsi"/>
          <w:color w:val="000000"/>
          <w:sz w:val="24"/>
          <w:szCs w:val="24"/>
          <w:lang w:val="en-US"/>
        </w:rPr>
      </w:pPr>
    </w:p>
    <w:p w:rsidR="00E35ADD" w:rsidRPr="00E930A6" w:rsidRDefault="00E35ADD" w:rsidP="00E35ADD">
      <w:pPr>
        <w:widowControl/>
        <w:adjustRightInd w:val="0"/>
        <w:rPr>
          <w:rFonts w:ascii="Times New Roman" w:eastAsiaTheme="minorHAnsi" w:hAnsi="Times New Roman" w:cs="Times New Roman"/>
          <w:b/>
          <w:color w:val="000000"/>
        </w:rPr>
      </w:pPr>
    </w:p>
    <w:p w:rsidR="00E35ADD" w:rsidRPr="001669F7" w:rsidRDefault="00E35ADD" w:rsidP="00B70003">
      <w:pPr>
        <w:pStyle w:val="ListeParagraf"/>
        <w:numPr>
          <w:ilvl w:val="0"/>
          <w:numId w:val="31"/>
        </w:numPr>
        <w:rPr>
          <w:rFonts w:ascii="Times New Roman" w:hAnsi="Times New Roman" w:cs="Times New Roman"/>
          <w:b/>
          <w:color w:val="0070C0"/>
        </w:rPr>
      </w:pPr>
      <w:r w:rsidRPr="00B70003">
        <w:rPr>
          <w:rFonts w:ascii="Times New Roman" w:eastAsiaTheme="minorHAnsi" w:hAnsi="Times New Roman" w:cs="Times New Roman"/>
          <w:b/>
          <w:color w:val="242424"/>
        </w:rPr>
        <w:t>Başlıkla ilgili açıklamalarınıza yönelik kanıtlarınızı yükleyiniz.</w:t>
      </w:r>
    </w:p>
    <w:p w:rsidR="001669F7" w:rsidRDefault="001669F7" w:rsidP="001669F7">
      <w:pPr>
        <w:pStyle w:val="ListeParagraf"/>
        <w:ind w:left="1080" w:firstLine="0"/>
        <w:rPr>
          <w:rFonts w:ascii="Times New Roman" w:eastAsiaTheme="minorHAnsi" w:hAnsi="Times New Roman" w:cs="Times New Roman"/>
          <w:b/>
          <w:color w:val="242424"/>
        </w:rPr>
      </w:pPr>
    </w:p>
    <w:p w:rsidR="001669F7" w:rsidRDefault="001669F7" w:rsidP="001669F7">
      <w:pPr>
        <w:pStyle w:val="Default"/>
        <w:jc w:val="center"/>
        <w:rPr>
          <w:rFonts w:ascii="Times New Roman" w:hAnsi="Times New Roman" w:cs="Times New Roman"/>
          <w:b/>
          <w:color w:val="242424"/>
          <w:sz w:val="22"/>
          <w:szCs w:val="22"/>
          <w:lang w:val="tr-TR"/>
        </w:rPr>
      </w:pPr>
    </w:p>
    <w:p w:rsidR="001669F7" w:rsidRDefault="001669F7" w:rsidP="001669F7">
      <w:pPr>
        <w:pStyle w:val="Default"/>
        <w:jc w:val="center"/>
        <w:rPr>
          <w:rFonts w:ascii="Times New Roman" w:hAnsi="Times New Roman" w:cs="Times New Roman"/>
          <w:b/>
          <w:color w:val="242424"/>
          <w:sz w:val="22"/>
          <w:szCs w:val="22"/>
          <w:lang w:val="tr-TR"/>
        </w:rPr>
      </w:pPr>
      <w:r w:rsidRPr="001669F7">
        <w:rPr>
          <w:rFonts w:ascii="Times New Roman" w:hAnsi="Times New Roman" w:cs="Times New Roman"/>
          <w:b/>
          <w:color w:val="242424"/>
          <w:sz w:val="22"/>
          <w:szCs w:val="22"/>
          <w:lang w:val="tr-TR"/>
        </w:rPr>
        <w:t>Eğitim faaliyetlerine yönelik teşvik ve ödüllendirme</w:t>
      </w:r>
    </w:p>
    <w:p w:rsidR="001669F7" w:rsidRDefault="001669F7" w:rsidP="001669F7">
      <w:pPr>
        <w:pStyle w:val="Default"/>
        <w:rPr>
          <w:rFonts w:ascii="Times New Roman" w:hAnsi="Times New Roman" w:cs="Times New Roman"/>
          <w:b/>
          <w:color w:val="242424"/>
          <w:sz w:val="22"/>
          <w:szCs w:val="22"/>
          <w:lang w:val="tr-TR"/>
        </w:rPr>
      </w:pPr>
    </w:p>
    <w:p w:rsidR="001669F7" w:rsidRPr="001669F7" w:rsidRDefault="001669F7" w:rsidP="001669F7">
      <w:pPr>
        <w:pStyle w:val="Default"/>
        <w:rPr>
          <w:rFonts w:ascii="Times New Roman" w:hAnsi="Times New Roman" w:cs="Times New Roman"/>
          <w:b/>
          <w:color w:val="242424"/>
          <w:sz w:val="22"/>
          <w:szCs w:val="22"/>
          <w:lang w:val="tr-TR"/>
        </w:rPr>
      </w:pPr>
    </w:p>
    <w:p w:rsidR="001669F7" w:rsidRPr="001669F7" w:rsidRDefault="001669F7" w:rsidP="001669F7">
      <w:pPr>
        <w:pStyle w:val="ListeParagraf"/>
        <w:ind w:left="1080" w:firstLine="0"/>
        <w:jc w:val="both"/>
        <w:rPr>
          <w:rFonts w:ascii="Times New Roman" w:hAnsi="Times New Roman" w:cs="Times New Roman"/>
          <w:color w:val="242424"/>
        </w:rPr>
      </w:pPr>
      <w:r w:rsidRPr="001669F7">
        <w:rPr>
          <w:rFonts w:ascii="Times New Roman" w:hAnsi="Times New Roman" w:cs="Times New Roman"/>
          <w:color w:val="242424"/>
        </w:rPr>
        <w:t>Ö</w:t>
      </w:r>
      <w:r w:rsidRPr="001669F7">
        <w:rPr>
          <w:rFonts w:ascii="Times New Roman" w:hAnsi="Times New Roman" w:cs="Times New Roman"/>
        </w:rPr>
        <w:t>ğr</w:t>
      </w:r>
      <w:r w:rsidRPr="001669F7">
        <w:rPr>
          <w:rFonts w:ascii="Times New Roman" w:hAnsi="Times New Roman" w:cs="Times New Roman"/>
          <w:color w:val="242424"/>
        </w:rPr>
        <w:t>etim elemanları i</w:t>
      </w:r>
      <w:r w:rsidRPr="001669F7">
        <w:rPr>
          <w:rFonts w:ascii="Times New Roman" w:hAnsi="Times New Roman" w:cs="Times New Roman"/>
        </w:rPr>
        <w:t>çi</w:t>
      </w:r>
      <w:r w:rsidRPr="001669F7">
        <w:rPr>
          <w:rFonts w:ascii="Times New Roman" w:hAnsi="Times New Roman" w:cs="Times New Roman"/>
          <w:color w:val="242424"/>
        </w:rPr>
        <w:t>n “yaratıcı/yenilik</w:t>
      </w:r>
      <w:r w:rsidRPr="001669F7">
        <w:rPr>
          <w:rFonts w:ascii="Times New Roman" w:hAnsi="Times New Roman" w:cs="Times New Roman"/>
        </w:rPr>
        <w:t>çi</w:t>
      </w:r>
      <w:r w:rsidRPr="001669F7">
        <w:rPr>
          <w:rFonts w:ascii="Times New Roman" w:hAnsi="Times New Roman" w:cs="Times New Roman"/>
          <w:color w:val="242424"/>
        </w:rPr>
        <w:t xml:space="preserve"> e</w:t>
      </w:r>
      <w:r w:rsidRPr="001669F7">
        <w:rPr>
          <w:rFonts w:ascii="Times New Roman" w:hAnsi="Times New Roman" w:cs="Times New Roman"/>
        </w:rPr>
        <w:t>ği</w:t>
      </w:r>
      <w:r w:rsidRPr="001669F7">
        <w:rPr>
          <w:rFonts w:ascii="Times New Roman" w:hAnsi="Times New Roman" w:cs="Times New Roman"/>
          <w:color w:val="242424"/>
        </w:rPr>
        <w:t>tim fonu”; yarı</w:t>
      </w:r>
      <w:r w:rsidRPr="001669F7">
        <w:rPr>
          <w:rFonts w:ascii="Times New Roman" w:hAnsi="Times New Roman" w:cs="Times New Roman"/>
        </w:rPr>
        <w:t>şm</w:t>
      </w:r>
      <w:r w:rsidRPr="001669F7">
        <w:rPr>
          <w:rFonts w:ascii="Times New Roman" w:hAnsi="Times New Roman" w:cs="Times New Roman"/>
          <w:color w:val="242424"/>
        </w:rPr>
        <w:t xml:space="preserve">a ve rekabeti arttırmak </w:t>
      </w:r>
      <w:r w:rsidRPr="001669F7">
        <w:rPr>
          <w:rFonts w:ascii="Times New Roman" w:hAnsi="Times New Roman" w:cs="Times New Roman"/>
        </w:rPr>
        <w:t>üz</w:t>
      </w:r>
      <w:r w:rsidRPr="001669F7">
        <w:rPr>
          <w:rFonts w:ascii="Times New Roman" w:hAnsi="Times New Roman" w:cs="Times New Roman"/>
          <w:color w:val="242424"/>
        </w:rPr>
        <w:t>ere “iyi e</w:t>
      </w:r>
      <w:r w:rsidRPr="001669F7">
        <w:rPr>
          <w:rFonts w:ascii="Times New Roman" w:hAnsi="Times New Roman" w:cs="Times New Roman"/>
        </w:rPr>
        <w:t>ği</w:t>
      </w:r>
      <w:r w:rsidRPr="001669F7">
        <w:rPr>
          <w:rFonts w:ascii="Times New Roman" w:hAnsi="Times New Roman" w:cs="Times New Roman"/>
          <w:color w:val="242424"/>
        </w:rPr>
        <w:t xml:space="preserve">tim </w:t>
      </w:r>
      <w:r w:rsidRPr="001669F7">
        <w:rPr>
          <w:rFonts w:ascii="Times New Roman" w:hAnsi="Times New Roman" w:cs="Times New Roman"/>
        </w:rPr>
        <w:t>ö</w:t>
      </w:r>
      <w:r w:rsidRPr="001669F7">
        <w:rPr>
          <w:rFonts w:ascii="Times New Roman" w:hAnsi="Times New Roman" w:cs="Times New Roman"/>
          <w:color w:val="242424"/>
        </w:rPr>
        <w:t>d</w:t>
      </w:r>
      <w:r w:rsidRPr="001669F7">
        <w:rPr>
          <w:rFonts w:ascii="Times New Roman" w:hAnsi="Times New Roman" w:cs="Times New Roman"/>
        </w:rPr>
        <w:t>ü</w:t>
      </w:r>
      <w:r w:rsidRPr="001669F7">
        <w:rPr>
          <w:rFonts w:ascii="Times New Roman" w:hAnsi="Times New Roman" w:cs="Times New Roman"/>
          <w:color w:val="242424"/>
        </w:rPr>
        <w:t>l</w:t>
      </w:r>
      <w:r w:rsidRPr="001669F7">
        <w:rPr>
          <w:rFonts w:ascii="Times New Roman" w:hAnsi="Times New Roman" w:cs="Times New Roman"/>
        </w:rPr>
        <w:t>ü</w:t>
      </w:r>
      <w:r w:rsidRPr="001669F7">
        <w:rPr>
          <w:rFonts w:ascii="Times New Roman" w:hAnsi="Times New Roman" w:cs="Times New Roman"/>
          <w:color w:val="242424"/>
        </w:rPr>
        <w:t>” gibi te</w:t>
      </w:r>
      <w:r w:rsidRPr="001669F7">
        <w:rPr>
          <w:rFonts w:ascii="Times New Roman" w:hAnsi="Times New Roman" w:cs="Times New Roman"/>
        </w:rPr>
        <w:t>şv</w:t>
      </w:r>
      <w:r w:rsidRPr="001669F7">
        <w:rPr>
          <w:rFonts w:ascii="Times New Roman" w:hAnsi="Times New Roman" w:cs="Times New Roman"/>
          <w:color w:val="242424"/>
        </w:rPr>
        <w:t>ik uygulamaları vardır. E</w:t>
      </w:r>
      <w:r w:rsidRPr="001669F7">
        <w:rPr>
          <w:rFonts w:ascii="Times New Roman" w:hAnsi="Times New Roman" w:cs="Times New Roman"/>
        </w:rPr>
        <w:t>ği</w:t>
      </w:r>
      <w:r w:rsidRPr="001669F7">
        <w:rPr>
          <w:rFonts w:ascii="Times New Roman" w:hAnsi="Times New Roman" w:cs="Times New Roman"/>
          <w:color w:val="242424"/>
        </w:rPr>
        <w:t xml:space="preserve">tim ve </w:t>
      </w:r>
      <w:r w:rsidRPr="001669F7">
        <w:rPr>
          <w:rFonts w:ascii="Times New Roman" w:hAnsi="Times New Roman" w:cs="Times New Roman"/>
        </w:rPr>
        <w:t>öğre</w:t>
      </w:r>
      <w:r w:rsidRPr="001669F7">
        <w:rPr>
          <w:rFonts w:ascii="Times New Roman" w:hAnsi="Times New Roman" w:cs="Times New Roman"/>
          <w:color w:val="242424"/>
        </w:rPr>
        <w:t xml:space="preserve">timi </w:t>
      </w:r>
      <w:r w:rsidRPr="001669F7">
        <w:rPr>
          <w:rFonts w:ascii="Times New Roman" w:hAnsi="Times New Roman" w:cs="Times New Roman"/>
        </w:rPr>
        <w:t>ö</w:t>
      </w:r>
      <w:r w:rsidRPr="001669F7">
        <w:rPr>
          <w:rFonts w:ascii="Times New Roman" w:hAnsi="Times New Roman" w:cs="Times New Roman"/>
          <w:color w:val="242424"/>
        </w:rPr>
        <w:t xml:space="preserve">nceliklendirmek </w:t>
      </w:r>
      <w:r w:rsidRPr="001669F7">
        <w:rPr>
          <w:rFonts w:ascii="Times New Roman" w:hAnsi="Times New Roman" w:cs="Times New Roman"/>
        </w:rPr>
        <w:t>üz</w:t>
      </w:r>
      <w:r w:rsidRPr="001669F7">
        <w:rPr>
          <w:rFonts w:ascii="Times New Roman" w:hAnsi="Times New Roman" w:cs="Times New Roman"/>
          <w:color w:val="242424"/>
        </w:rPr>
        <w:t>ere y</w:t>
      </w:r>
      <w:r w:rsidRPr="001669F7">
        <w:rPr>
          <w:rFonts w:ascii="Times New Roman" w:hAnsi="Times New Roman" w:cs="Times New Roman"/>
        </w:rPr>
        <w:t>ük</w:t>
      </w:r>
      <w:r w:rsidRPr="001669F7">
        <w:rPr>
          <w:rFonts w:ascii="Times New Roman" w:hAnsi="Times New Roman" w:cs="Times New Roman"/>
          <w:color w:val="242424"/>
        </w:rPr>
        <w:t>seltme kriterlerinde yaratıcı e</w:t>
      </w:r>
      <w:r w:rsidRPr="001669F7">
        <w:rPr>
          <w:rFonts w:ascii="Times New Roman" w:hAnsi="Times New Roman" w:cs="Times New Roman"/>
        </w:rPr>
        <w:t>ği</w:t>
      </w:r>
      <w:r w:rsidRPr="001669F7">
        <w:rPr>
          <w:rFonts w:ascii="Times New Roman" w:hAnsi="Times New Roman" w:cs="Times New Roman"/>
          <w:color w:val="242424"/>
        </w:rPr>
        <w:t>tim faaliyetlerine yer verilir.</w:t>
      </w:r>
    </w:p>
    <w:p w:rsidR="001669F7" w:rsidRDefault="001669F7" w:rsidP="001669F7">
      <w:pPr>
        <w:pStyle w:val="Default"/>
      </w:pPr>
    </w:p>
    <w:p w:rsidR="001669F7" w:rsidRPr="001669F7" w:rsidRDefault="001669F7" w:rsidP="001669F7">
      <w:pPr>
        <w:pStyle w:val="ListeParagraf"/>
        <w:numPr>
          <w:ilvl w:val="0"/>
          <w:numId w:val="31"/>
        </w:numPr>
        <w:jc w:val="both"/>
        <w:rPr>
          <w:rFonts w:ascii="Times New Roman" w:hAnsi="Times New Roman" w:cs="Times New Roman"/>
          <w:b/>
          <w:color w:val="0070C0"/>
        </w:rPr>
      </w:pPr>
      <w:r w:rsidRPr="001669F7">
        <w:rPr>
          <w:rFonts w:ascii="Times New Roman" w:hAnsi="Times New Roman" w:cs="Times New Roman"/>
          <w:b/>
          <w:color w:val="242424"/>
        </w:rPr>
        <w:t>Eğitim öğretim faaliyetlerine yönelik programınızda uygulanan teşvik ve ödüllendirme yöntemleri varsa kanıtlarıyla açıklayınız.</w:t>
      </w:r>
    </w:p>
    <w:p w:rsidR="001669F7" w:rsidRPr="001669F7" w:rsidRDefault="001669F7" w:rsidP="001669F7">
      <w:pPr>
        <w:pStyle w:val="ListeParagraf"/>
        <w:ind w:left="1080" w:firstLine="0"/>
        <w:jc w:val="both"/>
        <w:rPr>
          <w:rFonts w:ascii="Times New Roman" w:hAnsi="Times New Roman" w:cs="Times New Roman"/>
          <w:b/>
          <w:color w:val="0070C0"/>
        </w:rPr>
      </w:pPr>
    </w:p>
    <w:p w:rsidR="001669F7" w:rsidRDefault="001669F7" w:rsidP="001669F7">
      <w:pPr>
        <w:pStyle w:val="ListeParagraf"/>
        <w:ind w:left="1080" w:firstLine="0"/>
        <w:jc w:val="both"/>
        <w:rPr>
          <w:rFonts w:ascii="Times New Roman" w:hAnsi="Times New Roman" w:cs="Times New Roman"/>
          <w:color w:val="616161"/>
        </w:rPr>
      </w:pPr>
      <w:r w:rsidRPr="001669F7">
        <w:rPr>
          <w:rFonts w:ascii="Times New Roman" w:hAnsi="Times New Roman" w:cs="Times New Roman"/>
          <w:color w:val="616161"/>
        </w:rPr>
        <w:t>Bu bağlamda tek teşvik ve ödüllendirme. YÖK'ün belirlediği ölçütler doğrultusunda akademik</w:t>
      </w:r>
      <w:r w:rsidR="007B5EC6">
        <w:rPr>
          <w:rFonts w:ascii="Times New Roman" w:hAnsi="Times New Roman" w:cs="Times New Roman"/>
          <w:color w:val="616161"/>
        </w:rPr>
        <w:t xml:space="preserve"> </w:t>
      </w:r>
      <w:r w:rsidRPr="001669F7">
        <w:rPr>
          <w:rFonts w:ascii="Times New Roman" w:hAnsi="Times New Roman" w:cs="Times New Roman"/>
          <w:color w:val="616161"/>
        </w:rPr>
        <w:t>teşvik sistemi.</w:t>
      </w:r>
    </w:p>
    <w:p w:rsidR="001669F7" w:rsidRDefault="001669F7" w:rsidP="001669F7">
      <w:pPr>
        <w:pStyle w:val="ListeParagraf"/>
        <w:ind w:left="1080" w:firstLine="0"/>
        <w:jc w:val="both"/>
        <w:rPr>
          <w:rFonts w:ascii="Times New Roman" w:hAnsi="Times New Roman" w:cs="Times New Roman"/>
          <w:color w:val="616161"/>
        </w:rPr>
      </w:pPr>
    </w:p>
    <w:p w:rsidR="001669F7" w:rsidRDefault="001669F7" w:rsidP="001669F7">
      <w:pPr>
        <w:pStyle w:val="ListeParagraf"/>
        <w:ind w:left="1080" w:firstLine="0"/>
        <w:jc w:val="both"/>
        <w:rPr>
          <w:rFonts w:ascii="Times New Roman" w:hAnsi="Times New Roman" w:cs="Times New Roman"/>
          <w:color w:val="616161"/>
        </w:rPr>
      </w:pPr>
    </w:p>
    <w:p w:rsidR="001669F7" w:rsidRDefault="001669F7" w:rsidP="001669F7">
      <w:pPr>
        <w:pStyle w:val="ListeParagraf"/>
        <w:ind w:left="1080" w:firstLine="0"/>
        <w:jc w:val="both"/>
        <w:rPr>
          <w:rFonts w:ascii="Times New Roman" w:hAnsi="Times New Roman" w:cs="Times New Roman"/>
          <w:color w:val="616161"/>
        </w:rPr>
      </w:pPr>
    </w:p>
    <w:p w:rsidR="001669F7" w:rsidRDefault="001669F7" w:rsidP="001669F7">
      <w:pPr>
        <w:pStyle w:val="ListeParagraf"/>
        <w:ind w:left="1080" w:firstLine="0"/>
        <w:jc w:val="both"/>
        <w:rPr>
          <w:rFonts w:ascii="Times New Roman" w:hAnsi="Times New Roman" w:cs="Times New Roman"/>
          <w:color w:val="616161"/>
        </w:rPr>
      </w:pPr>
    </w:p>
    <w:p w:rsidR="001669F7" w:rsidRDefault="001669F7" w:rsidP="001669F7">
      <w:pPr>
        <w:pStyle w:val="ListeParagraf"/>
        <w:ind w:left="1080" w:firstLine="0"/>
        <w:jc w:val="both"/>
        <w:rPr>
          <w:rFonts w:ascii="Times New Roman" w:hAnsi="Times New Roman" w:cs="Times New Roman"/>
          <w:color w:val="616161"/>
        </w:rPr>
      </w:pPr>
    </w:p>
    <w:p w:rsidR="001669F7" w:rsidRDefault="001669F7" w:rsidP="001669F7">
      <w:pPr>
        <w:pStyle w:val="ListeParagraf"/>
        <w:ind w:left="1080" w:firstLine="0"/>
        <w:jc w:val="both"/>
        <w:rPr>
          <w:rFonts w:ascii="Times New Roman" w:hAnsi="Times New Roman" w:cs="Times New Roman"/>
          <w:color w:val="616161"/>
        </w:rPr>
      </w:pPr>
    </w:p>
    <w:p w:rsidR="001669F7" w:rsidRDefault="001669F7" w:rsidP="001669F7">
      <w:pPr>
        <w:pStyle w:val="ListeParagraf"/>
        <w:ind w:left="1080" w:firstLine="0"/>
        <w:jc w:val="both"/>
        <w:rPr>
          <w:rFonts w:ascii="Times New Roman" w:hAnsi="Times New Roman" w:cs="Times New Roman"/>
          <w:color w:val="616161"/>
        </w:rPr>
      </w:pPr>
    </w:p>
    <w:p w:rsidR="001669F7" w:rsidRDefault="001669F7" w:rsidP="001669F7">
      <w:pPr>
        <w:pStyle w:val="ListeParagraf"/>
        <w:ind w:left="1080" w:firstLine="0"/>
        <w:jc w:val="both"/>
        <w:rPr>
          <w:rFonts w:ascii="Times New Roman" w:hAnsi="Times New Roman" w:cs="Times New Roman"/>
          <w:color w:val="616161"/>
        </w:rPr>
      </w:pPr>
    </w:p>
    <w:p w:rsidR="001669F7" w:rsidRDefault="001669F7" w:rsidP="001669F7">
      <w:pPr>
        <w:pStyle w:val="ListeParagraf"/>
        <w:ind w:left="1080" w:firstLine="0"/>
        <w:jc w:val="both"/>
        <w:rPr>
          <w:rFonts w:ascii="Times New Roman" w:hAnsi="Times New Roman" w:cs="Times New Roman"/>
          <w:color w:val="616161"/>
        </w:rPr>
      </w:pPr>
    </w:p>
    <w:p w:rsidR="001669F7" w:rsidRDefault="001669F7" w:rsidP="001669F7">
      <w:pPr>
        <w:pStyle w:val="ListeParagraf"/>
        <w:ind w:left="1080" w:firstLine="0"/>
        <w:jc w:val="both"/>
        <w:rPr>
          <w:rFonts w:ascii="Times New Roman" w:hAnsi="Times New Roman" w:cs="Times New Roman"/>
          <w:color w:val="616161"/>
        </w:rPr>
      </w:pPr>
    </w:p>
    <w:p w:rsidR="001669F7" w:rsidRDefault="001669F7" w:rsidP="001669F7">
      <w:pPr>
        <w:pStyle w:val="ListeParagraf"/>
        <w:ind w:left="1080" w:firstLine="0"/>
        <w:jc w:val="both"/>
        <w:rPr>
          <w:rFonts w:ascii="Times New Roman" w:hAnsi="Times New Roman" w:cs="Times New Roman"/>
          <w:color w:val="616161"/>
        </w:rPr>
      </w:pPr>
    </w:p>
    <w:p w:rsidR="001669F7" w:rsidRDefault="001669F7" w:rsidP="001669F7">
      <w:pPr>
        <w:pStyle w:val="ListeParagraf"/>
        <w:ind w:left="1080" w:firstLine="0"/>
        <w:jc w:val="both"/>
        <w:rPr>
          <w:rFonts w:ascii="Times New Roman" w:hAnsi="Times New Roman" w:cs="Times New Roman"/>
          <w:color w:val="616161"/>
        </w:rPr>
      </w:pPr>
    </w:p>
    <w:p w:rsidR="001669F7" w:rsidRPr="001669F7" w:rsidRDefault="001669F7" w:rsidP="001669F7">
      <w:pPr>
        <w:pStyle w:val="ListeParagraf"/>
        <w:ind w:left="1080" w:firstLine="0"/>
        <w:jc w:val="both"/>
        <w:rPr>
          <w:rFonts w:ascii="Times New Roman" w:hAnsi="Times New Roman" w:cs="Times New Roman"/>
          <w:b/>
          <w:color w:val="0070C0"/>
        </w:rPr>
      </w:pPr>
    </w:p>
    <w:p w:rsidR="001669F7" w:rsidRPr="009A5CE2" w:rsidRDefault="001669F7" w:rsidP="001669F7">
      <w:pPr>
        <w:pStyle w:val="ListeParagraf"/>
        <w:numPr>
          <w:ilvl w:val="0"/>
          <w:numId w:val="31"/>
        </w:numPr>
        <w:rPr>
          <w:rFonts w:ascii="Times New Roman" w:hAnsi="Times New Roman" w:cs="Times New Roman"/>
          <w:b/>
        </w:rPr>
      </w:pPr>
      <w:r w:rsidRPr="009A5CE2">
        <w:rPr>
          <w:rFonts w:ascii="Times New Roman" w:eastAsiaTheme="minorHAnsi" w:hAnsi="Times New Roman" w:cs="Times New Roman"/>
          <w:b/>
          <w:color w:val="242424"/>
        </w:rPr>
        <w:t>Açıklamalarınız kapsamında başlık için programınızın değerlendirmesini işaretleyiniz.</w:t>
      </w:r>
    </w:p>
    <w:p w:rsidR="001669F7" w:rsidRPr="009640AF" w:rsidRDefault="001669F7" w:rsidP="001669F7">
      <w:pPr>
        <w:rPr>
          <w:rFonts w:ascii="Times New Roman" w:hAnsi="Times New Roman" w:cs="Times New Roman"/>
          <w:b/>
        </w:rPr>
      </w:pPr>
    </w:p>
    <w:p w:rsidR="001669F7" w:rsidRPr="004739E1" w:rsidRDefault="001669F7" w:rsidP="001669F7">
      <w:pPr>
        <w:pStyle w:val="ListeParagraf"/>
        <w:tabs>
          <w:tab w:val="left" w:pos="1491"/>
        </w:tabs>
        <w:spacing w:before="87" w:line="260" w:lineRule="exact"/>
        <w:ind w:firstLine="0"/>
        <w:rPr>
          <w:rFonts w:ascii="Times New Roman" w:hAnsi="Times New Roman" w:cs="Times New Roman"/>
        </w:rPr>
      </w:pPr>
      <w:r>
        <w:rPr>
          <w:rFonts w:ascii="Times New Roman" w:hAnsi="Times New Roman" w:cs="Times New Roman"/>
          <w:color w:val="242424"/>
        </w:rPr>
        <w:t xml:space="preserve">(1) </w:t>
      </w:r>
      <w:r w:rsidRPr="004739E1">
        <w:rPr>
          <w:rFonts w:ascii="Times New Roman" w:hAnsi="Times New Roman" w:cs="Times New Roman"/>
          <w:color w:val="242424"/>
        </w:rPr>
        <w:t>Çalışma</w:t>
      </w:r>
      <w:r w:rsidRPr="004739E1">
        <w:rPr>
          <w:rFonts w:ascii="Times New Roman" w:hAnsi="Times New Roman" w:cs="Times New Roman"/>
          <w:color w:val="242424"/>
          <w:spacing w:val="-10"/>
        </w:rPr>
        <w:t xml:space="preserve"> </w:t>
      </w:r>
      <w:r w:rsidRPr="004739E1">
        <w:rPr>
          <w:rFonts w:ascii="Times New Roman" w:hAnsi="Times New Roman" w:cs="Times New Roman"/>
          <w:color w:val="242424"/>
        </w:rPr>
        <w:t>bulunmamaktadır.</w:t>
      </w:r>
    </w:p>
    <w:p w:rsidR="001669F7" w:rsidRPr="00E35ADD" w:rsidRDefault="001669F7" w:rsidP="001669F7">
      <w:pPr>
        <w:pStyle w:val="ListeParagraf"/>
        <w:tabs>
          <w:tab w:val="left" w:pos="1491"/>
        </w:tabs>
        <w:ind w:firstLine="0"/>
        <w:rPr>
          <w:rFonts w:ascii="Times New Roman" w:hAnsi="Times New Roman" w:cs="Times New Roman"/>
          <w:color w:val="242424"/>
        </w:rPr>
      </w:pPr>
      <w:r>
        <w:rPr>
          <w:rFonts w:ascii="Times New Roman" w:hAnsi="Times New Roman" w:cs="Times New Roman"/>
          <w:color w:val="242424"/>
        </w:rPr>
        <w:t xml:space="preserve">(2) </w:t>
      </w:r>
      <w:r w:rsidRPr="00E35ADD">
        <w:rPr>
          <w:rFonts w:ascii="Times New Roman" w:hAnsi="Times New Roman" w:cs="Times New Roman"/>
          <w:color w:val="242424"/>
        </w:rPr>
        <w:t>Uygulamaya</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yönelik</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planlamalar</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bulunmaktadır.</w:t>
      </w:r>
    </w:p>
    <w:p w:rsidR="001669F7" w:rsidRPr="001669F7" w:rsidRDefault="001669F7" w:rsidP="001669F7">
      <w:pPr>
        <w:pStyle w:val="ListeParagraf"/>
        <w:numPr>
          <w:ilvl w:val="0"/>
          <w:numId w:val="35"/>
        </w:numPr>
        <w:tabs>
          <w:tab w:val="left" w:pos="1491"/>
        </w:tabs>
        <w:rPr>
          <w:rFonts w:ascii="Times New Roman" w:hAnsi="Times New Roman" w:cs="Times New Roman"/>
        </w:rPr>
      </w:pPr>
      <w:r w:rsidRPr="001669F7">
        <w:rPr>
          <w:rFonts w:ascii="Times New Roman" w:hAnsi="Times New Roman" w:cs="Times New Roman"/>
          <w:color w:val="242424"/>
        </w:rPr>
        <w:t>Planlamalara</w:t>
      </w:r>
      <w:r w:rsidRPr="001669F7">
        <w:rPr>
          <w:rFonts w:ascii="Times New Roman" w:hAnsi="Times New Roman" w:cs="Times New Roman"/>
          <w:color w:val="242424"/>
          <w:spacing w:val="-7"/>
        </w:rPr>
        <w:t xml:space="preserve"> </w:t>
      </w:r>
      <w:r w:rsidRPr="001669F7">
        <w:rPr>
          <w:rFonts w:ascii="Times New Roman" w:hAnsi="Times New Roman" w:cs="Times New Roman"/>
          <w:color w:val="242424"/>
        </w:rPr>
        <w:t>yönelik</w:t>
      </w:r>
      <w:r w:rsidRPr="001669F7">
        <w:rPr>
          <w:rFonts w:ascii="Times New Roman" w:hAnsi="Times New Roman" w:cs="Times New Roman"/>
          <w:color w:val="242424"/>
          <w:spacing w:val="-7"/>
        </w:rPr>
        <w:t xml:space="preserve"> </w:t>
      </w:r>
      <w:r w:rsidRPr="001669F7">
        <w:rPr>
          <w:rFonts w:ascii="Times New Roman" w:hAnsi="Times New Roman" w:cs="Times New Roman"/>
          <w:color w:val="242424"/>
        </w:rPr>
        <w:t>uygulamalar</w:t>
      </w:r>
      <w:r w:rsidRPr="001669F7">
        <w:rPr>
          <w:rFonts w:ascii="Times New Roman" w:hAnsi="Times New Roman" w:cs="Times New Roman"/>
          <w:color w:val="242424"/>
          <w:spacing w:val="-7"/>
        </w:rPr>
        <w:t xml:space="preserve"> </w:t>
      </w:r>
      <w:r w:rsidRPr="001669F7">
        <w:rPr>
          <w:rFonts w:ascii="Times New Roman" w:hAnsi="Times New Roman" w:cs="Times New Roman"/>
          <w:color w:val="242424"/>
        </w:rPr>
        <w:t>gerçekleştirilmektedir.</w:t>
      </w:r>
    </w:p>
    <w:p w:rsidR="001669F7" w:rsidRPr="003D6414" w:rsidRDefault="001669F7" w:rsidP="001669F7">
      <w:pPr>
        <w:pStyle w:val="ListeParagraf"/>
        <w:numPr>
          <w:ilvl w:val="0"/>
          <w:numId w:val="35"/>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1669F7" w:rsidRPr="003D6414" w:rsidRDefault="001669F7" w:rsidP="001669F7">
      <w:pPr>
        <w:pStyle w:val="ListeParagraf"/>
        <w:numPr>
          <w:ilvl w:val="0"/>
          <w:numId w:val="35"/>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1669F7" w:rsidRPr="003D6414" w:rsidRDefault="001669F7" w:rsidP="001669F7">
      <w:pPr>
        <w:pStyle w:val="GvdeMetni"/>
        <w:rPr>
          <w:rFonts w:ascii="Times New Roman" w:hAnsi="Times New Roman" w:cs="Times New Roman"/>
          <w:sz w:val="22"/>
          <w:szCs w:val="22"/>
        </w:rPr>
      </w:pPr>
    </w:p>
    <w:p w:rsidR="001669F7" w:rsidRPr="003D6414" w:rsidRDefault="001669F7" w:rsidP="001669F7">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1669F7" w:rsidRPr="003D6414" w:rsidRDefault="001669F7" w:rsidP="001669F7">
      <w:pPr>
        <w:pStyle w:val="GvdeMetni"/>
        <w:spacing w:before="5"/>
        <w:rPr>
          <w:rFonts w:ascii="Times New Roman" w:hAnsi="Times New Roman" w:cs="Times New Roman"/>
          <w:sz w:val="22"/>
          <w:szCs w:val="22"/>
        </w:rPr>
      </w:pPr>
    </w:p>
    <w:p w:rsidR="001669F7" w:rsidRPr="003D6414" w:rsidRDefault="001669F7" w:rsidP="001669F7">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68160" behindDoc="0" locked="0" layoutInCell="1" allowOverlap="1" wp14:anchorId="535E3070" wp14:editId="5F7513E0">
            <wp:simplePos x="0" y="0"/>
            <wp:positionH relativeFrom="page">
              <wp:posOffset>5180178</wp:posOffset>
            </wp:positionH>
            <wp:positionV relativeFrom="paragraph">
              <wp:posOffset>156845</wp:posOffset>
            </wp:positionV>
            <wp:extent cx="190588" cy="190588"/>
            <wp:effectExtent l="0" t="0" r="0" b="0"/>
            <wp:wrapNone/>
            <wp:docPr id="1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65088" behindDoc="0" locked="0" layoutInCell="1" allowOverlap="1" wp14:anchorId="29885463" wp14:editId="6E1A35E6">
            <wp:simplePos x="0" y="0"/>
            <wp:positionH relativeFrom="page">
              <wp:posOffset>2664891</wp:posOffset>
            </wp:positionH>
            <wp:positionV relativeFrom="paragraph">
              <wp:posOffset>150350</wp:posOffset>
            </wp:positionV>
            <wp:extent cx="190588" cy="190588"/>
            <wp:effectExtent l="0" t="0" r="0" b="0"/>
            <wp:wrapNone/>
            <wp:docPr id="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66112" behindDoc="0" locked="0" layoutInCell="1" allowOverlap="1" wp14:anchorId="7E92B3E2" wp14:editId="5D0BE4B4">
            <wp:simplePos x="0" y="0"/>
            <wp:positionH relativeFrom="page">
              <wp:posOffset>3503481</wp:posOffset>
            </wp:positionH>
            <wp:positionV relativeFrom="paragraph">
              <wp:posOffset>150350</wp:posOffset>
            </wp:positionV>
            <wp:extent cx="190588" cy="190588"/>
            <wp:effectExtent l="0" t="0" r="0" b="0"/>
            <wp:wrapNone/>
            <wp:docPr id="1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67136" behindDoc="0" locked="0" layoutInCell="1" allowOverlap="1" wp14:anchorId="2C51B41E" wp14:editId="5577BDDC">
            <wp:simplePos x="0" y="0"/>
            <wp:positionH relativeFrom="page">
              <wp:posOffset>4342071</wp:posOffset>
            </wp:positionH>
            <wp:positionV relativeFrom="paragraph">
              <wp:posOffset>150350</wp:posOffset>
            </wp:positionV>
            <wp:extent cx="190588" cy="190588"/>
            <wp:effectExtent l="0" t="0" r="0" b="0"/>
            <wp:wrapNone/>
            <wp:docPr id="1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64064" behindDoc="0" locked="0" layoutInCell="1" allowOverlap="1" wp14:anchorId="6DBB8E64" wp14:editId="4F527AA1">
            <wp:simplePos x="0" y="0"/>
            <wp:positionH relativeFrom="page">
              <wp:posOffset>6019250</wp:posOffset>
            </wp:positionH>
            <wp:positionV relativeFrom="paragraph">
              <wp:posOffset>150350</wp:posOffset>
            </wp:positionV>
            <wp:extent cx="190588" cy="190588"/>
            <wp:effectExtent l="0" t="0" r="0" b="0"/>
            <wp:wrapNone/>
            <wp:docPr id="1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1669F7" w:rsidRPr="00E930A6" w:rsidRDefault="001669F7" w:rsidP="001669F7">
      <w:pPr>
        <w:widowControl/>
        <w:adjustRightInd w:val="0"/>
        <w:rPr>
          <w:rFonts w:eastAsiaTheme="minorHAnsi"/>
          <w:color w:val="000000"/>
          <w:sz w:val="24"/>
          <w:szCs w:val="24"/>
          <w:lang w:val="en-US"/>
        </w:rPr>
      </w:pPr>
    </w:p>
    <w:p w:rsidR="001669F7" w:rsidRPr="00E930A6" w:rsidRDefault="001669F7" w:rsidP="001669F7">
      <w:pPr>
        <w:widowControl/>
        <w:adjustRightInd w:val="0"/>
        <w:rPr>
          <w:rFonts w:ascii="Times New Roman" w:eastAsiaTheme="minorHAnsi" w:hAnsi="Times New Roman" w:cs="Times New Roman"/>
          <w:b/>
          <w:color w:val="000000"/>
        </w:rPr>
      </w:pPr>
    </w:p>
    <w:p w:rsidR="001669F7" w:rsidRPr="001669F7" w:rsidRDefault="001669F7" w:rsidP="001669F7">
      <w:pPr>
        <w:pStyle w:val="ListeParagraf"/>
        <w:numPr>
          <w:ilvl w:val="0"/>
          <w:numId w:val="31"/>
        </w:numPr>
        <w:rPr>
          <w:rFonts w:ascii="Times New Roman" w:hAnsi="Times New Roman" w:cs="Times New Roman"/>
          <w:b/>
          <w:color w:val="0070C0"/>
        </w:rPr>
      </w:pPr>
      <w:r w:rsidRPr="00B70003">
        <w:rPr>
          <w:rFonts w:ascii="Times New Roman" w:eastAsiaTheme="minorHAnsi" w:hAnsi="Times New Roman" w:cs="Times New Roman"/>
          <w:b/>
          <w:color w:val="242424"/>
        </w:rPr>
        <w:t>Başlıkla ilgili açıklamalarınıza yönelik kanıtlarınızı yükleyiniz.</w:t>
      </w:r>
    </w:p>
    <w:p w:rsidR="001669F7" w:rsidRDefault="001669F7" w:rsidP="001669F7">
      <w:pPr>
        <w:rPr>
          <w:rFonts w:ascii="Times New Roman" w:hAnsi="Times New Roman" w:cs="Times New Roman"/>
          <w:b/>
          <w:color w:val="0070C0"/>
        </w:rPr>
      </w:pPr>
    </w:p>
    <w:p w:rsidR="001669F7" w:rsidRDefault="001669F7" w:rsidP="001669F7">
      <w:pPr>
        <w:pStyle w:val="Default"/>
      </w:pPr>
    </w:p>
    <w:p w:rsidR="001669F7" w:rsidRDefault="001669F7" w:rsidP="001669F7">
      <w:pPr>
        <w:pStyle w:val="Default"/>
        <w:jc w:val="center"/>
        <w:rPr>
          <w:rFonts w:ascii="Times New Roman" w:hAnsi="Times New Roman" w:cs="Times New Roman"/>
          <w:b/>
          <w:color w:val="242424"/>
          <w:szCs w:val="22"/>
          <w:lang w:val="tr-TR"/>
        </w:rPr>
      </w:pPr>
      <w:r w:rsidRPr="001669F7">
        <w:rPr>
          <w:rFonts w:ascii="Times New Roman" w:hAnsi="Times New Roman" w:cs="Times New Roman"/>
          <w:b/>
          <w:color w:val="242424"/>
          <w:szCs w:val="22"/>
          <w:lang w:val="tr-TR"/>
        </w:rPr>
        <w:t>Paydaş Katılımı</w:t>
      </w:r>
    </w:p>
    <w:p w:rsidR="001669F7" w:rsidRPr="001669F7" w:rsidRDefault="001669F7" w:rsidP="001669F7">
      <w:pPr>
        <w:pStyle w:val="Default"/>
        <w:jc w:val="center"/>
        <w:rPr>
          <w:rFonts w:ascii="Times New Roman" w:hAnsi="Times New Roman" w:cs="Times New Roman"/>
          <w:b/>
          <w:color w:val="242424"/>
          <w:szCs w:val="22"/>
          <w:lang w:val="tr-TR"/>
        </w:rPr>
      </w:pPr>
    </w:p>
    <w:p w:rsidR="001669F7" w:rsidRDefault="001669F7" w:rsidP="001669F7">
      <w:pPr>
        <w:ind w:left="720"/>
        <w:jc w:val="both"/>
        <w:rPr>
          <w:rFonts w:ascii="Times New Roman" w:hAnsi="Times New Roman" w:cs="Times New Roman"/>
          <w:color w:val="242424"/>
        </w:rPr>
      </w:pPr>
      <w:r w:rsidRPr="001669F7">
        <w:rPr>
          <w:rFonts w:ascii="Times New Roman" w:hAnsi="Times New Roman" w:cs="Times New Roman"/>
        </w:rPr>
        <w:t>İç̧</w:t>
      </w:r>
      <w:r>
        <w:rPr>
          <w:rFonts w:ascii="Times New Roman" w:hAnsi="Times New Roman" w:cs="Times New Roman"/>
        </w:rPr>
        <w:t xml:space="preserve"> </w:t>
      </w:r>
      <w:r w:rsidRPr="001669F7">
        <w:rPr>
          <w:rFonts w:ascii="Times New Roman" w:hAnsi="Times New Roman" w:cs="Times New Roman"/>
          <w:color w:val="242424"/>
        </w:rPr>
        <w:t>ve dı</w:t>
      </w:r>
      <w:r w:rsidRPr="001669F7">
        <w:rPr>
          <w:rFonts w:ascii="Times New Roman" w:hAnsi="Times New Roman" w:cs="Times New Roman"/>
        </w:rPr>
        <w:t>ş̧</w:t>
      </w:r>
      <w:r>
        <w:rPr>
          <w:rFonts w:ascii="Times New Roman" w:hAnsi="Times New Roman" w:cs="Times New Roman"/>
        </w:rPr>
        <w:t xml:space="preserve"> </w:t>
      </w:r>
      <w:r w:rsidRPr="001669F7">
        <w:rPr>
          <w:rFonts w:ascii="Times New Roman" w:hAnsi="Times New Roman" w:cs="Times New Roman"/>
          <w:color w:val="242424"/>
        </w:rPr>
        <w:t>payda</w:t>
      </w:r>
      <w:r w:rsidRPr="001669F7">
        <w:rPr>
          <w:rFonts w:ascii="Times New Roman" w:hAnsi="Times New Roman" w:cs="Times New Roman"/>
        </w:rPr>
        <w:t>şl</w:t>
      </w:r>
      <w:r w:rsidRPr="001669F7">
        <w:rPr>
          <w:rFonts w:ascii="Times New Roman" w:hAnsi="Times New Roman" w:cs="Times New Roman"/>
          <w:color w:val="242424"/>
        </w:rPr>
        <w:t>arın karar alma, y</w:t>
      </w:r>
      <w:r w:rsidRPr="001669F7">
        <w:rPr>
          <w:rFonts w:ascii="Times New Roman" w:hAnsi="Times New Roman" w:cs="Times New Roman"/>
        </w:rPr>
        <w:t>ön</w:t>
      </w:r>
      <w:r w:rsidRPr="001669F7">
        <w:rPr>
          <w:rFonts w:ascii="Times New Roman" w:hAnsi="Times New Roman" w:cs="Times New Roman"/>
          <w:color w:val="242424"/>
        </w:rPr>
        <w:t>etiş</w:t>
      </w:r>
      <w:r w:rsidRPr="001669F7">
        <w:rPr>
          <w:rFonts w:ascii="Times New Roman" w:hAnsi="Times New Roman" w:cs="Times New Roman"/>
        </w:rPr>
        <w:t>im</w:t>
      </w:r>
      <w:r w:rsidRPr="001669F7">
        <w:rPr>
          <w:rFonts w:ascii="Times New Roman" w:hAnsi="Times New Roman" w:cs="Times New Roman"/>
          <w:color w:val="242424"/>
        </w:rPr>
        <w:t xml:space="preserve"> ve iyileştirme s</w:t>
      </w:r>
      <w:r w:rsidRPr="001669F7">
        <w:rPr>
          <w:rFonts w:ascii="Times New Roman" w:hAnsi="Times New Roman" w:cs="Times New Roman"/>
        </w:rPr>
        <w:t>ür</w:t>
      </w:r>
      <w:r w:rsidRPr="001669F7">
        <w:rPr>
          <w:rFonts w:ascii="Times New Roman" w:hAnsi="Times New Roman" w:cs="Times New Roman"/>
          <w:color w:val="242424"/>
        </w:rPr>
        <w:t>eç</w:t>
      </w:r>
      <w:r w:rsidRPr="001669F7">
        <w:rPr>
          <w:rFonts w:ascii="Times New Roman" w:hAnsi="Times New Roman" w:cs="Times New Roman"/>
        </w:rPr>
        <w:t>le</w:t>
      </w:r>
      <w:r w:rsidRPr="001669F7">
        <w:rPr>
          <w:rFonts w:ascii="Times New Roman" w:hAnsi="Times New Roman" w:cs="Times New Roman"/>
          <w:color w:val="242424"/>
        </w:rPr>
        <w:t>rine katılım mekanizmaları tanımlanmıştır.</w:t>
      </w:r>
      <w:r>
        <w:rPr>
          <w:rFonts w:ascii="Times New Roman" w:hAnsi="Times New Roman" w:cs="Times New Roman"/>
          <w:color w:val="242424"/>
        </w:rPr>
        <w:t xml:space="preserve"> </w:t>
      </w:r>
      <w:r w:rsidRPr="001669F7">
        <w:rPr>
          <w:rFonts w:ascii="Times New Roman" w:hAnsi="Times New Roman" w:cs="Times New Roman"/>
          <w:color w:val="242424"/>
        </w:rPr>
        <w:t>Ger</w:t>
      </w:r>
      <w:r w:rsidRPr="001669F7">
        <w:rPr>
          <w:rFonts w:ascii="Times New Roman" w:hAnsi="Times New Roman" w:cs="Times New Roman"/>
        </w:rPr>
        <w:t>çe</w:t>
      </w:r>
      <w:r w:rsidRPr="001669F7">
        <w:rPr>
          <w:rFonts w:ascii="Times New Roman" w:hAnsi="Times New Roman" w:cs="Times New Roman"/>
          <w:color w:val="242424"/>
        </w:rPr>
        <w:t>kles</w:t>
      </w:r>
      <w:r w:rsidRPr="001669F7">
        <w:rPr>
          <w:rFonts w:ascii="Times New Roman" w:hAnsi="Times New Roman" w:cs="Times New Roman"/>
        </w:rPr>
        <w:t>en</w:t>
      </w:r>
      <w:r w:rsidRPr="001669F7">
        <w:rPr>
          <w:rFonts w:ascii="Times New Roman" w:hAnsi="Times New Roman" w:cs="Times New Roman"/>
          <w:color w:val="242424"/>
        </w:rPr>
        <w:t xml:space="preserve"> katılımın etkinli</w:t>
      </w:r>
      <w:r w:rsidRPr="001669F7">
        <w:rPr>
          <w:rFonts w:ascii="Times New Roman" w:hAnsi="Times New Roman" w:cs="Times New Roman"/>
        </w:rPr>
        <w:t>ği</w:t>
      </w:r>
      <w:r w:rsidRPr="001669F7">
        <w:rPr>
          <w:rFonts w:ascii="Times New Roman" w:hAnsi="Times New Roman" w:cs="Times New Roman"/>
          <w:color w:val="242424"/>
        </w:rPr>
        <w:t>, kurumsallı</w:t>
      </w:r>
      <w:r w:rsidRPr="001669F7">
        <w:rPr>
          <w:rFonts w:ascii="Times New Roman" w:hAnsi="Times New Roman" w:cs="Times New Roman"/>
        </w:rPr>
        <w:t>ğı</w:t>
      </w:r>
      <w:r w:rsidRPr="001669F7">
        <w:rPr>
          <w:rFonts w:ascii="Times New Roman" w:hAnsi="Times New Roman" w:cs="Times New Roman"/>
          <w:color w:val="242424"/>
        </w:rPr>
        <w:t xml:space="preserve"> ve s</w:t>
      </w:r>
      <w:r w:rsidRPr="001669F7">
        <w:rPr>
          <w:rFonts w:ascii="Times New Roman" w:hAnsi="Times New Roman" w:cs="Times New Roman"/>
        </w:rPr>
        <w:t>ür</w:t>
      </w:r>
      <w:r w:rsidRPr="001669F7">
        <w:rPr>
          <w:rFonts w:ascii="Times New Roman" w:hAnsi="Times New Roman" w:cs="Times New Roman"/>
          <w:color w:val="242424"/>
        </w:rPr>
        <w:t>ekliliğ</w:t>
      </w:r>
      <w:r w:rsidRPr="001669F7">
        <w:rPr>
          <w:rFonts w:ascii="Times New Roman" w:hAnsi="Times New Roman" w:cs="Times New Roman"/>
        </w:rPr>
        <w:t>i</w:t>
      </w:r>
      <w:r w:rsidRPr="001669F7">
        <w:rPr>
          <w:rFonts w:ascii="Times New Roman" w:hAnsi="Times New Roman" w:cs="Times New Roman"/>
          <w:color w:val="242424"/>
        </w:rPr>
        <w:t xml:space="preserve"> irdelenmektedir. Uygulama </w:t>
      </w:r>
      <w:r w:rsidRPr="001669F7">
        <w:rPr>
          <w:rFonts w:ascii="Times New Roman" w:hAnsi="Times New Roman" w:cs="Times New Roman"/>
        </w:rPr>
        <w:t>ör</w:t>
      </w:r>
      <w:r w:rsidRPr="001669F7">
        <w:rPr>
          <w:rFonts w:ascii="Times New Roman" w:hAnsi="Times New Roman" w:cs="Times New Roman"/>
          <w:color w:val="242424"/>
        </w:rPr>
        <w:t>nekleri, i</w:t>
      </w:r>
      <w:r w:rsidRPr="001669F7">
        <w:rPr>
          <w:rFonts w:ascii="Times New Roman" w:hAnsi="Times New Roman" w:cs="Times New Roman"/>
        </w:rPr>
        <w:t>ç</w:t>
      </w:r>
      <w:r>
        <w:rPr>
          <w:rFonts w:ascii="Times New Roman" w:hAnsi="Times New Roman" w:cs="Times New Roman"/>
        </w:rPr>
        <w:t xml:space="preserve"> </w:t>
      </w:r>
      <w:r w:rsidRPr="001669F7">
        <w:rPr>
          <w:rFonts w:ascii="Times New Roman" w:hAnsi="Times New Roman" w:cs="Times New Roman"/>
          <w:color w:val="242424"/>
        </w:rPr>
        <w:t>kalite g</w:t>
      </w:r>
      <w:r w:rsidRPr="001669F7">
        <w:rPr>
          <w:rFonts w:ascii="Times New Roman" w:hAnsi="Times New Roman" w:cs="Times New Roman"/>
        </w:rPr>
        <w:t>üv</w:t>
      </w:r>
      <w:r w:rsidRPr="001669F7">
        <w:rPr>
          <w:rFonts w:ascii="Times New Roman" w:hAnsi="Times New Roman" w:cs="Times New Roman"/>
          <w:color w:val="242424"/>
        </w:rPr>
        <w:t xml:space="preserve">encesi sisteminde </w:t>
      </w:r>
      <w:r w:rsidRPr="001669F7">
        <w:rPr>
          <w:rFonts w:ascii="Times New Roman" w:hAnsi="Times New Roman" w:cs="Times New Roman"/>
        </w:rPr>
        <w:t>öz</w:t>
      </w:r>
      <w:r w:rsidRPr="001669F7">
        <w:rPr>
          <w:rFonts w:ascii="Times New Roman" w:hAnsi="Times New Roman" w:cs="Times New Roman"/>
          <w:color w:val="242424"/>
        </w:rPr>
        <w:t xml:space="preserve">ellikle </w:t>
      </w:r>
      <w:r w:rsidRPr="001669F7">
        <w:rPr>
          <w:rFonts w:ascii="Times New Roman" w:hAnsi="Times New Roman" w:cs="Times New Roman"/>
        </w:rPr>
        <w:t>öğre</w:t>
      </w:r>
      <w:r w:rsidRPr="001669F7">
        <w:rPr>
          <w:rFonts w:ascii="Times New Roman" w:hAnsi="Times New Roman" w:cs="Times New Roman"/>
          <w:color w:val="242424"/>
        </w:rPr>
        <w:t>nci ve dı</w:t>
      </w:r>
      <w:r w:rsidRPr="001669F7">
        <w:rPr>
          <w:rFonts w:ascii="Times New Roman" w:hAnsi="Times New Roman" w:cs="Times New Roman"/>
        </w:rPr>
        <w:t>ş̧</w:t>
      </w:r>
      <w:r>
        <w:rPr>
          <w:rFonts w:ascii="Times New Roman" w:hAnsi="Times New Roman" w:cs="Times New Roman"/>
        </w:rPr>
        <w:t xml:space="preserve"> </w:t>
      </w:r>
      <w:r w:rsidRPr="001669F7">
        <w:rPr>
          <w:rFonts w:ascii="Times New Roman" w:hAnsi="Times New Roman" w:cs="Times New Roman"/>
          <w:color w:val="242424"/>
        </w:rPr>
        <w:t>payda</w:t>
      </w:r>
      <w:r w:rsidRPr="001669F7">
        <w:rPr>
          <w:rFonts w:ascii="Times New Roman" w:hAnsi="Times New Roman" w:cs="Times New Roman"/>
        </w:rPr>
        <w:t>ş̧</w:t>
      </w:r>
      <w:r>
        <w:rPr>
          <w:rFonts w:ascii="Times New Roman" w:hAnsi="Times New Roman" w:cs="Times New Roman"/>
        </w:rPr>
        <w:t xml:space="preserve"> </w:t>
      </w:r>
      <w:r w:rsidRPr="001669F7">
        <w:rPr>
          <w:rFonts w:ascii="Times New Roman" w:hAnsi="Times New Roman" w:cs="Times New Roman"/>
          <w:color w:val="242424"/>
        </w:rPr>
        <w:t>katılımı ve etkinli</w:t>
      </w:r>
      <w:r w:rsidRPr="001669F7">
        <w:rPr>
          <w:rFonts w:ascii="Times New Roman" w:hAnsi="Times New Roman" w:cs="Times New Roman"/>
        </w:rPr>
        <w:t>ği</w:t>
      </w:r>
      <w:r w:rsidRPr="001669F7">
        <w:rPr>
          <w:rFonts w:ascii="Times New Roman" w:hAnsi="Times New Roman" w:cs="Times New Roman"/>
          <w:color w:val="242424"/>
        </w:rPr>
        <w:t xml:space="preserve"> mevcuttur. Sonu</w:t>
      </w:r>
      <w:r w:rsidRPr="001669F7">
        <w:rPr>
          <w:rFonts w:ascii="Times New Roman" w:hAnsi="Times New Roman" w:cs="Times New Roman"/>
        </w:rPr>
        <w:t>çl</w:t>
      </w:r>
      <w:r w:rsidRPr="001669F7">
        <w:rPr>
          <w:rFonts w:ascii="Times New Roman" w:hAnsi="Times New Roman" w:cs="Times New Roman"/>
          <w:color w:val="242424"/>
        </w:rPr>
        <w:t>ar de</w:t>
      </w:r>
      <w:r w:rsidRPr="001669F7">
        <w:rPr>
          <w:rFonts w:ascii="Times New Roman" w:hAnsi="Times New Roman" w:cs="Times New Roman"/>
        </w:rPr>
        <w:t>ğe</w:t>
      </w:r>
      <w:r w:rsidRPr="001669F7">
        <w:rPr>
          <w:rFonts w:ascii="Times New Roman" w:hAnsi="Times New Roman" w:cs="Times New Roman"/>
          <w:color w:val="242424"/>
        </w:rPr>
        <w:t>rlendirilmekte ve bağlı iyileştirmeler gerçekleştirilmektedir.</w:t>
      </w:r>
    </w:p>
    <w:p w:rsidR="001669F7" w:rsidRPr="001669F7" w:rsidRDefault="001669F7" w:rsidP="001669F7">
      <w:pPr>
        <w:ind w:left="720"/>
        <w:jc w:val="both"/>
        <w:rPr>
          <w:rFonts w:ascii="Times New Roman" w:hAnsi="Times New Roman" w:cs="Times New Roman"/>
          <w:color w:val="242424"/>
        </w:rPr>
      </w:pPr>
    </w:p>
    <w:p w:rsidR="001669F7" w:rsidRPr="001669F7" w:rsidRDefault="001669F7" w:rsidP="001669F7">
      <w:pPr>
        <w:pStyle w:val="Default"/>
        <w:rPr>
          <w:rFonts w:ascii="Times New Roman" w:hAnsi="Times New Roman" w:cs="Times New Roman"/>
          <w:b/>
          <w:sz w:val="22"/>
          <w:szCs w:val="22"/>
        </w:rPr>
      </w:pPr>
    </w:p>
    <w:p w:rsidR="001669F7" w:rsidRPr="001669F7" w:rsidRDefault="001669F7" w:rsidP="001669F7">
      <w:pPr>
        <w:pStyle w:val="ListeParagraf"/>
        <w:numPr>
          <w:ilvl w:val="0"/>
          <w:numId w:val="31"/>
        </w:numPr>
        <w:jc w:val="both"/>
        <w:rPr>
          <w:rFonts w:ascii="Times New Roman" w:hAnsi="Times New Roman" w:cs="Times New Roman"/>
          <w:b/>
          <w:color w:val="0070C0"/>
        </w:rPr>
      </w:pPr>
      <w:r w:rsidRPr="001669F7">
        <w:rPr>
          <w:rFonts w:ascii="Times New Roman" w:hAnsi="Times New Roman" w:cs="Times New Roman"/>
          <w:b/>
          <w:color w:val="242424"/>
        </w:rPr>
        <w:t>Tüm süreçlerde iç ve dış paydaşların katılımını sağlayan mekanizmaları kanıtlarıyla açıklayınız.(Anket, geri bildirim, toplantı, ziyaret vb.)</w:t>
      </w:r>
    </w:p>
    <w:p w:rsidR="001669F7" w:rsidRPr="001669F7" w:rsidRDefault="001669F7" w:rsidP="001669F7">
      <w:pPr>
        <w:pStyle w:val="Default"/>
        <w:rPr>
          <w:rFonts w:ascii="Times New Roman" w:hAnsi="Times New Roman" w:cs="Times New Roman"/>
          <w:sz w:val="28"/>
          <w:lang w:val="tr-TR"/>
        </w:rPr>
      </w:pPr>
    </w:p>
    <w:p w:rsidR="001669F7" w:rsidRDefault="001669F7" w:rsidP="001669F7">
      <w:pPr>
        <w:pStyle w:val="ListeParagraf"/>
        <w:ind w:left="1080" w:firstLine="0"/>
        <w:jc w:val="both"/>
        <w:rPr>
          <w:rFonts w:ascii="Times New Roman" w:hAnsi="Times New Roman" w:cs="Times New Roman"/>
          <w:color w:val="616161"/>
          <w:szCs w:val="21"/>
        </w:rPr>
      </w:pPr>
      <w:r w:rsidRPr="001669F7">
        <w:rPr>
          <w:rFonts w:ascii="Times New Roman" w:hAnsi="Times New Roman" w:cs="Times New Roman"/>
          <w:color w:val="616161"/>
          <w:szCs w:val="21"/>
        </w:rPr>
        <w:t>Program geliştirme ve güncelleme çalışmaları sürecinde Anabilim Dalı Program Geliştirme ve</w:t>
      </w:r>
      <w:r>
        <w:rPr>
          <w:rFonts w:ascii="Times New Roman" w:hAnsi="Times New Roman" w:cs="Times New Roman"/>
          <w:color w:val="616161"/>
          <w:szCs w:val="21"/>
        </w:rPr>
        <w:t xml:space="preserve"> </w:t>
      </w:r>
      <w:r w:rsidRPr="001669F7">
        <w:rPr>
          <w:rFonts w:ascii="Times New Roman" w:hAnsi="Times New Roman" w:cs="Times New Roman"/>
          <w:color w:val="616161"/>
          <w:szCs w:val="21"/>
        </w:rPr>
        <w:t>Güncelleme Komisyonu programları/dersleri iç ve dış paydaş görüşlerine sunmaktadır. Bunun için</w:t>
      </w:r>
      <w:r>
        <w:rPr>
          <w:rFonts w:ascii="Times New Roman" w:hAnsi="Times New Roman" w:cs="Times New Roman"/>
          <w:color w:val="616161"/>
          <w:szCs w:val="21"/>
        </w:rPr>
        <w:t xml:space="preserve"> </w:t>
      </w:r>
      <w:r w:rsidRPr="001669F7">
        <w:rPr>
          <w:rFonts w:ascii="Times New Roman" w:hAnsi="Times New Roman" w:cs="Times New Roman"/>
          <w:color w:val="616161"/>
          <w:szCs w:val="21"/>
        </w:rPr>
        <w:t xml:space="preserve">anket formları geliştirilmiştir ve google.doc üzerinden paydaşlara ulaşılabilmektedir. </w:t>
      </w:r>
    </w:p>
    <w:p w:rsidR="001669F7" w:rsidRDefault="001669F7" w:rsidP="001669F7">
      <w:pPr>
        <w:pStyle w:val="ListeParagraf"/>
        <w:ind w:left="1080" w:firstLine="0"/>
        <w:jc w:val="both"/>
        <w:rPr>
          <w:rFonts w:ascii="Times New Roman" w:hAnsi="Times New Roman" w:cs="Times New Roman"/>
          <w:color w:val="616161"/>
          <w:szCs w:val="21"/>
        </w:rPr>
      </w:pPr>
    </w:p>
    <w:p w:rsidR="001669F7" w:rsidRDefault="001669F7" w:rsidP="001669F7">
      <w:pPr>
        <w:pStyle w:val="ListeParagraf"/>
        <w:ind w:left="1080" w:firstLine="0"/>
        <w:jc w:val="both"/>
        <w:rPr>
          <w:rFonts w:ascii="Times New Roman" w:hAnsi="Times New Roman" w:cs="Times New Roman"/>
          <w:color w:val="616161"/>
          <w:szCs w:val="21"/>
        </w:rPr>
      </w:pPr>
      <w:r w:rsidRPr="001669F7">
        <w:rPr>
          <w:rFonts w:ascii="Times New Roman" w:hAnsi="Times New Roman" w:cs="Times New Roman"/>
          <w:color w:val="616161"/>
          <w:szCs w:val="21"/>
        </w:rPr>
        <w:t>KANIT:</w:t>
      </w:r>
    </w:p>
    <w:p w:rsidR="001669F7" w:rsidRDefault="00FF40F5" w:rsidP="001669F7">
      <w:pPr>
        <w:pStyle w:val="ListeParagraf"/>
        <w:ind w:left="1080" w:firstLine="0"/>
        <w:jc w:val="both"/>
        <w:rPr>
          <w:rFonts w:ascii="Times New Roman" w:hAnsi="Times New Roman" w:cs="Times New Roman"/>
          <w:color w:val="616161"/>
          <w:szCs w:val="21"/>
        </w:rPr>
      </w:pPr>
      <w:hyperlink r:id="rId14" w:history="1">
        <w:r w:rsidR="001669F7" w:rsidRPr="0099022F">
          <w:rPr>
            <w:rStyle w:val="Kpr"/>
            <w:rFonts w:ascii="Times New Roman" w:hAnsi="Times New Roman" w:cs="Times New Roman"/>
            <w:szCs w:val="21"/>
          </w:rPr>
          <w:t>https://docs.google.com/forms/d/1bhH51mTiR9w1K7kR7AgkDIlkNWYfL8a5Q2GWGuAsZ9Q/edit?usp=forms_home&amp;ths=truehttps://mezun.pau.edu.tr/</w:t>
        </w:r>
      </w:hyperlink>
    </w:p>
    <w:p w:rsidR="001669F7" w:rsidRPr="001669F7" w:rsidRDefault="001669F7" w:rsidP="001669F7">
      <w:pPr>
        <w:pStyle w:val="ListeParagraf"/>
        <w:ind w:left="1080" w:firstLine="0"/>
        <w:jc w:val="both"/>
        <w:rPr>
          <w:rFonts w:ascii="Times New Roman" w:hAnsi="Times New Roman" w:cs="Times New Roman"/>
          <w:b/>
          <w:color w:val="0070C0"/>
          <w:sz w:val="24"/>
        </w:rPr>
      </w:pPr>
    </w:p>
    <w:p w:rsidR="001669F7" w:rsidRPr="001669F7" w:rsidRDefault="001669F7" w:rsidP="001669F7">
      <w:pPr>
        <w:pStyle w:val="Default"/>
        <w:rPr>
          <w:rFonts w:ascii="Times New Roman" w:hAnsi="Times New Roman" w:cs="Times New Roman"/>
          <w:b/>
          <w:sz w:val="22"/>
          <w:szCs w:val="22"/>
        </w:rPr>
      </w:pPr>
    </w:p>
    <w:p w:rsidR="003C41EF" w:rsidRPr="001669F7" w:rsidRDefault="001669F7" w:rsidP="001669F7">
      <w:pPr>
        <w:pStyle w:val="ListeParagraf"/>
        <w:numPr>
          <w:ilvl w:val="0"/>
          <w:numId w:val="31"/>
        </w:numPr>
        <w:jc w:val="both"/>
        <w:rPr>
          <w:rFonts w:ascii="Times New Roman" w:hAnsi="Times New Roman" w:cs="Times New Roman"/>
          <w:b/>
          <w:color w:val="0070C0"/>
        </w:rPr>
      </w:pPr>
      <w:r w:rsidRPr="001669F7">
        <w:rPr>
          <w:rFonts w:ascii="Times New Roman" w:hAnsi="Times New Roman" w:cs="Times New Roman"/>
          <w:b/>
          <w:color w:val="242424"/>
        </w:rPr>
        <w:t>Programınızda öğrenci katılımına yönelik mekanizmaları kanıtlarıyla açıklayınız. (Kurul temsiliyeti, anket geri bildirimleri, öğrenci buluşması vb.)</w:t>
      </w:r>
    </w:p>
    <w:p w:rsidR="001669F7" w:rsidRPr="001669F7" w:rsidRDefault="001669F7" w:rsidP="001669F7">
      <w:pPr>
        <w:pStyle w:val="Default"/>
        <w:rPr>
          <w:rFonts w:ascii="Times New Roman" w:hAnsi="Times New Roman" w:cs="Times New Roman"/>
          <w:sz w:val="22"/>
          <w:szCs w:val="22"/>
        </w:rPr>
      </w:pPr>
    </w:p>
    <w:p w:rsidR="001669F7" w:rsidRDefault="001669F7" w:rsidP="001669F7">
      <w:pPr>
        <w:pStyle w:val="ListeParagraf"/>
        <w:ind w:left="1080" w:firstLine="0"/>
        <w:jc w:val="both"/>
        <w:rPr>
          <w:rFonts w:ascii="Times New Roman" w:hAnsi="Times New Roman" w:cs="Times New Roman"/>
          <w:color w:val="616161"/>
        </w:rPr>
      </w:pPr>
      <w:r w:rsidRPr="001669F7">
        <w:rPr>
          <w:rFonts w:ascii="Times New Roman" w:hAnsi="Times New Roman" w:cs="Times New Roman"/>
          <w:color w:val="616161"/>
        </w:rPr>
        <w:t>Anabilim Dalı toplantılarına, özellikle öğrencileri ilgilendiren gündem maddeleri olduğund</w:t>
      </w:r>
      <w:r>
        <w:rPr>
          <w:rFonts w:ascii="Times New Roman" w:hAnsi="Times New Roman" w:cs="Times New Roman"/>
          <w:color w:val="616161"/>
        </w:rPr>
        <w:t xml:space="preserve">a </w:t>
      </w:r>
      <w:r w:rsidRPr="001669F7">
        <w:rPr>
          <w:rFonts w:ascii="Times New Roman" w:hAnsi="Times New Roman" w:cs="Times New Roman"/>
          <w:color w:val="616161"/>
        </w:rPr>
        <w:t>öğrenci görüşlerini almak üzere öğrenci temsilcisi katılmaktadır.</w:t>
      </w:r>
    </w:p>
    <w:p w:rsidR="001927DC" w:rsidRDefault="001927DC" w:rsidP="001669F7">
      <w:pPr>
        <w:pStyle w:val="ListeParagraf"/>
        <w:ind w:left="1080" w:firstLine="0"/>
        <w:jc w:val="both"/>
        <w:rPr>
          <w:rFonts w:ascii="Times New Roman" w:hAnsi="Times New Roman" w:cs="Times New Roman"/>
          <w:color w:val="616161"/>
        </w:rPr>
      </w:pPr>
    </w:p>
    <w:p w:rsidR="001927DC" w:rsidRPr="009A5CE2" w:rsidRDefault="001927DC" w:rsidP="001927DC">
      <w:pPr>
        <w:pStyle w:val="ListeParagraf"/>
        <w:numPr>
          <w:ilvl w:val="0"/>
          <w:numId w:val="31"/>
        </w:numPr>
        <w:rPr>
          <w:rFonts w:ascii="Times New Roman" w:hAnsi="Times New Roman" w:cs="Times New Roman"/>
          <w:b/>
        </w:rPr>
      </w:pPr>
      <w:r w:rsidRPr="009A5CE2">
        <w:rPr>
          <w:rFonts w:ascii="Times New Roman" w:eastAsiaTheme="minorHAnsi" w:hAnsi="Times New Roman" w:cs="Times New Roman"/>
          <w:b/>
          <w:color w:val="242424"/>
        </w:rPr>
        <w:t>Açıklamalarınız kapsamında başlık için programınızın değerlendirmesini işaretleyiniz.</w:t>
      </w:r>
    </w:p>
    <w:p w:rsidR="001927DC" w:rsidRPr="009640AF" w:rsidRDefault="001927DC" w:rsidP="001927DC">
      <w:pPr>
        <w:rPr>
          <w:rFonts w:ascii="Times New Roman" w:hAnsi="Times New Roman" w:cs="Times New Roman"/>
          <w:b/>
        </w:rPr>
      </w:pPr>
    </w:p>
    <w:p w:rsidR="001927DC" w:rsidRPr="004739E1" w:rsidRDefault="001927DC" w:rsidP="001927DC">
      <w:pPr>
        <w:pStyle w:val="ListeParagraf"/>
        <w:tabs>
          <w:tab w:val="left" w:pos="1491"/>
        </w:tabs>
        <w:spacing w:before="87" w:line="260" w:lineRule="exact"/>
        <w:ind w:firstLine="0"/>
        <w:rPr>
          <w:rFonts w:ascii="Times New Roman" w:hAnsi="Times New Roman" w:cs="Times New Roman"/>
        </w:rPr>
      </w:pPr>
      <w:r>
        <w:rPr>
          <w:rFonts w:ascii="Times New Roman" w:hAnsi="Times New Roman" w:cs="Times New Roman"/>
          <w:color w:val="242424"/>
        </w:rPr>
        <w:t xml:space="preserve">(1) </w:t>
      </w:r>
      <w:r w:rsidRPr="004739E1">
        <w:rPr>
          <w:rFonts w:ascii="Times New Roman" w:hAnsi="Times New Roman" w:cs="Times New Roman"/>
          <w:color w:val="242424"/>
        </w:rPr>
        <w:t>Çalışma</w:t>
      </w:r>
      <w:r w:rsidRPr="004739E1">
        <w:rPr>
          <w:rFonts w:ascii="Times New Roman" w:hAnsi="Times New Roman" w:cs="Times New Roman"/>
          <w:color w:val="242424"/>
          <w:spacing w:val="-10"/>
        </w:rPr>
        <w:t xml:space="preserve"> </w:t>
      </w:r>
      <w:r w:rsidRPr="004739E1">
        <w:rPr>
          <w:rFonts w:ascii="Times New Roman" w:hAnsi="Times New Roman" w:cs="Times New Roman"/>
          <w:color w:val="242424"/>
        </w:rPr>
        <w:t>bulunmamaktadır.</w:t>
      </w:r>
    </w:p>
    <w:p w:rsidR="001927DC" w:rsidRPr="00E35ADD" w:rsidRDefault="001927DC" w:rsidP="001927DC">
      <w:pPr>
        <w:pStyle w:val="ListeParagraf"/>
        <w:tabs>
          <w:tab w:val="left" w:pos="1491"/>
        </w:tabs>
        <w:ind w:firstLine="0"/>
        <w:rPr>
          <w:rFonts w:ascii="Times New Roman" w:hAnsi="Times New Roman" w:cs="Times New Roman"/>
          <w:color w:val="242424"/>
        </w:rPr>
      </w:pPr>
      <w:r>
        <w:rPr>
          <w:rFonts w:ascii="Times New Roman" w:hAnsi="Times New Roman" w:cs="Times New Roman"/>
          <w:color w:val="242424"/>
        </w:rPr>
        <w:t xml:space="preserve">(2) </w:t>
      </w:r>
      <w:r w:rsidRPr="00E35ADD">
        <w:rPr>
          <w:rFonts w:ascii="Times New Roman" w:hAnsi="Times New Roman" w:cs="Times New Roman"/>
          <w:color w:val="242424"/>
        </w:rPr>
        <w:t>Uygulamaya</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yönelik</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planlamalar</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bulunmaktadır.</w:t>
      </w:r>
    </w:p>
    <w:p w:rsidR="001927DC" w:rsidRPr="001927DC" w:rsidRDefault="001927DC" w:rsidP="001927DC">
      <w:pPr>
        <w:pStyle w:val="ListeParagraf"/>
        <w:numPr>
          <w:ilvl w:val="0"/>
          <w:numId w:val="36"/>
        </w:numPr>
        <w:tabs>
          <w:tab w:val="left" w:pos="1491"/>
        </w:tabs>
        <w:rPr>
          <w:rFonts w:ascii="Times New Roman" w:hAnsi="Times New Roman" w:cs="Times New Roman"/>
        </w:rPr>
      </w:pPr>
      <w:r w:rsidRPr="001927DC">
        <w:rPr>
          <w:rFonts w:ascii="Times New Roman" w:hAnsi="Times New Roman" w:cs="Times New Roman"/>
          <w:color w:val="242424"/>
        </w:rPr>
        <w:t>Planlamalara</w:t>
      </w:r>
      <w:r w:rsidRPr="001927DC">
        <w:rPr>
          <w:rFonts w:ascii="Times New Roman" w:hAnsi="Times New Roman" w:cs="Times New Roman"/>
          <w:color w:val="242424"/>
          <w:spacing w:val="-7"/>
        </w:rPr>
        <w:t xml:space="preserve"> </w:t>
      </w:r>
      <w:r w:rsidRPr="001927DC">
        <w:rPr>
          <w:rFonts w:ascii="Times New Roman" w:hAnsi="Times New Roman" w:cs="Times New Roman"/>
          <w:color w:val="242424"/>
        </w:rPr>
        <w:t>yönelik</w:t>
      </w:r>
      <w:r w:rsidRPr="001927DC">
        <w:rPr>
          <w:rFonts w:ascii="Times New Roman" w:hAnsi="Times New Roman" w:cs="Times New Roman"/>
          <w:color w:val="242424"/>
          <w:spacing w:val="-7"/>
        </w:rPr>
        <w:t xml:space="preserve"> </w:t>
      </w:r>
      <w:r w:rsidRPr="001927DC">
        <w:rPr>
          <w:rFonts w:ascii="Times New Roman" w:hAnsi="Times New Roman" w:cs="Times New Roman"/>
          <w:color w:val="242424"/>
        </w:rPr>
        <w:t>uygulamalar</w:t>
      </w:r>
      <w:r w:rsidRPr="001927DC">
        <w:rPr>
          <w:rFonts w:ascii="Times New Roman" w:hAnsi="Times New Roman" w:cs="Times New Roman"/>
          <w:color w:val="242424"/>
          <w:spacing w:val="-7"/>
        </w:rPr>
        <w:t xml:space="preserve"> </w:t>
      </w:r>
      <w:r w:rsidRPr="001927DC">
        <w:rPr>
          <w:rFonts w:ascii="Times New Roman" w:hAnsi="Times New Roman" w:cs="Times New Roman"/>
          <w:color w:val="242424"/>
        </w:rPr>
        <w:t>gerçekleştirilmektedir.</w:t>
      </w:r>
    </w:p>
    <w:p w:rsidR="001927DC" w:rsidRPr="003D6414" w:rsidRDefault="001927DC" w:rsidP="001927DC">
      <w:pPr>
        <w:pStyle w:val="ListeParagraf"/>
        <w:numPr>
          <w:ilvl w:val="0"/>
          <w:numId w:val="36"/>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rsidR="001927DC" w:rsidRPr="001927DC" w:rsidRDefault="001927DC" w:rsidP="001927DC">
      <w:pPr>
        <w:pStyle w:val="ListeParagraf"/>
        <w:numPr>
          <w:ilvl w:val="0"/>
          <w:numId w:val="36"/>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rsidR="001927DC" w:rsidRPr="003D6414" w:rsidRDefault="001927DC" w:rsidP="001927DC">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t>5</w:t>
      </w:r>
    </w:p>
    <w:p w:rsidR="001927DC" w:rsidRPr="003D6414" w:rsidRDefault="001927DC" w:rsidP="001927DC">
      <w:pPr>
        <w:pStyle w:val="GvdeMetni"/>
        <w:spacing w:before="5"/>
        <w:rPr>
          <w:rFonts w:ascii="Times New Roman" w:hAnsi="Times New Roman" w:cs="Times New Roman"/>
          <w:sz w:val="22"/>
          <w:szCs w:val="22"/>
        </w:rPr>
      </w:pPr>
    </w:p>
    <w:p w:rsidR="001927DC" w:rsidRPr="003D6414" w:rsidRDefault="001927DC" w:rsidP="001927DC">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73280" behindDoc="0" locked="0" layoutInCell="1" allowOverlap="1" wp14:anchorId="0022CA67" wp14:editId="51BB90A9">
            <wp:simplePos x="0" y="0"/>
            <wp:positionH relativeFrom="page">
              <wp:posOffset>5180178</wp:posOffset>
            </wp:positionH>
            <wp:positionV relativeFrom="paragraph">
              <wp:posOffset>156845</wp:posOffset>
            </wp:positionV>
            <wp:extent cx="190588" cy="190588"/>
            <wp:effectExtent l="0" t="0" r="0" b="0"/>
            <wp:wrapNone/>
            <wp:docPr id="1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70208" behindDoc="0" locked="0" layoutInCell="1" allowOverlap="1" wp14:anchorId="23A9798F" wp14:editId="37A9282F">
            <wp:simplePos x="0" y="0"/>
            <wp:positionH relativeFrom="page">
              <wp:posOffset>2664891</wp:posOffset>
            </wp:positionH>
            <wp:positionV relativeFrom="paragraph">
              <wp:posOffset>150350</wp:posOffset>
            </wp:positionV>
            <wp:extent cx="190588" cy="190588"/>
            <wp:effectExtent l="0" t="0" r="0" b="0"/>
            <wp:wrapNone/>
            <wp:docPr id="1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71232" behindDoc="0" locked="0" layoutInCell="1" allowOverlap="1" wp14:anchorId="6F77669E" wp14:editId="52A8A98B">
            <wp:simplePos x="0" y="0"/>
            <wp:positionH relativeFrom="page">
              <wp:posOffset>3503481</wp:posOffset>
            </wp:positionH>
            <wp:positionV relativeFrom="paragraph">
              <wp:posOffset>150350</wp:posOffset>
            </wp:positionV>
            <wp:extent cx="190588" cy="190588"/>
            <wp:effectExtent l="0" t="0" r="0" b="0"/>
            <wp:wrapNone/>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72256" behindDoc="0" locked="0" layoutInCell="1" allowOverlap="1" wp14:anchorId="2B7D13F0" wp14:editId="78729AE0">
            <wp:simplePos x="0" y="0"/>
            <wp:positionH relativeFrom="page">
              <wp:posOffset>4342071</wp:posOffset>
            </wp:positionH>
            <wp:positionV relativeFrom="paragraph">
              <wp:posOffset>150350</wp:posOffset>
            </wp:positionV>
            <wp:extent cx="190588" cy="190588"/>
            <wp:effectExtent l="0" t="0" r="0" b="0"/>
            <wp:wrapNone/>
            <wp:docPr id="1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69184" behindDoc="0" locked="0" layoutInCell="1" allowOverlap="1" wp14:anchorId="5FAC8885" wp14:editId="78FE4DF9">
            <wp:simplePos x="0" y="0"/>
            <wp:positionH relativeFrom="page">
              <wp:posOffset>6019250</wp:posOffset>
            </wp:positionH>
            <wp:positionV relativeFrom="paragraph">
              <wp:posOffset>150350</wp:posOffset>
            </wp:positionV>
            <wp:extent cx="190588" cy="190588"/>
            <wp:effectExtent l="0" t="0" r="0" b="0"/>
            <wp:wrapNone/>
            <wp:docPr id="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rsidR="001927DC" w:rsidRPr="00E930A6" w:rsidRDefault="001927DC" w:rsidP="001927DC">
      <w:pPr>
        <w:widowControl/>
        <w:adjustRightInd w:val="0"/>
        <w:rPr>
          <w:rFonts w:eastAsiaTheme="minorHAnsi"/>
          <w:color w:val="000000"/>
          <w:sz w:val="24"/>
          <w:szCs w:val="24"/>
          <w:lang w:val="en-US"/>
        </w:rPr>
      </w:pPr>
    </w:p>
    <w:p w:rsidR="001927DC" w:rsidRPr="00E930A6" w:rsidRDefault="001927DC" w:rsidP="001927DC">
      <w:pPr>
        <w:widowControl/>
        <w:adjustRightInd w:val="0"/>
        <w:rPr>
          <w:rFonts w:ascii="Times New Roman" w:eastAsiaTheme="minorHAnsi" w:hAnsi="Times New Roman" w:cs="Times New Roman"/>
          <w:b/>
          <w:color w:val="000000"/>
        </w:rPr>
      </w:pPr>
    </w:p>
    <w:p w:rsidR="001927DC" w:rsidRPr="001927DC" w:rsidRDefault="001927DC" w:rsidP="001927DC">
      <w:pPr>
        <w:pStyle w:val="ListeParagraf"/>
        <w:numPr>
          <w:ilvl w:val="0"/>
          <w:numId w:val="31"/>
        </w:numPr>
        <w:rPr>
          <w:rFonts w:ascii="Times New Roman" w:hAnsi="Times New Roman" w:cs="Times New Roman"/>
          <w:b/>
          <w:color w:val="0070C0"/>
        </w:rPr>
      </w:pPr>
      <w:r w:rsidRPr="00B70003">
        <w:rPr>
          <w:rFonts w:ascii="Times New Roman" w:eastAsiaTheme="minorHAnsi" w:hAnsi="Times New Roman" w:cs="Times New Roman"/>
          <w:b/>
          <w:color w:val="242424"/>
        </w:rPr>
        <w:t>Başlıkla ilgili açıklamalarınıza yönelik kanıtlarınızı yükleyiniz.</w:t>
      </w:r>
    </w:p>
    <w:p w:rsidR="001927DC" w:rsidRDefault="001927DC" w:rsidP="001927DC">
      <w:pPr>
        <w:pStyle w:val="Default"/>
      </w:pPr>
    </w:p>
    <w:p w:rsidR="001927DC" w:rsidRDefault="001927DC" w:rsidP="001927DC">
      <w:pPr>
        <w:pStyle w:val="Default"/>
      </w:pPr>
    </w:p>
    <w:p w:rsidR="001927DC" w:rsidRDefault="001927DC" w:rsidP="001927DC">
      <w:pPr>
        <w:pStyle w:val="ListeParagraf"/>
        <w:ind w:left="1080" w:firstLine="0"/>
        <w:jc w:val="center"/>
        <w:rPr>
          <w:rFonts w:ascii="Times New Roman" w:hAnsi="Times New Roman" w:cs="Times New Roman"/>
          <w:b/>
          <w:color w:val="242424"/>
          <w:sz w:val="28"/>
          <w:szCs w:val="28"/>
        </w:rPr>
      </w:pPr>
      <w:r w:rsidRPr="001927DC">
        <w:rPr>
          <w:rFonts w:ascii="Times New Roman" w:hAnsi="Times New Roman" w:cs="Times New Roman"/>
          <w:b/>
          <w:color w:val="242424"/>
          <w:sz w:val="28"/>
          <w:szCs w:val="28"/>
        </w:rPr>
        <w:t>SONUÇ VE DE</w:t>
      </w:r>
      <w:r>
        <w:rPr>
          <w:rFonts w:ascii="Times New Roman" w:hAnsi="Times New Roman" w:cs="Times New Roman"/>
          <w:b/>
          <w:color w:val="242424"/>
          <w:sz w:val="28"/>
          <w:szCs w:val="28"/>
        </w:rPr>
        <w:t>ĞERLENDİ</w:t>
      </w:r>
      <w:r w:rsidRPr="001927DC">
        <w:rPr>
          <w:rFonts w:ascii="Times New Roman" w:hAnsi="Times New Roman" w:cs="Times New Roman"/>
          <w:b/>
          <w:color w:val="242424"/>
          <w:sz w:val="28"/>
          <w:szCs w:val="28"/>
        </w:rPr>
        <w:t>RME</w:t>
      </w:r>
    </w:p>
    <w:p w:rsidR="001927DC" w:rsidRPr="001927DC" w:rsidRDefault="001927DC" w:rsidP="001927DC">
      <w:pPr>
        <w:pStyle w:val="ListeParagraf"/>
        <w:ind w:left="1080" w:firstLine="0"/>
        <w:jc w:val="center"/>
        <w:rPr>
          <w:rFonts w:ascii="Times New Roman" w:hAnsi="Times New Roman" w:cs="Times New Roman"/>
          <w:b/>
          <w:color w:val="242424"/>
          <w:sz w:val="28"/>
          <w:szCs w:val="28"/>
        </w:rPr>
      </w:pPr>
    </w:p>
    <w:p w:rsidR="001927DC" w:rsidRPr="001927DC" w:rsidRDefault="001927DC" w:rsidP="001927DC">
      <w:pPr>
        <w:pStyle w:val="Default"/>
        <w:jc w:val="both"/>
        <w:rPr>
          <w:rFonts w:ascii="Times New Roman" w:hAnsi="Times New Roman" w:cs="Times New Roman"/>
          <w:sz w:val="22"/>
          <w:szCs w:val="22"/>
        </w:rPr>
      </w:pPr>
    </w:p>
    <w:p w:rsidR="001927DC" w:rsidRPr="001A378C" w:rsidRDefault="001927DC" w:rsidP="001927DC">
      <w:pPr>
        <w:pStyle w:val="ListeParagraf"/>
        <w:numPr>
          <w:ilvl w:val="0"/>
          <w:numId w:val="31"/>
        </w:numPr>
        <w:jc w:val="both"/>
        <w:rPr>
          <w:rFonts w:ascii="Times New Roman" w:hAnsi="Times New Roman" w:cs="Times New Roman"/>
          <w:b/>
          <w:color w:val="0070C0"/>
        </w:rPr>
      </w:pPr>
      <w:r w:rsidRPr="001927DC">
        <w:rPr>
          <w:rFonts w:ascii="Times New Roman" w:hAnsi="Times New Roman" w:cs="Times New Roman"/>
          <w:b/>
          <w:color w:val="242424"/>
        </w:rPr>
        <w:t>Programla ilgili yaptığınız iyileştirme çalışmalarını kanıtlarıyla açıklayınız. (Önceki program öz değerlendirme sonuçları, İlgili kurul, komite, komisyon değerlendirmeleri, paydaş geri bildirimleri, anket sonuçları vb. ölçüm araçları dikkate alınmalıdır.)</w:t>
      </w:r>
    </w:p>
    <w:p w:rsidR="001A378C" w:rsidRDefault="001A378C" w:rsidP="001A378C">
      <w:pPr>
        <w:pStyle w:val="ListeParagraf"/>
        <w:ind w:left="1080" w:firstLine="0"/>
        <w:jc w:val="both"/>
        <w:rPr>
          <w:rFonts w:ascii="Times New Roman" w:hAnsi="Times New Roman" w:cs="Times New Roman"/>
          <w:b/>
          <w:color w:val="242424"/>
        </w:rPr>
      </w:pPr>
    </w:p>
    <w:p w:rsidR="001A378C" w:rsidRDefault="001A378C" w:rsidP="001A378C">
      <w:pPr>
        <w:pStyle w:val="ListeParagraf"/>
        <w:ind w:left="1080" w:firstLine="0"/>
        <w:jc w:val="both"/>
        <w:rPr>
          <w:rFonts w:ascii="Times New Roman" w:hAnsi="Times New Roman" w:cs="Times New Roman"/>
        </w:rPr>
      </w:pPr>
      <w:r w:rsidRPr="001A378C">
        <w:rPr>
          <w:rFonts w:ascii="Times New Roman" w:hAnsi="Times New Roman" w:cs="Times New Roman"/>
        </w:rPr>
        <w:t>İngiliz Dili Eğitimi programındaki sorunları gidermek ve sürekli iyileştirme çalışmalarını yapmak üzere Program Geliştirme ve Güncelleme Komisyonu kurulmuştur. Eğitim planının öngörüldüğü şekilde uygulanması için öğretim elemanlarına kendi araştırma alanları doğrultusunda ders dağılımı yapılmaktadır. Böylelikle program içeriğinin bölüm içerisinde etkili bir şekilde yürütülecek alt yapısı hazırlanmaktadır.  Planlama aşamasında sınıf düzeylerine ve temel bilim alanı, mesleki konular ve genel eğitim ve diğer ders içeriklerine göre uygun olacak şekilde derslerin yerleştirilmesi hususuna özen gösterilmektedir.</w:t>
      </w:r>
    </w:p>
    <w:p w:rsidR="001009F4" w:rsidRPr="001009F4" w:rsidRDefault="001009F4" w:rsidP="001009F4">
      <w:pPr>
        <w:widowControl/>
        <w:adjustRightInd w:val="0"/>
        <w:rPr>
          <w:rFonts w:eastAsiaTheme="minorHAnsi"/>
          <w:color w:val="000000"/>
          <w:sz w:val="24"/>
          <w:szCs w:val="24"/>
          <w:lang w:val="en-US"/>
        </w:rPr>
      </w:pPr>
    </w:p>
    <w:p w:rsidR="001009F4" w:rsidRPr="001009F4" w:rsidRDefault="001009F4" w:rsidP="001009F4">
      <w:pPr>
        <w:pStyle w:val="ListeParagraf"/>
        <w:numPr>
          <w:ilvl w:val="0"/>
          <w:numId w:val="31"/>
        </w:numPr>
        <w:jc w:val="both"/>
        <w:rPr>
          <w:rFonts w:ascii="Times New Roman" w:hAnsi="Times New Roman" w:cs="Times New Roman"/>
          <w:b/>
        </w:rPr>
      </w:pPr>
      <w:r w:rsidRPr="001009F4">
        <w:rPr>
          <w:rFonts w:ascii="Times New Roman" w:eastAsiaTheme="minorHAnsi" w:hAnsi="Times New Roman" w:cs="Times New Roman"/>
          <w:b/>
          <w:color w:val="242424"/>
        </w:rPr>
        <w:t>Tüm kriterlere yönelik değerlendirmeleriniz dikkate alarak programınızın güçlü olduğunuz yönlerini sıralayınız.</w:t>
      </w:r>
    </w:p>
    <w:p w:rsidR="001009F4" w:rsidRPr="001009F4" w:rsidRDefault="001009F4" w:rsidP="001009F4">
      <w:pPr>
        <w:pStyle w:val="ListeParagraf"/>
        <w:ind w:left="1080" w:firstLine="0"/>
        <w:jc w:val="both"/>
        <w:rPr>
          <w:rFonts w:ascii="Times New Roman" w:hAnsi="Times New Roman" w:cs="Times New Roman"/>
          <w:b/>
        </w:rPr>
      </w:pPr>
    </w:p>
    <w:p w:rsidR="001009F4" w:rsidRDefault="001009F4" w:rsidP="001009F4">
      <w:pPr>
        <w:pStyle w:val="ListeParagraf"/>
        <w:ind w:left="1080" w:firstLine="0"/>
        <w:jc w:val="both"/>
        <w:rPr>
          <w:rFonts w:ascii="Times New Roman" w:eastAsiaTheme="minorHAnsi" w:hAnsi="Times New Roman" w:cs="Times New Roman"/>
          <w:color w:val="616161"/>
        </w:rPr>
      </w:pPr>
      <w:r w:rsidRPr="001009F4">
        <w:rPr>
          <w:rFonts w:ascii="Times New Roman" w:eastAsiaTheme="minorHAnsi" w:hAnsi="Times New Roman" w:cs="Times New Roman"/>
          <w:color w:val="616161"/>
        </w:rPr>
        <w:t>İngiliz Dili Eğitimi programındaki sorunları gidermek ve sürekli iyileştirme çalışmalarını yapmak</w:t>
      </w:r>
      <w:r>
        <w:rPr>
          <w:rFonts w:ascii="Times New Roman" w:eastAsiaTheme="minorHAnsi" w:hAnsi="Times New Roman" w:cs="Times New Roman"/>
          <w:color w:val="616161"/>
        </w:rPr>
        <w:t xml:space="preserve"> </w:t>
      </w:r>
      <w:r w:rsidRPr="001009F4">
        <w:rPr>
          <w:rFonts w:ascii="Times New Roman" w:eastAsiaTheme="minorHAnsi" w:hAnsi="Times New Roman" w:cs="Times New Roman"/>
          <w:color w:val="616161"/>
        </w:rPr>
        <w:t>üzere Program Geliştirme ve Güncelleme Komisyonu kurulmuştur. Eğitim planının öngörüldüğü</w:t>
      </w:r>
      <w:r>
        <w:rPr>
          <w:rFonts w:ascii="Times New Roman" w:eastAsiaTheme="minorHAnsi" w:hAnsi="Times New Roman" w:cs="Times New Roman"/>
          <w:color w:val="616161"/>
        </w:rPr>
        <w:t xml:space="preserve"> </w:t>
      </w:r>
      <w:r w:rsidRPr="001009F4">
        <w:rPr>
          <w:rFonts w:ascii="Times New Roman" w:eastAsiaTheme="minorHAnsi" w:hAnsi="Times New Roman" w:cs="Times New Roman"/>
          <w:color w:val="616161"/>
        </w:rPr>
        <w:t>şekilde uygulanması için öğretim elemanlarına kendi araştırma alanları doğrultusunda ders</w:t>
      </w:r>
      <w:r>
        <w:rPr>
          <w:rFonts w:ascii="Times New Roman" w:eastAsiaTheme="minorHAnsi" w:hAnsi="Times New Roman" w:cs="Times New Roman"/>
          <w:color w:val="616161"/>
        </w:rPr>
        <w:t xml:space="preserve"> </w:t>
      </w:r>
      <w:r w:rsidRPr="001009F4">
        <w:rPr>
          <w:rFonts w:ascii="Times New Roman" w:eastAsiaTheme="minorHAnsi" w:hAnsi="Times New Roman" w:cs="Times New Roman"/>
          <w:color w:val="616161"/>
        </w:rPr>
        <w:t>dağılımı yapılmaktadır. Böylelikle program içeriğinin bölüm içerisinde etkili bir şekilde</w:t>
      </w:r>
      <w:r>
        <w:rPr>
          <w:rFonts w:ascii="Times New Roman" w:eastAsiaTheme="minorHAnsi" w:hAnsi="Times New Roman" w:cs="Times New Roman"/>
          <w:color w:val="616161"/>
        </w:rPr>
        <w:t xml:space="preserve"> </w:t>
      </w:r>
      <w:r w:rsidRPr="001009F4">
        <w:rPr>
          <w:rFonts w:ascii="Times New Roman" w:eastAsiaTheme="minorHAnsi" w:hAnsi="Times New Roman" w:cs="Times New Roman"/>
          <w:color w:val="616161"/>
        </w:rPr>
        <w:t>yürütülecek alt yapısı hazırlanmaktadır. Planlama aşamasında sınıf düzeylerine ve temel bilim</w:t>
      </w:r>
      <w:r>
        <w:rPr>
          <w:rFonts w:ascii="Times New Roman" w:eastAsiaTheme="minorHAnsi" w:hAnsi="Times New Roman" w:cs="Times New Roman"/>
          <w:color w:val="616161"/>
        </w:rPr>
        <w:t xml:space="preserve"> </w:t>
      </w:r>
      <w:r w:rsidRPr="001009F4">
        <w:rPr>
          <w:rFonts w:ascii="Times New Roman" w:eastAsiaTheme="minorHAnsi" w:hAnsi="Times New Roman" w:cs="Times New Roman"/>
          <w:color w:val="616161"/>
        </w:rPr>
        <w:t>alanı, mesleki konular ve genel eğitim ve diğer ders içeriklerine göre uygun olacak şekilde</w:t>
      </w:r>
      <w:r>
        <w:rPr>
          <w:rFonts w:ascii="Times New Roman" w:eastAsiaTheme="minorHAnsi" w:hAnsi="Times New Roman" w:cs="Times New Roman"/>
          <w:color w:val="616161"/>
        </w:rPr>
        <w:t xml:space="preserve"> </w:t>
      </w:r>
      <w:r w:rsidRPr="001009F4">
        <w:rPr>
          <w:rFonts w:ascii="Times New Roman" w:eastAsiaTheme="minorHAnsi" w:hAnsi="Times New Roman" w:cs="Times New Roman"/>
          <w:color w:val="616161"/>
        </w:rPr>
        <w:t>derslerin yerleştirilmesi hususuna özen gösterilmektedir.</w:t>
      </w:r>
    </w:p>
    <w:p w:rsidR="007B5EC6" w:rsidRDefault="007B5EC6" w:rsidP="001009F4">
      <w:pPr>
        <w:pStyle w:val="ListeParagraf"/>
        <w:ind w:left="1080" w:firstLine="0"/>
        <w:jc w:val="both"/>
        <w:rPr>
          <w:rFonts w:ascii="Times New Roman" w:eastAsiaTheme="minorHAnsi" w:hAnsi="Times New Roman" w:cs="Times New Roman"/>
          <w:color w:val="616161"/>
        </w:rPr>
      </w:pPr>
    </w:p>
    <w:p w:rsidR="007B5EC6" w:rsidRDefault="007B5EC6" w:rsidP="007B5EC6">
      <w:pPr>
        <w:pStyle w:val="ListeParagraf"/>
        <w:ind w:left="1080" w:firstLine="0"/>
        <w:jc w:val="both"/>
        <w:rPr>
          <w:rFonts w:ascii="Times New Roman" w:eastAsiaTheme="minorHAnsi" w:hAnsi="Times New Roman" w:cs="Times New Roman"/>
          <w:color w:val="616161"/>
          <w:szCs w:val="21"/>
        </w:rPr>
      </w:pPr>
      <w:r w:rsidRPr="00626AE0">
        <w:rPr>
          <w:rFonts w:ascii="Times New Roman" w:eastAsiaTheme="minorHAnsi" w:hAnsi="Times New Roman" w:cs="Times New Roman"/>
          <w:color w:val="616161"/>
          <w:szCs w:val="21"/>
        </w:rPr>
        <w:t>Alan dersleri bakımından çeşitlilik barındırması, gerçek hayata ilişkin bağlamlar içermesi, teori ve uygulamanın eş zamanlı yürütülmesi, derslerin öğrenci merkezli işlenmesi, çeşitli ölçme ve değerlendirme araçlarının kullanılması. En önemlisi İngiliz Dili Eğitimi Anabilim Dalı olarak EPDAD tarafından 2020 yılı Bahar döneminde Akredite olmamızdır.</w:t>
      </w:r>
    </w:p>
    <w:p w:rsidR="007B5EC6" w:rsidRPr="001009F4" w:rsidRDefault="007B5EC6" w:rsidP="001009F4">
      <w:pPr>
        <w:pStyle w:val="ListeParagraf"/>
        <w:ind w:left="1080" w:firstLine="0"/>
        <w:jc w:val="both"/>
        <w:rPr>
          <w:rFonts w:ascii="Times New Roman" w:eastAsiaTheme="minorHAnsi" w:hAnsi="Times New Roman" w:cs="Times New Roman"/>
          <w:color w:val="616161"/>
        </w:rPr>
      </w:pPr>
    </w:p>
    <w:p w:rsidR="001009F4" w:rsidRPr="001009F4" w:rsidRDefault="001009F4" w:rsidP="001009F4">
      <w:pPr>
        <w:widowControl/>
        <w:adjustRightInd w:val="0"/>
        <w:rPr>
          <w:rFonts w:ascii="Times New Roman" w:eastAsiaTheme="minorHAnsi" w:hAnsi="Times New Roman" w:cs="Times New Roman"/>
          <w:b/>
          <w:color w:val="000000"/>
        </w:rPr>
      </w:pPr>
    </w:p>
    <w:p w:rsidR="001009F4" w:rsidRPr="007B5EC6" w:rsidRDefault="001009F4" w:rsidP="001009F4">
      <w:pPr>
        <w:pStyle w:val="ListeParagraf"/>
        <w:numPr>
          <w:ilvl w:val="0"/>
          <w:numId w:val="31"/>
        </w:numPr>
        <w:jc w:val="both"/>
        <w:rPr>
          <w:rFonts w:ascii="Times New Roman" w:hAnsi="Times New Roman" w:cs="Times New Roman"/>
          <w:b/>
        </w:rPr>
      </w:pPr>
      <w:r w:rsidRPr="001009F4">
        <w:rPr>
          <w:rFonts w:ascii="Times New Roman" w:eastAsiaTheme="minorHAnsi" w:hAnsi="Times New Roman" w:cs="Times New Roman"/>
          <w:b/>
          <w:color w:val="242424"/>
        </w:rPr>
        <w:t>Tüm kriterlere yönelik değerlendirmeleriniz dikkate alarak programınızın zayıf (gelişmeye açık) olduğunuz yönlerini sıralayınız.</w:t>
      </w:r>
    </w:p>
    <w:p w:rsidR="007B5EC6" w:rsidRPr="007B5EC6" w:rsidRDefault="007B5EC6" w:rsidP="007B5EC6">
      <w:pPr>
        <w:pStyle w:val="ListeParagraf"/>
        <w:ind w:left="1080" w:firstLine="0"/>
        <w:jc w:val="both"/>
        <w:rPr>
          <w:rFonts w:ascii="Times New Roman" w:hAnsi="Times New Roman" w:cs="Times New Roman"/>
          <w:b/>
        </w:rPr>
      </w:pPr>
    </w:p>
    <w:p w:rsidR="007B5EC6" w:rsidRPr="007B5EC6" w:rsidRDefault="007B5EC6" w:rsidP="007B5EC6">
      <w:pPr>
        <w:pStyle w:val="ListeParagraf"/>
        <w:ind w:left="1080" w:firstLine="0"/>
        <w:jc w:val="both"/>
        <w:rPr>
          <w:rFonts w:ascii="Times New Roman" w:hAnsi="Times New Roman" w:cs="Times New Roman"/>
        </w:rPr>
      </w:pPr>
      <w:r w:rsidRPr="007B5EC6">
        <w:rPr>
          <w:rFonts w:ascii="Times New Roman" w:hAnsi="Times New Roman" w:cs="Times New Roman"/>
        </w:rPr>
        <w:t>Öğretim Üyesi başına düşen öğrenci sayısı 2020-2021 öğretim yılında Öğretim Üye</w:t>
      </w:r>
      <w:r>
        <w:rPr>
          <w:rFonts w:ascii="Times New Roman" w:hAnsi="Times New Roman" w:cs="Times New Roman"/>
        </w:rPr>
        <w:t xml:space="preserve">si başına düşen öğrenci sayısı </w:t>
      </w:r>
      <w:r w:rsidRPr="007B5EC6">
        <w:rPr>
          <w:rFonts w:ascii="Times New Roman" w:hAnsi="Times New Roman" w:cs="Times New Roman"/>
        </w:rPr>
        <w:t>2021-2022 öğretim yılı için 63,87 iken 2022-2023 öğretim yılı için 62,75 olmuştur. Bu hala yüksek bir rakamdır. 90+3 öğrenci kontenjanının 60+2 olarak düşürülmesi için YÖK'e teklifte bulunulacaktır.</w:t>
      </w:r>
    </w:p>
    <w:p w:rsidR="00626AE0" w:rsidRPr="00626AE0" w:rsidRDefault="00626AE0" w:rsidP="00626AE0">
      <w:pPr>
        <w:widowControl/>
        <w:adjustRightInd w:val="0"/>
        <w:rPr>
          <w:rFonts w:eastAsiaTheme="minorHAnsi"/>
          <w:color w:val="000000"/>
          <w:sz w:val="24"/>
          <w:szCs w:val="24"/>
          <w:lang w:val="en-US"/>
        </w:rPr>
      </w:pPr>
    </w:p>
    <w:p w:rsidR="00626AE0" w:rsidRDefault="00626AE0" w:rsidP="00626AE0">
      <w:pPr>
        <w:pStyle w:val="ListeParagraf"/>
        <w:numPr>
          <w:ilvl w:val="0"/>
          <w:numId w:val="31"/>
        </w:numPr>
        <w:jc w:val="both"/>
        <w:rPr>
          <w:rFonts w:ascii="Times New Roman" w:eastAsiaTheme="minorHAnsi" w:hAnsi="Times New Roman" w:cs="Times New Roman"/>
          <w:b/>
          <w:color w:val="242424"/>
        </w:rPr>
      </w:pPr>
      <w:r w:rsidRPr="00626AE0">
        <w:rPr>
          <w:rFonts w:ascii="Times New Roman" w:eastAsiaTheme="minorHAnsi" w:hAnsi="Times New Roman" w:cs="Times New Roman"/>
          <w:b/>
          <w:color w:val="242424"/>
        </w:rPr>
        <w:t>Programınız tarafından uygulanmakta olan öne çıkan, örnek gösterilebilecek iyi uygulama örneği varsa açıklayınız. İlgili kanıtları yükleyiniz.</w:t>
      </w:r>
    </w:p>
    <w:p w:rsidR="00626AE0" w:rsidRDefault="00626AE0" w:rsidP="00626AE0">
      <w:pPr>
        <w:pStyle w:val="ListeParagraf"/>
        <w:ind w:left="1080" w:firstLine="0"/>
        <w:jc w:val="both"/>
        <w:rPr>
          <w:rFonts w:ascii="Times New Roman" w:eastAsiaTheme="minorHAnsi" w:hAnsi="Times New Roman" w:cs="Times New Roman"/>
          <w:b/>
          <w:color w:val="242424"/>
        </w:rPr>
      </w:pPr>
    </w:p>
    <w:p w:rsidR="00626AE0" w:rsidRDefault="00626AE0" w:rsidP="00626AE0">
      <w:pPr>
        <w:pStyle w:val="ListeParagraf"/>
        <w:ind w:left="1080" w:firstLine="0"/>
        <w:jc w:val="both"/>
        <w:rPr>
          <w:rFonts w:ascii="Times New Roman" w:eastAsiaTheme="minorHAnsi" w:hAnsi="Times New Roman" w:cs="Times New Roman"/>
          <w:color w:val="242424"/>
        </w:rPr>
      </w:pPr>
      <w:r w:rsidRPr="00626AE0">
        <w:rPr>
          <w:rFonts w:ascii="Times New Roman" w:eastAsiaTheme="minorHAnsi" w:hAnsi="Times New Roman" w:cs="Times New Roman"/>
          <w:color w:val="242424"/>
        </w:rPr>
        <w:t>Yoktur.</w:t>
      </w:r>
    </w:p>
    <w:p w:rsidR="00626AE0" w:rsidRPr="00626AE0" w:rsidRDefault="00626AE0" w:rsidP="00626AE0">
      <w:pPr>
        <w:pStyle w:val="ListeParagraf"/>
        <w:ind w:left="1080" w:firstLine="0"/>
        <w:jc w:val="both"/>
        <w:rPr>
          <w:rFonts w:ascii="Times New Roman" w:eastAsiaTheme="minorHAnsi" w:hAnsi="Times New Roman" w:cs="Times New Roman"/>
          <w:color w:val="242424"/>
        </w:rPr>
      </w:pPr>
    </w:p>
    <w:p w:rsidR="00626AE0" w:rsidRPr="001927DC" w:rsidRDefault="00626AE0" w:rsidP="00626AE0">
      <w:pPr>
        <w:pStyle w:val="ListeParagraf"/>
        <w:numPr>
          <w:ilvl w:val="0"/>
          <w:numId w:val="31"/>
        </w:numPr>
        <w:rPr>
          <w:rFonts w:ascii="Times New Roman" w:hAnsi="Times New Roman" w:cs="Times New Roman"/>
          <w:b/>
          <w:color w:val="0070C0"/>
        </w:rPr>
      </w:pPr>
      <w:r w:rsidRPr="00B70003">
        <w:rPr>
          <w:rFonts w:ascii="Times New Roman" w:eastAsiaTheme="minorHAnsi" w:hAnsi="Times New Roman" w:cs="Times New Roman"/>
          <w:b/>
          <w:color w:val="242424"/>
        </w:rPr>
        <w:t>Başlıkla ilgili açıklamalarınıza yönelik kanıtlarınızı yükleyiniz.</w:t>
      </w:r>
    </w:p>
    <w:p w:rsidR="00626AE0" w:rsidRDefault="00626AE0" w:rsidP="00626AE0">
      <w:pPr>
        <w:pStyle w:val="Default"/>
      </w:pPr>
    </w:p>
    <w:p w:rsidR="001927DC" w:rsidRPr="00626AE0" w:rsidRDefault="001927DC" w:rsidP="001927DC">
      <w:pPr>
        <w:rPr>
          <w:rFonts w:ascii="Times New Roman" w:hAnsi="Times New Roman" w:cs="Times New Roman"/>
          <w:b/>
        </w:rPr>
      </w:pPr>
    </w:p>
    <w:p w:rsidR="001927DC" w:rsidRPr="001009F4" w:rsidRDefault="001927DC" w:rsidP="001669F7">
      <w:pPr>
        <w:pStyle w:val="ListeParagraf"/>
        <w:ind w:left="1080" w:firstLine="0"/>
        <w:jc w:val="both"/>
        <w:rPr>
          <w:rFonts w:ascii="Times New Roman" w:hAnsi="Times New Roman" w:cs="Times New Roman"/>
          <w:b/>
        </w:rPr>
      </w:pPr>
    </w:p>
    <w:p w:rsidR="004B15F7" w:rsidRPr="001009F4" w:rsidRDefault="004B15F7" w:rsidP="003A4076">
      <w:pPr>
        <w:pStyle w:val="GvdeMetni"/>
        <w:spacing w:before="107" w:line="232" w:lineRule="auto"/>
        <w:ind w:right="7811"/>
        <w:jc w:val="both"/>
        <w:rPr>
          <w:rFonts w:ascii="Times New Roman" w:hAnsi="Times New Roman" w:cs="Times New Roman"/>
          <w:b/>
          <w:sz w:val="22"/>
          <w:szCs w:val="22"/>
        </w:rPr>
      </w:pPr>
    </w:p>
    <w:sectPr w:rsidR="004B15F7" w:rsidRPr="001009F4">
      <w:headerReference w:type="default" r:id="rId15"/>
      <w:footerReference w:type="default" r:id="rId16"/>
      <w:pgSz w:w="11900" w:h="16840"/>
      <w:pgMar w:top="1100" w:right="740" w:bottom="480" w:left="780" w:header="274"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4D9C" w:rsidRDefault="00B64D9C">
      <w:r>
        <w:separator/>
      </w:r>
    </w:p>
  </w:endnote>
  <w:endnote w:type="continuationSeparator" w:id="0">
    <w:p w:rsidR="00B64D9C" w:rsidRDefault="00B6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0FEC" w:rsidRDefault="00FF40F5">
    <w:pPr>
      <w:pStyle w:val="GvdeMetni"/>
      <w:spacing w:line="14" w:lineRule="auto"/>
      <w:rPr>
        <w:sz w:val="20"/>
      </w:rPr>
    </w:pPr>
    <w:r>
      <w:rPr>
        <w:noProof/>
      </w:rPr>
    </w:r>
    <w:r w:rsidR="00FF40F5">
      <w:rPr>
        <w:noProof/>
      </w:rPr>
      <w:pict>
        <v:shapetype id="_x0000_t202" coordsize="21600,21600" o:spt="202" path="m,l,21600r21600,l21600,xe">
          <v:stroke joinstyle="miter"/>
          <v:path gradientshapeok="t" o:connecttype="rect"/>
        </v:shapetype>
        <v:shape id="_x0000_s1028" type="#_x0000_t202" style="position:absolute;margin-left:25.45pt;margin-top:816.75pt;width:547.1pt;height:10.95pt;z-index:-251655168;mso-position-horizontal-relative:page;mso-position-vertical-relative:page" filled="f" stroked="f">
          <v:textbox inset="0,0,0,0">
            <w:txbxContent>
              <w:p w:rsidR="00EA0FEC" w:rsidRDefault="00EA0FEC">
                <w:pPr>
                  <w:spacing w:before="14"/>
                  <w:ind w:left="20"/>
                  <w:rPr>
                    <w:rFonts w:ascii="Arial MT" w:hAnsi="Arial MT"/>
                    <w:sz w:val="16"/>
                  </w:rPr>
                </w:pPr>
                <w:r>
                  <w:rPr>
                    <w:rFonts w:ascii="Arial MT" w:hAnsi="Arial MT"/>
                    <w:sz w:val="16"/>
                  </w:rPr>
                  <w:t xml:space="preserve">https://forms.office.com/Pages/DesignPageV2.aspx?subpage=design&amp;m2=1&amp;id=YrRVS4_pukugsZ15L_kwFnvrJ1wYkKxLrA8kUd4RUWZUNTF…  </w:t>
                </w:r>
                <w:r>
                  <w:rPr>
                    <w:rFonts w:ascii="Arial MT" w:hAnsi="Arial MT"/>
                    <w:spacing w:val="15"/>
                    <w:sz w:val="16"/>
                  </w:rPr>
                  <w:t xml:space="preserve"> </w:t>
                </w:r>
                <w:r>
                  <w:fldChar w:fldCharType="begin"/>
                </w:r>
                <w:r>
                  <w:rPr>
                    <w:rFonts w:ascii="Arial MT" w:hAnsi="Arial MT"/>
                    <w:sz w:val="16"/>
                  </w:rPr>
                  <w:instrText xml:space="preserve"> PAGE </w:instrText>
                </w:r>
                <w:r>
                  <w:fldChar w:fldCharType="separate"/>
                </w:r>
                <w:r w:rsidR="003E6065">
                  <w:rPr>
                    <w:rFonts w:ascii="Arial MT" w:hAnsi="Arial MT"/>
                    <w:noProof/>
                    <w:sz w:val="16"/>
                  </w:rPr>
                  <w:t>1</w:t>
                </w:r>
                <w:r>
                  <w:fldChar w:fldCharType="end"/>
                </w:r>
                <w:r>
                  <w:rPr>
                    <w:rFonts w:ascii="Arial MT" w:hAnsi="Arial MT"/>
                    <w:sz w:val="16"/>
                  </w:rPr>
                  <w:t>/26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0FEC" w:rsidRDefault="00FF40F5">
    <w:pPr>
      <w:pStyle w:val="GvdeMetni"/>
      <w:spacing w:line="14" w:lineRule="auto"/>
      <w:rPr>
        <w:sz w:val="20"/>
      </w:rPr>
    </w:pPr>
    <w:r>
      <w:rPr>
        <w:noProof/>
      </w:rPr>
    </w:r>
    <w:r w:rsidR="00FF40F5">
      <w:rPr>
        <w:noProof/>
      </w:rPr>
      <w:pict>
        <v:shapetype id="_x0000_t202" coordsize="21600,21600" o:spt="202" path="m,l,21600r21600,l21600,xe">
          <v:stroke joinstyle="miter"/>
          <v:path gradientshapeok="t" o:connecttype="rect"/>
        </v:shapetype>
        <v:shape id="_x0000_s1025" type="#_x0000_t202" style="position:absolute;margin-left:25.45pt;margin-top:816.75pt;width:547.1pt;height:10.95pt;z-index:-251652096;mso-position-horizontal-relative:page;mso-position-vertical-relative:page" filled="f" stroked="f">
          <v:textbox inset="0,0,0,0">
            <w:txbxContent>
              <w:p w:rsidR="00EA0FEC" w:rsidRDefault="00EA0FEC">
                <w:pPr>
                  <w:tabs>
                    <w:tab w:val="left" w:pos="10460"/>
                  </w:tabs>
                  <w:spacing w:before="14"/>
                  <w:ind w:left="20"/>
                  <w:rPr>
                    <w:rFonts w:ascii="Arial MT" w:hAnsi="Arial MT"/>
                    <w:sz w:val="16"/>
                  </w:rPr>
                </w:pPr>
                <w:r>
                  <w:rPr>
                    <w:rFonts w:ascii="Arial MT" w:hAnsi="Arial MT"/>
                    <w:sz w:val="16"/>
                  </w:rPr>
                  <w:t>https://forms.office.com/Pages/DesignPageV2.aspx?subpage=design&amp;m2=1&amp;id=YrRVS4_pukugsZ15L_kwFnvrJ1wYkKxLrA8kUd4RUWZUNT…</w:t>
                </w:r>
                <w:r>
                  <w:rPr>
                    <w:rFonts w:ascii="Arial MT" w:hAnsi="Arial MT"/>
                    <w:sz w:val="16"/>
                  </w:rPr>
                  <w:tab/>
                </w:r>
                <w:r>
                  <w:fldChar w:fldCharType="begin"/>
                </w:r>
                <w:r>
                  <w:rPr>
                    <w:rFonts w:ascii="Arial MT" w:hAnsi="Arial MT"/>
                    <w:sz w:val="16"/>
                  </w:rPr>
                  <w:instrText xml:space="preserve"> PAGE </w:instrText>
                </w:r>
                <w:r>
                  <w:fldChar w:fldCharType="separate"/>
                </w:r>
                <w:r w:rsidR="003E6065">
                  <w:rPr>
                    <w:rFonts w:ascii="Arial MT" w:hAnsi="Arial MT"/>
                    <w:noProof/>
                    <w:sz w:val="16"/>
                  </w:rPr>
                  <w:t>20</w:t>
                </w:r>
                <w:r>
                  <w:fldChar w:fldCharType="end"/>
                </w:r>
                <w:r>
                  <w:rPr>
                    <w:rFonts w:ascii="Arial MT" w:hAnsi="Arial MT"/>
                    <w:sz w:val="16"/>
                  </w:rPr>
                  <w:t>/26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4D9C" w:rsidRDefault="00B64D9C">
      <w:r>
        <w:separator/>
      </w:r>
    </w:p>
  </w:footnote>
  <w:footnote w:type="continuationSeparator" w:id="0">
    <w:p w:rsidR="00B64D9C" w:rsidRDefault="00B64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0FEC" w:rsidRDefault="00FF40F5">
    <w:pPr>
      <w:pStyle w:val="GvdeMetni"/>
      <w:spacing w:line="14" w:lineRule="auto"/>
      <w:rPr>
        <w:sz w:val="20"/>
      </w:rPr>
    </w:pPr>
    <w:r>
      <w:rPr>
        <w:noProof/>
      </w:rPr>
    </w:r>
    <w:r w:rsidR="00FF40F5">
      <w:rPr>
        <w:noProof/>
      </w:rPr>
      <w:pict>
        <v:shapetype id="_x0000_t202" coordsize="21600,21600" o:spt="202" path="m,l,21600r21600,l21600,xe">
          <v:stroke joinstyle="miter"/>
          <v:path gradientshapeok="t" o:connecttype="rect"/>
        </v:shapetype>
        <v:shape id="_x0000_s1030" type="#_x0000_t202" style="position:absolute;margin-left:25.45pt;margin-top:13.75pt;width:64.3pt;height:10.95pt;z-index:-251657216;mso-position-horizontal-relative:page;mso-position-vertical-relative:page" filled="f" stroked="f">
          <v:textbox inset="0,0,0,0">
            <w:txbxContent>
              <w:p w:rsidR="00EA0FEC" w:rsidRDefault="00EA0FEC">
                <w:pPr>
                  <w:spacing w:before="14"/>
                  <w:ind w:left="20"/>
                  <w:rPr>
                    <w:rFonts w:ascii="Arial MT"/>
                    <w:sz w:val="16"/>
                  </w:rPr>
                </w:pPr>
                <w:r>
                  <w:rPr>
                    <w:rFonts w:ascii="Arial MT"/>
                    <w:sz w:val="16"/>
                  </w:rPr>
                  <w:t>15.12.2022 12:55</w:t>
                </w:r>
              </w:p>
            </w:txbxContent>
          </v:textbox>
          <w10:wrap anchorx="page" anchory="page"/>
        </v:shape>
      </w:pict>
    </w:r>
    <w:r>
      <w:rPr>
        <w:noProof/>
      </w:rPr>
    </w:r>
    <w:r w:rsidR="00FF40F5">
      <w:rPr>
        <w:noProof/>
      </w:rPr>
      <w:pict>
        <v:shape id="_x0000_s1029" type="#_x0000_t202" style="position:absolute;margin-left:190.55pt;margin-top:13.75pt;width:306.4pt;height:10.95pt;z-index:-251656192;mso-position-horizontal-relative:page;mso-position-vertical-relative:page" filled="f" stroked="f">
          <v:textbox inset="0,0,0,0">
            <w:txbxContent>
              <w:p w:rsidR="00EA0FEC" w:rsidRDefault="00EA0FEC">
                <w:pPr>
                  <w:spacing w:before="14"/>
                  <w:ind w:left="20"/>
                  <w:rPr>
                    <w:rFonts w:ascii="Arial MT" w:hAnsi="Arial MT"/>
                    <w:sz w:val="16"/>
                  </w:rPr>
                </w:pPr>
                <w:r>
                  <w:rPr>
                    <w:rFonts w:ascii="Arial MT" w:hAnsi="Arial MT"/>
                    <w:w w:val="95"/>
                    <w:sz w:val="16"/>
                  </w:rPr>
                  <w:t>...</w:t>
                </w:r>
                <w:r>
                  <w:rPr>
                    <w:rFonts w:ascii="Arial MT" w:hAnsi="Arial MT"/>
                    <w:spacing w:val="4"/>
                    <w:w w:val="95"/>
                    <w:sz w:val="16"/>
                  </w:rPr>
                  <w:t xml:space="preserve"> </w:t>
                </w:r>
                <w:r>
                  <w:rPr>
                    <w:rFonts w:ascii="Arial MT" w:hAnsi="Arial MT"/>
                    <w:w w:val="95"/>
                    <w:sz w:val="16"/>
                  </w:rPr>
                  <w:t>FAKÜLTESİ/YÜKSEKOKULU</w:t>
                </w:r>
                <w:r>
                  <w:rPr>
                    <w:rFonts w:ascii="Arial MT" w:hAnsi="Arial MT"/>
                    <w:spacing w:val="5"/>
                    <w:w w:val="95"/>
                    <w:sz w:val="16"/>
                  </w:rPr>
                  <w:t xml:space="preserve"> </w:t>
                </w:r>
                <w:r>
                  <w:rPr>
                    <w:rFonts w:ascii="Arial MT" w:hAnsi="Arial MT"/>
                    <w:w w:val="95"/>
                    <w:sz w:val="16"/>
                  </w:rPr>
                  <w:t>PROGRAM</w:t>
                </w:r>
                <w:r>
                  <w:rPr>
                    <w:rFonts w:ascii="Arial MT" w:hAnsi="Arial MT"/>
                    <w:spacing w:val="5"/>
                    <w:w w:val="95"/>
                    <w:sz w:val="16"/>
                  </w:rPr>
                  <w:t xml:space="preserve"> </w:t>
                </w:r>
                <w:r>
                  <w:rPr>
                    <w:rFonts w:ascii="Arial MT" w:hAnsi="Arial MT"/>
                    <w:w w:val="95"/>
                    <w:sz w:val="16"/>
                  </w:rPr>
                  <w:t>ÖZ</w:t>
                </w:r>
                <w:r>
                  <w:rPr>
                    <w:rFonts w:ascii="Arial MT" w:hAnsi="Arial MT"/>
                    <w:spacing w:val="5"/>
                    <w:w w:val="95"/>
                    <w:sz w:val="16"/>
                  </w:rPr>
                  <w:t xml:space="preserve"> </w:t>
                </w:r>
                <w:r>
                  <w:rPr>
                    <w:rFonts w:ascii="Arial MT" w:hAnsi="Arial MT"/>
                    <w:w w:val="95"/>
                    <w:sz w:val="16"/>
                  </w:rPr>
                  <w:t>DEĞERLENDİRME</w:t>
                </w:r>
                <w:r>
                  <w:rPr>
                    <w:rFonts w:ascii="Arial MT" w:hAnsi="Arial MT"/>
                    <w:spacing w:val="5"/>
                    <w:w w:val="95"/>
                    <w:sz w:val="16"/>
                  </w:rPr>
                  <w:t xml:space="preserve"> </w:t>
                </w:r>
                <w:r>
                  <w:rPr>
                    <w:rFonts w:ascii="Arial MT" w:hAnsi="Arial MT"/>
                    <w:w w:val="95"/>
                    <w:sz w:val="16"/>
                  </w:rPr>
                  <w:t>FORMU</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0FEC" w:rsidRDefault="00FF40F5">
    <w:pPr>
      <w:pStyle w:val="GvdeMetni"/>
      <w:spacing w:line="14" w:lineRule="auto"/>
      <w:rPr>
        <w:sz w:val="20"/>
      </w:rPr>
    </w:pPr>
    <w:r>
      <w:rPr>
        <w:noProof/>
      </w:rPr>
    </w:r>
    <w:r w:rsidR="00FF40F5">
      <w:rPr>
        <w:noProof/>
      </w:rPr>
      <w:pict>
        <v:shapetype id="_x0000_t202" coordsize="21600,21600" o:spt="202" path="m,l,21600r21600,l21600,xe">
          <v:stroke joinstyle="miter"/>
          <v:path gradientshapeok="t" o:connecttype="rect"/>
        </v:shapetype>
        <v:shape id="_x0000_s1027" type="#_x0000_t202" style="position:absolute;margin-left:25.45pt;margin-top:13.75pt;width:64.3pt;height:10.95pt;z-index:-251654144;mso-position-horizontal-relative:page;mso-position-vertical-relative:page" filled="f" stroked="f">
          <v:textbox inset="0,0,0,0">
            <w:txbxContent>
              <w:p w:rsidR="00EA0FEC" w:rsidRDefault="00EA0FEC">
                <w:pPr>
                  <w:spacing w:before="14"/>
                  <w:ind w:left="20"/>
                  <w:rPr>
                    <w:rFonts w:ascii="Arial MT"/>
                    <w:sz w:val="16"/>
                  </w:rPr>
                </w:pPr>
                <w:r>
                  <w:rPr>
                    <w:rFonts w:ascii="Arial MT"/>
                    <w:sz w:val="16"/>
                  </w:rPr>
                  <w:t>15.12.2022 12:55</w:t>
                </w:r>
              </w:p>
            </w:txbxContent>
          </v:textbox>
          <w10:wrap anchorx="page" anchory="page"/>
        </v:shape>
      </w:pict>
    </w:r>
    <w:r>
      <w:rPr>
        <w:noProof/>
      </w:rPr>
    </w:r>
    <w:r w:rsidR="00FF40F5">
      <w:rPr>
        <w:noProof/>
      </w:rPr>
      <w:pict>
        <v:shape id="_x0000_s1026" type="#_x0000_t202" style="position:absolute;margin-left:190.55pt;margin-top:13.75pt;width:306.4pt;height:10.95pt;z-index:-251653120;mso-position-horizontal-relative:page;mso-position-vertical-relative:page" filled="f" stroked="f">
          <v:textbox inset="0,0,0,0">
            <w:txbxContent>
              <w:p w:rsidR="00EA0FEC" w:rsidRDefault="00EA0FEC">
                <w:pPr>
                  <w:spacing w:before="14"/>
                  <w:ind w:left="20"/>
                  <w:rPr>
                    <w:rFonts w:ascii="Arial MT" w:hAnsi="Arial MT"/>
                    <w:sz w:val="16"/>
                  </w:rPr>
                </w:pPr>
                <w:r>
                  <w:rPr>
                    <w:rFonts w:ascii="Arial MT" w:hAnsi="Arial MT"/>
                    <w:w w:val="95"/>
                    <w:sz w:val="16"/>
                  </w:rPr>
                  <w:t>...</w:t>
                </w:r>
                <w:r>
                  <w:rPr>
                    <w:rFonts w:ascii="Arial MT" w:hAnsi="Arial MT"/>
                    <w:spacing w:val="4"/>
                    <w:w w:val="95"/>
                    <w:sz w:val="16"/>
                  </w:rPr>
                  <w:t xml:space="preserve"> </w:t>
                </w:r>
                <w:r>
                  <w:rPr>
                    <w:rFonts w:ascii="Arial MT" w:hAnsi="Arial MT"/>
                    <w:w w:val="95"/>
                    <w:sz w:val="16"/>
                  </w:rPr>
                  <w:t>FAKÜLTESİ/YÜKSEKOKULU</w:t>
                </w:r>
                <w:r>
                  <w:rPr>
                    <w:rFonts w:ascii="Arial MT" w:hAnsi="Arial MT"/>
                    <w:spacing w:val="5"/>
                    <w:w w:val="95"/>
                    <w:sz w:val="16"/>
                  </w:rPr>
                  <w:t xml:space="preserve"> </w:t>
                </w:r>
                <w:r>
                  <w:rPr>
                    <w:rFonts w:ascii="Arial MT" w:hAnsi="Arial MT"/>
                    <w:w w:val="95"/>
                    <w:sz w:val="16"/>
                  </w:rPr>
                  <w:t>PROGRAM</w:t>
                </w:r>
                <w:r>
                  <w:rPr>
                    <w:rFonts w:ascii="Arial MT" w:hAnsi="Arial MT"/>
                    <w:spacing w:val="5"/>
                    <w:w w:val="95"/>
                    <w:sz w:val="16"/>
                  </w:rPr>
                  <w:t xml:space="preserve"> </w:t>
                </w:r>
                <w:r>
                  <w:rPr>
                    <w:rFonts w:ascii="Arial MT" w:hAnsi="Arial MT"/>
                    <w:w w:val="95"/>
                    <w:sz w:val="16"/>
                  </w:rPr>
                  <w:t>ÖZ</w:t>
                </w:r>
                <w:r>
                  <w:rPr>
                    <w:rFonts w:ascii="Arial MT" w:hAnsi="Arial MT"/>
                    <w:spacing w:val="5"/>
                    <w:w w:val="95"/>
                    <w:sz w:val="16"/>
                  </w:rPr>
                  <w:t xml:space="preserve"> </w:t>
                </w:r>
                <w:r>
                  <w:rPr>
                    <w:rFonts w:ascii="Arial MT" w:hAnsi="Arial MT"/>
                    <w:w w:val="95"/>
                    <w:sz w:val="16"/>
                  </w:rPr>
                  <w:t>DEĞERLENDİRME</w:t>
                </w:r>
                <w:r>
                  <w:rPr>
                    <w:rFonts w:ascii="Arial MT" w:hAnsi="Arial MT"/>
                    <w:spacing w:val="5"/>
                    <w:w w:val="95"/>
                    <w:sz w:val="16"/>
                  </w:rPr>
                  <w:t xml:space="preserve"> </w:t>
                </w:r>
                <w:r>
                  <w:rPr>
                    <w:rFonts w:ascii="Arial MT" w:hAnsi="Arial MT"/>
                    <w:w w:val="95"/>
                    <w:sz w:val="16"/>
                  </w:rPr>
                  <w:t>FORMU</w:t>
                </w:r>
                <w:r>
                  <w:rPr>
                    <w:rFonts w:ascii="Arial MT" w:hAnsi="Arial MT"/>
                    <w:spacing w:val="5"/>
                    <w:w w:val="95"/>
                    <w:sz w:val="16"/>
                  </w:rPr>
                  <w:t xml:space="preserve"> </w:t>
                </w:r>
                <w:r>
                  <w:rPr>
                    <w:rFonts w:ascii="Arial MT" w:hAnsi="Arial MT"/>
                    <w:w w:val="95"/>
                    <w:sz w:val="16"/>
                  </w:rPr>
                  <w:t>(Kopya)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5pt;height:29.75pt;visibility:visible;mso-wrap-style:square" o:bullet="t">
        <v:imagedata r:id="rId1" o:title=""/>
      </v:shape>
    </w:pict>
  </w:numPicBullet>
  <w:abstractNum w:abstractNumId="0" w15:restartNumberingAfterBreak="0">
    <w:nsid w:val="0361561A"/>
    <w:multiLevelType w:val="hybridMultilevel"/>
    <w:tmpl w:val="86B68FA8"/>
    <w:lvl w:ilvl="0" w:tplc="893E8C14">
      <w:start w:val="1"/>
      <w:numFmt w:val="decimal"/>
      <w:lvlText w:val="(%1)"/>
      <w:lvlJc w:val="left"/>
      <w:pPr>
        <w:ind w:left="1854" w:hanging="360"/>
      </w:pPr>
      <w:rPr>
        <w:rFonts w:hint="default"/>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4AC6294"/>
    <w:multiLevelType w:val="hybridMultilevel"/>
    <w:tmpl w:val="29B4353E"/>
    <w:lvl w:ilvl="0" w:tplc="E9DC2622">
      <w:start w:val="2"/>
      <w:numFmt w:val="decimal"/>
      <w:lvlText w:val="(%1)"/>
      <w:lvlJc w:val="left"/>
      <w:pPr>
        <w:ind w:left="1851" w:hanging="360"/>
      </w:pPr>
      <w:rPr>
        <w:rFonts w:hint="default"/>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2" w15:restartNumberingAfterBreak="0">
    <w:nsid w:val="0F432316"/>
    <w:multiLevelType w:val="hybridMultilevel"/>
    <w:tmpl w:val="0BFAE174"/>
    <w:lvl w:ilvl="0" w:tplc="78A0F4DA">
      <w:start w:val="3"/>
      <w:numFmt w:val="decimal"/>
      <w:lvlText w:val="(%1)"/>
      <w:lvlJc w:val="left"/>
      <w:pPr>
        <w:ind w:left="1851" w:hanging="360"/>
      </w:pPr>
      <w:rPr>
        <w:rFonts w:hint="default"/>
        <w:color w:val="242424"/>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3" w15:restartNumberingAfterBreak="0">
    <w:nsid w:val="15F92872"/>
    <w:multiLevelType w:val="hybridMultilevel"/>
    <w:tmpl w:val="64FCA4A8"/>
    <w:lvl w:ilvl="0" w:tplc="38E616CE">
      <w:start w:val="1"/>
      <w:numFmt w:val="decimal"/>
      <w:lvlText w:val="%1."/>
      <w:lvlJc w:val="left"/>
      <w:pPr>
        <w:ind w:left="1135" w:hanging="284"/>
      </w:pPr>
      <w:rPr>
        <w:rFonts w:ascii="Segoe UI" w:eastAsia="Segoe UI" w:hAnsi="Segoe UI" w:cs="Segoe UI" w:hint="default"/>
        <w:color w:val="242424"/>
        <w:w w:val="102"/>
        <w:sz w:val="25"/>
        <w:szCs w:val="25"/>
        <w:lang w:val="tr-TR" w:eastAsia="en-US" w:bidi="ar-SA"/>
      </w:rPr>
    </w:lvl>
    <w:lvl w:ilvl="1" w:tplc="59C8BA2E">
      <w:numFmt w:val="bullet"/>
      <w:lvlText w:val="•"/>
      <w:lvlJc w:val="left"/>
      <w:pPr>
        <w:ind w:left="2063" w:hanging="284"/>
      </w:pPr>
      <w:rPr>
        <w:rFonts w:hint="default"/>
        <w:lang w:val="tr-TR" w:eastAsia="en-US" w:bidi="ar-SA"/>
      </w:rPr>
    </w:lvl>
    <w:lvl w:ilvl="2" w:tplc="F4C4BC8C">
      <w:numFmt w:val="bullet"/>
      <w:lvlText w:val="•"/>
      <w:lvlJc w:val="left"/>
      <w:pPr>
        <w:ind w:left="2987" w:hanging="284"/>
      </w:pPr>
      <w:rPr>
        <w:rFonts w:hint="default"/>
        <w:lang w:val="tr-TR" w:eastAsia="en-US" w:bidi="ar-SA"/>
      </w:rPr>
    </w:lvl>
    <w:lvl w:ilvl="3" w:tplc="BF98A2F8">
      <w:numFmt w:val="bullet"/>
      <w:lvlText w:val="•"/>
      <w:lvlJc w:val="left"/>
      <w:pPr>
        <w:ind w:left="3911" w:hanging="284"/>
      </w:pPr>
      <w:rPr>
        <w:rFonts w:hint="default"/>
        <w:lang w:val="tr-TR" w:eastAsia="en-US" w:bidi="ar-SA"/>
      </w:rPr>
    </w:lvl>
    <w:lvl w:ilvl="4" w:tplc="A1B87B1A">
      <w:numFmt w:val="bullet"/>
      <w:lvlText w:val="•"/>
      <w:lvlJc w:val="left"/>
      <w:pPr>
        <w:ind w:left="4835" w:hanging="284"/>
      </w:pPr>
      <w:rPr>
        <w:rFonts w:hint="default"/>
        <w:lang w:val="tr-TR" w:eastAsia="en-US" w:bidi="ar-SA"/>
      </w:rPr>
    </w:lvl>
    <w:lvl w:ilvl="5" w:tplc="2AAEAA3C">
      <w:numFmt w:val="bullet"/>
      <w:lvlText w:val="•"/>
      <w:lvlJc w:val="left"/>
      <w:pPr>
        <w:ind w:left="5759" w:hanging="284"/>
      </w:pPr>
      <w:rPr>
        <w:rFonts w:hint="default"/>
        <w:lang w:val="tr-TR" w:eastAsia="en-US" w:bidi="ar-SA"/>
      </w:rPr>
    </w:lvl>
    <w:lvl w:ilvl="6" w:tplc="593A9D22">
      <w:numFmt w:val="bullet"/>
      <w:lvlText w:val="•"/>
      <w:lvlJc w:val="left"/>
      <w:pPr>
        <w:ind w:left="6683" w:hanging="284"/>
      </w:pPr>
      <w:rPr>
        <w:rFonts w:hint="default"/>
        <w:lang w:val="tr-TR" w:eastAsia="en-US" w:bidi="ar-SA"/>
      </w:rPr>
    </w:lvl>
    <w:lvl w:ilvl="7" w:tplc="87903B44">
      <w:numFmt w:val="bullet"/>
      <w:lvlText w:val="•"/>
      <w:lvlJc w:val="left"/>
      <w:pPr>
        <w:ind w:left="7607" w:hanging="284"/>
      </w:pPr>
      <w:rPr>
        <w:rFonts w:hint="default"/>
        <w:lang w:val="tr-TR" w:eastAsia="en-US" w:bidi="ar-SA"/>
      </w:rPr>
    </w:lvl>
    <w:lvl w:ilvl="8" w:tplc="1A4630C8">
      <w:numFmt w:val="bullet"/>
      <w:lvlText w:val="•"/>
      <w:lvlJc w:val="left"/>
      <w:pPr>
        <w:ind w:left="8531" w:hanging="284"/>
      </w:pPr>
      <w:rPr>
        <w:rFonts w:hint="default"/>
        <w:lang w:val="tr-TR" w:eastAsia="en-US" w:bidi="ar-SA"/>
      </w:rPr>
    </w:lvl>
  </w:abstractNum>
  <w:abstractNum w:abstractNumId="4" w15:restartNumberingAfterBreak="0">
    <w:nsid w:val="1A240B20"/>
    <w:multiLevelType w:val="hybridMultilevel"/>
    <w:tmpl w:val="5F802238"/>
    <w:lvl w:ilvl="0" w:tplc="54A84486">
      <w:start w:val="1"/>
      <w:numFmt w:val="decimal"/>
      <w:lvlText w:val="(%1)"/>
      <w:lvlJc w:val="left"/>
      <w:pPr>
        <w:ind w:left="1845" w:hanging="360"/>
      </w:pPr>
      <w:rPr>
        <w:rFonts w:hint="default"/>
        <w:color w:val="242424"/>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5" w15:restartNumberingAfterBreak="0">
    <w:nsid w:val="1B28029B"/>
    <w:multiLevelType w:val="hybridMultilevel"/>
    <w:tmpl w:val="2272D17C"/>
    <w:lvl w:ilvl="0" w:tplc="0A8A9EFC">
      <w:start w:val="41"/>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9FA896E2">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D5140CD2">
      <w:numFmt w:val="bullet"/>
      <w:lvlText w:val="•"/>
      <w:lvlJc w:val="left"/>
      <w:pPr>
        <w:ind w:left="2486" w:hanging="356"/>
      </w:pPr>
      <w:rPr>
        <w:rFonts w:hint="default"/>
        <w:lang w:val="tr-TR" w:eastAsia="en-US" w:bidi="ar-SA"/>
      </w:rPr>
    </w:lvl>
    <w:lvl w:ilvl="3" w:tplc="0E7ACC6A">
      <w:numFmt w:val="bullet"/>
      <w:lvlText w:val="•"/>
      <w:lvlJc w:val="left"/>
      <w:pPr>
        <w:ind w:left="3473" w:hanging="356"/>
      </w:pPr>
      <w:rPr>
        <w:rFonts w:hint="default"/>
        <w:lang w:val="tr-TR" w:eastAsia="en-US" w:bidi="ar-SA"/>
      </w:rPr>
    </w:lvl>
    <w:lvl w:ilvl="4" w:tplc="83D4E836">
      <w:numFmt w:val="bullet"/>
      <w:lvlText w:val="•"/>
      <w:lvlJc w:val="left"/>
      <w:pPr>
        <w:ind w:left="4459" w:hanging="356"/>
      </w:pPr>
      <w:rPr>
        <w:rFonts w:hint="default"/>
        <w:lang w:val="tr-TR" w:eastAsia="en-US" w:bidi="ar-SA"/>
      </w:rPr>
    </w:lvl>
    <w:lvl w:ilvl="5" w:tplc="F26E0078">
      <w:numFmt w:val="bullet"/>
      <w:lvlText w:val="•"/>
      <w:lvlJc w:val="left"/>
      <w:pPr>
        <w:ind w:left="5446" w:hanging="356"/>
      </w:pPr>
      <w:rPr>
        <w:rFonts w:hint="default"/>
        <w:lang w:val="tr-TR" w:eastAsia="en-US" w:bidi="ar-SA"/>
      </w:rPr>
    </w:lvl>
    <w:lvl w:ilvl="6" w:tplc="7258033E">
      <w:numFmt w:val="bullet"/>
      <w:lvlText w:val="•"/>
      <w:lvlJc w:val="left"/>
      <w:pPr>
        <w:ind w:left="6432" w:hanging="356"/>
      </w:pPr>
      <w:rPr>
        <w:rFonts w:hint="default"/>
        <w:lang w:val="tr-TR" w:eastAsia="en-US" w:bidi="ar-SA"/>
      </w:rPr>
    </w:lvl>
    <w:lvl w:ilvl="7" w:tplc="B282A1E6">
      <w:numFmt w:val="bullet"/>
      <w:lvlText w:val="•"/>
      <w:lvlJc w:val="left"/>
      <w:pPr>
        <w:ind w:left="7419" w:hanging="356"/>
      </w:pPr>
      <w:rPr>
        <w:rFonts w:hint="default"/>
        <w:lang w:val="tr-TR" w:eastAsia="en-US" w:bidi="ar-SA"/>
      </w:rPr>
    </w:lvl>
    <w:lvl w:ilvl="8" w:tplc="80FEFA22">
      <w:numFmt w:val="bullet"/>
      <w:lvlText w:val="•"/>
      <w:lvlJc w:val="left"/>
      <w:pPr>
        <w:ind w:left="8406" w:hanging="356"/>
      </w:pPr>
      <w:rPr>
        <w:rFonts w:hint="default"/>
        <w:lang w:val="tr-TR" w:eastAsia="en-US" w:bidi="ar-SA"/>
      </w:rPr>
    </w:lvl>
  </w:abstractNum>
  <w:abstractNum w:abstractNumId="6" w15:restartNumberingAfterBreak="0">
    <w:nsid w:val="1CF34163"/>
    <w:multiLevelType w:val="hybridMultilevel"/>
    <w:tmpl w:val="5BECDB0C"/>
    <w:lvl w:ilvl="0" w:tplc="B9F0BDFE">
      <w:start w:val="1"/>
      <w:numFmt w:val="decimal"/>
      <w:lvlText w:val="(%1)"/>
      <w:lvlJc w:val="left"/>
      <w:pPr>
        <w:ind w:left="2214" w:hanging="360"/>
      </w:pPr>
      <w:rPr>
        <w:rFonts w:hint="default"/>
        <w:color w:val="242424"/>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7" w15:restartNumberingAfterBreak="0">
    <w:nsid w:val="234128C9"/>
    <w:multiLevelType w:val="hybridMultilevel"/>
    <w:tmpl w:val="FDFEB076"/>
    <w:lvl w:ilvl="0" w:tplc="ABD0B6B6">
      <w:start w:val="17"/>
      <w:numFmt w:val="decimal"/>
      <w:lvlText w:val="%1."/>
      <w:lvlJc w:val="left"/>
      <w:pPr>
        <w:ind w:left="1211" w:hanging="360"/>
      </w:pPr>
      <w:rPr>
        <w:rFonts w:eastAsiaTheme="minorHAnsi" w:hint="default"/>
        <w:color w:val="2424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4F452E7"/>
    <w:multiLevelType w:val="hybridMultilevel"/>
    <w:tmpl w:val="3716D39C"/>
    <w:lvl w:ilvl="0" w:tplc="DBAA97DC">
      <w:start w:val="1"/>
      <w:numFmt w:val="decimal"/>
      <w:lvlText w:val="(%1)"/>
      <w:lvlJc w:val="left"/>
      <w:pPr>
        <w:ind w:left="1851" w:hanging="360"/>
      </w:pPr>
      <w:rPr>
        <w:rFonts w:hint="default"/>
        <w:color w:val="242424"/>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9" w15:restartNumberingAfterBreak="0">
    <w:nsid w:val="29E15155"/>
    <w:multiLevelType w:val="hybridMultilevel"/>
    <w:tmpl w:val="00201EC4"/>
    <w:lvl w:ilvl="0" w:tplc="3A36BCF2">
      <w:start w:val="1"/>
      <w:numFmt w:val="decimal"/>
      <w:lvlText w:val="(%1)"/>
      <w:lvlJc w:val="left"/>
      <w:pPr>
        <w:ind w:left="1854" w:hanging="360"/>
      </w:pPr>
      <w:rPr>
        <w:rFonts w:hint="default"/>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2BCF4CBF"/>
    <w:multiLevelType w:val="hybridMultilevel"/>
    <w:tmpl w:val="3EAEE35C"/>
    <w:lvl w:ilvl="0" w:tplc="6F48B026">
      <w:start w:val="1"/>
      <w:numFmt w:val="decimal"/>
      <w:lvlText w:val="(%1)"/>
      <w:lvlJc w:val="left"/>
      <w:pPr>
        <w:ind w:left="1494" w:hanging="360"/>
      </w:pPr>
      <w:rPr>
        <w:rFonts w:hint="default"/>
        <w:color w:val="2424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35CE5235"/>
    <w:multiLevelType w:val="hybridMultilevel"/>
    <w:tmpl w:val="C074929E"/>
    <w:lvl w:ilvl="0" w:tplc="D130A26E">
      <w:start w:val="1"/>
      <w:numFmt w:val="decimal"/>
      <w:lvlText w:val="(%1)"/>
      <w:lvlJc w:val="left"/>
      <w:pPr>
        <w:ind w:left="1854" w:hanging="360"/>
      </w:pPr>
      <w:rPr>
        <w:rFonts w:hint="default"/>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36342EEA"/>
    <w:multiLevelType w:val="hybridMultilevel"/>
    <w:tmpl w:val="243C8122"/>
    <w:lvl w:ilvl="0" w:tplc="54CEB8D6">
      <w:start w:val="15"/>
      <w:numFmt w:val="decimal"/>
      <w:lvlText w:val="%1."/>
      <w:lvlJc w:val="left"/>
      <w:pPr>
        <w:ind w:left="1211" w:hanging="360"/>
      </w:pPr>
      <w:rPr>
        <w:rFonts w:ascii="Times New Roman" w:eastAsiaTheme="minorHAnsi" w:hAnsi="Times New Roman" w:cs="Times New Roman" w:hint="default"/>
        <w:b/>
        <w:color w:val="242424"/>
        <w:sz w:val="22"/>
        <w:szCs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7422B1A"/>
    <w:multiLevelType w:val="hybridMultilevel"/>
    <w:tmpl w:val="2A5A03BE"/>
    <w:lvl w:ilvl="0" w:tplc="A82C2530">
      <w:start w:val="66"/>
      <w:numFmt w:val="decimal"/>
      <w:lvlText w:val="%1."/>
      <w:lvlJc w:val="left"/>
      <w:pPr>
        <w:ind w:left="1211" w:hanging="360"/>
      </w:pPr>
      <w:rPr>
        <w:rFonts w:eastAsiaTheme="minorHAnsi" w:hint="default"/>
        <w:color w:val="2424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8750F49"/>
    <w:multiLevelType w:val="hybridMultilevel"/>
    <w:tmpl w:val="E3EEA7B0"/>
    <w:lvl w:ilvl="0" w:tplc="FA5427E4">
      <w:start w:val="1"/>
      <w:numFmt w:val="decimal"/>
      <w:lvlText w:val="(%1)"/>
      <w:lvlJc w:val="left"/>
      <w:pPr>
        <w:ind w:left="1854" w:hanging="360"/>
      </w:pPr>
      <w:rPr>
        <w:rFonts w:hint="default"/>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3C45558A"/>
    <w:multiLevelType w:val="hybridMultilevel"/>
    <w:tmpl w:val="ECB0AA16"/>
    <w:lvl w:ilvl="0" w:tplc="92869868">
      <w:start w:val="74"/>
      <w:numFmt w:val="decimal"/>
      <w:lvlText w:val="%1."/>
      <w:lvlJc w:val="left"/>
      <w:pPr>
        <w:ind w:left="1080" w:hanging="360"/>
      </w:pPr>
      <w:rPr>
        <w:rFonts w:eastAsiaTheme="minorHAnsi" w:hint="default"/>
        <w:b/>
        <w:color w:val="2424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DC04F0"/>
    <w:multiLevelType w:val="hybridMultilevel"/>
    <w:tmpl w:val="354AC6A4"/>
    <w:lvl w:ilvl="0" w:tplc="337A4B3A">
      <w:start w:val="25"/>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500AF7D0">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7CBCD3CA">
      <w:numFmt w:val="bullet"/>
      <w:lvlText w:val="•"/>
      <w:lvlJc w:val="left"/>
      <w:pPr>
        <w:ind w:left="2486" w:hanging="356"/>
      </w:pPr>
      <w:rPr>
        <w:rFonts w:hint="default"/>
        <w:lang w:val="tr-TR" w:eastAsia="en-US" w:bidi="ar-SA"/>
      </w:rPr>
    </w:lvl>
    <w:lvl w:ilvl="3" w:tplc="6700F5D0">
      <w:numFmt w:val="bullet"/>
      <w:lvlText w:val="•"/>
      <w:lvlJc w:val="left"/>
      <w:pPr>
        <w:ind w:left="3473" w:hanging="356"/>
      </w:pPr>
      <w:rPr>
        <w:rFonts w:hint="default"/>
        <w:lang w:val="tr-TR" w:eastAsia="en-US" w:bidi="ar-SA"/>
      </w:rPr>
    </w:lvl>
    <w:lvl w:ilvl="4" w:tplc="CA7A31C2">
      <w:numFmt w:val="bullet"/>
      <w:lvlText w:val="•"/>
      <w:lvlJc w:val="left"/>
      <w:pPr>
        <w:ind w:left="4459" w:hanging="356"/>
      </w:pPr>
      <w:rPr>
        <w:rFonts w:hint="default"/>
        <w:lang w:val="tr-TR" w:eastAsia="en-US" w:bidi="ar-SA"/>
      </w:rPr>
    </w:lvl>
    <w:lvl w:ilvl="5" w:tplc="6C72C688">
      <w:numFmt w:val="bullet"/>
      <w:lvlText w:val="•"/>
      <w:lvlJc w:val="left"/>
      <w:pPr>
        <w:ind w:left="5446" w:hanging="356"/>
      </w:pPr>
      <w:rPr>
        <w:rFonts w:hint="default"/>
        <w:lang w:val="tr-TR" w:eastAsia="en-US" w:bidi="ar-SA"/>
      </w:rPr>
    </w:lvl>
    <w:lvl w:ilvl="6" w:tplc="D08E7122">
      <w:numFmt w:val="bullet"/>
      <w:lvlText w:val="•"/>
      <w:lvlJc w:val="left"/>
      <w:pPr>
        <w:ind w:left="6432" w:hanging="356"/>
      </w:pPr>
      <w:rPr>
        <w:rFonts w:hint="default"/>
        <w:lang w:val="tr-TR" w:eastAsia="en-US" w:bidi="ar-SA"/>
      </w:rPr>
    </w:lvl>
    <w:lvl w:ilvl="7" w:tplc="C23AB60E">
      <w:numFmt w:val="bullet"/>
      <w:lvlText w:val="•"/>
      <w:lvlJc w:val="left"/>
      <w:pPr>
        <w:ind w:left="7419" w:hanging="356"/>
      </w:pPr>
      <w:rPr>
        <w:rFonts w:hint="default"/>
        <w:lang w:val="tr-TR" w:eastAsia="en-US" w:bidi="ar-SA"/>
      </w:rPr>
    </w:lvl>
    <w:lvl w:ilvl="8" w:tplc="AF280FBA">
      <w:numFmt w:val="bullet"/>
      <w:lvlText w:val="•"/>
      <w:lvlJc w:val="left"/>
      <w:pPr>
        <w:ind w:left="8406" w:hanging="356"/>
      </w:pPr>
      <w:rPr>
        <w:rFonts w:hint="default"/>
        <w:lang w:val="tr-TR" w:eastAsia="en-US" w:bidi="ar-SA"/>
      </w:rPr>
    </w:lvl>
  </w:abstractNum>
  <w:abstractNum w:abstractNumId="17" w15:restartNumberingAfterBreak="0">
    <w:nsid w:val="43FB24EC"/>
    <w:multiLevelType w:val="hybridMultilevel"/>
    <w:tmpl w:val="43D226DE"/>
    <w:lvl w:ilvl="0" w:tplc="8648DB6A">
      <w:start w:val="37"/>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1D34C0CE">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3A808964">
      <w:numFmt w:val="bullet"/>
      <w:lvlText w:val="•"/>
      <w:lvlJc w:val="left"/>
      <w:pPr>
        <w:ind w:left="2486" w:hanging="356"/>
      </w:pPr>
      <w:rPr>
        <w:rFonts w:hint="default"/>
        <w:lang w:val="tr-TR" w:eastAsia="en-US" w:bidi="ar-SA"/>
      </w:rPr>
    </w:lvl>
    <w:lvl w:ilvl="3" w:tplc="60FE4A62">
      <w:numFmt w:val="bullet"/>
      <w:lvlText w:val="•"/>
      <w:lvlJc w:val="left"/>
      <w:pPr>
        <w:ind w:left="3473" w:hanging="356"/>
      </w:pPr>
      <w:rPr>
        <w:rFonts w:hint="default"/>
        <w:lang w:val="tr-TR" w:eastAsia="en-US" w:bidi="ar-SA"/>
      </w:rPr>
    </w:lvl>
    <w:lvl w:ilvl="4" w:tplc="16A64BFC">
      <w:numFmt w:val="bullet"/>
      <w:lvlText w:val="•"/>
      <w:lvlJc w:val="left"/>
      <w:pPr>
        <w:ind w:left="4459" w:hanging="356"/>
      </w:pPr>
      <w:rPr>
        <w:rFonts w:hint="default"/>
        <w:lang w:val="tr-TR" w:eastAsia="en-US" w:bidi="ar-SA"/>
      </w:rPr>
    </w:lvl>
    <w:lvl w:ilvl="5" w:tplc="76646FCC">
      <w:numFmt w:val="bullet"/>
      <w:lvlText w:val="•"/>
      <w:lvlJc w:val="left"/>
      <w:pPr>
        <w:ind w:left="5446" w:hanging="356"/>
      </w:pPr>
      <w:rPr>
        <w:rFonts w:hint="default"/>
        <w:lang w:val="tr-TR" w:eastAsia="en-US" w:bidi="ar-SA"/>
      </w:rPr>
    </w:lvl>
    <w:lvl w:ilvl="6" w:tplc="7F0EA36E">
      <w:numFmt w:val="bullet"/>
      <w:lvlText w:val="•"/>
      <w:lvlJc w:val="left"/>
      <w:pPr>
        <w:ind w:left="6432" w:hanging="356"/>
      </w:pPr>
      <w:rPr>
        <w:rFonts w:hint="default"/>
        <w:lang w:val="tr-TR" w:eastAsia="en-US" w:bidi="ar-SA"/>
      </w:rPr>
    </w:lvl>
    <w:lvl w:ilvl="7" w:tplc="553AED14">
      <w:numFmt w:val="bullet"/>
      <w:lvlText w:val="•"/>
      <w:lvlJc w:val="left"/>
      <w:pPr>
        <w:ind w:left="7419" w:hanging="356"/>
      </w:pPr>
      <w:rPr>
        <w:rFonts w:hint="default"/>
        <w:lang w:val="tr-TR" w:eastAsia="en-US" w:bidi="ar-SA"/>
      </w:rPr>
    </w:lvl>
    <w:lvl w:ilvl="8" w:tplc="AE72C2B0">
      <w:numFmt w:val="bullet"/>
      <w:lvlText w:val="•"/>
      <w:lvlJc w:val="left"/>
      <w:pPr>
        <w:ind w:left="8406" w:hanging="356"/>
      </w:pPr>
      <w:rPr>
        <w:rFonts w:hint="default"/>
        <w:lang w:val="tr-TR" w:eastAsia="en-US" w:bidi="ar-SA"/>
      </w:rPr>
    </w:lvl>
  </w:abstractNum>
  <w:abstractNum w:abstractNumId="18" w15:restartNumberingAfterBreak="0">
    <w:nsid w:val="46B27016"/>
    <w:multiLevelType w:val="hybridMultilevel"/>
    <w:tmpl w:val="A9A00B0A"/>
    <w:lvl w:ilvl="0" w:tplc="E868826E">
      <w:start w:val="20"/>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3A2881E6">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FC389C06">
      <w:numFmt w:val="bullet"/>
      <w:lvlText w:val="•"/>
      <w:lvlJc w:val="left"/>
      <w:pPr>
        <w:ind w:left="2486" w:hanging="356"/>
      </w:pPr>
      <w:rPr>
        <w:rFonts w:hint="default"/>
        <w:lang w:val="tr-TR" w:eastAsia="en-US" w:bidi="ar-SA"/>
      </w:rPr>
    </w:lvl>
    <w:lvl w:ilvl="3" w:tplc="0D525BDC">
      <w:numFmt w:val="bullet"/>
      <w:lvlText w:val="•"/>
      <w:lvlJc w:val="left"/>
      <w:pPr>
        <w:ind w:left="3473" w:hanging="356"/>
      </w:pPr>
      <w:rPr>
        <w:rFonts w:hint="default"/>
        <w:lang w:val="tr-TR" w:eastAsia="en-US" w:bidi="ar-SA"/>
      </w:rPr>
    </w:lvl>
    <w:lvl w:ilvl="4" w:tplc="7326F8F2">
      <w:numFmt w:val="bullet"/>
      <w:lvlText w:val="•"/>
      <w:lvlJc w:val="left"/>
      <w:pPr>
        <w:ind w:left="4459" w:hanging="356"/>
      </w:pPr>
      <w:rPr>
        <w:rFonts w:hint="default"/>
        <w:lang w:val="tr-TR" w:eastAsia="en-US" w:bidi="ar-SA"/>
      </w:rPr>
    </w:lvl>
    <w:lvl w:ilvl="5" w:tplc="05389C70">
      <w:numFmt w:val="bullet"/>
      <w:lvlText w:val="•"/>
      <w:lvlJc w:val="left"/>
      <w:pPr>
        <w:ind w:left="5446" w:hanging="356"/>
      </w:pPr>
      <w:rPr>
        <w:rFonts w:hint="default"/>
        <w:lang w:val="tr-TR" w:eastAsia="en-US" w:bidi="ar-SA"/>
      </w:rPr>
    </w:lvl>
    <w:lvl w:ilvl="6" w:tplc="F64693CC">
      <w:numFmt w:val="bullet"/>
      <w:lvlText w:val="•"/>
      <w:lvlJc w:val="left"/>
      <w:pPr>
        <w:ind w:left="6432" w:hanging="356"/>
      </w:pPr>
      <w:rPr>
        <w:rFonts w:hint="default"/>
        <w:lang w:val="tr-TR" w:eastAsia="en-US" w:bidi="ar-SA"/>
      </w:rPr>
    </w:lvl>
    <w:lvl w:ilvl="7" w:tplc="954869D0">
      <w:numFmt w:val="bullet"/>
      <w:lvlText w:val="•"/>
      <w:lvlJc w:val="left"/>
      <w:pPr>
        <w:ind w:left="7419" w:hanging="356"/>
      </w:pPr>
      <w:rPr>
        <w:rFonts w:hint="default"/>
        <w:lang w:val="tr-TR" w:eastAsia="en-US" w:bidi="ar-SA"/>
      </w:rPr>
    </w:lvl>
    <w:lvl w:ilvl="8" w:tplc="C8029A04">
      <w:numFmt w:val="bullet"/>
      <w:lvlText w:val="•"/>
      <w:lvlJc w:val="left"/>
      <w:pPr>
        <w:ind w:left="8406" w:hanging="356"/>
      </w:pPr>
      <w:rPr>
        <w:rFonts w:hint="default"/>
        <w:lang w:val="tr-TR" w:eastAsia="en-US" w:bidi="ar-SA"/>
      </w:rPr>
    </w:lvl>
  </w:abstractNum>
  <w:abstractNum w:abstractNumId="19" w15:restartNumberingAfterBreak="0">
    <w:nsid w:val="4B111BF7"/>
    <w:multiLevelType w:val="hybridMultilevel"/>
    <w:tmpl w:val="243C8122"/>
    <w:lvl w:ilvl="0" w:tplc="54CEB8D6">
      <w:start w:val="15"/>
      <w:numFmt w:val="decimal"/>
      <w:lvlText w:val="%1."/>
      <w:lvlJc w:val="left"/>
      <w:pPr>
        <w:ind w:left="1211" w:hanging="360"/>
      </w:pPr>
      <w:rPr>
        <w:rFonts w:ascii="Times New Roman" w:eastAsiaTheme="minorHAnsi" w:hAnsi="Times New Roman" w:cs="Times New Roman" w:hint="default"/>
        <w:b/>
        <w:color w:val="242424"/>
        <w:sz w:val="22"/>
        <w:szCs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DA04881"/>
    <w:multiLevelType w:val="hybridMultilevel"/>
    <w:tmpl w:val="BB7AB200"/>
    <w:lvl w:ilvl="0" w:tplc="B69AC0D2">
      <w:start w:val="3"/>
      <w:numFmt w:val="decimal"/>
      <w:lvlText w:val="(%1)"/>
      <w:lvlJc w:val="left"/>
      <w:pPr>
        <w:ind w:left="1851" w:hanging="360"/>
      </w:pPr>
      <w:rPr>
        <w:rFonts w:hint="default"/>
        <w:color w:val="242424"/>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21" w15:restartNumberingAfterBreak="0">
    <w:nsid w:val="4F45554F"/>
    <w:multiLevelType w:val="hybridMultilevel"/>
    <w:tmpl w:val="FF70379E"/>
    <w:lvl w:ilvl="0" w:tplc="EA5A3274">
      <w:start w:val="38"/>
      <w:numFmt w:val="decimal"/>
      <w:lvlText w:val="%1."/>
      <w:lvlJc w:val="left"/>
      <w:pPr>
        <w:ind w:left="1211" w:hanging="360"/>
      </w:pPr>
      <w:rPr>
        <w:rFonts w:eastAsiaTheme="minorHAnsi" w:hint="default"/>
        <w:color w:val="2424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3703F05"/>
    <w:multiLevelType w:val="hybridMultilevel"/>
    <w:tmpl w:val="4238BAA2"/>
    <w:lvl w:ilvl="0" w:tplc="7CE27A2A">
      <w:start w:val="71"/>
      <w:numFmt w:val="decimal"/>
      <w:lvlText w:val="%1"/>
      <w:lvlJc w:val="left"/>
      <w:pPr>
        <w:ind w:left="720" w:hanging="360"/>
      </w:pPr>
      <w:rPr>
        <w:rFonts w:eastAsiaTheme="minorHAnsi" w:hint="default"/>
        <w:color w:val="2424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E45FD9"/>
    <w:multiLevelType w:val="hybridMultilevel"/>
    <w:tmpl w:val="1F4C31E2"/>
    <w:lvl w:ilvl="0" w:tplc="EB269AC6">
      <w:start w:val="1"/>
      <w:numFmt w:val="decimal"/>
      <w:lvlText w:val="(%1)"/>
      <w:lvlJc w:val="left"/>
      <w:pPr>
        <w:ind w:left="1854" w:hanging="360"/>
      </w:pPr>
      <w:rPr>
        <w:rFonts w:hint="default"/>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651F2006"/>
    <w:multiLevelType w:val="hybridMultilevel"/>
    <w:tmpl w:val="AC4C7678"/>
    <w:lvl w:ilvl="0" w:tplc="623ABEDE">
      <w:start w:val="1"/>
      <w:numFmt w:val="decimal"/>
      <w:lvlText w:val="%1."/>
      <w:lvlJc w:val="left"/>
      <w:pPr>
        <w:ind w:left="1135" w:hanging="284"/>
      </w:pPr>
      <w:rPr>
        <w:rFonts w:ascii="Times New Roman" w:eastAsia="Segoe UI" w:hAnsi="Times New Roman" w:cs="Times New Roman" w:hint="default"/>
        <w:b/>
        <w:color w:val="242424"/>
        <w:w w:val="102"/>
        <w:sz w:val="22"/>
        <w:szCs w:val="22"/>
        <w:lang w:val="tr-TR" w:eastAsia="en-US" w:bidi="ar-SA"/>
      </w:rPr>
    </w:lvl>
    <w:lvl w:ilvl="1" w:tplc="59C8BA2E">
      <w:numFmt w:val="bullet"/>
      <w:lvlText w:val="•"/>
      <w:lvlJc w:val="left"/>
      <w:pPr>
        <w:ind w:left="2063" w:hanging="284"/>
      </w:pPr>
      <w:rPr>
        <w:rFonts w:hint="default"/>
        <w:lang w:val="tr-TR" w:eastAsia="en-US" w:bidi="ar-SA"/>
      </w:rPr>
    </w:lvl>
    <w:lvl w:ilvl="2" w:tplc="F4C4BC8C">
      <w:numFmt w:val="bullet"/>
      <w:lvlText w:val="•"/>
      <w:lvlJc w:val="left"/>
      <w:pPr>
        <w:ind w:left="2987" w:hanging="284"/>
      </w:pPr>
      <w:rPr>
        <w:rFonts w:hint="default"/>
        <w:lang w:val="tr-TR" w:eastAsia="en-US" w:bidi="ar-SA"/>
      </w:rPr>
    </w:lvl>
    <w:lvl w:ilvl="3" w:tplc="BF98A2F8">
      <w:numFmt w:val="bullet"/>
      <w:lvlText w:val="•"/>
      <w:lvlJc w:val="left"/>
      <w:pPr>
        <w:ind w:left="3911" w:hanging="284"/>
      </w:pPr>
      <w:rPr>
        <w:rFonts w:hint="default"/>
        <w:lang w:val="tr-TR" w:eastAsia="en-US" w:bidi="ar-SA"/>
      </w:rPr>
    </w:lvl>
    <w:lvl w:ilvl="4" w:tplc="A1B87B1A">
      <w:numFmt w:val="bullet"/>
      <w:lvlText w:val="•"/>
      <w:lvlJc w:val="left"/>
      <w:pPr>
        <w:ind w:left="4835" w:hanging="284"/>
      </w:pPr>
      <w:rPr>
        <w:rFonts w:hint="default"/>
        <w:lang w:val="tr-TR" w:eastAsia="en-US" w:bidi="ar-SA"/>
      </w:rPr>
    </w:lvl>
    <w:lvl w:ilvl="5" w:tplc="2AAEAA3C">
      <w:numFmt w:val="bullet"/>
      <w:lvlText w:val="•"/>
      <w:lvlJc w:val="left"/>
      <w:pPr>
        <w:ind w:left="5759" w:hanging="284"/>
      </w:pPr>
      <w:rPr>
        <w:rFonts w:hint="default"/>
        <w:lang w:val="tr-TR" w:eastAsia="en-US" w:bidi="ar-SA"/>
      </w:rPr>
    </w:lvl>
    <w:lvl w:ilvl="6" w:tplc="593A9D22">
      <w:numFmt w:val="bullet"/>
      <w:lvlText w:val="•"/>
      <w:lvlJc w:val="left"/>
      <w:pPr>
        <w:ind w:left="6683" w:hanging="284"/>
      </w:pPr>
      <w:rPr>
        <w:rFonts w:hint="default"/>
        <w:lang w:val="tr-TR" w:eastAsia="en-US" w:bidi="ar-SA"/>
      </w:rPr>
    </w:lvl>
    <w:lvl w:ilvl="7" w:tplc="87903B44">
      <w:numFmt w:val="bullet"/>
      <w:lvlText w:val="•"/>
      <w:lvlJc w:val="left"/>
      <w:pPr>
        <w:ind w:left="7607" w:hanging="284"/>
      </w:pPr>
      <w:rPr>
        <w:rFonts w:hint="default"/>
        <w:lang w:val="tr-TR" w:eastAsia="en-US" w:bidi="ar-SA"/>
      </w:rPr>
    </w:lvl>
    <w:lvl w:ilvl="8" w:tplc="1A4630C8">
      <w:numFmt w:val="bullet"/>
      <w:lvlText w:val="•"/>
      <w:lvlJc w:val="left"/>
      <w:pPr>
        <w:ind w:left="8531" w:hanging="284"/>
      </w:pPr>
      <w:rPr>
        <w:rFonts w:hint="default"/>
        <w:lang w:val="tr-TR" w:eastAsia="en-US" w:bidi="ar-SA"/>
      </w:rPr>
    </w:lvl>
  </w:abstractNum>
  <w:abstractNum w:abstractNumId="25" w15:restartNumberingAfterBreak="0">
    <w:nsid w:val="65D72F8A"/>
    <w:multiLevelType w:val="hybridMultilevel"/>
    <w:tmpl w:val="ED5A1502"/>
    <w:lvl w:ilvl="0" w:tplc="2E9EEB72">
      <w:start w:val="10"/>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2A9E69DE">
      <w:start w:val="1"/>
      <w:numFmt w:val="decimal"/>
      <w:lvlText w:val="(%2)"/>
      <w:lvlJc w:val="left"/>
      <w:pPr>
        <w:ind w:left="1490" w:hanging="356"/>
      </w:pPr>
      <w:rPr>
        <w:rFonts w:ascii="Segoe UI" w:eastAsia="Segoe UI" w:hAnsi="Segoe UI" w:cs="Segoe UI" w:hint="default"/>
        <w:color w:val="242424"/>
        <w:w w:val="100"/>
        <w:sz w:val="21"/>
        <w:szCs w:val="21"/>
        <w:lang w:val="tr-TR" w:eastAsia="en-US" w:bidi="ar-SA"/>
      </w:rPr>
    </w:lvl>
    <w:lvl w:ilvl="2" w:tplc="FA449062">
      <w:numFmt w:val="bullet"/>
      <w:lvlText w:val="•"/>
      <w:lvlJc w:val="left"/>
      <w:pPr>
        <w:ind w:left="2486" w:hanging="356"/>
      </w:pPr>
      <w:rPr>
        <w:rFonts w:hint="default"/>
        <w:lang w:val="tr-TR" w:eastAsia="en-US" w:bidi="ar-SA"/>
      </w:rPr>
    </w:lvl>
    <w:lvl w:ilvl="3" w:tplc="667E5486">
      <w:numFmt w:val="bullet"/>
      <w:lvlText w:val="•"/>
      <w:lvlJc w:val="left"/>
      <w:pPr>
        <w:ind w:left="3473" w:hanging="356"/>
      </w:pPr>
      <w:rPr>
        <w:rFonts w:hint="default"/>
        <w:lang w:val="tr-TR" w:eastAsia="en-US" w:bidi="ar-SA"/>
      </w:rPr>
    </w:lvl>
    <w:lvl w:ilvl="4" w:tplc="063A1ABC">
      <w:numFmt w:val="bullet"/>
      <w:lvlText w:val="•"/>
      <w:lvlJc w:val="left"/>
      <w:pPr>
        <w:ind w:left="4459" w:hanging="356"/>
      </w:pPr>
      <w:rPr>
        <w:rFonts w:hint="default"/>
        <w:lang w:val="tr-TR" w:eastAsia="en-US" w:bidi="ar-SA"/>
      </w:rPr>
    </w:lvl>
    <w:lvl w:ilvl="5" w:tplc="15861AE6">
      <w:numFmt w:val="bullet"/>
      <w:lvlText w:val="•"/>
      <w:lvlJc w:val="left"/>
      <w:pPr>
        <w:ind w:left="5446" w:hanging="356"/>
      </w:pPr>
      <w:rPr>
        <w:rFonts w:hint="default"/>
        <w:lang w:val="tr-TR" w:eastAsia="en-US" w:bidi="ar-SA"/>
      </w:rPr>
    </w:lvl>
    <w:lvl w:ilvl="6" w:tplc="32844B68">
      <w:numFmt w:val="bullet"/>
      <w:lvlText w:val="•"/>
      <w:lvlJc w:val="left"/>
      <w:pPr>
        <w:ind w:left="6432" w:hanging="356"/>
      </w:pPr>
      <w:rPr>
        <w:rFonts w:hint="default"/>
        <w:lang w:val="tr-TR" w:eastAsia="en-US" w:bidi="ar-SA"/>
      </w:rPr>
    </w:lvl>
    <w:lvl w:ilvl="7" w:tplc="3BF812B0">
      <w:numFmt w:val="bullet"/>
      <w:lvlText w:val="•"/>
      <w:lvlJc w:val="left"/>
      <w:pPr>
        <w:ind w:left="7419" w:hanging="356"/>
      </w:pPr>
      <w:rPr>
        <w:rFonts w:hint="default"/>
        <w:lang w:val="tr-TR" w:eastAsia="en-US" w:bidi="ar-SA"/>
      </w:rPr>
    </w:lvl>
    <w:lvl w:ilvl="8" w:tplc="5CB864D6">
      <w:numFmt w:val="bullet"/>
      <w:lvlText w:val="•"/>
      <w:lvlJc w:val="left"/>
      <w:pPr>
        <w:ind w:left="8406" w:hanging="356"/>
      </w:pPr>
      <w:rPr>
        <w:rFonts w:hint="default"/>
        <w:lang w:val="tr-TR" w:eastAsia="en-US" w:bidi="ar-SA"/>
      </w:rPr>
    </w:lvl>
  </w:abstractNum>
  <w:abstractNum w:abstractNumId="26" w15:restartNumberingAfterBreak="0">
    <w:nsid w:val="66BC12C8"/>
    <w:multiLevelType w:val="hybridMultilevel"/>
    <w:tmpl w:val="2A5A03BE"/>
    <w:lvl w:ilvl="0" w:tplc="A82C2530">
      <w:start w:val="66"/>
      <w:numFmt w:val="decimal"/>
      <w:lvlText w:val="%1."/>
      <w:lvlJc w:val="left"/>
      <w:pPr>
        <w:ind w:left="1211" w:hanging="360"/>
      </w:pPr>
      <w:rPr>
        <w:rFonts w:eastAsiaTheme="minorHAnsi" w:hint="default"/>
        <w:color w:val="2424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69023B13"/>
    <w:multiLevelType w:val="hybridMultilevel"/>
    <w:tmpl w:val="30384BA2"/>
    <w:lvl w:ilvl="0" w:tplc="0CAA5610">
      <w:start w:val="54"/>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0E8A2476">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4E00DE34">
      <w:numFmt w:val="bullet"/>
      <w:lvlText w:val="•"/>
      <w:lvlJc w:val="left"/>
      <w:pPr>
        <w:ind w:left="2486" w:hanging="356"/>
      </w:pPr>
      <w:rPr>
        <w:rFonts w:hint="default"/>
        <w:lang w:val="tr-TR" w:eastAsia="en-US" w:bidi="ar-SA"/>
      </w:rPr>
    </w:lvl>
    <w:lvl w:ilvl="3" w:tplc="1C960B38">
      <w:numFmt w:val="bullet"/>
      <w:lvlText w:val="•"/>
      <w:lvlJc w:val="left"/>
      <w:pPr>
        <w:ind w:left="3473" w:hanging="356"/>
      </w:pPr>
      <w:rPr>
        <w:rFonts w:hint="default"/>
        <w:lang w:val="tr-TR" w:eastAsia="en-US" w:bidi="ar-SA"/>
      </w:rPr>
    </w:lvl>
    <w:lvl w:ilvl="4" w:tplc="A3A0D224">
      <w:numFmt w:val="bullet"/>
      <w:lvlText w:val="•"/>
      <w:lvlJc w:val="left"/>
      <w:pPr>
        <w:ind w:left="4459" w:hanging="356"/>
      </w:pPr>
      <w:rPr>
        <w:rFonts w:hint="default"/>
        <w:lang w:val="tr-TR" w:eastAsia="en-US" w:bidi="ar-SA"/>
      </w:rPr>
    </w:lvl>
    <w:lvl w:ilvl="5" w:tplc="60C02F40">
      <w:numFmt w:val="bullet"/>
      <w:lvlText w:val="•"/>
      <w:lvlJc w:val="left"/>
      <w:pPr>
        <w:ind w:left="5446" w:hanging="356"/>
      </w:pPr>
      <w:rPr>
        <w:rFonts w:hint="default"/>
        <w:lang w:val="tr-TR" w:eastAsia="en-US" w:bidi="ar-SA"/>
      </w:rPr>
    </w:lvl>
    <w:lvl w:ilvl="6" w:tplc="1D407C2A">
      <w:numFmt w:val="bullet"/>
      <w:lvlText w:val="•"/>
      <w:lvlJc w:val="left"/>
      <w:pPr>
        <w:ind w:left="6432" w:hanging="356"/>
      </w:pPr>
      <w:rPr>
        <w:rFonts w:hint="default"/>
        <w:lang w:val="tr-TR" w:eastAsia="en-US" w:bidi="ar-SA"/>
      </w:rPr>
    </w:lvl>
    <w:lvl w:ilvl="7" w:tplc="B400E126">
      <w:numFmt w:val="bullet"/>
      <w:lvlText w:val="•"/>
      <w:lvlJc w:val="left"/>
      <w:pPr>
        <w:ind w:left="7419" w:hanging="356"/>
      </w:pPr>
      <w:rPr>
        <w:rFonts w:hint="default"/>
        <w:lang w:val="tr-TR" w:eastAsia="en-US" w:bidi="ar-SA"/>
      </w:rPr>
    </w:lvl>
    <w:lvl w:ilvl="8" w:tplc="341C9462">
      <w:numFmt w:val="bullet"/>
      <w:lvlText w:val="•"/>
      <w:lvlJc w:val="left"/>
      <w:pPr>
        <w:ind w:left="8406" w:hanging="356"/>
      </w:pPr>
      <w:rPr>
        <w:rFonts w:hint="default"/>
        <w:lang w:val="tr-TR" w:eastAsia="en-US" w:bidi="ar-SA"/>
      </w:rPr>
    </w:lvl>
  </w:abstractNum>
  <w:abstractNum w:abstractNumId="28" w15:restartNumberingAfterBreak="0">
    <w:nsid w:val="6BA32213"/>
    <w:multiLevelType w:val="hybridMultilevel"/>
    <w:tmpl w:val="DE66A264"/>
    <w:lvl w:ilvl="0" w:tplc="73F4C3CC">
      <w:numFmt w:val="bullet"/>
      <w:lvlText w:val="*"/>
      <w:lvlJc w:val="left"/>
      <w:pPr>
        <w:ind w:left="995" w:hanging="146"/>
      </w:pPr>
      <w:rPr>
        <w:rFonts w:ascii="Segoe UI" w:eastAsia="Segoe UI" w:hAnsi="Segoe UI" w:cs="Segoe UI" w:hint="default"/>
        <w:color w:val="AE1515"/>
        <w:w w:val="100"/>
        <w:sz w:val="21"/>
        <w:szCs w:val="21"/>
        <w:lang w:val="tr-TR" w:eastAsia="en-US" w:bidi="ar-SA"/>
      </w:rPr>
    </w:lvl>
    <w:lvl w:ilvl="1" w:tplc="FDC8AD42">
      <w:numFmt w:val="bullet"/>
      <w:lvlText w:val="•"/>
      <w:lvlJc w:val="left"/>
      <w:pPr>
        <w:ind w:left="1937" w:hanging="146"/>
      </w:pPr>
      <w:rPr>
        <w:rFonts w:hint="default"/>
        <w:lang w:val="tr-TR" w:eastAsia="en-US" w:bidi="ar-SA"/>
      </w:rPr>
    </w:lvl>
    <w:lvl w:ilvl="2" w:tplc="327AEEA2">
      <w:numFmt w:val="bullet"/>
      <w:lvlText w:val="•"/>
      <w:lvlJc w:val="left"/>
      <w:pPr>
        <w:ind w:left="2875" w:hanging="146"/>
      </w:pPr>
      <w:rPr>
        <w:rFonts w:hint="default"/>
        <w:lang w:val="tr-TR" w:eastAsia="en-US" w:bidi="ar-SA"/>
      </w:rPr>
    </w:lvl>
    <w:lvl w:ilvl="3" w:tplc="45EA7316">
      <w:numFmt w:val="bullet"/>
      <w:lvlText w:val="•"/>
      <w:lvlJc w:val="left"/>
      <w:pPr>
        <w:ind w:left="3813" w:hanging="146"/>
      </w:pPr>
      <w:rPr>
        <w:rFonts w:hint="default"/>
        <w:lang w:val="tr-TR" w:eastAsia="en-US" w:bidi="ar-SA"/>
      </w:rPr>
    </w:lvl>
    <w:lvl w:ilvl="4" w:tplc="8F0E8950">
      <w:numFmt w:val="bullet"/>
      <w:lvlText w:val="•"/>
      <w:lvlJc w:val="left"/>
      <w:pPr>
        <w:ind w:left="4751" w:hanging="146"/>
      </w:pPr>
      <w:rPr>
        <w:rFonts w:hint="default"/>
        <w:lang w:val="tr-TR" w:eastAsia="en-US" w:bidi="ar-SA"/>
      </w:rPr>
    </w:lvl>
    <w:lvl w:ilvl="5" w:tplc="4C886D50">
      <w:numFmt w:val="bullet"/>
      <w:lvlText w:val="•"/>
      <w:lvlJc w:val="left"/>
      <w:pPr>
        <w:ind w:left="5689" w:hanging="146"/>
      </w:pPr>
      <w:rPr>
        <w:rFonts w:hint="default"/>
        <w:lang w:val="tr-TR" w:eastAsia="en-US" w:bidi="ar-SA"/>
      </w:rPr>
    </w:lvl>
    <w:lvl w:ilvl="6" w:tplc="38A45DC4">
      <w:numFmt w:val="bullet"/>
      <w:lvlText w:val="•"/>
      <w:lvlJc w:val="left"/>
      <w:pPr>
        <w:ind w:left="6627" w:hanging="146"/>
      </w:pPr>
      <w:rPr>
        <w:rFonts w:hint="default"/>
        <w:lang w:val="tr-TR" w:eastAsia="en-US" w:bidi="ar-SA"/>
      </w:rPr>
    </w:lvl>
    <w:lvl w:ilvl="7" w:tplc="9354703A">
      <w:numFmt w:val="bullet"/>
      <w:lvlText w:val="•"/>
      <w:lvlJc w:val="left"/>
      <w:pPr>
        <w:ind w:left="7565" w:hanging="146"/>
      </w:pPr>
      <w:rPr>
        <w:rFonts w:hint="default"/>
        <w:lang w:val="tr-TR" w:eastAsia="en-US" w:bidi="ar-SA"/>
      </w:rPr>
    </w:lvl>
    <w:lvl w:ilvl="8" w:tplc="C0EA5F7E">
      <w:numFmt w:val="bullet"/>
      <w:lvlText w:val="•"/>
      <w:lvlJc w:val="left"/>
      <w:pPr>
        <w:ind w:left="8503" w:hanging="146"/>
      </w:pPr>
      <w:rPr>
        <w:rFonts w:hint="default"/>
        <w:lang w:val="tr-TR" w:eastAsia="en-US" w:bidi="ar-SA"/>
      </w:rPr>
    </w:lvl>
  </w:abstractNum>
  <w:abstractNum w:abstractNumId="29" w15:restartNumberingAfterBreak="0">
    <w:nsid w:val="75063345"/>
    <w:multiLevelType w:val="hybridMultilevel"/>
    <w:tmpl w:val="E5DE1BD0"/>
    <w:lvl w:ilvl="0" w:tplc="1B6C76F4">
      <w:start w:val="1"/>
      <w:numFmt w:val="decimal"/>
      <w:lvlText w:val="(%1)"/>
      <w:lvlJc w:val="left"/>
      <w:pPr>
        <w:ind w:left="1845" w:hanging="360"/>
      </w:pPr>
      <w:rPr>
        <w:rFonts w:hint="default"/>
        <w:color w:val="242424"/>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0" w15:restartNumberingAfterBreak="0">
    <w:nsid w:val="76475CFB"/>
    <w:multiLevelType w:val="hybridMultilevel"/>
    <w:tmpl w:val="BC54700C"/>
    <w:lvl w:ilvl="0" w:tplc="F662D156">
      <w:start w:val="46"/>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5C861530">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57EC5716">
      <w:numFmt w:val="bullet"/>
      <w:lvlText w:val="•"/>
      <w:lvlJc w:val="left"/>
      <w:pPr>
        <w:ind w:left="2486" w:hanging="356"/>
      </w:pPr>
      <w:rPr>
        <w:rFonts w:hint="default"/>
        <w:lang w:val="tr-TR" w:eastAsia="en-US" w:bidi="ar-SA"/>
      </w:rPr>
    </w:lvl>
    <w:lvl w:ilvl="3" w:tplc="4C942D44">
      <w:numFmt w:val="bullet"/>
      <w:lvlText w:val="•"/>
      <w:lvlJc w:val="left"/>
      <w:pPr>
        <w:ind w:left="3473" w:hanging="356"/>
      </w:pPr>
      <w:rPr>
        <w:rFonts w:hint="default"/>
        <w:lang w:val="tr-TR" w:eastAsia="en-US" w:bidi="ar-SA"/>
      </w:rPr>
    </w:lvl>
    <w:lvl w:ilvl="4" w:tplc="E58CB8A4">
      <w:numFmt w:val="bullet"/>
      <w:lvlText w:val="•"/>
      <w:lvlJc w:val="left"/>
      <w:pPr>
        <w:ind w:left="4459" w:hanging="356"/>
      </w:pPr>
      <w:rPr>
        <w:rFonts w:hint="default"/>
        <w:lang w:val="tr-TR" w:eastAsia="en-US" w:bidi="ar-SA"/>
      </w:rPr>
    </w:lvl>
    <w:lvl w:ilvl="5" w:tplc="1EB0B628">
      <w:numFmt w:val="bullet"/>
      <w:lvlText w:val="•"/>
      <w:lvlJc w:val="left"/>
      <w:pPr>
        <w:ind w:left="5446" w:hanging="356"/>
      </w:pPr>
      <w:rPr>
        <w:rFonts w:hint="default"/>
        <w:lang w:val="tr-TR" w:eastAsia="en-US" w:bidi="ar-SA"/>
      </w:rPr>
    </w:lvl>
    <w:lvl w:ilvl="6" w:tplc="D18A53F2">
      <w:numFmt w:val="bullet"/>
      <w:lvlText w:val="•"/>
      <w:lvlJc w:val="left"/>
      <w:pPr>
        <w:ind w:left="6432" w:hanging="356"/>
      </w:pPr>
      <w:rPr>
        <w:rFonts w:hint="default"/>
        <w:lang w:val="tr-TR" w:eastAsia="en-US" w:bidi="ar-SA"/>
      </w:rPr>
    </w:lvl>
    <w:lvl w:ilvl="7" w:tplc="BC36D320">
      <w:numFmt w:val="bullet"/>
      <w:lvlText w:val="•"/>
      <w:lvlJc w:val="left"/>
      <w:pPr>
        <w:ind w:left="7419" w:hanging="356"/>
      </w:pPr>
      <w:rPr>
        <w:rFonts w:hint="default"/>
        <w:lang w:val="tr-TR" w:eastAsia="en-US" w:bidi="ar-SA"/>
      </w:rPr>
    </w:lvl>
    <w:lvl w:ilvl="8" w:tplc="25E88308">
      <w:numFmt w:val="bullet"/>
      <w:lvlText w:val="•"/>
      <w:lvlJc w:val="left"/>
      <w:pPr>
        <w:ind w:left="8406" w:hanging="356"/>
      </w:pPr>
      <w:rPr>
        <w:rFonts w:hint="default"/>
        <w:lang w:val="tr-TR" w:eastAsia="en-US" w:bidi="ar-SA"/>
      </w:rPr>
    </w:lvl>
  </w:abstractNum>
  <w:abstractNum w:abstractNumId="31" w15:restartNumberingAfterBreak="0">
    <w:nsid w:val="77053F3C"/>
    <w:multiLevelType w:val="hybridMultilevel"/>
    <w:tmpl w:val="C2D4F492"/>
    <w:lvl w:ilvl="0" w:tplc="0856487A">
      <w:start w:val="1"/>
      <w:numFmt w:val="decimal"/>
      <w:lvlText w:val="(%1)"/>
      <w:lvlJc w:val="left"/>
      <w:pPr>
        <w:ind w:left="1845" w:hanging="360"/>
      </w:pPr>
      <w:rPr>
        <w:rFonts w:hint="default"/>
        <w:color w:val="242424"/>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2" w15:restartNumberingAfterBreak="0">
    <w:nsid w:val="79336F05"/>
    <w:multiLevelType w:val="hybridMultilevel"/>
    <w:tmpl w:val="D376F99A"/>
    <w:lvl w:ilvl="0" w:tplc="205E3B5E">
      <w:start w:val="15"/>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CD467D4C">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2CE262A2">
      <w:numFmt w:val="bullet"/>
      <w:lvlText w:val="•"/>
      <w:lvlJc w:val="left"/>
      <w:pPr>
        <w:ind w:left="2486" w:hanging="356"/>
      </w:pPr>
      <w:rPr>
        <w:rFonts w:hint="default"/>
        <w:lang w:val="tr-TR" w:eastAsia="en-US" w:bidi="ar-SA"/>
      </w:rPr>
    </w:lvl>
    <w:lvl w:ilvl="3" w:tplc="73D65F26">
      <w:numFmt w:val="bullet"/>
      <w:lvlText w:val="•"/>
      <w:lvlJc w:val="left"/>
      <w:pPr>
        <w:ind w:left="3473" w:hanging="356"/>
      </w:pPr>
      <w:rPr>
        <w:rFonts w:hint="default"/>
        <w:lang w:val="tr-TR" w:eastAsia="en-US" w:bidi="ar-SA"/>
      </w:rPr>
    </w:lvl>
    <w:lvl w:ilvl="4" w:tplc="96DC14FC">
      <w:numFmt w:val="bullet"/>
      <w:lvlText w:val="•"/>
      <w:lvlJc w:val="left"/>
      <w:pPr>
        <w:ind w:left="4459" w:hanging="356"/>
      </w:pPr>
      <w:rPr>
        <w:rFonts w:hint="default"/>
        <w:lang w:val="tr-TR" w:eastAsia="en-US" w:bidi="ar-SA"/>
      </w:rPr>
    </w:lvl>
    <w:lvl w:ilvl="5" w:tplc="7196F316">
      <w:numFmt w:val="bullet"/>
      <w:lvlText w:val="•"/>
      <w:lvlJc w:val="left"/>
      <w:pPr>
        <w:ind w:left="5446" w:hanging="356"/>
      </w:pPr>
      <w:rPr>
        <w:rFonts w:hint="default"/>
        <w:lang w:val="tr-TR" w:eastAsia="en-US" w:bidi="ar-SA"/>
      </w:rPr>
    </w:lvl>
    <w:lvl w:ilvl="6" w:tplc="4530ACCE">
      <w:numFmt w:val="bullet"/>
      <w:lvlText w:val="•"/>
      <w:lvlJc w:val="left"/>
      <w:pPr>
        <w:ind w:left="6432" w:hanging="356"/>
      </w:pPr>
      <w:rPr>
        <w:rFonts w:hint="default"/>
        <w:lang w:val="tr-TR" w:eastAsia="en-US" w:bidi="ar-SA"/>
      </w:rPr>
    </w:lvl>
    <w:lvl w:ilvl="7" w:tplc="E5824630">
      <w:numFmt w:val="bullet"/>
      <w:lvlText w:val="•"/>
      <w:lvlJc w:val="left"/>
      <w:pPr>
        <w:ind w:left="7419" w:hanging="356"/>
      </w:pPr>
      <w:rPr>
        <w:rFonts w:hint="default"/>
        <w:lang w:val="tr-TR" w:eastAsia="en-US" w:bidi="ar-SA"/>
      </w:rPr>
    </w:lvl>
    <w:lvl w:ilvl="8" w:tplc="02F8272A">
      <w:numFmt w:val="bullet"/>
      <w:lvlText w:val="•"/>
      <w:lvlJc w:val="left"/>
      <w:pPr>
        <w:ind w:left="8406" w:hanging="356"/>
      </w:pPr>
      <w:rPr>
        <w:rFonts w:hint="default"/>
        <w:lang w:val="tr-TR" w:eastAsia="en-US" w:bidi="ar-SA"/>
      </w:rPr>
    </w:lvl>
  </w:abstractNum>
  <w:abstractNum w:abstractNumId="33" w15:restartNumberingAfterBreak="0">
    <w:nsid w:val="7A0F5B50"/>
    <w:multiLevelType w:val="hybridMultilevel"/>
    <w:tmpl w:val="9CB659B2"/>
    <w:lvl w:ilvl="0" w:tplc="2A9E69DE">
      <w:start w:val="1"/>
      <w:numFmt w:val="decimal"/>
      <w:lvlText w:val="(%1)"/>
      <w:lvlJc w:val="left"/>
      <w:pPr>
        <w:ind w:left="1490" w:hanging="356"/>
      </w:pPr>
      <w:rPr>
        <w:rFonts w:ascii="Segoe UI" w:eastAsia="Segoe UI" w:hAnsi="Segoe UI" w:cs="Segoe UI" w:hint="default"/>
        <w:color w:val="242424"/>
        <w:w w:val="100"/>
        <w:sz w:val="21"/>
        <w:szCs w:val="21"/>
        <w:lang w:val="tr-T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E4F6E"/>
    <w:multiLevelType w:val="hybridMultilevel"/>
    <w:tmpl w:val="CD9EC966"/>
    <w:lvl w:ilvl="0" w:tplc="D56E5BD8">
      <w:start w:val="2"/>
      <w:numFmt w:val="decimal"/>
      <w:lvlText w:val="(%1)"/>
      <w:lvlJc w:val="left"/>
      <w:pPr>
        <w:ind w:left="1851" w:hanging="360"/>
      </w:pPr>
      <w:rPr>
        <w:rFonts w:hint="default"/>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35" w15:restartNumberingAfterBreak="0">
    <w:nsid w:val="7D2E2B9A"/>
    <w:multiLevelType w:val="hybridMultilevel"/>
    <w:tmpl w:val="3340A344"/>
    <w:lvl w:ilvl="0" w:tplc="454E58DA">
      <w:start w:val="1"/>
      <w:numFmt w:val="decimal"/>
      <w:lvlText w:val="(%1)"/>
      <w:lvlJc w:val="left"/>
      <w:pPr>
        <w:ind w:left="1494" w:hanging="360"/>
      </w:pPr>
      <w:rPr>
        <w:rFonts w:hint="default"/>
        <w:color w:val="2424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305277141">
    <w:abstractNumId w:val="27"/>
  </w:num>
  <w:num w:numId="2" w16cid:durableId="119805640">
    <w:abstractNumId w:val="30"/>
  </w:num>
  <w:num w:numId="3" w16cid:durableId="1126238599">
    <w:abstractNumId w:val="5"/>
  </w:num>
  <w:num w:numId="4" w16cid:durableId="77988199">
    <w:abstractNumId w:val="17"/>
  </w:num>
  <w:num w:numId="5" w16cid:durableId="1725133911">
    <w:abstractNumId w:val="16"/>
  </w:num>
  <w:num w:numId="6" w16cid:durableId="1703553904">
    <w:abstractNumId w:val="18"/>
  </w:num>
  <w:num w:numId="7" w16cid:durableId="784814164">
    <w:abstractNumId w:val="32"/>
  </w:num>
  <w:num w:numId="8" w16cid:durableId="1355156629">
    <w:abstractNumId w:val="25"/>
  </w:num>
  <w:num w:numId="9" w16cid:durableId="522280687">
    <w:abstractNumId w:val="24"/>
  </w:num>
  <w:num w:numId="10" w16cid:durableId="2130661966">
    <w:abstractNumId w:val="28"/>
  </w:num>
  <w:num w:numId="11" w16cid:durableId="350228837">
    <w:abstractNumId w:val="3"/>
  </w:num>
  <w:num w:numId="12" w16cid:durableId="2127432077">
    <w:abstractNumId w:val="19"/>
  </w:num>
  <w:num w:numId="13" w16cid:durableId="491140757">
    <w:abstractNumId w:val="12"/>
  </w:num>
  <w:num w:numId="14" w16cid:durableId="1920675907">
    <w:abstractNumId w:val="33"/>
  </w:num>
  <w:num w:numId="15" w16cid:durableId="1319264929">
    <w:abstractNumId w:val="10"/>
  </w:num>
  <w:num w:numId="16" w16cid:durableId="175317050">
    <w:abstractNumId w:val="35"/>
  </w:num>
  <w:num w:numId="17" w16cid:durableId="1349067393">
    <w:abstractNumId w:val="9"/>
  </w:num>
  <w:num w:numId="18" w16cid:durableId="1832523514">
    <w:abstractNumId w:val="11"/>
  </w:num>
  <w:num w:numId="19" w16cid:durableId="1771002070">
    <w:abstractNumId w:val="7"/>
  </w:num>
  <w:num w:numId="20" w16cid:durableId="523908680">
    <w:abstractNumId w:val="23"/>
  </w:num>
  <w:num w:numId="21" w16cid:durableId="1689677619">
    <w:abstractNumId w:val="21"/>
  </w:num>
  <w:num w:numId="22" w16cid:durableId="431166924">
    <w:abstractNumId w:val="0"/>
  </w:num>
  <w:num w:numId="23" w16cid:durableId="949092549">
    <w:abstractNumId w:val="14"/>
  </w:num>
  <w:num w:numId="24" w16cid:durableId="1275331849">
    <w:abstractNumId w:val="6"/>
  </w:num>
  <w:num w:numId="25" w16cid:durableId="1585186115">
    <w:abstractNumId w:val="29"/>
  </w:num>
  <w:num w:numId="26" w16cid:durableId="1923559547">
    <w:abstractNumId w:val="31"/>
  </w:num>
  <w:num w:numId="27" w16cid:durableId="926810463">
    <w:abstractNumId w:val="26"/>
  </w:num>
  <w:num w:numId="28" w16cid:durableId="352347575">
    <w:abstractNumId w:val="4"/>
  </w:num>
  <w:num w:numId="29" w16cid:durableId="1609000133">
    <w:abstractNumId w:val="22"/>
  </w:num>
  <w:num w:numId="30" w16cid:durableId="1221357454">
    <w:abstractNumId w:val="13"/>
  </w:num>
  <w:num w:numId="31" w16cid:durableId="1590460315">
    <w:abstractNumId w:val="15"/>
  </w:num>
  <w:num w:numId="32" w16cid:durableId="657852379">
    <w:abstractNumId w:val="8"/>
  </w:num>
  <w:num w:numId="33" w16cid:durableId="1932350116">
    <w:abstractNumId w:val="1"/>
  </w:num>
  <w:num w:numId="34" w16cid:durableId="1514997633">
    <w:abstractNumId w:val="34"/>
  </w:num>
  <w:num w:numId="35" w16cid:durableId="1279988723">
    <w:abstractNumId w:val="20"/>
  </w:num>
  <w:num w:numId="36" w16cid:durableId="631322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20"/>
  <w:hyphenationZone w:val="425"/>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3915"/>
    <w:rsid w:val="00076950"/>
    <w:rsid w:val="000A696C"/>
    <w:rsid w:val="000C3915"/>
    <w:rsid w:val="000E5132"/>
    <w:rsid w:val="001009F4"/>
    <w:rsid w:val="00142387"/>
    <w:rsid w:val="001669F7"/>
    <w:rsid w:val="001921A9"/>
    <w:rsid w:val="001927DC"/>
    <w:rsid w:val="001A378C"/>
    <w:rsid w:val="001C6AEE"/>
    <w:rsid w:val="00212D2C"/>
    <w:rsid w:val="003020FD"/>
    <w:rsid w:val="00307855"/>
    <w:rsid w:val="00315734"/>
    <w:rsid w:val="00322CD3"/>
    <w:rsid w:val="003A4076"/>
    <w:rsid w:val="003C35BB"/>
    <w:rsid w:val="003C41EF"/>
    <w:rsid w:val="003D0EE4"/>
    <w:rsid w:val="003D6414"/>
    <w:rsid w:val="003E582E"/>
    <w:rsid w:val="003E6065"/>
    <w:rsid w:val="00433F33"/>
    <w:rsid w:val="004739E1"/>
    <w:rsid w:val="004B15F7"/>
    <w:rsid w:val="00525C2A"/>
    <w:rsid w:val="00560A72"/>
    <w:rsid w:val="005706F7"/>
    <w:rsid w:val="005C304C"/>
    <w:rsid w:val="005C519B"/>
    <w:rsid w:val="00626AE0"/>
    <w:rsid w:val="00627028"/>
    <w:rsid w:val="00647BCA"/>
    <w:rsid w:val="006A3288"/>
    <w:rsid w:val="006B6C34"/>
    <w:rsid w:val="00713EBC"/>
    <w:rsid w:val="007361F9"/>
    <w:rsid w:val="0075741F"/>
    <w:rsid w:val="00763A3F"/>
    <w:rsid w:val="00775448"/>
    <w:rsid w:val="00795AC0"/>
    <w:rsid w:val="007B5EC6"/>
    <w:rsid w:val="007C37A7"/>
    <w:rsid w:val="008409A9"/>
    <w:rsid w:val="00877A82"/>
    <w:rsid w:val="0088424B"/>
    <w:rsid w:val="0089510F"/>
    <w:rsid w:val="008B1C5F"/>
    <w:rsid w:val="008E1947"/>
    <w:rsid w:val="009640AF"/>
    <w:rsid w:val="00993737"/>
    <w:rsid w:val="009A5CE2"/>
    <w:rsid w:val="009E3D70"/>
    <w:rsid w:val="00A65F5E"/>
    <w:rsid w:val="00A747AE"/>
    <w:rsid w:val="00AC4A19"/>
    <w:rsid w:val="00B325C4"/>
    <w:rsid w:val="00B64D9C"/>
    <w:rsid w:val="00B70003"/>
    <w:rsid w:val="00BA06A7"/>
    <w:rsid w:val="00BA3992"/>
    <w:rsid w:val="00BD5E76"/>
    <w:rsid w:val="00C473F3"/>
    <w:rsid w:val="00C6778C"/>
    <w:rsid w:val="00C9170C"/>
    <w:rsid w:val="00CA1DD5"/>
    <w:rsid w:val="00CC1F05"/>
    <w:rsid w:val="00CC3D07"/>
    <w:rsid w:val="00CD4B89"/>
    <w:rsid w:val="00D02E6B"/>
    <w:rsid w:val="00DE3D57"/>
    <w:rsid w:val="00E35ADD"/>
    <w:rsid w:val="00E930A6"/>
    <w:rsid w:val="00EA0FEC"/>
    <w:rsid w:val="00ED1529"/>
    <w:rsid w:val="00F15EE8"/>
    <w:rsid w:val="00F4198F"/>
    <w:rsid w:val="00F513F4"/>
    <w:rsid w:val="00FB45CB"/>
    <w:rsid w:val="00FC6F47"/>
    <w:rsid w:val="00FF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5:docId w15:val="{CE7CF521-91D0-4717-B4BC-0C380E64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27DC"/>
    <w:rPr>
      <w:rFonts w:ascii="Segoe UI" w:eastAsia="Segoe UI" w:hAnsi="Segoe UI" w:cs="Segoe UI"/>
      <w:lang w:val="tr-TR"/>
    </w:rPr>
  </w:style>
  <w:style w:type="paragraph" w:styleId="Balk1">
    <w:name w:val="heading 1"/>
    <w:basedOn w:val="Normal"/>
    <w:uiPriority w:val="1"/>
    <w:qFormat/>
    <w:pPr>
      <w:spacing w:before="106"/>
      <w:ind w:left="865"/>
      <w:outlineLvl w:val="0"/>
    </w:pPr>
    <w:rPr>
      <w:sz w:val="31"/>
      <w:szCs w:val="31"/>
    </w:rPr>
  </w:style>
  <w:style w:type="paragraph" w:styleId="Balk2">
    <w:name w:val="heading 2"/>
    <w:basedOn w:val="Normal"/>
    <w:link w:val="Balk2Char"/>
    <w:uiPriority w:val="1"/>
    <w:qFormat/>
    <w:pPr>
      <w:spacing w:before="106"/>
      <w:ind w:left="1135" w:hanging="421"/>
      <w:outlineLvl w:val="1"/>
    </w:pPr>
    <w:rPr>
      <w:sz w:val="25"/>
      <w:szCs w:val="2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1"/>
      <w:szCs w:val="21"/>
    </w:rPr>
  </w:style>
  <w:style w:type="paragraph" w:styleId="KonuBal">
    <w:name w:val="Title"/>
    <w:basedOn w:val="Normal"/>
    <w:uiPriority w:val="1"/>
    <w:qFormat/>
    <w:pPr>
      <w:spacing w:before="5"/>
      <w:ind w:left="865"/>
    </w:pPr>
    <w:rPr>
      <w:sz w:val="54"/>
      <w:szCs w:val="54"/>
    </w:rPr>
  </w:style>
  <w:style w:type="paragraph" w:styleId="ListeParagraf">
    <w:name w:val="List Paragraph"/>
    <w:basedOn w:val="Normal"/>
    <w:uiPriority w:val="1"/>
    <w:qFormat/>
    <w:pPr>
      <w:spacing w:line="240" w:lineRule="exact"/>
      <w:ind w:left="1491" w:hanging="357"/>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C9170C"/>
    <w:rPr>
      <w:sz w:val="16"/>
      <w:szCs w:val="16"/>
    </w:rPr>
  </w:style>
  <w:style w:type="paragraph" w:styleId="AklamaMetni">
    <w:name w:val="annotation text"/>
    <w:basedOn w:val="Normal"/>
    <w:link w:val="AklamaMetniChar"/>
    <w:uiPriority w:val="99"/>
    <w:semiHidden/>
    <w:unhideWhenUsed/>
    <w:rsid w:val="00C9170C"/>
    <w:rPr>
      <w:sz w:val="20"/>
      <w:szCs w:val="20"/>
    </w:rPr>
  </w:style>
  <w:style w:type="character" w:customStyle="1" w:styleId="AklamaMetniChar">
    <w:name w:val="Açıklama Metni Char"/>
    <w:basedOn w:val="VarsaylanParagrafYazTipi"/>
    <w:link w:val="AklamaMetni"/>
    <w:uiPriority w:val="99"/>
    <w:semiHidden/>
    <w:rsid w:val="00C9170C"/>
    <w:rPr>
      <w:rFonts w:ascii="Segoe UI" w:eastAsia="Segoe UI" w:hAnsi="Segoe UI" w:cs="Segoe UI"/>
      <w:sz w:val="20"/>
      <w:szCs w:val="20"/>
      <w:lang w:val="tr-TR"/>
    </w:rPr>
  </w:style>
  <w:style w:type="paragraph" w:styleId="AklamaKonusu">
    <w:name w:val="annotation subject"/>
    <w:basedOn w:val="AklamaMetni"/>
    <w:next w:val="AklamaMetni"/>
    <w:link w:val="AklamaKonusuChar"/>
    <w:uiPriority w:val="99"/>
    <w:semiHidden/>
    <w:unhideWhenUsed/>
    <w:rsid w:val="00C9170C"/>
    <w:rPr>
      <w:b/>
      <w:bCs/>
    </w:rPr>
  </w:style>
  <w:style w:type="character" w:customStyle="1" w:styleId="AklamaKonusuChar">
    <w:name w:val="Açıklama Konusu Char"/>
    <w:basedOn w:val="AklamaMetniChar"/>
    <w:link w:val="AklamaKonusu"/>
    <w:uiPriority w:val="99"/>
    <w:semiHidden/>
    <w:rsid w:val="00C9170C"/>
    <w:rPr>
      <w:rFonts w:ascii="Segoe UI" w:eastAsia="Segoe UI" w:hAnsi="Segoe UI" w:cs="Segoe UI"/>
      <w:b/>
      <w:bCs/>
      <w:sz w:val="20"/>
      <w:szCs w:val="20"/>
      <w:lang w:val="tr-TR"/>
    </w:rPr>
  </w:style>
  <w:style w:type="paragraph" w:styleId="BalonMetni">
    <w:name w:val="Balloon Text"/>
    <w:basedOn w:val="Normal"/>
    <w:link w:val="BalonMetniChar"/>
    <w:uiPriority w:val="99"/>
    <w:semiHidden/>
    <w:unhideWhenUsed/>
    <w:rsid w:val="00C9170C"/>
    <w:rPr>
      <w:sz w:val="18"/>
      <w:szCs w:val="18"/>
    </w:rPr>
  </w:style>
  <w:style w:type="character" w:customStyle="1" w:styleId="BalonMetniChar">
    <w:name w:val="Balon Metni Char"/>
    <w:basedOn w:val="VarsaylanParagrafYazTipi"/>
    <w:link w:val="BalonMetni"/>
    <w:uiPriority w:val="99"/>
    <w:semiHidden/>
    <w:rsid w:val="00C9170C"/>
    <w:rPr>
      <w:rFonts w:ascii="Segoe UI" w:eastAsia="Segoe UI" w:hAnsi="Segoe UI" w:cs="Segoe UI"/>
      <w:sz w:val="18"/>
      <w:szCs w:val="18"/>
      <w:lang w:val="tr-TR"/>
    </w:rPr>
  </w:style>
  <w:style w:type="character" w:styleId="Kpr">
    <w:name w:val="Hyperlink"/>
    <w:basedOn w:val="VarsaylanParagrafYazTipi"/>
    <w:uiPriority w:val="99"/>
    <w:unhideWhenUsed/>
    <w:rsid w:val="00076950"/>
    <w:rPr>
      <w:color w:val="0000FF" w:themeColor="hyperlink"/>
      <w:u w:val="single"/>
    </w:rPr>
  </w:style>
  <w:style w:type="paragraph" w:styleId="stBilgi">
    <w:name w:val="header"/>
    <w:basedOn w:val="Normal"/>
    <w:link w:val="stBilgiChar"/>
    <w:uiPriority w:val="99"/>
    <w:unhideWhenUsed/>
    <w:rsid w:val="005706F7"/>
    <w:pPr>
      <w:tabs>
        <w:tab w:val="center" w:pos="4703"/>
        <w:tab w:val="right" w:pos="9406"/>
      </w:tabs>
    </w:pPr>
  </w:style>
  <w:style w:type="character" w:customStyle="1" w:styleId="stBilgiChar">
    <w:name w:val="Üst Bilgi Char"/>
    <w:basedOn w:val="VarsaylanParagrafYazTipi"/>
    <w:link w:val="stBilgi"/>
    <w:uiPriority w:val="99"/>
    <w:rsid w:val="005706F7"/>
    <w:rPr>
      <w:rFonts w:ascii="Segoe UI" w:eastAsia="Segoe UI" w:hAnsi="Segoe UI" w:cs="Segoe UI"/>
      <w:lang w:val="tr-TR"/>
    </w:rPr>
  </w:style>
  <w:style w:type="paragraph" w:styleId="AltBilgi">
    <w:name w:val="footer"/>
    <w:basedOn w:val="Normal"/>
    <w:link w:val="AltBilgiChar"/>
    <w:uiPriority w:val="99"/>
    <w:unhideWhenUsed/>
    <w:rsid w:val="005706F7"/>
    <w:pPr>
      <w:tabs>
        <w:tab w:val="center" w:pos="4703"/>
        <w:tab w:val="right" w:pos="9406"/>
      </w:tabs>
    </w:pPr>
  </w:style>
  <w:style w:type="character" w:customStyle="1" w:styleId="AltBilgiChar">
    <w:name w:val="Alt Bilgi Char"/>
    <w:basedOn w:val="VarsaylanParagrafYazTipi"/>
    <w:link w:val="AltBilgi"/>
    <w:uiPriority w:val="99"/>
    <w:rsid w:val="005706F7"/>
    <w:rPr>
      <w:rFonts w:ascii="Segoe UI" w:eastAsia="Segoe UI" w:hAnsi="Segoe UI" w:cs="Segoe UI"/>
      <w:lang w:val="tr-TR"/>
    </w:rPr>
  </w:style>
  <w:style w:type="paragraph" w:customStyle="1" w:styleId="Default">
    <w:name w:val="Default"/>
    <w:rsid w:val="005706F7"/>
    <w:pPr>
      <w:widowControl/>
      <w:adjustRightInd w:val="0"/>
    </w:pPr>
    <w:rPr>
      <w:rFonts w:ascii="Segoe UI" w:hAnsi="Segoe UI" w:cs="Segoe UI"/>
      <w:color w:val="000000"/>
      <w:sz w:val="24"/>
      <w:szCs w:val="24"/>
    </w:rPr>
  </w:style>
  <w:style w:type="character" w:customStyle="1" w:styleId="GvdeMetniChar">
    <w:name w:val="Gövde Metni Char"/>
    <w:basedOn w:val="VarsaylanParagrafYazTipi"/>
    <w:link w:val="GvdeMetni"/>
    <w:uiPriority w:val="1"/>
    <w:rsid w:val="00212D2C"/>
    <w:rPr>
      <w:rFonts w:ascii="Segoe UI" w:eastAsia="Segoe UI" w:hAnsi="Segoe UI" w:cs="Segoe UI"/>
      <w:sz w:val="21"/>
      <w:szCs w:val="21"/>
      <w:lang w:val="tr-TR"/>
    </w:rPr>
  </w:style>
  <w:style w:type="character" w:customStyle="1" w:styleId="Balk2Char">
    <w:name w:val="Başlık 2 Char"/>
    <w:basedOn w:val="VarsaylanParagrafYazTipi"/>
    <w:link w:val="Balk2"/>
    <w:uiPriority w:val="1"/>
    <w:rsid w:val="003D6414"/>
    <w:rPr>
      <w:rFonts w:ascii="Segoe UI" w:eastAsia="Segoe UI" w:hAnsi="Segoe UI" w:cs="Segoe UI"/>
      <w:sz w:val="25"/>
      <w:szCs w:val="25"/>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https://www.pau.edu.tr/yabancidiller/tr/sayfa/akademik-personel-10"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tpaker@pau.edu.tr" TargetMode="External" /><Relationship Id="rId12" Type="http://schemas.openxmlformats.org/officeDocument/2006/relationships/hyperlink" Target="https://www.pau.edu.tr/yabancidiller/tr/haberler"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header" Target="header2.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www.yok.gov.tr/Documents/Kurumsal/egitim_ogretim_dairesi/Yeni-Ogretmen-Yetistirme-Lisans-Programlari/AA_Sunus_%20Onsoz_Uygulama_Yonergesi.pdf" TargetMode="External" /><Relationship Id="rId14" Type="http://schemas.openxmlformats.org/officeDocument/2006/relationships/hyperlink" Target="https://docs.google.com/forms/d/1bhH51mTiR9w1K7kR7AgkDIlkNWYfL8a5Q2GWGuAsZ9Q/edit?usp=forms_home&amp;ths=truehttps://mezun.pau.edu.tr/" TargetMode="Externa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7583</Words>
  <Characters>62291</Characters>
  <Application>Microsoft Office Word</Application>
  <DocSecurity>0</DocSecurity>
  <Lines>519</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yalcin.gmz@gmail.com</cp:lastModifiedBy>
  <cp:revision>2</cp:revision>
  <dcterms:created xsi:type="dcterms:W3CDTF">2023-12-05T19:39:00Z</dcterms:created>
  <dcterms:modified xsi:type="dcterms:W3CDTF">2023-12-05T19:39:00Z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Mozilla/5.0 (Windows NT 10.0; Win64; x64) AppleWebKit/537.36 (KHTML, like Gecko) Chrome/108.0.0.0 Safari/537.36</vt:lpwstr>
  </property>
  <property fmtid="{D5CDD505-2E9C-101B-9397-08002B2CF9AE}" pid="4" name="LastSaved">
    <vt:filetime>2022-12-15T00:00:00Z</vt:filetime>
  </property>
  <property fmtid="{D5CDD505-2E9C-101B-9397-08002B2CF9AE}" pid="5" name="GrammarlyDocumentId">
    <vt:lpwstr>987e9eb943fe819ab8191617e33953903db16cbae9ea0bad0ee99f4806544757</vt:lpwstr>
  </property>
</Properties>
</file>