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CC12C" w14:textId="721F061C" w:rsidR="00D06932" w:rsidRDefault="29AF33D5" w:rsidP="4F758D4A">
      <w:pPr>
        <w:jc w:val="center"/>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 xml:space="preserve">PAMUKKALE ÜNIVERSITESI SAĞLIK BILIMLERI FAKÜLTESI HEMŞIRELIK BÖLÜMÜ </w:t>
      </w:r>
    </w:p>
    <w:p w14:paraId="1DB4442F" w14:textId="0917EB46" w:rsidR="00D06932" w:rsidRDefault="29AF33D5" w:rsidP="4F758D4A">
      <w:pPr>
        <w:jc w:val="center"/>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 xml:space="preserve">2025 YILI ÖĞRENCI ÇALIŞTAYI RAPORU </w:t>
      </w:r>
    </w:p>
    <w:p w14:paraId="7E0FFB7A" w14:textId="0B57BBBB" w:rsidR="5410AE5A" w:rsidRDefault="29AF33D5"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Pamukkale Üniversitesi Sağlık Bilimleri Fakültesi Hemşirelik Bölümü tarafından 28 Nisan 2025 tarihinde “Hemşirelik Eğitiminde Sürekli Öğrenme Yolculuğu” temasıyla </w:t>
      </w:r>
      <w:hyperlink r:id="rId5">
        <w:r w:rsidRPr="4F758D4A">
          <w:rPr>
            <w:rStyle w:val="Kpr"/>
            <w:rFonts w:ascii="Times New Roman" w:eastAsia="Times New Roman" w:hAnsi="Times New Roman" w:cs="Times New Roman"/>
            <w:color w:val="000000" w:themeColor="text1"/>
            <w:sz w:val="22"/>
            <w:szCs w:val="22"/>
          </w:rPr>
          <w:t xml:space="preserve">Öğrenci </w:t>
        </w:r>
        <w:proofErr w:type="spellStart"/>
        <w:r w:rsidRPr="4F758D4A">
          <w:rPr>
            <w:rStyle w:val="Kpr"/>
            <w:rFonts w:ascii="Times New Roman" w:eastAsia="Times New Roman" w:hAnsi="Times New Roman" w:cs="Times New Roman"/>
            <w:color w:val="000000" w:themeColor="text1"/>
            <w:sz w:val="22"/>
            <w:szCs w:val="22"/>
          </w:rPr>
          <w:t>Çalıştayı</w:t>
        </w:r>
        <w:proofErr w:type="spellEnd"/>
        <w:r w:rsidRPr="4F758D4A">
          <w:rPr>
            <w:rStyle w:val="Kpr"/>
            <w:rFonts w:ascii="Times New Roman" w:eastAsia="Times New Roman" w:hAnsi="Times New Roman" w:cs="Times New Roman"/>
            <w:color w:val="000000" w:themeColor="text1"/>
            <w:sz w:val="22"/>
            <w:szCs w:val="22"/>
          </w:rPr>
          <w:t xml:space="preserve"> düzenlenmi</w:t>
        </w:r>
        <w:r w:rsidR="3198E7C1" w:rsidRPr="4F758D4A">
          <w:rPr>
            <w:rStyle w:val="Kpr"/>
            <w:rFonts w:ascii="Times New Roman" w:eastAsia="Times New Roman" w:hAnsi="Times New Roman" w:cs="Times New Roman"/>
            <w:color w:val="000000" w:themeColor="text1"/>
            <w:sz w:val="22"/>
            <w:szCs w:val="22"/>
          </w:rPr>
          <w:t>ştir.</w:t>
        </w:r>
      </w:hyperlink>
      <w:r w:rsidR="3198E7C1" w:rsidRPr="4F758D4A">
        <w:rPr>
          <w:rFonts w:ascii="Times New Roman" w:eastAsia="Times New Roman" w:hAnsi="Times New Roman" w:cs="Times New Roman"/>
          <w:color w:val="000000" w:themeColor="text1"/>
          <w:sz w:val="22"/>
          <w:szCs w:val="22"/>
        </w:rPr>
        <w:t xml:space="preserve"> </w:t>
      </w:r>
      <w:proofErr w:type="spellStart"/>
      <w:r w:rsidR="58D4EABD" w:rsidRPr="4F758D4A">
        <w:rPr>
          <w:rFonts w:ascii="Times New Roman" w:eastAsia="Times New Roman" w:hAnsi="Times New Roman" w:cs="Times New Roman"/>
          <w:color w:val="000000" w:themeColor="text1"/>
          <w:sz w:val="22"/>
          <w:szCs w:val="22"/>
        </w:rPr>
        <w:t>Çalıştaya</w:t>
      </w:r>
      <w:proofErr w:type="spellEnd"/>
      <w:r w:rsidR="58D4EABD" w:rsidRPr="4F758D4A">
        <w:rPr>
          <w:rFonts w:ascii="Times New Roman" w:eastAsia="Times New Roman" w:hAnsi="Times New Roman" w:cs="Times New Roman"/>
          <w:color w:val="000000" w:themeColor="text1"/>
          <w:sz w:val="22"/>
          <w:szCs w:val="22"/>
        </w:rPr>
        <w:t xml:space="preserve"> toplam 516 öğrenci katılmıştır. </w:t>
      </w:r>
      <w:proofErr w:type="spellStart"/>
      <w:r w:rsidR="645346C6" w:rsidRPr="4F758D4A">
        <w:rPr>
          <w:rFonts w:ascii="Times New Roman" w:eastAsia="Times New Roman" w:hAnsi="Times New Roman" w:cs="Times New Roman"/>
          <w:color w:val="000000" w:themeColor="text1"/>
          <w:sz w:val="22"/>
          <w:szCs w:val="22"/>
        </w:rPr>
        <w:t>Çalıştay</w:t>
      </w:r>
      <w:proofErr w:type="spellEnd"/>
      <w:r w:rsidR="645346C6" w:rsidRPr="4F758D4A">
        <w:rPr>
          <w:rFonts w:ascii="Times New Roman" w:eastAsia="Times New Roman" w:hAnsi="Times New Roman" w:cs="Times New Roman"/>
          <w:color w:val="000000" w:themeColor="text1"/>
          <w:sz w:val="22"/>
          <w:szCs w:val="22"/>
        </w:rPr>
        <w:t xml:space="preserve"> kapsamında </w:t>
      </w:r>
      <w:r w:rsidR="176E4087" w:rsidRPr="4F758D4A">
        <w:rPr>
          <w:rFonts w:ascii="Times New Roman" w:eastAsia="Times New Roman" w:hAnsi="Times New Roman" w:cs="Times New Roman"/>
          <w:color w:val="000000" w:themeColor="text1"/>
          <w:sz w:val="22"/>
          <w:szCs w:val="22"/>
        </w:rPr>
        <w:t xml:space="preserve">hemşirelik lisans eğitiminin güçlü yönleri, </w:t>
      </w:r>
      <w:r w:rsidR="1256631D" w:rsidRPr="4F758D4A">
        <w:rPr>
          <w:rFonts w:ascii="Times New Roman" w:eastAsia="Times New Roman" w:hAnsi="Times New Roman" w:cs="Times New Roman"/>
          <w:color w:val="000000" w:themeColor="text1"/>
          <w:sz w:val="22"/>
          <w:szCs w:val="22"/>
        </w:rPr>
        <w:t xml:space="preserve">lisans eğitiminde </w:t>
      </w:r>
      <w:r w:rsidR="176E4087" w:rsidRPr="4F758D4A">
        <w:rPr>
          <w:rFonts w:ascii="Times New Roman" w:eastAsia="Times New Roman" w:hAnsi="Times New Roman" w:cs="Times New Roman"/>
          <w:color w:val="000000" w:themeColor="text1"/>
          <w:sz w:val="22"/>
          <w:szCs w:val="22"/>
        </w:rPr>
        <w:t xml:space="preserve">yaşanan güçlükler ve </w:t>
      </w:r>
      <w:r w:rsidR="50AA7D78" w:rsidRPr="4F758D4A">
        <w:rPr>
          <w:rFonts w:ascii="Times New Roman" w:eastAsia="Times New Roman" w:hAnsi="Times New Roman" w:cs="Times New Roman"/>
          <w:color w:val="000000" w:themeColor="text1"/>
          <w:sz w:val="22"/>
          <w:szCs w:val="22"/>
        </w:rPr>
        <w:t xml:space="preserve">bu güçlüklere yönelik </w:t>
      </w:r>
      <w:r w:rsidR="176E4087" w:rsidRPr="4F758D4A">
        <w:rPr>
          <w:rFonts w:ascii="Times New Roman" w:eastAsia="Times New Roman" w:hAnsi="Times New Roman" w:cs="Times New Roman"/>
          <w:color w:val="000000" w:themeColor="text1"/>
          <w:sz w:val="22"/>
          <w:szCs w:val="22"/>
        </w:rPr>
        <w:t>çözüm önerileri e</w:t>
      </w:r>
      <w:r w:rsidR="192DD1A6" w:rsidRPr="4F758D4A">
        <w:rPr>
          <w:rFonts w:ascii="Times New Roman" w:eastAsia="Times New Roman" w:hAnsi="Times New Roman" w:cs="Times New Roman"/>
          <w:color w:val="000000" w:themeColor="text1"/>
          <w:sz w:val="22"/>
          <w:szCs w:val="22"/>
        </w:rPr>
        <w:t xml:space="preserve">le alınmıştır. Her sınıf düzeyinde öğrencilerin görüşlerini bildirmesi için Google formlar oluşturulmuş ve öğrenciler ile paylaşılmıştır.  Öğrencilerin </w:t>
      </w:r>
      <w:r w:rsidR="20539573" w:rsidRPr="4F758D4A">
        <w:rPr>
          <w:rFonts w:ascii="Times New Roman" w:eastAsia="Times New Roman" w:hAnsi="Times New Roman" w:cs="Times New Roman"/>
          <w:color w:val="000000" w:themeColor="text1"/>
          <w:sz w:val="22"/>
          <w:szCs w:val="22"/>
        </w:rPr>
        <w:t xml:space="preserve">Google Formlar aracılığıyla vermiş oldukları </w:t>
      </w:r>
      <w:r w:rsidR="192DD1A6" w:rsidRPr="4F758D4A">
        <w:rPr>
          <w:rFonts w:ascii="Times New Roman" w:eastAsia="Times New Roman" w:hAnsi="Times New Roman" w:cs="Times New Roman"/>
          <w:color w:val="000000" w:themeColor="text1"/>
          <w:sz w:val="22"/>
          <w:szCs w:val="22"/>
        </w:rPr>
        <w:t xml:space="preserve">geri bildirimler </w:t>
      </w:r>
      <w:r w:rsidR="3C62ABC2" w:rsidRPr="4F758D4A">
        <w:rPr>
          <w:rFonts w:ascii="Times New Roman" w:eastAsia="Times New Roman" w:hAnsi="Times New Roman" w:cs="Times New Roman"/>
          <w:color w:val="000000" w:themeColor="text1"/>
          <w:sz w:val="22"/>
          <w:szCs w:val="22"/>
        </w:rPr>
        <w:t xml:space="preserve">kendi akranları tarafından </w:t>
      </w:r>
      <w:proofErr w:type="spellStart"/>
      <w:r w:rsidR="3C62ABC2" w:rsidRPr="4F758D4A">
        <w:rPr>
          <w:rFonts w:ascii="Times New Roman" w:eastAsia="Times New Roman" w:hAnsi="Times New Roman" w:cs="Times New Roman"/>
          <w:color w:val="000000" w:themeColor="text1"/>
          <w:sz w:val="22"/>
          <w:szCs w:val="22"/>
        </w:rPr>
        <w:t>çalıştayda</w:t>
      </w:r>
      <w:proofErr w:type="spellEnd"/>
      <w:r w:rsidR="3C62ABC2" w:rsidRPr="4F758D4A">
        <w:rPr>
          <w:rFonts w:ascii="Times New Roman" w:eastAsia="Times New Roman" w:hAnsi="Times New Roman" w:cs="Times New Roman"/>
          <w:color w:val="000000" w:themeColor="text1"/>
          <w:sz w:val="22"/>
          <w:szCs w:val="22"/>
        </w:rPr>
        <w:t xml:space="preserve"> sunul</w:t>
      </w:r>
      <w:r w:rsidR="5BAD7DC3" w:rsidRPr="4F758D4A">
        <w:rPr>
          <w:rFonts w:ascii="Times New Roman" w:eastAsia="Times New Roman" w:hAnsi="Times New Roman" w:cs="Times New Roman"/>
          <w:color w:val="000000" w:themeColor="text1"/>
          <w:sz w:val="22"/>
          <w:szCs w:val="22"/>
        </w:rPr>
        <w:t>muştur.</w:t>
      </w:r>
      <w:r w:rsidR="3C62ABC2" w:rsidRPr="4F758D4A">
        <w:rPr>
          <w:rFonts w:ascii="Times New Roman" w:eastAsia="Times New Roman" w:hAnsi="Times New Roman" w:cs="Times New Roman"/>
          <w:color w:val="000000" w:themeColor="text1"/>
          <w:sz w:val="22"/>
          <w:szCs w:val="22"/>
        </w:rPr>
        <w:t xml:space="preserve"> Ayrıca</w:t>
      </w:r>
      <w:r w:rsidR="176E4087" w:rsidRPr="4F758D4A">
        <w:rPr>
          <w:rFonts w:ascii="Times New Roman" w:eastAsia="Times New Roman" w:hAnsi="Times New Roman" w:cs="Times New Roman"/>
          <w:color w:val="000000" w:themeColor="text1"/>
          <w:sz w:val="22"/>
          <w:szCs w:val="22"/>
        </w:rPr>
        <w:t xml:space="preserve"> hemşirelik bölümünden 2209-A Üniversite Öğrencileri Destekleme Projesinden destek</w:t>
      </w:r>
      <w:r w:rsidR="47A40911" w:rsidRPr="4F758D4A">
        <w:rPr>
          <w:rFonts w:ascii="Times New Roman" w:eastAsia="Times New Roman" w:hAnsi="Times New Roman" w:cs="Times New Roman"/>
          <w:color w:val="000000" w:themeColor="text1"/>
          <w:sz w:val="22"/>
          <w:szCs w:val="22"/>
        </w:rPr>
        <w:t xml:space="preserve"> alan öğrenciler ve bölümümüzde aktif olan </w:t>
      </w:r>
      <w:r w:rsidR="2FB75CE2" w:rsidRPr="4F758D4A">
        <w:rPr>
          <w:rFonts w:ascii="Times New Roman" w:eastAsia="Times New Roman" w:hAnsi="Times New Roman" w:cs="Times New Roman"/>
          <w:color w:val="000000" w:themeColor="text1"/>
          <w:sz w:val="22"/>
          <w:szCs w:val="22"/>
        </w:rPr>
        <w:t xml:space="preserve">öğrenci </w:t>
      </w:r>
      <w:r w:rsidR="47A40911" w:rsidRPr="4F758D4A">
        <w:rPr>
          <w:rFonts w:ascii="Times New Roman" w:eastAsia="Times New Roman" w:hAnsi="Times New Roman" w:cs="Times New Roman"/>
          <w:color w:val="000000" w:themeColor="text1"/>
          <w:sz w:val="22"/>
          <w:szCs w:val="22"/>
        </w:rPr>
        <w:t>topluluklar</w:t>
      </w:r>
      <w:r w:rsidR="520D1307" w:rsidRPr="4F758D4A">
        <w:rPr>
          <w:rFonts w:ascii="Times New Roman" w:eastAsia="Times New Roman" w:hAnsi="Times New Roman" w:cs="Times New Roman"/>
          <w:color w:val="000000" w:themeColor="text1"/>
          <w:sz w:val="22"/>
          <w:szCs w:val="22"/>
        </w:rPr>
        <w:t>ı</w:t>
      </w:r>
      <w:r w:rsidR="47A40911" w:rsidRPr="4F758D4A">
        <w:rPr>
          <w:rFonts w:ascii="Times New Roman" w:eastAsia="Times New Roman" w:hAnsi="Times New Roman" w:cs="Times New Roman"/>
          <w:color w:val="000000" w:themeColor="text1"/>
          <w:sz w:val="22"/>
          <w:szCs w:val="22"/>
        </w:rPr>
        <w:t xml:space="preserve"> sunumlarını gerçekleştirmiştir. </w:t>
      </w:r>
    </w:p>
    <w:p w14:paraId="53A70F40" w14:textId="132262EE" w:rsidR="7FF673CD" w:rsidRDefault="282BC794" w:rsidP="4F758D4A">
      <w:pPr>
        <w:jc w:val="both"/>
        <w:rPr>
          <w:rFonts w:ascii="Times New Roman" w:eastAsia="Times New Roman" w:hAnsi="Times New Roman" w:cs="Times New Roman"/>
          <w:b/>
          <w:bCs/>
          <w:color w:val="C00000"/>
          <w:sz w:val="22"/>
          <w:szCs w:val="22"/>
        </w:rPr>
      </w:pPr>
      <w:r w:rsidRPr="4F758D4A">
        <w:rPr>
          <w:rFonts w:ascii="Times New Roman" w:eastAsia="Times New Roman" w:hAnsi="Times New Roman" w:cs="Times New Roman"/>
          <w:b/>
          <w:bCs/>
          <w:color w:val="C00000"/>
          <w:sz w:val="22"/>
          <w:szCs w:val="22"/>
        </w:rPr>
        <w:t>1.HEMŞİRELİK ÖĞRENCİLERİNİN LİSANS EĞİTİMİNE YÖNELİK GERİ BİLDİRİMLERİ</w:t>
      </w:r>
    </w:p>
    <w:p w14:paraId="7FF4CB66" w14:textId="5BF7FAFE" w:rsidR="7FF673CD" w:rsidRDefault="282BC794" w:rsidP="4F758D4A">
      <w:pPr>
        <w:jc w:val="both"/>
        <w:rPr>
          <w:rFonts w:ascii="Times New Roman" w:eastAsia="Times New Roman" w:hAnsi="Times New Roman" w:cs="Times New Roman"/>
          <w:color w:val="000000" w:themeColor="text1"/>
          <w:sz w:val="22"/>
          <w:szCs w:val="22"/>
        </w:rPr>
      </w:pPr>
      <w:proofErr w:type="spellStart"/>
      <w:r w:rsidRPr="4F758D4A">
        <w:rPr>
          <w:rFonts w:ascii="Times New Roman" w:eastAsia="Times New Roman" w:hAnsi="Times New Roman" w:cs="Times New Roman"/>
          <w:color w:val="000000" w:themeColor="text1"/>
          <w:sz w:val="22"/>
          <w:szCs w:val="22"/>
        </w:rPr>
        <w:t>Çalıştayda</w:t>
      </w:r>
      <w:proofErr w:type="spellEnd"/>
      <w:r w:rsidRPr="4F758D4A">
        <w:rPr>
          <w:rFonts w:ascii="Times New Roman" w:eastAsia="Times New Roman" w:hAnsi="Times New Roman" w:cs="Times New Roman"/>
          <w:color w:val="000000" w:themeColor="text1"/>
          <w:sz w:val="22"/>
          <w:szCs w:val="22"/>
        </w:rPr>
        <w:t xml:space="preserve"> görüşülen öğrenci bildirimleri aşağıda sunulmuş ve grafiklerle gösterilmiştir.</w:t>
      </w:r>
    </w:p>
    <w:p w14:paraId="3A1DEA5E" w14:textId="79875B20" w:rsidR="7C38F916" w:rsidRDefault="2AAF5C5F" w:rsidP="4F758D4A">
      <w:pPr>
        <w:pStyle w:val="ListeParagraf"/>
        <w:numPr>
          <w:ilvl w:val="1"/>
          <w:numId w:val="3"/>
        </w:numPr>
        <w:spacing w:after="0" w:line="278" w:lineRule="auto"/>
        <w:ind w:left="552" w:hanging="552"/>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HEMŞ</w:t>
      </w:r>
      <w:r w:rsidR="52459D00"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REL</w:t>
      </w:r>
      <w:r w:rsidR="3DB9A79A"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K 1. SINIF ÖĞRENC</w:t>
      </w:r>
      <w:r w:rsidR="0226A668"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LERININ ORYANTASYON PROGRAMINA YÖNEL</w:t>
      </w:r>
      <w:r w:rsidR="6075DFFD"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K GER</w:t>
      </w:r>
      <w:r w:rsidR="2246DE9E"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 xml:space="preserve"> B</w:t>
      </w:r>
      <w:r w:rsidR="5CBDC813"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LD</w:t>
      </w:r>
      <w:r w:rsidR="5647F7B6"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R</w:t>
      </w:r>
      <w:r w:rsidR="52D43BFC"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MLER</w:t>
      </w:r>
      <w:r w:rsidR="4EC9CF91" w:rsidRPr="4F758D4A">
        <w:rPr>
          <w:rFonts w:ascii="Times New Roman" w:eastAsia="Times New Roman" w:hAnsi="Times New Roman" w:cs="Times New Roman"/>
          <w:b/>
          <w:bCs/>
          <w:color w:val="000000" w:themeColor="text1"/>
          <w:sz w:val="22"/>
          <w:szCs w:val="22"/>
        </w:rPr>
        <w:t>İ</w:t>
      </w:r>
    </w:p>
    <w:p w14:paraId="0A9B3D62" w14:textId="5AE4B170"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Pamukkale Üniversitesi Sağlık Bilimleri Fakültesi Hemşirelik Bölümünde lisans eğitimi alan 1. sınıf öğrencileri arasından 133 kişi 2024-2025 yılı Oryantasyon Programına ilişkin görüş bildirmiştir. </w:t>
      </w:r>
    </w:p>
    <w:p w14:paraId="1B7F13EE" w14:textId="27C738EA"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1.1.1.Oryantasyon Programının Güçlü Yönleri</w:t>
      </w:r>
    </w:p>
    <w:p w14:paraId="77730448" w14:textId="2225CB8D"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‘Oryantasyon programının güçlü yönleri’ geri bildirimleri; ‘Oryantasyon programı kişisel gelişimime fayda sağladı.’, ‘Oryantasyon programı hemşirelik mesleği ile ilgili olumlu düşüncelerimi pekiştirdi.’, ‘Oryantasyon programından genel olarak memnunum.’ ve ‘Açık uçlu sorulara verilen yanıtlar’ başlıkları altında toplanmıştır.</w:t>
      </w:r>
    </w:p>
    <w:p w14:paraId="15DEF811" w14:textId="1B890961"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Oryantasyon programı kişisel gelişimime fayda sağladı.</w:t>
      </w:r>
    </w:p>
    <w:p w14:paraId="49B0547F" w14:textId="6C8FDF43" w:rsidR="7C38F916" w:rsidRDefault="2AAF5C5F" w:rsidP="4F758D4A">
      <w:pPr>
        <w:spacing w:line="278" w:lineRule="auto"/>
        <w:jc w:val="center"/>
        <w:rPr>
          <w:rFonts w:ascii="Times New Roman" w:eastAsia="Times New Roman" w:hAnsi="Times New Roman" w:cs="Times New Roman"/>
          <w:color w:val="000000" w:themeColor="text1"/>
          <w:sz w:val="22"/>
          <w:szCs w:val="22"/>
        </w:rPr>
      </w:pPr>
      <w:r>
        <w:rPr>
          <w:noProof/>
        </w:rPr>
        <w:drawing>
          <wp:inline distT="0" distB="0" distL="0" distR="0" wp14:anchorId="4CAFE9A6" wp14:editId="72A68481">
            <wp:extent cx="5359262" cy="2548500"/>
            <wp:effectExtent l="0" t="0" r="0" b="0"/>
            <wp:docPr id="1569254028" name="Resim 156925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359262" cy="2548500"/>
                    </a:xfrm>
                    <a:prstGeom prst="rect">
                      <a:avLst/>
                    </a:prstGeom>
                  </pic:spPr>
                </pic:pic>
              </a:graphicData>
            </a:graphic>
          </wp:inline>
        </w:drawing>
      </w:r>
    </w:p>
    <w:p w14:paraId="4F763334" w14:textId="6FBFF4E4"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%40</w:t>
      </w:r>
      <w:r w:rsidR="0B6ACBF5"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6</w:t>
      </w:r>
      <w:proofErr w:type="gramEnd"/>
      <w:r w:rsidRPr="4F758D4A">
        <w:rPr>
          <w:rFonts w:ascii="Times New Roman" w:eastAsia="Times New Roman" w:hAnsi="Times New Roman" w:cs="Times New Roman"/>
          <w:color w:val="000000" w:themeColor="text1"/>
          <w:sz w:val="22"/>
          <w:szCs w:val="22"/>
        </w:rPr>
        <w:t>’sı, oryantasyon programının ‘Farklı bakış açısı’ konusunda fayda sağladığını bildirmişlerdir</w:t>
      </w:r>
      <w:r w:rsidR="49101D28" w:rsidRPr="4F758D4A">
        <w:rPr>
          <w:rFonts w:ascii="Times New Roman" w:eastAsia="Times New Roman" w:hAnsi="Times New Roman" w:cs="Times New Roman"/>
          <w:color w:val="000000" w:themeColor="text1"/>
          <w:sz w:val="22"/>
          <w:szCs w:val="22"/>
        </w:rPr>
        <w:t>.</w:t>
      </w:r>
    </w:p>
    <w:p w14:paraId="4CEDA910" w14:textId="3CBD1B51" w:rsidR="4F758D4A" w:rsidRDefault="4F758D4A" w:rsidP="4F758D4A">
      <w:pPr>
        <w:spacing w:line="278" w:lineRule="auto"/>
        <w:jc w:val="both"/>
        <w:rPr>
          <w:rFonts w:ascii="Times New Roman" w:eastAsia="Times New Roman" w:hAnsi="Times New Roman" w:cs="Times New Roman"/>
          <w:b/>
          <w:bCs/>
          <w:i/>
          <w:iCs/>
          <w:color w:val="000000" w:themeColor="text1"/>
          <w:sz w:val="22"/>
          <w:szCs w:val="22"/>
        </w:rPr>
      </w:pPr>
    </w:p>
    <w:p w14:paraId="345310BA" w14:textId="544EE87A" w:rsidR="2AAF5C5F"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Oryantasyon programı hemşirelik mesleği ile ilgili olumlu düşüncelerimi pekiştirdi.</w:t>
      </w:r>
    </w:p>
    <w:p w14:paraId="7511EEFD" w14:textId="7885E14C" w:rsidR="7C38F916" w:rsidRDefault="2AAF5C5F" w:rsidP="4F758D4A">
      <w:pPr>
        <w:spacing w:line="278" w:lineRule="auto"/>
        <w:jc w:val="center"/>
        <w:rPr>
          <w:rFonts w:ascii="Times New Roman" w:eastAsia="Times New Roman" w:hAnsi="Times New Roman" w:cs="Times New Roman"/>
          <w:color w:val="000000" w:themeColor="text1"/>
          <w:sz w:val="22"/>
          <w:szCs w:val="22"/>
        </w:rPr>
      </w:pPr>
      <w:r>
        <w:rPr>
          <w:noProof/>
        </w:rPr>
        <w:drawing>
          <wp:inline distT="0" distB="0" distL="0" distR="0" wp14:anchorId="2104EC58" wp14:editId="297A4A65">
            <wp:extent cx="4706522" cy="1981372"/>
            <wp:effectExtent l="0" t="0" r="0" b="0"/>
            <wp:docPr id="833197512" name="Resim 83319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706522" cy="1981372"/>
                    </a:xfrm>
                    <a:prstGeom prst="rect">
                      <a:avLst/>
                    </a:prstGeom>
                  </pic:spPr>
                </pic:pic>
              </a:graphicData>
            </a:graphic>
          </wp:inline>
        </w:drawing>
      </w:r>
    </w:p>
    <w:p w14:paraId="7F917830" w14:textId="7B12D7CA"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%45</w:t>
      </w:r>
      <w:r w:rsidR="315A001B"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9</w:t>
      </w:r>
      <w:proofErr w:type="gramEnd"/>
      <w:r w:rsidRPr="4F758D4A">
        <w:rPr>
          <w:rFonts w:ascii="Times New Roman" w:eastAsia="Times New Roman" w:hAnsi="Times New Roman" w:cs="Times New Roman"/>
          <w:color w:val="000000" w:themeColor="text1"/>
          <w:sz w:val="22"/>
          <w:szCs w:val="22"/>
        </w:rPr>
        <w:t>’u oryantasyon programının hemşirelik mesleği ile ilgili olumlu düşünceleri pekiştirdiğini bildirmişlerdir.</w:t>
      </w:r>
    </w:p>
    <w:p w14:paraId="36E20B7B" w14:textId="3628275E"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Oryantasyon programından genel olarak memnunum.</w:t>
      </w:r>
    </w:p>
    <w:p w14:paraId="3FD589E7" w14:textId="5B048057" w:rsidR="7C38F916" w:rsidRDefault="2AAF5C5F" w:rsidP="4F758D4A">
      <w:pPr>
        <w:spacing w:line="278" w:lineRule="auto"/>
        <w:jc w:val="center"/>
        <w:rPr>
          <w:rFonts w:ascii="Times New Roman" w:eastAsia="Times New Roman" w:hAnsi="Times New Roman" w:cs="Times New Roman"/>
          <w:color w:val="000000" w:themeColor="text1"/>
          <w:sz w:val="22"/>
          <w:szCs w:val="22"/>
        </w:rPr>
      </w:pPr>
      <w:r>
        <w:rPr>
          <w:noProof/>
        </w:rPr>
        <w:drawing>
          <wp:inline distT="0" distB="0" distL="0" distR="0" wp14:anchorId="52D904CE" wp14:editId="6824235B">
            <wp:extent cx="4779678" cy="2011855"/>
            <wp:effectExtent l="0" t="0" r="0" b="0"/>
            <wp:docPr id="1417901079" name="Resim 141790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79678" cy="2011855"/>
                    </a:xfrm>
                    <a:prstGeom prst="rect">
                      <a:avLst/>
                    </a:prstGeom>
                  </pic:spPr>
                </pic:pic>
              </a:graphicData>
            </a:graphic>
          </wp:inline>
        </w:drawing>
      </w:r>
    </w:p>
    <w:p w14:paraId="73D682DB" w14:textId="3B3628B1"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%45</w:t>
      </w:r>
      <w:r w:rsidR="2DE59CC5"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1</w:t>
      </w:r>
      <w:proofErr w:type="gramEnd"/>
      <w:r w:rsidRPr="4F758D4A">
        <w:rPr>
          <w:rFonts w:ascii="Times New Roman" w:eastAsia="Times New Roman" w:hAnsi="Times New Roman" w:cs="Times New Roman"/>
          <w:color w:val="000000" w:themeColor="text1"/>
          <w:sz w:val="22"/>
          <w:szCs w:val="22"/>
        </w:rPr>
        <w:t>’i, oryantasyon programından genel olarak memnun olduğunu bildirmişlerdir.</w:t>
      </w:r>
    </w:p>
    <w:p w14:paraId="474DF7D7" w14:textId="4B06F2C3"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‘Oryantasyon programının güçlü yönleri’</w:t>
      </w:r>
      <w:r w:rsidRPr="4F758D4A">
        <w:rPr>
          <w:rFonts w:ascii="Times New Roman" w:eastAsia="Times New Roman" w:hAnsi="Times New Roman" w:cs="Times New Roman"/>
          <w:i/>
          <w:i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açık uçlu sorusuna verilen yanıtlar</w:t>
      </w:r>
    </w:p>
    <w:p w14:paraId="6CD453BD" w14:textId="7912A919" w:rsidR="7C38F916" w:rsidRDefault="2AAF5C5F" w:rsidP="4F758D4A">
      <w:pPr>
        <w:spacing w:line="278" w:lineRule="auto"/>
        <w:jc w:val="center"/>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 </w:t>
      </w:r>
      <w:r>
        <w:rPr>
          <w:noProof/>
        </w:rPr>
        <w:drawing>
          <wp:inline distT="0" distB="0" distL="0" distR="0" wp14:anchorId="1CB58167" wp14:editId="2CD32D45">
            <wp:extent cx="2542252" cy="2109399"/>
            <wp:effectExtent l="0" t="0" r="0" b="0"/>
            <wp:docPr id="1272930637" name="Resim 127293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42252" cy="2109399"/>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 </w:t>
      </w:r>
      <w:proofErr w:type="gramStart"/>
      <w:r w:rsidRPr="4F758D4A">
        <w:rPr>
          <w:rFonts w:ascii="Times New Roman" w:eastAsia="Times New Roman" w:hAnsi="Times New Roman" w:cs="Times New Roman"/>
          <w:color w:val="000000" w:themeColor="text1"/>
          <w:sz w:val="22"/>
          <w:szCs w:val="22"/>
        </w:rPr>
        <w:t>şeklindedir</w:t>
      </w:r>
      <w:proofErr w:type="gramEnd"/>
      <w:r w:rsidRPr="4F758D4A">
        <w:rPr>
          <w:rFonts w:ascii="Times New Roman" w:eastAsia="Times New Roman" w:hAnsi="Times New Roman" w:cs="Times New Roman"/>
          <w:color w:val="000000" w:themeColor="text1"/>
          <w:sz w:val="22"/>
          <w:szCs w:val="22"/>
        </w:rPr>
        <w:t>.</w:t>
      </w:r>
    </w:p>
    <w:p w14:paraId="7585A240" w14:textId="7F87B546"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lastRenderedPageBreak/>
        <w:t xml:space="preserve">Bu verilere ek olarak 2024-2025 Eğitim Öğretim Yılı 1. Sınıflara Yapılan Oryantasyon Eğitim Programı sonrasında öğrencilere uygulanan memnuniyet anketi sonuçları Pamukkale Üniversitesi Sağlık Bilimleri Fakültesi </w:t>
      </w:r>
      <w:hyperlink r:id="rId10">
        <w:r w:rsidRPr="4F758D4A">
          <w:rPr>
            <w:rStyle w:val="Kpr"/>
            <w:rFonts w:ascii="Times New Roman" w:eastAsia="Times New Roman" w:hAnsi="Times New Roman" w:cs="Times New Roman"/>
            <w:color w:val="000000" w:themeColor="text1"/>
            <w:sz w:val="22"/>
            <w:szCs w:val="22"/>
          </w:rPr>
          <w:t>web sitesinde</w:t>
        </w:r>
      </w:hyperlink>
      <w:r w:rsidRPr="4F758D4A">
        <w:rPr>
          <w:rFonts w:ascii="Times New Roman" w:eastAsia="Times New Roman" w:hAnsi="Times New Roman" w:cs="Times New Roman"/>
          <w:color w:val="000000" w:themeColor="text1"/>
          <w:sz w:val="22"/>
          <w:szCs w:val="22"/>
        </w:rPr>
        <w:t xml:space="preserve"> yer almaktadır. </w:t>
      </w:r>
    </w:p>
    <w:p w14:paraId="1B15319C" w14:textId="76F26C2F"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1.1.2. Oryantasyon Programına İlişkin Yaşanılan Güçlükler</w:t>
      </w:r>
    </w:p>
    <w:p w14:paraId="47DC4449" w14:textId="6E734A8B"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‘Oryantasyon programına ilişkin yaşanılan güçlükler’ geri bildirimleri; ‘Sosyal destek ile ilgili’, ‘Oryantasyon programı ile ilgili’, ‘Yalnızlık hissinin olması’ ve ‘Açık uçlu sorulara verilen yanıtlar’ başlıkları altında toplanmıştır.</w:t>
      </w:r>
    </w:p>
    <w:p w14:paraId="2340639B" w14:textId="4E2FFC4E"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Sosyal destek ile ilgili</w:t>
      </w:r>
    </w:p>
    <w:p w14:paraId="4E112F5F" w14:textId="098A557F" w:rsidR="7C38F916" w:rsidRDefault="2AAF5C5F" w:rsidP="4F758D4A">
      <w:pPr>
        <w:spacing w:line="278" w:lineRule="auto"/>
        <w:jc w:val="center"/>
        <w:rPr>
          <w:rFonts w:ascii="Times New Roman" w:eastAsia="Times New Roman" w:hAnsi="Times New Roman" w:cs="Times New Roman"/>
          <w:color w:val="000000" w:themeColor="text1"/>
          <w:sz w:val="22"/>
          <w:szCs w:val="22"/>
        </w:rPr>
      </w:pPr>
      <w:r>
        <w:rPr>
          <w:noProof/>
        </w:rPr>
        <w:drawing>
          <wp:inline distT="0" distB="0" distL="0" distR="0" wp14:anchorId="1E960232" wp14:editId="3054711C">
            <wp:extent cx="5182051" cy="2462998"/>
            <wp:effectExtent l="0" t="0" r="0" b="0"/>
            <wp:docPr id="599657009" name="Resim 59965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82051" cy="2462998"/>
                    </a:xfrm>
                    <a:prstGeom prst="rect">
                      <a:avLst/>
                    </a:prstGeom>
                  </pic:spPr>
                </pic:pic>
              </a:graphicData>
            </a:graphic>
          </wp:inline>
        </w:drawing>
      </w:r>
    </w:p>
    <w:p w14:paraId="274E5E11" w14:textId="37403188"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%61</w:t>
      </w:r>
      <w:r w:rsidR="624A6D66"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7</w:t>
      </w:r>
      <w:proofErr w:type="gramEnd"/>
      <w:r w:rsidRPr="4F758D4A">
        <w:rPr>
          <w:rFonts w:ascii="Times New Roman" w:eastAsia="Times New Roman" w:hAnsi="Times New Roman" w:cs="Times New Roman"/>
          <w:color w:val="000000" w:themeColor="text1"/>
          <w:sz w:val="22"/>
          <w:szCs w:val="22"/>
        </w:rPr>
        <w:t>’si, fakülte ve üniversite hakkında sadece sözel bilgi verilmesinin oryantasyon programına ilişkin bir güçlük olduğunu bildirmişlerdir.</w:t>
      </w:r>
    </w:p>
    <w:p w14:paraId="76555268" w14:textId="43C53739"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Oryantasyon programı ile ilgili</w:t>
      </w:r>
    </w:p>
    <w:p w14:paraId="6A60272C" w14:textId="1A92811A" w:rsidR="7C38F916" w:rsidRDefault="2AAF5C5F" w:rsidP="4F758D4A">
      <w:pPr>
        <w:spacing w:line="278" w:lineRule="auto"/>
        <w:jc w:val="center"/>
        <w:rPr>
          <w:rFonts w:ascii="Times New Roman" w:eastAsia="Times New Roman" w:hAnsi="Times New Roman" w:cs="Times New Roman"/>
          <w:color w:val="000000" w:themeColor="text1"/>
          <w:sz w:val="22"/>
          <w:szCs w:val="22"/>
        </w:rPr>
      </w:pPr>
      <w:r>
        <w:rPr>
          <w:noProof/>
        </w:rPr>
        <w:drawing>
          <wp:inline distT="0" distB="0" distL="0" distR="0" wp14:anchorId="178AF7E7" wp14:editId="0EBE835F">
            <wp:extent cx="5340558" cy="2536156"/>
            <wp:effectExtent l="0" t="0" r="0" b="0"/>
            <wp:docPr id="299635025" name="Resim 2996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340558" cy="2536156"/>
                    </a:xfrm>
                    <a:prstGeom prst="rect">
                      <a:avLst/>
                    </a:prstGeom>
                  </pic:spPr>
                </pic:pic>
              </a:graphicData>
            </a:graphic>
          </wp:inline>
        </w:drawing>
      </w:r>
    </w:p>
    <w:p w14:paraId="10E382EB" w14:textId="338C282B"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%49</w:t>
      </w:r>
      <w:r w:rsidR="7BD1555A"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3</w:t>
      </w:r>
      <w:proofErr w:type="gramEnd"/>
      <w:r w:rsidRPr="4F758D4A">
        <w:rPr>
          <w:rFonts w:ascii="Times New Roman" w:eastAsia="Times New Roman" w:hAnsi="Times New Roman" w:cs="Times New Roman"/>
          <w:color w:val="000000" w:themeColor="text1"/>
          <w:sz w:val="22"/>
          <w:szCs w:val="22"/>
        </w:rPr>
        <w:t>’ü, oryantasyon programında kısa süreçte birçok şeyin anlatılmasını bir güçlük olarak ifade etmişlerdir.</w:t>
      </w:r>
    </w:p>
    <w:p w14:paraId="72AF2E17" w14:textId="6606060C"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 </w:t>
      </w:r>
    </w:p>
    <w:p w14:paraId="3752FB3B" w14:textId="28BD56E0" w:rsidR="4F758D4A" w:rsidRDefault="4F758D4A" w:rsidP="4F758D4A">
      <w:pPr>
        <w:spacing w:line="278" w:lineRule="auto"/>
        <w:jc w:val="both"/>
        <w:rPr>
          <w:rFonts w:ascii="Times New Roman" w:eastAsia="Times New Roman" w:hAnsi="Times New Roman" w:cs="Times New Roman"/>
          <w:b/>
          <w:bCs/>
          <w:i/>
          <w:iCs/>
          <w:color w:val="000000" w:themeColor="text1"/>
          <w:sz w:val="22"/>
          <w:szCs w:val="22"/>
        </w:rPr>
      </w:pPr>
    </w:p>
    <w:p w14:paraId="16E2E6CE" w14:textId="4355BB21" w:rsidR="4F758D4A" w:rsidRDefault="4F758D4A" w:rsidP="4F758D4A">
      <w:pPr>
        <w:spacing w:line="278" w:lineRule="auto"/>
        <w:jc w:val="both"/>
        <w:rPr>
          <w:rFonts w:ascii="Times New Roman" w:eastAsia="Times New Roman" w:hAnsi="Times New Roman" w:cs="Times New Roman"/>
          <w:b/>
          <w:bCs/>
          <w:i/>
          <w:iCs/>
          <w:color w:val="000000" w:themeColor="text1"/>
          <w:sz w:val="22"/>
          <w:szCs w:val="22"/>
        </w:rPr>
      </w:pPr>
    </w:p>
    <w:p w14:paraId="2C7FDB32" w14:textId="4A4104A2" w:rsidR="4F758D4A" w:rsidRDefault="4F758D4A" w:rsidP="4F758D4A">
      <w:pPr>
        <w:spacing w:line="278" w:lineRule="auto"/>
        <w:jc w:val="both"/>
        <w:rPr>
          <w:rFonts w:ascii="Times New Roman" w:eastAsia="Times New Roman" w:hAnsi="Times New Roman" w:cs="Times New Roman"/>
          <w:b/>
          <w:bCs/>
          <w:i/>
          <w:iCs/>
          <w:color w:val="000000" w:themeColor="text1"/>
          <w:sz w:val="22"/>
          <w:szCs w:val="22"/>
        </w:rPr>
      </w:pPr>
    </w:p>
    <w:p w14:paraId="5264EDEB" w14:textId="192DD85E"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Yalnızlık hissinin olması</w:t>
      </w:r>
    </w:p>
    <w:p w14:paraId="6005C20A" w14:textId="619AED45" w:rsidR="7C38F916" w:rsidRDefault="2AAF5C5F" w:rsidP="4F758D4A">
      <w:pPr>
        <w:spacing w:line="278" w:lineRule="auto"/>
        <w:jc w:val="center"/>
        <w:rPr>
          <w:rFonts w:ascii="Times New Roman" w:eastAsia="Times New Roman" w:hAnsi="Times New Roman" w:cs="Times New Roman"/>
          <w:color w:val="000000" w:themeColor="text1"/>
          <w:sz w:val="22"/>
          <w:szCs w:val="22"/>
        </w:rPr>
      </w:pPr>
      <w:r>
        <w:rPr>
          <w:noProof/>
        </w:rPr>
        <w:drawing>
          <wp:inline distT="0" distB="0" distL="0" distR="0" wp14:anchorId="4A61800C" wp14:editId="64779F21">
            <wp:extent cx="4633360" cy="2200847"/>
            <wp:effectExtent l="0" t="0" r="0" b="0"/>
            <wp:docPr id="205420289" name="Resim 20542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633360" cy="2200847"/>
                    </a:xfrm>
                    <a:prstGeom prst="rect">
                      <a:avLst/>
                    </a:prstGeom>
                  </pic:spPr>
                </pic:pic>
              </a:graphicData>
            </a:graphic>
          </wp:inline>
        </w:drawing>
      </w:r>
    </w:p>
    <w:p w14:paraId="56745D08" w14:textId="707C0B13"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%35</w:t>
      </w:r>
      <w:r w:rsidR="34B49964"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1</w:t>
      </w:r>
      <w:proofErr w:type="gramEnd"/>
      <w:r w:rsidRPr="4F758D4A">
        <w:rPr>
          <w:rFonts w:ascii="Times New Roman" w:eastAsia="Times New Roman" w:hAnsi="Times New Roman" w:cs="Times New Roman"/>
          <w:color w:val="000000" w:themeColor="text1"/>
          <w:sz w:val="22"/>
          <w:szCs w:val="22"/>
        </w:rPr>
        <w:t>’i yalnızlık hissinin üniversiteye ilk kez geliş nedeniyle var olduğunu bildirmiştir.</w:t>
      </w:r>
    </w:p>
    <w:p w14:paraId="3FCC25E4" w14:textId="2304F4C9"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‘Oryantasyon programına ilişkin yaşanılan güçlükler’ açık uçlu sorusuna verilen yanıtlar</w:t>
      </w:r>
    </w:p>
    <w:p w14:paraId="00900E73" w14:textId="3929C3C9" w:rsidR="7C38F916" w:rsidRDefault="2AAF5C5F" w:rsidP="4F758D4A">
      <w:pPr>
        <w:spacing w:line="278" w:lineRule="auto"/>
        <w:jc w:val="center"/>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i/>
          <w:iCs/>
          <w:color w:val="000000" w:themeColor="text1"/>
          <w:sz w:val="22"/>
          <w:szCs w:val="22"/>
        </w:rPr>
        <w:t xml:space="preserve"> </w:t>
      </w:r>
      <w:r>
        <w:rPr>
          <w:noProof/>
        </w:rPr>
        <w:drawing>
          <wp:inline distT="0" distB="0" distL="0" distR="0" wp14:anchorId="64C3F856" wp14:editId="2B61AE7F">
            <wp:extent cx="2274005" cy="1347333"/>
            <wp:effectExtent l="0" t="0" r="0" b="0"/>
            <wp:docPr id="1440920308" name="Resim 144092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274005" cy="1347333"/>
                    </a:xfrm>
                    <a:prstGeom prst="rect">
                      <a:avLst/>
                    </a:prstGeom>
                  </pic:spPr>
                </pic:pic>
              </a:graphicData>
            </a:graphic>
          </wp:inline>
        </w:drawing>
      </w:r>
      <w:proofErr w:type="gramStart"/>
      <w:r w:rsidRPr="4F758D4A">
        <w:rPr>
          <w:rFonts w:ascii="Times New Roman" w:eastAsia="Times New Roman" w:hAnsi="Times New Roman" w:cs="Times New Roman"/>
          <w:color w:val="000000" w:themeColor="text1"/>
          <w:sz w:val="22"/>
          <w:szCs w:val="22"/>
        </w:rPr>
        <w:t>şeklindedir</w:t>
      </w:r>
      <w:proofErr w:type="gramEnd"/>
      <w:r w:rsidRPr="4F758D4A">
        <w:rPr>
          <w:rFonts w:ascii="Times New Roman" w:eastAsia="Times New Roman" w:hAnsi="Times New Roman" w:cs="Times New Roman"/>
          <w:color w:val="000000" w:themeColor="text1"/>
          <w:sz w:val="22"/>
          <w:szCs w:val="22"/>
        </w:rPr>
        <w:t>.</w:t>
      </w:r>
    </w:p>
    <w:p w14:paraId="4066CCBA" w14:textId="128FA825"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1.1.3. Oryantasyon Programına İlişkin Yaşanılan Güçlüklere Çözüm Önerileri</w:t>
      </w:r>
    </w:p>
    <w:p w14:paraId="21D24433" w14:textId="08B75BDF"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‘Oryantasyon programına ilişkin yaşanılan güçlüklere çözüm önerileri’ geri bildirimleri; ‘Sosyal destek ile ilgili’, ‘Oryantasyon programı ile ilgili’ ve ‘Açık uçlu sorulara verilen yanıtlar’ başlıkları altında toplanmıştır.</w:t>
      </w:r>
    </w:p>
    <w:p w14:paraId="596BA68A" w14:textId="055CE108"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Sosyal destek ile ilgili</w:t>
      </w:r>
    </w:p>
    <w:p w14:paraId="62E0F68C" w14:textId="3C5FC045" w:rsidR="7C38F916" w:rsidRDefault="2AAF5C5F" w:rsidP="4F758D4A">
      <w:pPr>
        <w:spacing w:line="278" w:lineRule="auto"/>
        <w:jc w:val="center"/>
        <w:rPr>
          <w:rFonts w:ascii="Times New Roman" w:eastAsia="Times New Roman" w:hAnsi="Times New Roman" w:cs="Times New Roman"/>
          <w:color w:val="000000" w:themeColor="text1"/>
          <w:sz w:val="22"/>
          <w:szCs w:val="22"/>
        </w:rPr>
      </w:pPr>
      <w:r>
        <w:rPr>
          <w:noProof/>
        </w:rPr>
        <w:drawing>
          <wp:inline distT="0" distB="0" distL="0" distR="0" wp14:anchorId="0DA0323A" wp14:editId="6619D7B5">
            <wp:extent cx="5352751" cy="2054530"/>
            <wp:effectExtent l="0" t="0" r="0" b="0"/>
            <wp:docPr id="204260598" name="Resim 20426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52751" cy="2054530"/>
                    </a:xfrm>
                    <a:prstGeom prst="rect">
                      <a:avLst/>
                    </a:prstGeom>
                  </pic:spPr>
                </pic:pic>
              </a:graphicData>
            </a:graphic>
          </wp:inline>
        </w:drawing>
      </w:r>
    </w:p>
    <w:p w14:paraId="60978DF7" w14:textId="05525AC3"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lastRenderedPageBreak/>
        <w:t xml:space="preserve">Öğrencilerin </w:t>
      </w:r>
      <w:proofErr w:type="gramStart"/>
      <w:r w:rsidRPr="4F758D4A">
        <w:rPr>
          <w:rFonts w:ascii="Times New Roman" w:eastAsia="Times New Roman" w:hAnsi="Times New Roman" w:cs="Times New Roman"/>
          <w:color w:val="000000" w:themeColor="text1"/>
          <w:sz w:val="22"/>
          <w:szCs w:val="22"/>
        </w:rPr>
        <w:t>%49</w:t>
      </w:r>
      <w:r w:rsidR="7E9B58FE"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3</w:t>
      </w:r>
      <w:proofErr w:type="gramEnd"/>
      <w:r w:rsidRPr="4F758D4A">
        <w:rPr>
          <w:rFonts w:ascii="Times New Roman" w:eastAsia="Times New Roman" w:hAnsi="Times New Roman" w:cs="Times New Roman"/>
          <w:color w:val="000000" w:themeColor="text1"/>
          <w:sz w:val="22"/>
          <w:szCs w:val="22"/>
        </w:rPr>
        <w:t>’ü, fakültenin öğrenci topluluklarının çoğaltılması ya da tanınırlığının arttırılması ve %35</w:t>
      </w:r>
      <w:r w:rsidR="490A07BA"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1’i akran gruplarıyla etkileşimlerin arttırılmasını çözüm önerileri olarak bildirmişlerdir.</w:t>
      </w:r>
    </w:p>
    <w:p w14:paraId="24F6D219" w14:textId="738CD231" w:rsidR="4F758D4A" w:rsidRDefault="4F758D4A" w:rsidP="4F758D4A">
      <w:pPr>
        <w:spacing w:line="278" w:lineRule="auto"/>
        <w:jc w:val="both"/>
        <w:rPr>
          <w:rFonts w:ascii="Times New Roman" w:eastAsia="Times New Roman" w:hAnsi="Times New Roman" w:cs="Times New Roman"/>
          <w:b/>
          <w:bCs/>
          <w:i/>
          <w:iCs/>
          <w:color w:val="000000" w:themeColor="text1"/>
          <w:sz w:val="22"/>
          <w:szCs w:val="22"/>
        </w:rPr>
      </w:pPr>
    </w:p>
    <w:p w14:paraId="48C39C21" w14:textId="354A8094"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Oryantasyon programı ile ilgili</w:t>
      </w:r>
      <w:r w:rsidRPr="4F758D4A">
        <w:rPr>
          <w:rFonts w:ascii="Times New Roman" w:eastAsia="Times New Roman" w:hAnsi="Times New Roman" w:cs="Times New Roman"/>
          <w:color w:val="000000" w:themeColor="text1"/>
          <w:sz w:val="22"/>
          <w:szCs w:val="22"/>
        </w:rPr>
        <w:t xml:space="preserve"> </w:t>
      </w:r>
    </w:p>
    <w:p w14:paraId="654A2471" w14:textId="4E592629" w:rsidR="7C38F916" w:rsidRDefault="2AAF5C5F" w:rsidP="4F758D4A">
      <w:pPr>
        <w:spacing w:line="278" w:lineRule="auto"/>
        <w:jc w:val="center"/>
        <w:rPr>
          <w:rFonts w:ascii="Times New Roman" w:eastAsia="Times New Roman" w:hAnsi="Times New Roman" w:cs="Times New Roman"/>
          <w:color w:val="000000" w:themeColor="text1"/>
          <w:sz w:val="22"/>
          <w:szCs w:val="22"/>
        </w:rPr>
      </w:pPr>
      <w:r>
        <w:rPr>
          <w:noProof/>
        </w:rPr>
        <w:drawing>
          <wp:inline distT="0" distB="0" distL="0" distR="0" wp14:anchorId="58401BF7" wp14:editId="783386F6">
            <wp:extent cx="5127178" cy="2158171"/>
            <wp:effectExtent l="0" t="0" r="0" b="0"/>
            <wp:docPr id="1789568946" name="Resim 178956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127178" cy="2158171"/>
                    </a:xfrm>
                    <a:prstGeom prst="rect">
                      <a:avLst/>
                    </a:prstGeom>
                  </pic:spPr>
                </pic:pic>
              </a:graphicData>
            </a:graphic>
          </wp:inline>
        </w:drawing>
      </w:r>
    </w:p>
    <w:p w14:paraId="603696B6" w14:textId="0F726D35"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%76</w:t>
      </w:r>
      <w:r w:rsidR="3E9002EA"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1</w:t>
      </w:r>
      <w:proofErr w:type="gramEnd"/>
      <w:r w:rsidRPr="4F758D4A">
        <w:rPr>
          <w:rFonts w:ascii="Times New Roman" w:eastAsia="Times New Roman" w:hAnsi="Times New Roman" w:cs="Times New Roman"/>
          <w:color w:val="000000" w:themeColor="text1"/>
          <w:sz w:val="22"/>
          <w:szCs w:val="22"/>
        </w:rPr>
        <w:t>’i</w:t>
      </w:r>
      <w:r w:rsidR="49E1E4A2"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color w:val="000000" w:themeColor="text1"/>
          <w:sz w:val="22"/>
          <w:szCs w:val="22"/>
        </w:rPr>
        <w:t>oryantasyon programının içeriğinin zenginleştirilmesi gerektiğini çözüm önerisi olarak bildirmişlerdir.</w:t>
      </w:r>
    </w:p>
    <w:p w14:paraId="7799A8E8" w14:textId="3EB98E08"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‘Oryantasyon programına ilişkin yaşanılan güçlüklere çözüm önerileri’ açık uçlu sorusuna verilen yanıtlar</w:t>
      </w:r>
    </w:p>
    <w:p w14:paraId="58AB4300" w14:textId="1B55C0F1" w:rsidR="7C38F916" w:rsidRDefault="2AAF5C5F"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678F8DB1" wp14:editId="205D5614">
            <wp:extent cx="4925996" cy="1103472"/>
            <wp:effectExtent l="0" t="0" r="0" b="0"/>
            <wp:docPr id="387512315" name="Resim 3875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925996" cy="1103472"/>
                    </a:xfrm>
                    <a:prstGeom prst="rect">
                      <a:avLst/>
                    </a:prstGeom>
                  </pic:spPr>
                </pic:pic>
              </a:graphicData>
            </a:graphic>
          </wp:inline>
        </w:drawing>
      </w:r>
      <w:proofErr w:type="gramStart"/>
      <w:r w:rsidRPr="4F758D4A">
        <w:rPr>
          <w:rFonts w:ascii="Times New Roman" w:eastAsia="Times New Roman" w:hAnsi="Times New Roman" w:cs="Times New Roman"/>
          <w:color w:val="000000" w:themeColor="text1"/>
          <w:sz w:val="22"/>
          <w:szCs w:val="22"/>
        </w:rPr>
        <w:t>şeklindedir</w:t>
      </w:r>
      <w:proofErr w:type="gramEnd"/>
      <w:r w:rsidRPr="4F758D4A">
        <w:rPr>
          <w:rFonts w:ascii="Times New Roman" w:eastAsia="Times New Roman" w:hAnsi="Times New Roman" w:cs="Times New Roman"/>
          <w:color w:val="000000" w:themeColor="text1"/>
          <w:sz w:val="22"/>
          <w:szCs w:val="22"/>
        </w:rPr>
        <w:t>.</w:t>
      </w:r>
    </w:p>
    <w:p w14:paraId="6D75C68A" w14:textId="62AEDDA4"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 </w:t>
      </w:r>
    </w:p>
    <w:p w14:paraId="213F80FC" w14:textId="1D6F6D6B"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60971D54" w14:textId="015AACA2"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36383F58" w14:textId="3BFB492B"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02728C7D" w14:textId="7D17E7C4"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683D83A2" w14:textId="365DB9EA"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74EACD98" w14:textId="12FAF801"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0BF5B0F5" w14:textId="0ADB9E4B"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68EB8D90" w14:textId="7F916BB0"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34C9FB1F" w14:textId="55A8E9DB"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4346FDEF" w14:textId="078E9CE9"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1DD7CDD8" w14:textId="7139BAD6"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324EBAA9" w14:textId="1991D5CD"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6D4F7975" w14:textId="4104F4FD" w:rsidR="7C38F916" w:rsidRDefault="7C38F916" w:rsidP="4F758D4A">
      <w:pPr>
        <w:spacing w:line="278" w:lineRule="auto"/>
        <w:jc w:val="both"/>
        <w:rPr>
          <w:rFonts w:ascii="Times New Roman" w:eastAsia="Times New Roman" w:hAnsi="Times New Roman" w:cs="Times New Roman"/>
          <w:b/>
          <w:bCs/>
          <w:color w:val="000000" w:themeColor="text1"/>
          <w:sz w:val="22"/>
          <w:szCs w:val="22"/>
        </w:rPr>
      </w:pPr>
    </w:p>
    <w:p w14:paraId="36BB0D64" w14:textId="2F7D742E"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1.2.HEMŞ</w:t>
      </w:r>
      <w:r w:rsidR="3559BC00"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REL</w:t>
      </w:r>
      <w:r w:rsidR="21A34616"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K 1. SINIF ÖĞRENC</w:t>
      </w:r>
      <w:r w:rsidR="6691A0D4"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LER</w:t>
      </w:r>
      <w:r w:rsidR="615AA409"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N</w:t>
      </w:r>
      <w:r w:rsidR="070B9EAD"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N L</w:t>
      </w:r>
      <w:r w:rsidR="3F701765"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SANS EĞ</w:t>
      </w:r>
      <w:r w:rsidR="05DF2FCF"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T</w:t>
      </w:r>
      <w:r w:rsidR="4C2FCE85"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M</w:t>
      </w:r>
      <w:r w:rsidR="65009142"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NE YÖNEL</w:t>
      </w:r>
      <w:r w:rsidR="590C3541"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K GER</w:t>
      </w:r>
      <w:r w:rsidR="49F2F1A0"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 xml:space="preserve"> B</w:t>
      </w:r>
      <w:r w:rsidR="6E6EA779"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LD</w:t>
      </w:r>
      <w:r w:rsidR="6F51E378"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R</w:t>
      </w:r>
      <w:r w:rsidR="3DCEA65B"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MLER</w:t>
      </w:r>
      <w:r w:rsidR="050D0CB1" w:rsidRPr="4F758D4A">
        <w:rPr>
          <w:rFonts w:ascii="Times New Roman" w:eastAsia="Times New Roman" w:hAnsi="Times New Roman" w:cs="Times New Roman"/>
          <w:b/>
          <w:bCs/>
          <w:color w:val="000000" w:themeColor="text1"/>
          <w:sz w:val="22"/>
          <w:szCs w:val="22"/>
        </w:rPr>
        <w:t>İ</w:t>
      </w:r>
    </w:p>
    <w:p w14:paraId="10CDFE3C" w14:textId="58861933"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Pamukkale Üniversitesi Sağlık Bilimleri Fakültesi Hemşirelik Bölümünde lisans eğitimi alan 1. sınıf öğrencileri arasından 133 kişi 2024-2025 yılı Lisans Eğitimine ilişkin görüş bildirmiştir. </w:t>
      </w:r>
    </w:p>
    <w:p w14:paraId="21D42EF7" w14:textId="592F693D"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1.2.1.Lisans Eğitiminin Güçlü Yönleri</w:t>
      </w:r>
    </w:p>
    <w:p w14:paraId="33703B6B" w14:textId="5CA27F08"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1.2.1.1.Lisans Eğitiminde Teorik Dersin Güçlü Yönleri</w:t>
      </w:r>
    </w:p>
    <w:p w14:paraId="39DFF956" w14:textId="6FC1F24B" w:rsidR="2AAF5C5F"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‘Lisans eğitiminde teorik dersin güçlü yönleri’ geri bildirimleri; ‘Öğretim elemanı ile ilgili’, ‘Ders içeriğiyle ilgili’, ‘Diğer’ başlıkları altında toplanmıştır.</w:t>
      </w:r>
    </w:p>
    <w:p w14:paraId="4D80A581" w14:textId="32BD7F93"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w:t>
      </w:r>
    </w:p>
    <w:p w14:paraId="18EEAE35" w14:textId="57926F1C" w:rsidR="7C38F916" w:rsidRDefault="2AAF5C5F"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2320BA69" wp14:editId="50D12DAA">
            <wp:extent cx="5700190" cy="2316281"/>
            <wp:effectExtent l="0" t="0" r="0" b="0"/>
            <wp:docPr id="188515928" name="Resim 18851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00190" cy="2316281"/>
                    </a:xfrm>
                    <a:prstGeom prst="rect">
                      <a:avLst/>
                    </a:prstGeom>
                  </pic:spPr>
                </pic:pic>
              </a:graphicData>
            </a:graphic>
          </wp:inline>
        </w:drawing>
      </w:r>
    </w:p>
    <w:p w14:paraId="03C2E169" w14:textId="0F80367A"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%50</w:t>
      </w:r>
      <w:r w:rsidR="4E4843CA"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7</w:t>
      </w:r>
      <w:proofErr w:type="gramEnd"/>
      <w:r w:rsidRPr="4F758D4A">
        <w:rPr>
          <w:rFonts w:ascii="Times New Roman" w:eastAsia="Times New Roman" w:hAnsi="Times New Roman" w:cs="Times New Roman"/>
          <w:color w:val="000000" w:themeColor="text1"/>
          <w:sz w:val="22"/>
          <w:szCs w:val="22"/>
        </w:rPr>
        <w:t>’si, ders notlarının önceden sisteme yüklenmesini teorik derslerin olumlu yönü olarak bildirmişlerdir.</w:t>
      </w:r>
    </w:p>
    <w:p w14:paraId="678D40BA" w14:textId="681E6E9B"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Ders içeriğiyle ilgili</w:t>
      </w:r>
    </w:p>
    <w:p w14:paraId="6B1B79A8" w14:textId="68138DF7" w:rsidR="7C38F916" w:rsidRDefault="2AAF5C5F"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265EDD84" wp14:editId="14BB5C2E">
            <wp:extent cx="5730737" cy="2139882"/>
            <wp:effectExtent l="0" t="0" r="0" b="0"/>
            <wp:docPr id="1945700335" name="Resim 194570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30737" cy="2139882"/>
                    </a:xfrm>
                    <a:prstGeom prst="rect">
                      <a:avLst/>
                    </a:prstGeom>
                  </pic:spPr>
                </pic:pic>
              </a:graphicData>
            </a:graphic>
          </wp:inline>
        </w:drawing>
      </w:r>
    </w:p>
    <w:p w14:paraId="59753C53" w14:textId="461D6244" w:rsidR="2AAF5C5F"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%42</w:t>
      </w:r>
      <w:r w:rsidR="1E5AB9CE"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5</w:t>
      </w:r>
      <w:proofErr w:type="gramEnd"/>
      <w:r w:rsidRPr="4F758D4A">
        <w:rPr>
          <w:rFonts w:ascii="Times New Roman" w:eastAsia="Times New Roman" w:hAnsi="Times New Roman" w:cs="Times New Roman"/>
          <w:color w:val="000000" w:themeColor="text1"/>
          <w:sz w:val="22"/>
          <w:szCs w:val="22"/>
        </w:rPr>
        <w:t>’i, görsel ve interaktif materyallerin kullanımını olumlu yön olarak ifade etmişlerdir.</w:t>
      </w:r>
    </w:p>
    <w:p w14:paraId="16083773" w14:textId="297B8F02" w:rsidR="4F758D4A" w:rsidRDefault="4F758D4A" w:rsidP="4F758D4A">
      <w:pPr>
        <w:spacing w:line="278" w:lineRule="auto"/>
        <w:jc w:val="both"/>
        <w:rPr>
          <w:rFonts w:ascii="Times New Roman" w:eastAsia="Times New Roman" w:hAnsi="Times New Roman" w:cs="Times New Roman"/>
          <w:b/>
          <w:bCs/>
          <w:i/>
          <w:iCs/>
          <w:color w:val="000000" w:themeColor="text1"/>
          <w:sz w:val="22"/>
          <w:szCs w:val="22"/>
        </w:rPr>
      </w:pPr>
    </w:p>
    <w:p w14:paraId="569685CE" w14:textId="357113DC"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Diğer</w:t>
      </w:r>
    </w:p>
    <w:p w14:paraId="47802B54" w14:textId="6EC8E777" w:rsidR="7C38F916" w:rsidRDefault="2AAF5C5F"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06B86BD3" wp14:editId="783680BF">
            <wp:extent cx="5730737" cy="1480388"/>
            <wp:effectExtent l="0" t="0" r="0" b="0"/>
            <wp:docPr id="1684204156" name="Resim 16842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30737" cy="1480388"/>
                    </a:xfrm>
                    <a:prstGeom prst="rect">
                      <a:avLst/>
                    </a:prstGeom>
                  </pic:spPr>
                </pic:pic>
              </a:graphicData>
            </a:graphic>
          </wp:inline>
        </w:drawing>
      </w:r>
    </w:p>
    <w:p w14:paraId="42B8CA13" w14:textId="35402D57"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%31</w:t>
      </w:r>
      <w:r w:rsidR="79950BAD"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3</w:t>
      </w:r>
      <w:proofErr w:type="gramEnd"/>
      <w:r w:rsidRPr="4F758D4A">
        <w:rPr>
          <w:rFonts w:ascii="Times New Roman" w:eastAsia="Times New Roman" w:hAnsi="Times New Roman" w:cs="Times New Roman"/>
          <w:color w:val="000000" w:themeColor="text1"/>
          <w:sz w:val="22"/>
          <w:szCs w:val="22"/>
        </w:rPr>
        <w:t>’ü, öğrenme sürecinde geri bildirim mekanizmalarının (anketlerin) kullanımını olumlu yön olarak bildirmişlerdir.</w:t>
      </w:r>
    </w:p>
    <w:p w14:paraId="07CFF7DF" w14:textId="249DCE43"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1.2.1.2.Lisans Eğitiminde Seçmeli Derslerin Güçlü Yönleri</w:t>
      </w:r>
    </w:p>
    <w:p w14:paraId="2C94C886" w14:textId="4B1FB7F7"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‘Lisans eğitiminde seçmeli derslerin güçlü yönleri’ geri bildirimleri; ‘Öğretim elemanı ile ilgili’, ‘Ders içeriğiyle ilgili’ ve ‘Kişisel gelişim ve ilgi alanları ile ilgili’ başlıkları altında toplanmıştır.</w:t>
      </w:r>
    </w:p>
    <w:p w14:paraId="04BDDB11" w14:textId="2B509D55"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w:t>
      </w:r>
    </w:p>
    <w:p w14:paraId="34B9CAAE" w14:textId="78D825BE" w:rsidR="7C38F916" w:rsidRDefault="2AAF5C5F" w:rsidP="4F758D4A">
      <w:pPr>
        <w:spacing w:line="278" w:lineRule="auto"/>
        <w:jc w:val="center"/>
        <w:rPr>
          <w:rFonts w:ascii="Times New Roman" w:eastAsia="Times New Roman" w:hAnsi="Times New Roman" w:cs="Times New Roman"/>
          <w:color w:val="000000" w:themeColor="text1"/>
          <w:sz w:val="22"/>
          <w:szCs w:val="22"/>
        </w:rPr>
      </w:pPr>
      <w:r>
        <w:rPr>
          <w:noProof/>
        </w:rPr>
        <w:drawing>
          <wp:inline distT="0" distB="0" distL="0" distR="0" wp14:anchorId="5217BB79" wp14:editId="0161D8A1">
            <wp:extent cx="4840642" cy="2304488"/>
            <wp:effectExtent l="0" t="0" r="0" b="0"/>
            <wp:docPr id="1966155008" name="Resim 196615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840642" cy="2304488"/>
                    </a:xfrm>
                    <a:prstGeom prst="rect">
                      <a:avLst/>
                    </a:prstGeom>
                  </pic:spPr>
                </pic:pic>
              </a:graphicData>
            </a:graphic>
          </wp:inline>
        </w:drawing>
      </w:r>
    </w:p>
    <w:p w14:paraId="44BB8316" w14:textId="1D1DA7C4" w:rsidR="2AAF5C5F"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Öğrencilerin %53’ü, derslerde deneyimli hemşirelerin tecrübelerini paylaşmasını seçmeli derslerin olumlu yönlerinden biri olarak ifade etmişlerdir.</w:t>
      </w:r>
    </w:p>
    <w:p w14:paraId="57B038D6" w14:textId="2A00DDE6"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Ders içeriğiyle ilgili</w:t>
      </w:r>
    </w:p>
    <w:p w14:paraId="04E5663F" w14:textId="1ED290F1" w:rsidR="7C38F916" w:rsidRDefault="2AAF5C5F"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678DFAA2" wp14:editId="2CC23D75">
            <wp:extent cx="5724524" cy="1724025"/>
            <wp:effectExtent l="0" t="0" r="0" b="0"/>
            <wp:docPr id="1091316920" name="Resim 109131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p>
    <w:p w14:paraId="4297D166" w14:textId="436D7597" w:rsidR="2AAF5C5F"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lastRenderedPageBreak/>
        <w:t xml:space="preserve">Öğrencilerin </w:t>
      </w:r>
      <w:proofErr w:type="gramStart"/>
      <w:r w:rsidRPr="4F758D4A">
        <w:rPr>
          <w:rFonts w:ascii="Times New Roman" w:eastAsia="Times New Roman" w:hAnsi="Times New Roman" w:cs="Times New Roman"/>
          <w:color w:val="000000" w:themeColor="text1"/>
          <w:sz w:val="22"/>
          <w:szCs w:val="22"/>
        </w:rPr>
        <w:t>%41</w:t>
      </w:r>
      <w:r w:rsidR="294FEECB"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8</w:t>
      </w:r>
      <w:proofErr w:type="gramEnd"/>
      <w:r w:rsidRPr="4F758D4A">
        <w:rPr>
          <w:rFonts w:ascii="Times New Roman" w:eastAsia="Times New Roman" w:hAnsi="Times New Roman" w:cs="Times New Roman"/>
          <w:color w:val="000000" w:themeColor="text1"/>
          <w:sz w:val="22"/>
          <w:szCs w:val="22"/>
        </w:rPr>
        <w:t>’i, seçmeli derslerin farklı bakış açıları kazandırmasını olumlu yön olarak ifade etmişlerdir.</w:t>
      </w:r>
    </w:p>
    <w:p w14:paraId="193E33AE" w14:textId="5FF886DC"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Kişisel gelişim ve ilgi alanları ile ilgili</w:t>
      </w:r>
    </w:p>
    <w:p w14:paraId="5887117A" w14:textId="37B391E9" w:rsidR="7EAC0A95" w:rsidRDefault="59FD2E3A" w:rsidP="4F758D4A">
      <w:pPr>
        <w:spacing w:line="278" w:lineRule="auto"/>
        <w:jc w:val="center"/>
        <w:rPr>
          <w:rFonts w:ascii="Times New Roman" w:eastAsia="Times New Roman" w:hAnsi="Times New Roman" w:cs="Times New Roman"/>
          <w:color w:val="000000" w:themeColor="text1"/>
          <w:sz w:val="22"/>
          <w:szCs w:val="22"/>
        </w:rPr>
      </w:pPr>
      <w:r>
        <w:rPr>
          <w:noProof/>
        </w:rPr>
        <w:drawing>
          <wp:inline distT="0" distB="0" distL="0" distR="0" wp14:anchorId="4323D785" wp14:editId="0F40252C">
            <wp:extent cx="5730737" cy="2725148"/>
            <wp:effectExtent l="0" t="0" r="0" b="0"/>
            <wp:docPr id="268044718" name="Resim 26804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30737" cy="2725148"/>
                    </a:xfrm>
                    <a:prstGeom prst="rect">
                      <a:avLst/>
                    </a:prstGeom>
                  </pic:spPr>
                </pic:pic>
              </a:graphicData>
            </a:graphic>
          </wp:inline>
        </w:drawing>
      </w:r>
    </w:p>
    <w:p w14:paraId="5179687E" w14:textId="44D2C80D"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%39</w:t>
      </w:r>
      <w:r w:rsidR="7E6447A2"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7</w:t>
      </w:r>
      <w:proofErr w:type="gramEnd"/>
      <w:r w:rsidRPr="4F758D4A">
        <w:rPr>
          <w:rFonts w:ascii="Times New Roman" w:eastAsia="Times New Roman" w:hAnsi="Times New Roman" w:cs="Times New Roman"/>
          <w:color w:val="000000" w:themeColor="text1"/>
          <w:sz w:val="22"/>
          <w:szCs w:val="22"/>
        </w:rPr>
        <w:t>’si, seçmeli derslerin kişisel gelişimi desteklediğini ve %37</w:t>
      </w:r>
      <w:r w:rsidR="76192297"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4’ü yeni alanlarda farkındalık kazandırdığını ifade etmişlerdir.</w:t>
      </w:r>
    </w:p>
    <w:p w14:paraId="2DEBBC9E" w14:textId="27F23064"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1.2.2. Lisans Eğitiminde Yaşanan Güçlükler</w:t>
      </w:r>
    </w:p>
    <w:p w14:paraId="4A9E4A49" w14:textId="07E553D8"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1.2.2.1.Lisans Eğitiminde Teorik Derse İlişkin Yaşanılan Güçlükler </w:t>
      </w:r>
    </w:p>
    <w:p w14:paraId="5FC8D419" w14:textId="706615AB" w:rsidR="2AAF5C5F"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‘Lisans eğitiminde teorik derse ilişkin yaşanılan güçlükler’ geri bildirimleri; ‘Öğretim elemanı ile ilgili’, ‘Ders içeriğiyle ilgili’ ve ‘diğer’ başlıkları altında toplanmıştır.</w:t>
      </w:r>
    </w:p>
    <w:p w14:paraId="673D7C8C" w14:textId="6656FEAD"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w:t>
      </w:r>
    </w:p>
    <w:p w14:paraId="15CD553C" w14:textId="07487D2F" w:rsidR="4FCFCBEF" w:rsidRDefault="007BB5E7"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19879BF5" wp14:editId="651512C8">
            <wp:extent cx="5730737" cy="2298791"/>
            <wp:effectExtent l="0" t="0" r="0" b="0"/>
            <wp:docPr id="232821845" name="Resim 23282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30737" cy="2298791"/>
                    </a:xfrm>
                    <a:prstGeom prst="rect">
                      <a:avLst/>
                    </a:prstGeom>
                  </pic:spPr>
                </pic:pic>
              </a:graphicData>
            </a:graphic>
          </wp:inline>
        </w:drawing>
      </w:r>
    </w:p>
    <w:p w14:paraId="2FD70BFA" w14:textId="1361BBEA"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%58</w:t>
      </w:r>
      <w:r w:rsidR="2F42B7B1"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2</w:t>
      </w:r>
      <w:proofErr w:type="gramEnd"/>
      <w:r w:rsidRPr="4F758D4A">
        <w:rPr>
          <w:rFonts w:ascii="Times New Roman" w:eastAsia="Times New Roman" w:hAnsi="Times New Roman" w:cs="Times New Roman"/>
          <w:color w:val="000000" w:themeColor="text1"/>
          <w:sz w:val="22"/>
          <w:szCs w:val="22"/>
        </w:rPr>
        <w:t>’si, ders slaytlarının/materyallerinin paylaşılmamasını teorik derse ilişkin yaşanılan güçlük olarak ifade etmişlerdir.</w:t>
      </w:r>
    </w:p>
    <w:p w14:paraId="610644AC" w14:textId="77777777" w:rsidR="00D4053E" w:rsidRDefault="00D4053E" w:rsidP="4F758D4A">
      <w:pPr>
        <w:spacing w:line="278" w:lineRule="auto"/>
        <w:jc w:val="both"/>
        <w:rPr>
          <w:rFonts w:ascii="Times New Roman" w:eastAsia="Times New Roman" w:hAnsi="Times New Roman" w:cs="Times New Roman"/>
          <w:b/>
          <w:bCs/>
          <w:i/>
          <w:iCs/>
          <w:color w:val="000000" w:themeColor="text1"/>
          <w:sz w:val="22"/>
          <w:szCs w:val="22"/>
        </w:rPr>
      </w:pPr>
    </w:p>
    <w:p w14:paraId="413CA094" w14:textId="77777777" w:rsidR="00D4053E" w:rsidRDefault="00D4053E" w:rsidP="4F758D4A">
      <w:pPr>
        <w:spacing w:line="278" w:lineRule="auto"/>
        <w:jc w:val="both"/>
        <w:rPr>
          <w:rFonts w:ascii="Times New Roman" w:eastAsia="Times New Roman" w:hAnsi="Times New Roman" w:cs="Times New Roman"/>
          <w:b/>
          <w:bCs/>
          <w:i/>
          <w:iCs/>
          <w:color w:val="000000" w:themeColor="text1"/>
          <w:sz w:val="22"/>
          <w:szCs w:val="22"/>
        </w:rPr>
      </w:pPr>
    </w:p>
    <w:p w14:paraId="0B147924" w14:textId="488569E7"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lastRenderedPageBreak/>
        <w:t>Ders içeriğiyle ilgili</w:t>
      </w:r>
    </w:p>
    <w:p w14:paraId="1EFD227F" w14:textId="1DC60F83" w:rsidR="7292FE80" w:rsidRDefault="30A7EF6B"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786B3AC2" wp14:editId="22BE0DDA">
            <wp:extent cx="5730737" cy="2645893"/>
            <wp:effectExtent l="0" t="0" r="0" b="0"/>
            <wp:docPr id="704435806" name="Resim 7044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30737" cy="2645893"/>
                    </a:xfrm>
                    <a:prstGeom prst="rect">
                      <a:avLst/>
                    </a:prstGeom>
                  </pic:spPr>
                </pic:pic>
              </a:graphicData>
            </a:graphic>
          </wp:inline>
        </w:drawing>
      </w:r>
    </w:p>
    <w:p w14:paraId="7D1B80A8" w14:textId="0195A319" w:rsidR="2AAF5C5F"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%54</w:t>
      </w:r>
      <w:r w:rsidR="580EDDF0"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5</w:t>
      </w:r>
      <w:proofErr w:type="gramEnd"/>
      <w:r w:rsidRPr="4F758D4A">
        <w:rPr>
          <w:rFonts w:ascii="Times New Roman" w:eastAsia="Times New Roman" w:hAnsi="Times New Roman" w:cs="Times New Roman"/>
          <w:color w:val="000000" w:themeColor="text1"/>
          <w:sz w:val="22"/>
          <w:szCs w:val="22"/>
        </w:rPr>
        <w:t>’i, teorik bilgilerin klinik uygulama süreciyle öğrenciler açısından pekiştirilmemesini güçlük olarak ifade etmişlerdir.</w:t>
      </w:r>
    </w:p>
    <w:p w14:paraId="7FFDCFB5" w14:textId="6910A22A"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Diğer</w:t>
      </w:r>
    </w:p>
    <w:p w14:paraId="281F3DCD" w14:textId="28582FE2" w:rsidR="417D84D0" w:rsidRDefault="5A487D60"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2759E952" wp14:editId="6CDBD29C">
            <wp:extent cx="5724524" cy="2390775"/>
            <wp:effectExtent l="0" t="0" r="0" b="0"/>
            <wp:docPr id="1402952137" name="Resim 140295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2390775"/>
                    </a:xfrm>
                    <a:prstGeom prst="rect">
                      <a:avLst/>
                    </a:prstGeom>
                  </pic:spPr>
                </pic:pic>
              </a:graphicData>
            </a:graphic>
          </wp:inline>
        </w:drawing>
      </w:r>
    </w:p>
    <w:p w14:paraId="612E8F9C" w14:textId="76F38C26"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%32</w:t>
      </w:r>
      <w:r w:rsidR="62C462FF"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1</w:t>
      </w:r>
      <w:proofErr w:type="gramEnd"/>
      <w:r w:rsidRPr="4F758D4A">
        <w:rPr>
          <w:rFonts w:ascii="Times New Roman" w:eastAsia="Times New Roman" w:hAnsi="Times New Roman" w:cs="Times New Roman"/>
          <w:color w:val="000000" w:themeColor="text1"/>
          <w:sz w:val="22"/>
          <w:szCs w:val="22"/>
        </w:rPr>
        <w:t>’i, uzun ders süreleri ve ders aralarının hiç olmaması ya da çok az olmasını güçlük olarak ifade etmişlerdir.</w:t>
      </w:r>
    </w:p>
    <w:p w14:paraId="598A533D" w14:textId="19388A76"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1.2.2.2.Lisans Eğitiminde Seçmeli Derslere İlişkin Yaşanılan Güçlükler </w:t>
      </w:r>
    </w:p>
    <w:p w14:paraId="32DE6C84" w14:textId="68DB8778" w:rsidR="2AAF5C5F"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‘Lisans eğitiminde seçmeli derslere ilişkin yaşanılan güçlükler’ geri bildirimleri; ‘Öğretim elemanı ile ilgili’ ve ‘Öğrenci ve program yoğunluğu ile ilgili’ başlıkları altında toplanmıştır.</w:t>
      </w:r>
    </w:p>
    <w:p w14:paraId="04EBF39F" w14:textId="77777777" w:rsidR="00D4053E" w:rsidRDefault="00D4053E" w:rsidP="4F758D4A">
      <w:pPr>
        <w:spacing w:line="278" w:lineRule="auto"/>
        <w:jc w:val="both"/>
        <w:rPr>
          <w:rFonts w:ascii="Times New Roman" w:eastAsia="Times New Roman" w:hAnsi="Times New Roman" w:cs="Times New Roman"/>
          <w:b/>
          <w:bCs/>
          <w:i/>
          <w:iCs/>
          <w:color w:val="000000" w:themeColor="text1"/>
          <w:sz w:val="22"/>
          <w:szCs w:val="22"/>
        </w:rPr>
      </w:pPr>
    </w:p>
    <w:p w14:paraId="412D3EE6" w14:textId="77777777" w:rsidR="00D4053E" w:rsidRDefault="00D4053E" w:rsidP="4F758D4A">
      <w:pPr>
        <w:spacing w:line="278" w:lineRule="auto"/>
        <w:jc w:val="both"/>
        <w:rPr>
          <w:rFonts w:ascii="Times New Roman" w:eastAsia="Times New Roman" w:hAnsi="Times New Roman" w:cs="Times New Roman"/>
          <w:b/>
          <w:bCs/>
          <w:i/>
          <w:iCs/>
          <w:color w:val="000000" w:themeColor="text1"/>
          <w:sz w:val="22"/>
          <w:szCs w:val="22"/>
        </w:rPr>
      </w:pPr>
    </w:p>
    <w:p w14:paraId="580DFECF" w14:textId="77777777" w:rsidR="00D4053E" w:rsidRDefault="00D4053E" w:rsidP="4F758D4A">
      <w:pPr>
        <w:spacing w:line="278" w:lineRule="auto"/>
        <w:jc w:val="both"/>
        <w:rPr>
          <w:rFonts w:ascii="Times New Roman" w:eastAsia="Times New Roman" w:hAnsi="Times New Roman" w:cs="Times New Roman"/>
          <w:b/>
          <w:bCs/>
          <w:i/>
          <w:iCs/>
          <w:color w:val="000000" w:themeColor="text1"/>
          <w:sz w:val="22"/>
          <w:szCs w:val="22"/>
        </w:rPr>
      </w:pPr>
    </w:p>
    <w:p w14:paraId="77FF3244" w14:textId="77777777" w:rsidR="00D4053E" w:rsidRDefault="00D4053E" w:rsidP="4F758D4A">
      <w:pPr>
        <w:spacing w:line="278" w:lineRule="auto"/>
        <w:jc w:val="both"/>
        <w:rPr>
          <w:rFonts w:ascii="Times New Roman" w:eastAsia="Times New Roman" w:hAnsi="Times New Roman" w:cs="Times New Roman"/>
          <w:b/>
          <w:bCs/>
          <w:i/>
          <w:iCs/>
          <w:color w:val="000000" w:themeColor="text1"/>
          <w:sz w:val="22"/>
          <w:szCs w:val="22"/>
        </w:rPr>
      </w:pPr>
    </w:p>
    <w:p w14:paraId="60D1C8FF" w14:textId="2BF52E55"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lastRenderedPageBreak/>
        <w:t>Öğretim elemanı ile ilgili</w:t>
      </w:r>
    </w:p>
    <w:p w14:paraId="20952BFE" w14:textId="3F5FA5C5" w:rsidR="38B811CA" w:rsidRDefault="5DB16AF8"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7B1C31D8" wp14:editId="48DCEF26">
            <wp:extent cx="5730737" cy="2725148"/>
            <wp:effectExtent l="0" t="0" r="0" b="0"/>
            <wp:docPr id="919162222" name="Resim 91916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30737" cy="2725148"/>
                    </a:xfrm>
                    <a:prstGeom prst="rect">
                      <a:avLst/>
                    </a:prstGeom>
                  </pic:spPr>
                </pic:pic>
              </a:graphicData>
            </a:graphic>
          </wp:inline>
        </w:drawing>
      </w:r>
    </w:p>
    <w:p w14:paraId="13F6D198" w14:textId="14384E2C" w:rsidR="4F758D4A" w:rsidRPr="00D4053E"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%29</w:t>
      </w:r>
      <w:r w:rsidR="73CB02FE"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9</w:t>
      </w:r>
      <w:proofErr w:type="gramEnd"/>
      <w:r w:rsidRPr="4F758D4A">
        <w:rPr>
          <w:rFonts w:ascii="Times New Roman" w:eastAsia="Times New Roman" w:hAnsi="Times New Roman" w:cs="Times New Roman"/>
          <w:color w:val="000000" w:themeColor="text1"/>
          <w:sz w:val="22"/>
          <w:szCs w:val="22"/>
        </w:rPr>
        <w:t>’u, etkileşimli ve uygulamalı yöntemlerin az kullanılmasını güçlük olarak ifade etmişlerdir.</w:t>
      </w:r>
    </w:p>
    <w:p w14:paraId="7BB8AB4E" w14:textId="2DDACBD4"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Öğrenci ve program yoğunluğu ile ilgili</w:t>
      </w:r>
    </w:p>
    <w:p w14:paraId="6F17CBFA" w14:textId="6D9E79AA" w:rsidR="5E6B799B" w:rsidRDefault="1D7710A3"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374211D9" wp14:editId="3855E91B">
            <wp:extent cx="5730737" cy="2725148"/>
            <wp:effectExtent l="0" t="0" r="0" b="0"/>
            <wp:docPr id="1188899970" name="Resim 118889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30737" cy="2725148"/>
                    </a:xfrm>
                    <a:prstGeom prst="rect">
                      <a:avLst/>
                    </a:prstGeom>
                  </pic:spPr>
                </pic:pic>
              </a:graphicData>
            </a:graphic>
          </wp:inline>
        </w:drawing>
      </w:r>
    </w:p>
    <w:p w14:paraId="16026D9A" w14:textId="4FA954EA"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%27</w:t>
      </w:r>
      <w:r w:rsidR="0B5E9495"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6</w:t>
      </w:r>
      <w:proofErr w:type="gramEnd"/>
      <w:r w:rsidRPr="4F758D4A">
        <w:rPr>
          <w:rFonts w:ascii="Times New Roman" w:eastAsia="Times New Roman" w:hAnsi="Times New Roman" w:cs="Times New Roman"/>
          <w:color w:val="000000" w:themeColor="text1"/>
          <w:sz w:val="22"/>
          <w:szCs w:val="22"/>
        </w:rPr>
        <w:t>’sı, mesleki ders yoğunluğu nedeniyle seçmeli derslere yeterinde önem verilmemesini güçlük olarak ifade etmişlerdir.</w:t>
      </w:r>
    </w:p>
    <w:p w14:paraId="73774647" w14:textId="2188B8BE"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1.2.3. Lisans Eğitiminde Yaşanan Güçlüklere İlişkin Çözüm Öneriler</w:t>
      </w:r>
      <w:r w:rsidR="4BCA1A4C" w:rsidRPr="4F758D4A">
        <w:rPr>
          <w:rFonts w:ascii="Times New Roman" w:eastAsia="Times New Roman" w:hAnsi="Times New Roman" w:cs="Times New Roman"/>
          <w:b/>
          <w:bCs/>
          <w:color w:val="000000" w:themeColor="text1"/>
          <w:sz w:val="22"/>
          <w:szCs w:val="22"/>
        </w:rPr>
        <w:t>i</w:t>
      </w:r>
    </w:p>
    <w:p w14:paraId="000A086B" w14:textId="1E6BDC24"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1.2.3.1.Lisans Eğitiminde Teorik Derse İlişkin Yaşanılan Güçlüklere Yönelik Çözüm Önerileri</w:t>
      </w:r>
    </w:p>
    <w:p w14:paraId="4EA5613E" w14:textId="7FDC6AFB"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‘Lisans eğitiminde teorik derse ilişkin yaşanılan güçlüklere yönelik çözüm önerileri’ geri bildirimleri; ‘Öğretim elemanı ile ilgili’, ‘Ders içeriğiyle ilgili’ ve ‘Diğer’ başlıkları altında toplanmıştır.</w:t>
      </w:r>
    </w:p>
    <w:p w14:paraId="7189C37C" w14:textId="77777777" w:rsidR="00D4053E" w:rsidRDefault="00D4053E" w:rsidP="4F758D4A">
      <w:pPr>
        <w:spacing w:line="278" w:lineRule="auto"/>
        <w:jc w:val="both"/>
        <w:rPr>
          <w:rFonts w:ascii="Times New Roman" w:eastAsia="Times New Roman" w:hAnsi="Times New Roman" w:cs="Times New Roman"/>
          <w:b/>
          <w:bCs/>
          <w:i/>
          <w:iCs/>
          <w:color w:val="000000" w:themeColor="text1"/>
          <w:sz w:val="22"/>
          <w:szCs w:val="22"/>
        </w:rPr>
      </w:pPr>
    </w:p>
    <w:p w14:paraId="7C6729A6" w14:textId="77777777" w:rsidR="00D4053E" w:rsidRDefault="00D4053E" w:rsidP="4F758D4A">
      <w:pPr>
        <w:spacing w:line="278" w:lineRule="auto"/>
        <w:jc w:val="both"/>
        <w:rPr>
          <w:rFonts w:ascii="Times New Roman" w:eastAsia="Times New Roman" w:hAnsi="Times New Roman" w:cs="Times New Roman"/>
          <w:b/>
          <w:bCs/>
          <w:i/>
          <w:iCs/>
          <w:color w:val="000000" w:themeColor="text1"/>
          <w:sz w:val="22"/>
          <w:szCs w:val="22"/>
        </w:rPr>
      </w:pPr>
    </w:p>
    <w:p w14:paraId="73CFC7D3" w14:textId="4D1D698D"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lastRenderedPageBreak/>
        <w:t>Öğretim elemanı ile ilgili</w:t>
      </w:r>
    </w:p>
    <w:p w14:paraId="10E98AB5" w14:textId="4391D4D1" w:rsidR="30131C24" w:rsidRDefault="303F0A34"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373241F0" wp14:editId="20BDFB72">
            <wp:extent cx="5768408" cy="2359356"/>
            <wp:effectExtent l="0" t="0" r="0" b="0"/>
            <wp:docPr id="1087661997" name="Resim 108766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68408" cy="2359356"/>
                    </a:xfrm>
                    <a:prstGeom prst="rect">
                      <a:avLst/>
                    </a:prstGeom>
                  </pic:spPr>
                </pic:pic>
              </a:graphicData>
            </a:graphic>
          </wp:inline>
        </w:drawing>
      </w:r>
    </w:p>
    <w:p w14:paraId="6C81070C" w14:textId="1CB5C6EF" w:rsidR="4F758D4A" w:rsidRPr="00D4053E"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%35</w:t>
      </w:r>
      <w:r w:rsidR="30298E3F"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8</w:t>
      </w:r>
      <w:proofErr w:type="gramEnd"/>
      <w:r w:rsidRPr="4F758D4A">
        <w:rPr>
          <w:rFonts w:ascii="Times New Roman" w:eastAsia="Times New Roman" w:hAnsi="Times New Roman" w:cs="Times New Roman"/>
          <w:color w:val="000000" w:themeColor="text1"/>
          <w:sz w:val="22"/>
          <w:szCs w:val="22"/>
        </w:rPr>
        <w:t>’i, eğitmenlerin yenilikçi öğretim tekniklerini daha fazla kullanmasını çözüm önerisi olarak ifade etmişlerdir.</w:t>
      </w:r>
    </w:p>
    <w:p w14:paraId="7BFE4049" w14:textId="5AF23A90"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Ders içeriğiyle ilgili</w:t>
      </w:r>
    </w:p>
    <w:p w14:paraId="7340E4EA" w14:textId="696480C2" w:rsidR="49391AF5" w:rsidRDefault="22F28E94"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73B0828F" wp14:editId="176AA757">
            <wp:extent cx="5647973" cy="2109399"/>
            <wp:effectExtent l="0" t="0" r="0" b="0"/>
            <wp:docPr id="1668684929" name="Resim 166868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647973" cy="2109399"/>
                    </a:xfrm>
                    <a:prstGeom prst="rect">
                      <a:avLst/>
                    </a:prstGeom>
                  </pic:spPr>
                </pic:pic>
              </a:graphicData>
            </a:graphic>
          </wp:inline>
        </w:drawing>
      </w:r>
    </w:p>
    <w:p w14:paraId="3A38A63E" w14:textId="75365487"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%39</w:t>
      </w:r>
      <w:r w:rsidR="073B177D"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6</w:t>
      </w:r>
      <w:proofErr w:type="gramEnd"/>
      <w:r w:rsidRPr="4F758D4A">
        <w:rPr>
          <w:rFonts w:ascii="Times New Roman" w:eastAsia="Times New Roman" w:hAnsi="Times New Roman" w:cs="Times New Roman"/>
          <w:color w:val="000000" w:themeColor="text1"/>
          <w:sz w:val="22"/>
          <w:szCs w:val="22"/>
        </w:rPr>
        <w:t>’sı, derslerin online platformlar, e-öğrenme materyalleri ve sanal hasta uygulamaları ile desteklenmesi ifadesini çözüm önerisi olarak belirtmişlerdir.</w:t>
      </w:r>
    </w:p>
    <w:p w14:paraId="3619A083" w14:textId="18FA0735"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Diğer</w:t>
      </w:r>
    </w:p>
    <w:p w14:paraId="24C52E9F" w14:textId="3B389EF0" w:rsidR="089A5395" w:rsidRDefault="3C062540"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1D4C4ABD" wp14:editId="42177EE1">
            <wp:extent cx="5633873" cy="1660576"/>
            <wp:effectExtent l="0" t="0" r="0" b="0"/>
            <wp:docPr id="1151714976" name="Resim 115171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633873" cy="1660576"/>
                    </a:xfrm>
                    <a:prstGeom prst="rect">
                      <a:avLst/>
                    </a:prstGeom>
                  </pic:spPr>
                </pic:pic>
              </a:graphicData>
            </a:graphic>
          </wp:inline>
        </w:drawing>
      </w:r>
    </w:p>
    <w:p w14:paraId="331071B5" w14:textId="2BFCEA17"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%37</w:t>
      </w:r>
      <w:r w:rsidR="0156BBA7"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3</w:t>
      </w:r>
      <w:proofErr w:type="gramEnd"/>
      <w:r w:rsidRPr="4F758D4A">
        <w:rPr>
          <w:rFonts w:ascii="Times New Roman" w:eastAsia="Times New Roman" w:hAnsi="Times New Roman" w:cs="Times New Roman"/>
          <w:color w:val="000000" w:themeColor="text1"/>
          <w:sz w:val="22"/>
          <w:szCs w:val="22"/>
        </w:rPr>
        <w:t>’ü, teknolojik cihazların teorik ders işleyişinde aktif olarak kullanılmasını çözüm önerisi olarak ifade etmişlerdir.</w:t>
      </w:r>
    </w:p>
    <w:p w14:paraId="38DA082B" w14:textId="1676C46B"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lastRenderedPageBreak/>
        <w:t>1.2.3.2.Lisans Eğitiminde Seçmeli Derslere İlişkin Yaşanılan Güçlüklere Yönelik Çözüm Önerileri</w:t>
      </w:r>
    </w:p>
    <w:p w14:paraId="01C1DF44" w14:textId="1EE23807" w:rsidR="2AAF5C5F"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‘Lisans eğitiminde seçmeli derslere ilişkin yaşanılan güçlüklere yönelik çözüm önerileri’ geri bildirimleri; ‘Öğretim elemanı ile ilgili’ ve ‘Ders içeriğiyle ilgili’ başlıkları altında toplanmıştır.</w:t>
      </w:r>
    </w:p>
    <w:p w14:paraId="43268CA2" w14:textId="5DC8394A"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Öğretim elemanı ile ilgili </w:t>
      </w:r>
    </w:p>
    <w:p w14:paraId="2C4D5533" w14:textId="38CA719B" w:rsidR="0F067049" w:rsidRDefault="795B78C0"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161CE3E1" wp14:editId="2C385483">
            <wp:extent cx="5730737" cy="1839310"/>
            <wp:effectExtent l="0" t="0" r="0" b="0"/>
            <wp:docPr id="1356397806" name="Resim 135639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30737" cy="1839310"/>
                    </a:xfrm>
                    <a:prstGeom prst="rect">
                      <a:avLst/>
                    </a:prstGeom>
                  </pic:spPr>
                </pic:pic>
              </a:graphicData>
            </a:graphic>
          </wp:inline>
        </w:drawing>
      </w:r>
    </w:p>
    <w:p w14:paraId="28138DD5" w14:textId="64E50AB9"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%32</w:t>
      </w:r>
      <w:r w:rsidR="6AAFD9D8"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8</w:t>
      </w:r>
      <w:proofErr w:type="gramEnd"/>
      <w:r w:rsidRPr="4F758D4A">
        <w:rPr>
          <w:rFonts w:ascii="Times New Roman" w:eastAsia="Times New Roman" w:hAnsi="Times New Roman" w:cs="Times New Roman"/>
          <w:color w:val="000000" w:themeColor="text1"/>
          <w:sz w:val="22"/>
          <w:szCs w:val="22"/>
        </w:rPr>
        <w:t>’i, farklı öğretim yöntemlerinin kullanılmasını çözüm önerisi olarak bildirmişlerdir.</w:t>
      </w:r>
    </w:p>
    <w:p w14:paraId="1FFEDBA9" w14:textId="232D17B8" w:rsidR="7C38F916" w:rsidRDefault="2AAF5C5F" w:rsidP="4F758D4A">
      <w:pPr>
        <w:spacing w:line="278" w:lineRule="auto"/>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Ders içeriğiyle ilgili</w:t>
      </w:r>
    </w:p>
    <w:p w14:paraId="19D2283D" w14:textId="66B227C1" w:rsidR="2571BE17" w:rsidRDefault="3E7D225B"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317934F1" wp14:editId="41F2E7D0">
            <wp:extent cx="5572226" cy="2517866"/>
            <wp:effectExtent l="0" t="0" r="0" b="0"/>
            <wp:docPr id="1986906365" name="Resim 198690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572226" cy="2517866"/>
                    </a:xfrm>
                    <a:prstGeom prst="rect">
                      <a:avLst/>
                    </a:prstGeom>
                  </pic:spPr>
                </pic:pic>
              </a:graphicData>
            </a:graphic>
          </wp:inline>
        </w:drawing>
      </w:r>
    </w:p>
    <w:p w14:paraId="343E48B2" w14:textId="4F9D32FB"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%35</w:t>
      </w:r>
      <w:r w:rsidR="1285DD3E"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8</w:t>
      </w:r>
      <w:proofErr w:type="gramEnd"/>
      <w:r w:rsidRPr="4F758D4A">
        <w:rPr>
          <w:rFonts w:ascii="Times New Roman" w:eastAsia="Times New Roman" w:hAnsi="Times New Roman" w:cs="Times New Roman"/>
          <w:color w:val="000000" w:themeColor="text1"/>
          <w:sz w:val="22"/>
          <w:szCs w:val="22"/>
        </w:rPr>
        <w:t>’i mesleki ihtiyaçlara yönelik yeni seçmeli dersler eklenmesini çözüm önerisi olarak ifade etmişlerdir.</w:t>
      </w:r>
    </w:p>
    <w:p w14:paraId="5D7CDC62" w14:textId="40B818D6" w:rsidR="4F758D4A" w:rsidRDefault="4F758D4A" w:rsidP="4F758D4A">
      <w:pPr>
        <w:spacing w:line="278" w:lineRule="auto"/>
        <w:jc w:val="both"/>
        <w:rPr>
          <w:rFonts w:ascii="Times New Roman" w:eastAsia="Times New Roman" w:hAnsi="Times New Roman" w:cs="Times New Roman"/>
          <w:b/>
          <w:bCs/>
          <w:color w:val="000000" w:themeColor="text1"/>
          <w:sz w:val="22"/>
          <w:szCs w:val="22"/>
        </w:rPr>
      </w:pPr>
    </w:p>
    <w:p w14:paraId="16C5B13A" w14:textId="12BFA99E" w:rsidR="4F758D4A" w:rsidRDefault="4F758D4A" w:rsidP="4F758D4A">
      <w:pPr>
        <w:spacing w:line="278" w:lineRule="auto"/>
        <w:jc w:val="both"/>
        <w:rPr>
          <w:rFonts w:ascii="Times New Roman" w:eastAsia="Times New Roman" w:hAnsi="Times New Roman" w:cs="Times New Roman"/>
          <w:b/>
          <w:bCs/>
          <w:color w:val="000000" w:themeColor="text1"/>
          <w:sz w:val="22"/>
          <w:szCs w:val="22"/>
        </w:rPr>
      </w:pPr>
    </w:p>
    <w:p w14:paraId="592CD096" w14:textId="3B947DB5" w:rsidR="4F758D4A" w:rsidRDefault="4F758D4A" w:rsidP="4F758D4A">
      <w:pPr>
        <w:spacing w:line="278" w:lineRule="auto"/>
        <w:jc w:val="both"/>
        <w:rPr>
          <w:rFonts w:ascii="Times New Roman" w:eastAsia="Times New Roman" w:hAnsi="Times New Roman" w:cs="Times New Roman"/>
          <w:b/>
          <w:bCs/>
          <w:color w:val="000000" w:themeColor="text1"/>
          <w:sz w:val="22"/>
          <w:szCs w:val="22"/>
        </w:rPr>
      </w:pPr>
    </w:p>
    <w:p w14:paraId="2550FB18" w14:textId="049F48A7" w:rsidR="4F758D4A" w:rsidRDefault="4F758D4A" w:rsidP="4F758D4A">
      <w:pPr>
        <w:spacing w:line="278" w:lineRule="auto"/>
        <w:jc w:val="both"/>
        <w:rPr>
          <w:rFonts w:ascii="Times New Roman" w:eastAsia="Times New Roman" w:hAnsi="Times New Roman" w:cs="Times New Roman"/>
          <w:b/>
          <w:bCs/>
          <w:color w:val="000000" w:themeColor="text1"/>
          <w:sz w:val="22"/>
          <w:szCs w:val="22"/>
        </w:rPr>
      </w:pPr>
    </w:p>
    <w:p w14:paraId="60801766" w14:textId="26794942" w:rsidR="4F758D4A" w:rsidRDefault="4F758D4A" w:rsidP="4F758D4A">
      <w:pPr>
        <w:spacing w:line="278" w:lineRule="auto"/>
        <w:jc w:val="both"/>
        <w:rPr>
          <w:rFonts w:ascii="Times New Roman" w:eastAsia="Times New Roman" w:hAnsi="Times New Roman" w:cs="Times New Roman"/>
          <w:b/>
          <w:bCs/>
          <w:color w:val="000000" w:themeColor="text1"/>
          <w:sz w:val="22"/>
          <w:szCs w:val="22"/>
        </w:rPr>
      </w:pPr>
    </w:p>
    <w:p w14:paraId="2BFC68D6" w14:textId="049D7B98" w:rsidR="4F758D4A" w:rsidRDefault="4F758D4A" w:rsidP="4F758D4A">
      <w:pPr>
        <w:spacing w:line="278" w:lineRule="auto"/>
        <w:jc w:val="both"/>
        <w:rPr>
          <w:rFonts w:ascii="Times New Roman" w:eastAsia="Times New Roman" w:hAnsi="Times New Roman" w:cs="Times New Roman"/>
          <w:b/>
          <w:bCs/>
          <w:color w:val="000000" w:themeColor="text1"/>
          <w:sz w:val="22"/>
          <w:szCs w:val="22"/>
        </w:rPr>
      </w:pPr>
    </w:p>
    <w:p w14:paraId="289B359C" w14:textId="77777777" w:rsidR="00D4053E" w:rsidRDefault="00D4053E" w:rsidP="4F758D4A">
      <w:pPr>
        <w:spacing w:line="278" w:lineRule="auto"/>
        <w:jc w:val="both"/>
        <w:rPr>
          <w:rFonts w:ascii="Times New Roman" w:eastAsia="Times New Roman" w:hAnsi="Times New Roman" w:cs="Times New Roman"/>
          <w:b/>
          <w:bCs/>
          <w:color w:val="000000" w:themeColor="text1"/>
          <w:sz w:val="22"/>
          <w:szCs w:val="22"/>
        </w:rPr>
      </w:pPr>
    </w:p>
    <w:p w14:paraId="4854A61B" w14:textId="29A975BD"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lastRenderedPageBreak/>
        <w:t>1.3.HEMŞ</w:t>
      </w:r>
      <w:r w:rsidR="22FFD66A"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REL</w:t>
      </w:r>
      <w:r w:rsidR="067E5BC1"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K 1. SINIF ÖĞRENC</w:t>
      </w:r>
      <w:r w:rsidR="6ECF44A7"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LER</w:t>
      </w:r>
      <w:r w:rsidR="72E939C0"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N</w:t>
      </w:r>
      <w:r w:rsidR="1E7BF5CA"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N SINAVLARA YÖNEL</w:t>
      </w:r>
      <w:r w:rsidR="5D768CC7"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K GER</w:t>
      </w:r>
      <w:r w:rsidR="0FF69C04"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 xml:space="preserve"> B</w:t>
      </w:r>
      <w:r w:rsidR="51D223D1"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LD</w:t>
      </w:r>
      <w:r w:rsidR="31F91190"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R</w:t>
      </w:r>
      <w:r w:rsidR="67B25810"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MLER</w:t>
      </w:r>
      <w:r w:rsidR="29F5D7A8" w:rsidRPr="4F758D4A">
        <w:rPr>
          <w:rFonts w:ascii="Times New Roman" w:eastAsia="Times New Roman" w:hAnsi="Times New Roman" w:cs="Times New Roman"/>
          <w:b/>
          <w:bCs/>
          <w:color w:val="000000" w:themeColor="text1"/>
          <w:sz w:val="22"/>
          <w:szCs w:val="22"/>
        </w:rPr>
        <w:t>İ</w:t>
      </w:r>
    </w:p>
    <w:p w14:paraId="16B9373D" w14:textId="5A3CEE06" w:rsidR="2AAF5C5F"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Pamukkale Üniversitesi Sağlık Bilimleri Fakültesi Hemşirelik Bölümünde lisans eğitimi alan 1. sınıf öğrencileri arasından 134 kişi 2024-2025 yılı sınavlara ilişkin görüş bildirmiştir. </w:t>
      </w:r>
    </w:p>
    <w:p w14:paraId="7889F404" w14:textId="2D7352B1"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1.3.1. Sınavların Güçlü Yönleri</w:t>
      </w:r>
    </w:p>
    <w:p w14:paraId="623162C6" w14:textId="5C2956E8" w:rsidR="7B2EBF21" w:rsidRDefault="30BACEFC"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05A7B23C" wp14:editId="29F39042">
            <wp:extent cx="5724524" cy="2028825"/>
            <wp:effectExtent l="0" t="0" r="0" b="0"/>
            <wp:docPr id="226239140" name="Resim 22623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24524" cy="2028825"/>
                    </a:xfrm>
                    <a:prstGeom prst="rect">
                      <a:avLst/>
                    </a:prstGeom>
                  </pic:spPr>
                </pic:pic>
              </a:graphicData>
            </a:graphic>
          </wp:inline>
        </w:drawing>
      </w:r>
      <w:r>
        <w:rPr>
          <w:noProof/>
        </w:rPr>
        <w:drawing>
          <wp:inline distT="0" distB="0" distL="0" distR="0" wp14:anchorId="1E138CA9" wp14:editId="7D017B85">
            <wp:extent cx="5724524" cy="2152650"/>
            <wp:effectExtent l="0" t="0" r="0" b="0"/>
            <wp:docPr id="447616759" name="Resim 44761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2152650"/>
                    </a:xfrm>
                    <a:prstGeom prst="rect">
                      <a:avLst/>
                    </a:prstGeom>
                  </pic:spPr>
                </pic:pic>
              </a:graphicData>
            </a:graphic>
          </wp:inline>
        </w:drawing>
      </w:r>
      <w:r w:rsidR="2AAF5C5F" w:rsidRPr="4F758D4A">
        <w:rPr>
          <w:rFonts w:ascii="Times New Roman" w:eastAsia="Times New Roman" w:hAnsi="Times New Roman" w:cs="Times New Roman"/>
          <w:color w:val="000000" w:themeColor="text1"/>
          <w:sz w:val="22"/>
          <w:szCs w:val="22"/>
        </w:rPr>
        <w:t xml:space="preserve">Öğrencilerin </w:t>
      </w:r>
      <w:proofErr w:type="gramStart"/>
      <w:r w:rsidR="2AAF5C5F" w:rsidRPr="4F758D4A">
        <w:rPr>
          <w:rFonts w:ascii="Times New Roman" w:eastAsia="Times New Roman" w:hAnsi="Times New Roman" w:cs="Times New Roman"/>
          <w:color w:val="000000" w:themeColor="text1"/>
          <w:sz w:val="22"/>
          <w:szCs w:val="22"/>
        </w:rPr>
        <w:t>%42</w:t>
      </w:r>
      <w:r w:rsidR="6FCF2E84" w:rsidRPr="4F758D4A">
        <w:rPr>
          <w:rFonts w:ascii="Times New Roman" w:eastAsia="Times New Roman" w:hAnsi="Times New Roman" w:cs="Times New Roman"/>
          <w:color w:val="000000" w:themeColor="text1"/>
          <w:sz w:val="22"/>
          <w:szCs w:val="22"/>
        </w:rPr>
        <w:t>.</w:t>
      </w:r>
      <w:r w:rsidR="2AAF5C5F" w:rsidRPr="4F758D4A">
        <w:rPr>
          <w:rFonts w:ascii="Times New Roman" w:eastAsia="Times New Roman" w:hAnsi="Times New Roman" w:cs="Times New Roman"/>
          <w:color w:val="000000" w:themeColor="text1"/>
          <w:sz w:val="22"/>
          <w:szCs w:val="22"/>
        </w:rPr>
        <w:t>5</w:t>
      </w:r>
      <w:proofErr w:type="gramEnd"/>
      <w:r w:rsidR="2AAF5C5F" w:rsidRPr="4F758D4A">
        <w:rPr>
          <w:rFonts w:ascii="Times New Roman" w:eastAsia="Times New Roman" w:hAnsi="Times New Roman" w:cs="Times New Roman"/>
          <w:color w:val="000000" w:themeColor="text1"/>
          <w:sz w:val="22"/>
          <w:szCs w:val="22"/>
        </w:rPr>
        <w:t>’i, sisteminin şeffaf ve önceden paylaşılmış olması, öğrencinin neye göre değerlendirileceğini bilmesini olumlu yön olarak bildirmişlerdir.</w:t>
      </w:r>
    </w:p>
    <w:p w14:paraId="0F97A499" w14:textId="64FE5564"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1.3.2. Sınavlarla İlgili Yaşanan Güçlükler</w:t>
      </w:r>
    </w:p>
    <w:p w14:paraId="7E223A82" w14:textId="50FB1DE0" w:rsidR="26D5DF9A" w:rsidRDefault="33C09AC3" w:rsidP="4F758D4A">
      <w:pPr>
        <w:spacing w:line="278" w:lineRule="auto"/>
        <w:jc w:val="both"/>
        <w:rPr>
          <w:rFonts w:ascii="Times New Roman" w:eastAsia="Times New Roman" w:hAnsi="Times New Roman" w:cs="Times New Roman"/>
          <w:color w:val="000000" w:themeColor="text1"/>
          <w:sz w:val="22"/>
          <w:szCs w:val="22"/>
        </w:rPr>
      </w:pPr>
      <w:r>
        <w:rPr>
          <w:noProof/>
        </w:rPr>
        <w:drawing>
          <wp:inline distT="0" distB="0" distL="0" distR="0" wp14:anchorId="475D5A16" wp14:editId="2223B85F">
            <wp:extent cx="5689170" cy="2080490"/>
            <wp:effectExtent l="0" t="0" r="0" b="0"/>
            <wp:docPr id="1103488477" name="Resim 110348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89170" cy="2080490"/>
                    </a:xfrm>
                    <a:prstGeom prst="rect">
                      <a:avLst/>
                    </a:prstGeom>
                  </pic:spPr>
                </pic:pic>
              </a:graphicData>
            </a:graphic>
          </wp:inline>
        </w:drawing>
      </w:r>
    </w:p>
    <w:p w14:paraId="132D5BA4" w14:textId="1A4316BB"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lastRenderedPageBreak/>
        <w:t xml:space="preserve">Öğrencilerin </w:t>
      </w:r>
      <w:proofErr w:type="gramStart"/>
      <w:r w:rsidRPr="4F758D4A">
        <w:rPr>
          <w:rFonts w:ascii="Times New Roman" w:eastAsia="Times New Roman" w:hAnsi="Times New Roman" w:cs="Times New Roman"/>
          <w:color w:val="000000" w:themeColor="text1"/>
          <w:sz w:val="22"/>
          <w:szCs w:val="22"/>
        </w:rPr>
        <w:t>%42</w:t>
      </w:r>
      <w:r w:rsidR="42D82B2B"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5</w:t>
      </w:r>
      <w:proofErr w:type="gramEnd"/>
      <w:r w:rsidRPr="4F758D4A">
        <w:rPr>
          <w:rFonts w:ascii="Times New Roman" w:eastAsia="Times New Roman" w:hAnsi="Times New Roman" w:cs="Times New Roman"/>
          <w:color w:val="000000" w:themeColor="text1"/>
          <w:sz w:val="22"/>
          <w:szCs w:val="22"/>
        </w:rPr>
        <w:t>’i, sınavların genellikle teorik bilgiye odaklanması</w:t>
      </w:r>
      <w:r w:rsidR="3A6893D5" w:rsidRPr="4F758D4A">
        <w:rPr>
          <w:rFonts w:ascii="Times New Roman" w:eastAsia="Times New Roman" w:hAnsi="Times New Roman" w:cs="Times New Roman"/>
          <w:color w:val="000000" w:themeColor="text1"/>
          <w:sz w:val="22"/>
          <w:szCs w:val="22"/>
        </w:rPr>
        <w:t>nı</w:t>
      </w:r>
      <w:r w:rsidRPr="4F758D4A">
        <w:rPr>
          <w:rFonts w:ascii="Times New Roman" w:eastAsia="Times New Roman" w:hAnsi="Times New Roman" w:cs="Times New Roman"/>
          <w:color w:val="000000" w:themeColor="text1"/>
          <w:sz w:val="22"/>
          <w:szCs w:val="22"/>
        </w:rPr>
        <w:t>, öğrencilerin tüm becerilerinin yeterince değerlendirilememesi</w:t>
      </w:r>
      <w:r w:rsidR="068709DE" w:rsidRPr="4F758D4A">
        <w:rPr>
          <w:rFonts w:ascii="Times New Roman" w:eastAsia="Times New Roman" w:hAnsi="Times New Roman" w:cs="Times New Roman"/>
          <w:color w:val="000000" w:themeColor="text1"/>
          <w:sz w:val="22"/>
          <w:szCs w:val="22"/>
        </w:rPr>
        <w:t>ni</w:t>
      </w:r>
      <w:r w:rsidRPr="4F758D4A">
        <w:rPr>
          <w:rFonts w:ascii="Times New Roman" w:eastAsia="Times New Roman" w:hAnsi="Times New Roman" w:cs="Times New Roman"/>
          <w:color w:val="000000" w:themeColor="text1"/>
          <w:sz w:val="22"/>
          <w:szCs w:val="22"/>
        </w:rPr>
        <w:t xml:space="preserve"> ve %41</w:t>
      </w:r>
      <w:r w:rsidR="27C895DD"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8’i, öğrencilerin sınav sonuçlarına dair yeterli ve yapıcı geri bildirim alamamasını güçlük olarak ifade etmişlerdir.</w:t>
      </w:r>
    </w:p>
    <w:p w14:paraId="56756A7E" w14:textId="02973DD5"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1.3.3. Sınavlarla İlgili Yaşanan Güçlüklere İlişkin Çözüm Önerileri</w:t>
      </w:r>
    </w:p>
    <w:p w14:paraId="4294B6B6" w14:textId="0FC5962F" w:rsidR="7C38F916" w:rsidRDefault="2AAF5C5F" w:rsidP="4F758D4A">
      <w:pPr>
        <w:spacing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color w:val="000000" w:themeColor="text1"/>
          <w:sz w:val="22"/>
          <w:szCs w:val="22"/>
        </w:rPr>
        <w:t xml:space="preserve"> </w:t>
      </w:r>
      <w:r w:rsidR="7203E38D">
        <w:rPr>
          <w:noProof/>
        </w:rPr>
        <w:drawing>
          <wp:inline distT="0" distB="0" distL="0" distR="0" wp14:anchorId="0E820FA2" wp14:editId="57424CDF">
            <wp:extent cx="5724524" cy="2962275"/>
            <wp:effectExtent l="0" t="0" r="0" b="0"/>
            <wp:docPr id="1981608099" name="Resim 198160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24524" cy="29622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%60</w:t>
      </w:r>
      <w:r w:rsidR="786BDC0B"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4</w:t>
      </w:r>
      <w:proofErr w:type="gramEnd"/>
      <w:r w:rsidRPr="4F758D4A">
        <w:rPr>
          <w:rFonts w:ascii="Times New Roman" w:eastAsia="Times New Roman" w:hAnsi="Times New Roman" w:cs="Times New Roman"/>
          <w:color w:val="000000" w:themeColor="text1"/>
          <w:sz w:val="22"/>
          <w:szCs w:val="22"/>
        </w:rPr>
        <w:t>’ü, sınavlara yönelik örnek soru verilmesini çözüm önerisi olarak ifade etmişlerdir.</w:t>
      </w:r>
    </w:p>
    <w:p w14:paraId="311C1DA6" w14:textId="4C935A48" w:rsidR="7C38F916" w:rsidRDefault="2AAF5C5F" w:rsidP="4F758D4A">
      <w:pPr>
        <w:spacing w:line="278" w:lineRule="auto"/>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1.3.4. ‘Sınavlarla İlgili Yaşanan Güçlüklere İlişkin Çözüm Önerileri’ Açık Uçlu Sorusuna Verilen Yanıtlar</w:t>
      </w:r>
    </w:p>
    <w:p w14:paraId="161697E7" w14:textId="28C80985" w:rsidR="7C38F916" w:rsidRDefault="2AAF5C5F" w:rsidP="4F758D4A">
      <w:pPr>
        <w:pStyle w:val="ListeParagraf"/>
        <w:numPr>
          <w:ilvl w:val="0"/>
          <w:numId w:val="2"/>
        </w:numPr>
        <w:spacing w:after="0"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Aynı günde birden fazla sınavın olması bu yüzden sınavların 1 haftada bitirilmesi yerine 2-3 haftaya dağıtılarak yapılmasının istenmesi</w:t>
      </w:r>
    </w:p>
    <w:p w14:paraId="134396C6" w14:textId="08AF77FC" w:rsidR="73F2A14A" w:rsidRDefault="2AAF5C5F" w:rsidP="4F758D4A">
      <w:pPr>
        <w:pStyle w:val="ListeParagraf"/>
        <w:numPr>
          <w:ilvl w:val="0"/>
          <w:numId w:val="2"/>
        </w:numPr>
        <w:spacing w:after="0"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Bölüm dışı ders sınavlarının gereğinden fazla zorlama yapılması yerine ders materyallerine (Sunum) paralel olarak soruların hazırlanması şeklindedir.</w:t>
      </w:r>
    </w:p>
    <w:p w14:paraId="38AF22B3" w14:textId="5E43CDA4" w:rsidR="4F758D4A" w:rsidRDefault="4F758D4A" w:rsidP="4F758D4A">
      <w:pPr>
        <w:spacing w:after="0" w:line="278" w:lineRule="auto"/>
        <w:jc w:val="both"/>
        <w:rPr>
          <w:rFonts w:ascii="Times New Roman" w:eastAsia="Times New Roman" w:hAnsi="Times New Roman" w:cs="Times New Roman"/>
          <w:color w:val="000000" w:themeColor="text1"/>
        </w:rPr>
      </w:pPr>
    </w:p>
    <w:p w14:paraId="632619F3" w14:textId="621FA5E0" w:rsidR="4F758D4A" w:rsidRDefault="4F758D4A" w:rsidP="4F758D4A">
      <w:pPr>
        <w:spacing w:after="0" w:line="278" w:lineRule="auto"/>
        <w:jc w:val="both"/>
        <w:rPr>
          <w:rFonts w:ascii="Times New Roman" w:eastAsia="Times New Roman" w:hAnsi="Times New Roman" w:cs="Times New Roman"/>
          <w:color w:val="000000" w:themeColor="text1"/>
        </w:rPr>
      </w:pPr>
    </w:p>
    <w:p w14:paraId="3E73817A" w14:textId="155EF40F" w:rsidR="4F758D4A" w:rsidRDefault="4F758D4A" w:rsidP="4F758D4A">
      <w:pPr>
        <w:spacing w:after="0" w:line="278" w:lineRule="auto"/>
        <w:jc w:val="both"/>
        <w:rPr>
          <w:rFonts w:ascii="Times New Roman" w:eastAsia="Times New Roman" w:hAnsi="Times New Roman" w:cs="Times New Roman"/>
          <w:color w:val="000000" w:themeColor="text1"/>
        </w:rPr>
      </w:pPr>
    </w:p>
    <w:p w14:paraId="4ED5D855" w14:textId="41CC6E18" w:rsidR="4F758D4A" w:rsidRDefault="4F758D4A" w:rsidP="4F758D4A">
      <w:pPr>
        <w:spacing w:after="0" w:line="278" w:lineRule="auto"/>
        <w:jc w:val="both"/>
        <w:rPr>
          <w:rFonts w:ascii="Times New Roman" w:eastAsia="Times New Roman" w:hAnsi="Times New Roman" w:cs="Times New Roman"/>
          <w:color w:val="000000" w:themeColor="text1"/>
        </w:rPr>
      </w:pPr>
    </w:p>
    <w:p w14:paraId="22A66EF4" w14:textId="2531DF9E" w:rsidR="4F758D4A" w:rsidRDefault="4F758D4A" w:rsidP="4F758D4A">
      <w:pPr>
        <w:spacing w:after="0" w:line="278" w:lineRule="auto"/>
        <w:jc w:val="both"/>
        <w:rPr>
          <w:rFonts w:ascii="Times New Roman" w:eastAsia="Times New Roman" w:hAnsi="Times New Roman" w:cs="Times New Roman"/>
          <w:color w:val="000000" w:themeColor="text1"/>
        </w:rPr>
      </w:pPr>
    </w:p>
    <w:p w14:paraId="33A87FCA" w14:textId="45A1B9DD" w:rsidR="4F758D4A" w:rsidRDefault="4F758D4A" w:rsidP="4F758D4A">
      <w:pPr>
        <w:spacing w:after="0" w:line="278" w:lineRule="auto"/>
        <w:jc w:val="both"/>
        <w:rPr>
          <w:rFonts w:ascii="Times New Roman" w:eastAsia="Times New Roman" w:hAnsi="Times New Roman" w:cs="Times New Roman"/>
          <w:color w:val="000000" w:themeColor="text1"/>
        </w:rPr>
      </w:pPr>
    </w:p>
    <w:p w14:paraId="1F66C1FB" w14:textId="165FDFFD" w:rsidR="4F758D4A" w:rsidRDefault="4F758D4A" w:rsidP="4F758D4A">
      <w:pPr>
        <w:spacing w:after="0" w:line="278" w:lineRule="auto"/>
        <w:jc w:val="both"/>
        <w:rPr>
          <w:rFonts w:ascii="Times New Roman" w:eastAsia="Times New Roman" w:hAnsi="Times New Roman" w:cs="Times New Roman"/>
          <w:color w:val="000000" w:themeColor="text1"/>
        </w:rPr>
      </w:pPr>
    </w:p>
    <w:p w14:paraId="08DEAF7D" w14:textId="1971A8B7" w:rsidR="4F758D4A" w:rsidRDefault="4F758D4A" w:rsidP="4F758D4A">
      <w:pPr>
        <w:spacing w:after="0" w:line="278" w:lineRule="auto"/>
        <w:jc w:val="both"/>
        <w:rPr>
          <w:rFonts w:ascii="Times New Roman" w:eastAsia="Times New Roman" w:hAnsi="Times New Roman" w:cs="Times New Roman"/>
          <w:color w:val="000000" w:themeColor="text1"/>
        </w:rPr>
      </w:pPr>
    </w:p>
    <w:p w14:paraId="3C39A3B5" w14:textId="65A7F4CC" w:rsidR="4F758D4A" w:rsidRDefault="4F758D4A" w:rsidP="4F758D4A">
      <w:pPr>
        <w:spacing w:after="0" w:line="278" w:lineRule="auto"/>
        <w:jc w:val="both"/>
        <w:rPr>
          <w:rFonts w:ascii="Times New Roman" w:eastAsia="Times New Roman" w:hAnsi="Times New Roman" w:cs="Times New Roman"/>
          <w:color w:val="000000" w:themeColor="text1"/>
        </w:rPr>
      </w:pPr>
    </w:p>
    <w:p w14:paraId="2840611B" w14:textId="234DDBB6" w:rsidR="4F758D4A" w:rsidRDefault="4F758D4A" w:rsidP="4F758D4A">
      <w:pPr>
        <w:spacing w:after="0" w:line="278" w:lineRule="auto"/>
        <w:jc w:val="both"/>
        <w:rPr>
          <w:rFonts w:ascii="Times New Roman" w:eastAsia="Times New Roman" w:hAnsi="Times New Roman" w:cs="Times New Roman"/>
          <w:color w:val="000000" w:themeColor="text1"/>
        </w:rPr>
      </w:pPr>
    </w:p>
    <w:p w14:paraId="45B161F0" w14:textId="232DB465" w:rsidR="4F758D4A" w:rsidRDefault="4F758D4A" w:rsidP="4F758D4A">
      <w:pPr>
        <w:spacing w:after="0" w:line="278" w:lineRule="auto"/>
        <w:jc w:val="both"/>
        <w:rPr>
          <w:rFonts w:ascii="Times New Roman" w:eastAsia="Times New Roman" w:hAnsi="Times New Roman" w:cs="Times New Roman"/>
          <w:color w:val="000000" w:themeColor="text1"/>
        </w:rPr>
      </w:pPr>
    </w:p>
    <w:p w14:paraId="389ABD6E" w14:textId="123165BB" w:rsidR="4F758D4A" w:rsidRDefault="4F758D4A" w:rsidP="4F758D4A">
      <w:pPr>
        <w:spacing w:after="0" w:line="278" w:lineRule="auto"/>
        <w:jc w:val="both"/>
        <w:rPr>
          <w:rFonts w:ascii="Times New Roman" w:eastAsia="Times New Roman" w:hAnsi="Times New Roman" w:cs="Times New Roman"/>
          <w:color w:val="000000" w:themeColor="text1"/>
        </w:rPr>
      </w:pPr>
    </w:p>
    <w:p w14:paraId="644FC06A" w14:textId="11A1889C" w:rsidR="4F758D4A" w:rsidRDefault="4F758D4A" w:rsidP="4F758D4A">
      <w:pPr>
        <w:spacing w:after="0" w:line="278" w:lineRule="auto"/>
        <w:jc w:val="both"/>
        <w:rPr>
          <w:rFonts w:ascii="Times New Roman" w:eastAsia="Times New Roman" w:hAnsi="Times New Roman" w:cs="Times New Roman"/>
          <w:color w:val="000000" w:themeColor="text1"/>
        </w:rPr>
      </w:pPr>
    </w:p>
    <w:p w14:paraId="7DB4E81D" w14:textId="65646EC5" w:rsidR="4F758D4A" w:rsidRDefault="4F758D4A" w:rsidP="4F758D4A">
      <w:pPr>
        <w:spacing w:after="0" w:line="278" w:lineRule="auto"/>
        <w:jc w:val="both"/>
        <w:rPr>
          <w:rFonts w:ascii="Times New Roman" w:eastAsia="Times New Roman" w:hAnsi="Times New Roman" w:cs="Times New Roman"/>
          <w:color w:val="000000" w:themeColor="text1"/>
        </w:rPr>
      </w:pPr>
    </w:p>
    <w:p w14:paraId="58FA783F" w14:textId="77777777" w:rsidR="00D4053E" w:rsidRDefault="00D4053E" w:rsidP="4F758D4A">
      <w:pPr>
        <w:spacing w:after="0" w:line="278" w:lineRule="auto"/>
        <w:jc w:val="both"/>
        <w:rPr>
          <w:rFonts w:ascii="Times New Roman" w:eastAsia="Times New Roman" w:hAnsi="Times New Roman" w:cs="Times New Roman"/>
          <w:color w:val="000000" w:themeColor="text1"/>
        </w:rPr>
      </w:pPr>
    </w:p>
    <w:p w14:paraId="62DBF214" w14:textId="3F608623" w:rsidR="46E7A1FF" w:rsidRDefault="6071FC34" w:rsidP="4F758D4A">
      <w:pPr>
        <w:jc w:val="both"/>
        <w:rPr>
          <w:rFonts w:ascii="Times New Roman" w:eastAsia="Times New Roman" w:hAnsi="Times New Roman" w:cs="Times New Roman"/>
          <w:b/>
          <w:bCs/>
          <w:color w:val="C00000"/>
          <w:sz w:val="22"/>
          <w:szCs w:val="22"/>
        </w:rPr>
      </w:pPr>
      <w:r w:rsidRPr="4F758D4A">
        <w:rPr>
          <w:rFonts w:ascii="Times New Roman" w:eastAsia="Times New Roman" w:hAnsi="Times New Roman" w:cs="Times New Roman"/>
          <w:b/>
          <w:bCs/>
          <w:color w:val="C00000"/>
          <w:sz w:val="22"/>
          <w:szCs w:val="22"/>
        </w:rPr>
        <w:lastRenderedPageBreak/>
        <w:t>1.</w:t>
      </w:r>
      <w:r w:rsidR="5BCFF5F9" w:rsidRPr="4F758D4A">
        <w:rPr>
          <w:rFonts w:ascii="Times New Roman" w:eastAsia="Times New Roman" w:hAnsi="Times New Roman" w:cs="Times New Roman"/>
          <w:b/>
          <w:bCs/>
          <w:color w:val="C00000"/>
          <w:sz w:val="22"/>
          <w:szCs w:val="22"/>
        </w:rPr>
        <w:t>4</w:t>
      </w:r>
      <w:r w:rsidRPr="4F758D4A">
        <w:rPr>
          <w:rFonts w:ascii="Times New Roman" w:eastAsia="Times New Roman" w:hAnsi="Times New Roman" w:cs="Times New Roman"/>
          <w:b/>
          <w:bCs/>
          <w:color w:val="C00000"/>
          <w:sz w:val="22"/>
          <w:szCs w:val="22"/>
        </w:rPr>
        <w:t>. HEMŞİRELİK 2. SINIF ÖĞRENCİLERİNİN LİSANS EĞİTİMİNE YÖNELİK GERİ BİLDİRİMLERİ</w:t>
      </w:r>
    </w:p>
    <w:p w14:paraId="5132AD7C" w14:textId="44F17D81" w:rsidR="46E7A1FF" w:rsidRDefault="6071FC34"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3BBAD578"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.1. H</w:t>
      </w:r>
      <w:r w:rsidR="6462B102" w:rsidRPr="4F758D4A">
        <w:rPr>
          <w:rFonts w:ascii="Times New Roman" w:eastAsia="Times New Roman" w:hAnsi="Times New Roman" w:cs="Times New Roman"/>
          <w:b/>
          <w:bCs/>
          <w:color w:val="000000" w:themeColor="text1"/>
          <w:sz w:val="22"/>
          <w:szCs w:val="22"/>
        </w:rPr>
        <w:t>emşirelik Lisans Eğitiminin Güçlü Yönleri</w:t>
      </w:r>
    </w:p>
    <w:p w14:paraId="7B64225B" w14:textId="156E399C" w:rsidR="46E7A1FF" w:rsidRDefault="6071FC34"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4463618C"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 xml:space="preserve">.1.1. Hemşirelik Lisans eğitiminde kuramsal teorik ders işleyişine ilişkin </w:t>
      </w:r>
      <w:r w:rsidR="1855D2E0" w:rsidRPr="4F758D4A">
        <w:rPr>
          <w:rFonts w:ascii="Times New Roman" w:eastAsia="Times New Roman" w:hAnsi="Times New Roman" w:cs="Times New Roman"/>
          <w:b/>
          <w:bCs/>
          <w:color w:val="000000" w:themeColor="text1"/>
          <w:sz w:val="22"/>
          <w:szCs w:val="22"/>
        </w:rPr>
        <w:t xml:space="preserve">güçlü yönler </w:t>
      </w:r>
      <w:r w:rsidRPr="4F758D4A">
        <w:rPr>
          <w:rFonts w:ascii="Times New Roman" w:eastAsia="Times New Roman" w:hAnsi="Times New Roman" w:cs="Times New Roman"/>
          <w:b/>
          <w:bCs/>
          <w:i/>
          <w:iCs/>
          <w:color w:val="000000" w:themeColor="text1"/>
          <w:sz w:val="22"/>
          <w:szCs w:val="22"/>
        </w:rPr>
        <w:t xml:space="preserve">Öğretim Elemanı ile İlgili </w:t>
      </w:r>
      <w:r w:rsidR="25FF825B" w:rsidRPr="4F758D4A">
        <w:rPr>
          <w:rFonts w:ascii="Times New Roman" w:eastAsia="Times New Roman" w:hAnsi="Times New Roman" w:cs="Times New Roman"/>
          <w:b/>
          <w:bCs/>
          <w:i/>
          <w:iCs/>
          <w:color w:val="000000" w:themeColor="text1"/>
          <w:sz w:val="22"/>
          <w:szCs w:val="22"/>
        </w:rPr>
        <w:t>Güçlü Yönler</w:t>
      </w:r>
    </w:p>
    <w:p w14:paraId="2FEE5580" w14:textId="633B8190" w:rsidR="46E7A1FF" w:rsidRDefault="6071FC34"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1C8DBE2" wp14:editId="7A576844">
            <wp:extent cx="5724524" cy="2209800"/>
            <wp:effectExtent l="0" t="0" r="0" b="0"/>
            <wp:docPr id="404903497" name="Resim 404903497" descr="Formlar yanıt grafiği. Soru başlığı: 1.1 Öğretim Elemanı İle İlgili Motive Edici/Olumlu Durumlar.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4524" cy="220980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Formu dolduran öğrencilerin </w:t>
      </w:r>
      <w:proofErr w:type="gramStart"/>
      <w:r w:rsidRPr="4F758D4A">
        <w:rPr>
          <w:rFonts w:ascii="Times New Roman" w:eastAsia="Times New Roman" w:hAnsi="Times New Roman" w:cs="Times New Roman"/>
          <w:color w:val="000000" w:themeColor="text1"/>
          <w:sz w:val="22"/>
          <w:szCs w:val="22"/>
        </w:rPr>
        <w:t>%61.2</w:t>
      </w:r>
      <w:proofErr w:type="gramEnd"/>
      <w:r w:rsidRPr="4F758D4A">
        <w:rPr>
          <w:rFonts w:ascii="Times New Roman" w:eastAsia="Times New Roman" w:hAnsi="Times New Roman" w:cs="Times New Roman"/>
          <w:color w:val="000000" w:themeColor="text1"/>
          <w:sz w:val="22"/>
          <w:szCs w:val="22"/>
        </w:rPr>
        <w:t xml:space="preserve">’si </w:t>
      </w:r>
      <w:r w:rsidR="1AC6FF54" w:rsidRPr="4F758D4A">
        <w:rPr>
          <w:rFonts w:ascii="Times New Roman" w:eastAsia="Times New Roman" w:hAnsi="Times New Roman" w:cs="Times New Roman"/>
          <w:color w:val="000000" w:themeColor="text1"/>
          <w:sz w:val="22"/>
          <w:szCs w:val="22"/>
        </w:rPr>
        <w:t>k</w:t>
      </w:r>
      <w:r w:rsidRPr="4F758D4A">
        <w:rPr>
          <w:rFonts w:ascii="Times New Roman" w:eastAsia="Times New Roman" w:hAnsi="Times New Roman" w:cs="Times New Roman"/>
          <w:color w:val="000000" w:themeColor="text1"/>
          <w:sz w:val="22"/>
          <w:szCs w:val="22"/>
        </w:rPr>
        <w:t>linik deneyimlerle teorinin ilişkilendirilmesini</w:t>
      </w:r>
      <w:r w:rsidR="365ADAFD" w:rsidRPr="4F758D4A">
        <w:rPr>
          <w:rFonts w:ascii="Times New Roman" w:eastAsia="Times New Roman" w:hAnsi="Times New Roman" w:cs="Times New Roman"/>
          <w:color w:val="000000" w:themeColor="text1"/>
          <w:sz w:val="22"/>
          <w:szCs w:val="22"/>
        </w:rPr>
        <w:t>n</w:t>
      </w:r>
      <w:r w:rsidRPr="4F758D4A">
        <w:rPr>
          <w:rFonts w:ascii="Times New Roman" w:eastAsia="Times New Roman" w:hAnsi="Times New Roman" w:cs="Times New Roman"/>
          <w:color w:val="000000" w:themeColor="text1"/>
          <w:sz w:val="22"/>
          <w:szCs w:val="22"/>
        </w:rPr>
        <w:t xml:space="preserve"> ve %44.8’i </w:t>
      </w:r>
      <w:r w:rsidR="3405D4AC" w:rsidRPr="4F758D4A">
        <w:rPr>
          <w:rFonts w:ascii="Times New Roman" w:eastAsia="Times New Roman" w:hAnsi="Times New Roman" w:cs="Times New Roman"/>
          <w:color w:val="000000" w:themeColor="text1"/>
          <w:sz w:val="22"/>
          <w:szCs w:val="22"/>
        </w:rPr>
        <w:t>d</w:t>
      </w:r>
      <w:r w:rsidRPr="4F758D4A">
        <w:rPr>
          <w:rFonts w:ascii="Times New Roman" w:eastAsia="Times New Roman" w:hAnsi="Times New Roman" w:cs="Times New Roman"/>
          <w:color w:val="000000" w:themeColor="text1"/>
          <w:sz w:val="22"/>
          <w:szCs w:val="22"/>
        </w:rPr>
        <w:t>erslerin hemşirelik lisans mezunu hocalar tarafından verilmesini</w:t>
      </w:r>
      <w:r w:rsidR="5BEB7750" w:rsidRPr="4F758D4A">
        <w:rPr>
          <w:rFonts w:ascii="Times New Roman" w:eastAsia="Times New Roman" w:hAnsi="Times New Roman" w:cs="Times New Roman"/>
          <w:color w:val="000000" w:themeColor="text1"/>
          <w:sz w:val="22"/>
          <w:szCs w:val="22"/>
        </w:rPr>
        <w:t>n</w:t>
      </w:r>
      <w:r w:rsidRPr="4F758D4A">
        <w:rPr>
          <w:rFonts w:ascii="Times New Roman" w:eastAsia="Times New Roman" w:hAnsi="Times New Roman" w:cs="Times New Roman"/>
          <w:color w:val="000000" w:themeColor="text1"/>
          <w:sz w:val="22"/>
          <w:szCs w:val="22"/>
        </w:rPr>
        <w:t xml:space="preserve"> </w:t>
      </w:r>
      <w:r w:rsidR="7DCCCC84" w:rsidRPr="4F758D4A">
        <w:rPr>
          <w:rFonts w:ascii="Times New Roman" w:eastAsia="Times New Roman" w:hAnsi="Times New Roman" w:cs="Times New Roman"/>
          <w:color w:val="000000" w:themeColor="text1"/>
          <w:sz w:val="22"/>
          <w:szCs w:val="22"/>
        </w:rPr>
        <w:t xml:space="preserve">kuramsal teorik derslerde öğretim elemanı ile ilgili </w:t>
      </w:r>
      <w:r w:rsidR="7C816C6F" w:rsidRPr="4F758D4A">
        <w:rPr>
          <w:rFonts w:ascii="Times New Roman" w:eastAsia="Times New Roman" w:hAnsi="Times New Roman" w:cs="Times New Roman"/>
          <w:color w:val="000000" w:themeColor="text1"/>
          <w:sz w:val="22"/>
          <w:szCs w:val="22"/>
        </w:rPr>
        <w:t>güçlü yön</w:t>
      </w:r>
      <w:r w:rsidR="7DCCCC84" w:rsidRPr="4F758D4A">
        <w:rPr>
          <w:rFonts w:ascii="Times New Roman" w:eastAsia="Times New Roman" w:hAnsi="Times New Roman" w:cs="Times New Roman"/>
          <w:color w:val="000000" w:themeColor="text1"/>
          <w:sz w:val="22"/>
          <w:szCs w:val="22"/>
        </w:rPr>
        <w:t xml:space="preserve"> bir durum olarak belirtmiştir. </w:t>
      </w:r>
    </w:p>
    <w:p w14:paraId="3DA0836A" w14:textId="44B9EF00" w:rsidR="1ECB5468" w:rsidRDefault="0F41F881"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Ders İçeriğiyle İlgili </w:t>
      </w:r>
      <w:r w:rsidR="615A45BB" w:rsidRPr="4F758D4A">
        <w:rPr>
          <w:rFonts w:ascii="Times New Roman" w:eastAsia="Times New Roman" w:hAnsi="Times New Roman" w:cs="Times New Roman"/>
          <w:b/>
          <w:bCs/>
          <w:i/>
          <w:iCs/>
          <w:color w:val="000000" w:themeColor="text1"/>
          <w:sz w:val="22"/>
          <w:szCs w:val="22"/>
        </w:rPr>
        <w:t>Güçlü Yönler</w:t>
      </w:r>
    </w:p>
    <w:p w14:paraId="149540D4" w14:textId="7A17D620" w:rsidR="1ECB5468" w:rsidRDefault="0F41F881"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5B68BF78" wp14:editId="1FC16757">
            <wp:extent cx="5724524" cy="2200275"/>
            <wp:effectExtent l="0" t="0" r="0" b="0"/>
            <wp:docPr id="714004663" name="Resim 714004663" descr="Formlar yanıt grafiği. Soru başlığı: 1.2 Ders İçeriğiyle İlgili Motive Edici/Olumlu Durumlar.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22002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%61.2</w:t>
      </w:r>
      <w:proofErr w:type="gramEnd"/>
      <w:r w:rsidRPr="4F758D4A">
        <w:rPr>
          <w:rFonts w:ascii="Times New Roman" w:eastAsia="Times New Roman" w:hAnsi="Times New Roman" w:cs="Times New Roman"/>
          <w:color w:val="000000" w:themeColor="text1"/>
          <w:sz w:val="22"/>
          <w:szCs w:val="22"/>
        </w:rPr>
        <w:t>’si derslerin vaka analizleri ile desteklenmesini ve %52.2’si görsel ve interaktif materyallerin kullanımı</w:t>
      </w:r>
      <w:r w:rsidR="07725466" w:rsidRPr="4F758D4A">
        <w:rPr>
          <w:rFonts w:ascii="Times New Roman" w:eastAsia="Times New Roman" w:hAnsi="Times New Roman" w:cs="Times New Roman"/>
          <w:color w:val="000000" w:themeColor="text1"/>
          <w:sz w:val="22"/>
          <w:szCs w:val="22"/>
        </w:rPr>
        <w:t xml:space="preserve">nın </w:t>
      </w:r>
      <w:r w:rsidRPr="4F758D4A">
        <w:rPr>
          <w:rFonts w:ascii="Times New Roman" w:eastAsia="Times New Roman" w:hAnsi="Times New Roman" w:cs="Times New Roman"/>
          <w:color w:val="000000" w:themeColor="text1"/>
          <w:sz w:val="22"/>
          <w:szCs w:val="22"/>
        </w:rPr>
        <w:t>ders içe</w:t>
      </w:r>
      <w:r w:rsidR="1EED5BC8" w:rsidRPr="4F758D4A">
        <w:rPr>
          <w:rFonts w:ascii="Times New Roman" w:eastAsia="Times New Roman" w:hAnsi="Times New Roman" w:cs="Times New Roman"/>
          <w:color w:val="000000" w:themeColor="text1"/>
          <w:sz w:val="22"/>
          <w:szCs w:val="22"/>
        </w:rPr>
        <w:t xml:space="preserve">riğiyle ilgili </w:t>
      </w:r>
      <w:r w:rsidR="6B6E28F6" w:rsidRPr="4F758D4A">
        <w:rPr>
          <w:rFonts w:ascii="Times New Roman" w:eastAsia="Times New Roman" w:hAnsi="Times New Roman" w:cs="Times New Roman"/>
          <w:color w:val="000000" w:themeColor="text1"/>
          <w:sz w:val="22"/>
          <w:szCs w:val="22"/>
        </w:rPr>
        <w:t>güçlü yön</w:t>
      </w:r>
      <w:r w:rsidR="1EED5BC8" w:rsidRPr="4F758D4A">
        <w:rPr>
          <w:rFonts w:ascii="Times New Roman" w:eastAsia="Times New Roman" w:hAnsi="Times New Roman" w:cs="Times New Roman"/>
          <w:color w:val="000000" w:themeColor="text1"/>
          <w:sz w:val="22"/>
          <w:szCs w:val="22"/>
        </w:rPr>
        <w:t xml:space="preserve"> olduğunu belirtmiştir. </w:t>
      </w:r>
    </w:p>
    <w:p w14:paraId="65248971" w14:textId="5A4B99FB" w:rsidR="3A9C03FF" w:rsidRDefault="1EED5BC8"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Diğer </w:t>
      </w:r>
      <w:r w:rsidR="4006CE55" w:rsidRPr="4F758D4A">
        <w:rPr>
          <w:rFonts w:ascii="Times New Roman" w:eastAsia="Times New Roman" w:hAnsi="Times New Roman" w:cs="Times New Roman"/>
          <w:b/>
          <w:bCs/>
          <w:i/>
          <w:iCs/>
          <w:color w:val="000000" w:themeColor="text1"/>
          <w:sz w:val="22"/>
          <w:szCs w:val="22"/>
        </w:rPr>
        <w:t>Güçlü Yönler</w:t>
      </w:r>
    </w:p>
    <w:p w14:paraId="4BBBEA99" w14:textId="298E6BE8" w:rsidR="3A9C03FF" w:rsidRDefault="1EED5BC8"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Öğrenme sürecinde geri bildirim mekanizmalarının</w:t>
      </w:r>
      <w:r w:rsidR="2F6B9DC7"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color w:val="000000" w:themeColor="text1"/>
          <w:sz w:val="22"/>
          <w:szCs w:val="22"/>
        </w:rPr>
        <w:t xml:space="preserve">(anketler) etkin kullanımı, meslek içi eğitimlere ve seminerlere katılım teşvik edilmesi, </w:t>
      </w:r>
      <w:r w:rsidR="1F9EE044" w:rsidRPr="4F758D4A">
        <w:rPr>
          <w:rFonts w:ascii="Times New Roman" w:eastAsia="Times New Roman" w:hAnsi="Times New Roman" w:cs="Times New Roman"/>
          <w:color w:val="000000" w:themeColor="text1"/>
          <w:sz w:val="22"/>
          <w:szCs w:val="22"/>
        </w:rPr>
        <w:t xml:space="preserve">sosyal sorumluluk projeleriyle teorinin pekiştirilmesi (CPR etkinliği, diyabet günleri </w:t>
      </w:r>
      <w:proofErr w:type="spellStart"/>
      <w:proofErr w:type="gramStart"/>
      <w:r w:rsidR="1F9EE044" w:rsidRPr="4F758D4A">
        <w:rPr>
          <w:rFonts w:ascii="Times New Roman" w:eastAsia="Times New Roman" w:hAnsi="Times New Roman" w:cs="Times New Roman"/>
          <w:color w:val="000000" w:themeColor="text1"/>
          <w:sz w:val="22"/>
          <w:szCs w:val="22"/>
        </w:rPr>
        <w:t>vb</w:t>
      </w:r>
      <w:proofErr w:type="spellEnd"/>
      <w:r w:rsidR="1F9EE044" w:rsidRPr="4F758D4A">
        <w:rPr>
          <w:rFonts w:ascii="Times New Roman" w:eastAsia="Times New Roman" w:hAnsi="Times New Roman" w:cs="Times New Roman"/>
          <w:color w:val="000000" w:themeColor="text1"/>
          <w:sz w:val="22"/>
          <w:szCs w:val="22"/>
        </w:rPr>
        <w:t>)  kuramsal</w:t>
      </w:r>
      <w:proofErr w:type="gramEnd"/>
      <w:r w:rsidR="1F9EE044" w:rsidRPr="4F758D4A">
        <w:rPr>
          <w:rFonts w:ascii="Times New Roman" w:eastAsia="Times New Roman" w:hAnsi="Times New Roman" w:cs="Times New Roman"/>
          <w:color w:val="000000" w:themeColor="text1"/>
          <w:sz w:val="22"/>
          <w:szCs w:val="22"/>
        </w:rPr>
        <w:t xml:space="preserve"> teorik dersler için </w:t>
      </w:r>
      <w:r w:rsidR="05D3BD2D" w:rsidRPr="4F758D4A">
        <w:rPr>
          <w:rFonts w:ascii="Times New Roman" w:eastAsia="Times New Roman" w:hAnsi="Times New Roman" w:cs="Times New Roman"/>
          <w:color w:val="000000" w:themeColor="text1"/>
          <w:sz w:val="22"/>
          <w:szCs w:val="22"/>
        </w:rPr>
        <w:t>güçlü yönler</w:t>
      </w:r>
      <w:r w:rsidR="1F9EE044" w:rsidRPr="4F758D4A">
        <w:rPr>
          <w:rFonts w:ascii="Times New Roman" w:eastAsia="Times New Roman" w:hAnsi="Times New Roman" w:cs="Times New Roman"/>
          <w:color w:val="000000" w:themeColor="text1"/>
          <w:sz w:val="22"/>
          <w:szCs w:val="22"/>
        </w:rPr>
        <w:t xml:space="preserve"> olarak tespit edilmiştir. </w:t>
      </w:r>
    </w:p>
    <w:p w14:paraId="11EDBAB1" w14:textId="77777777" w:rsidR="00D4053E" w:rsidRDefault="00D4053E" w:rsidP="4F758D4A">
      <w:pPr>
        <w:jc w:val="both"/>
        <w:rPr>
          <w:rFonts w:ascii="Times New Roman" w:eastAsia="Times New Roman" w:hAnsi="Times New Roman" w:cs="Times New Roman"/>
          <w:b/>
          <w:bCs/>
          <w:color w:val="000000" w:themeColor="text1"/>
          <w:sz w:val="22"/>
          <w:szCs w:val="22"/>
        </w:rPr>
      </w:pPr>
    </w:p>
    <w:p w14:paraId="28381330" w14:textId="77777777" w:rsidR="00D4053E" w:rsidRDefault="00D4053E" w:rsidP="4F758D4A">
      <w:pPr>
        <w:jc w:val="both"/>
        <w:rPr>
          <w:rFonts w:ascii="Times New Roman" w:eastAsia="Times New Roman" w:hAnsi="Times New Roman" w:cs="Times New Roman"/>
          <w:b/>
          <w:bCs/>
          <w:color w:val="000000" w:themeColor="text1"/>
          <w:sz w:val="22"/>
          <w:szCs w:val="22"/>
        </w:rPr>
      </w:pPr>
    </w:p>
    <w:p w14:paraId="089ED818" w14:textId="681FD4EA" w:rsidR="4EA37794" w:rsidRDefault="394A2041"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color w:val="000000" w:themeColor="text1"/>
          <w:sz w:val="22"/>
          <w:szCs w:val="22"/>
        </w:rPr>
        <w:lastRenderedPageBreak/>
        <w:t>1.</w:t>
      </w:r>
      <w:r w:rsidR="0C54E84E"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.1.</w:t>
      </w:r>
      <w:r w:rsidR="05576548" w:rsidRPr="4F758D4A">
        <w:rPr>
          <w:rFonts w:ascii="Times New Roman" w:eastAsia="Times New Roman" w:hAnsi="Times New Roman" w:cs="Times New Roman"/>
          <w:b/>
          <w:bCs/>
          <w:color w:val="000000" w:themeColor="text1"/>
          <w:sz w:val="22"/>
          <w:szCs w:val="22"/>
        </w:rPr>
        <w:t>2</w:t>
      </w:r>
      <w:r w:rsidRPr="4F758D4A">
        <w:rPr>
          <w:rFonts w:ascii="Times New Roman" w:eastAsia="Times New Roman" w:hAnsi="Times New Roman" w:cs="Times New Roman"/>
          <w:b/>
          <w:bCs/>
          <w:color w:val="000000" w:themeColor="text1"/>
          <w:sz w:val="22"/>
          <w:szCs w:val="22"/>
        </w:rPr>
        <w:t xml:space="preserve">. Hemşirelik Lisans eğitiminde mesleki dersler dışındaki seçmeli derslerin işleyişine ilişkin </w:t>
      </w:r>
      <w:r w:rsidR="1DABCA52" w:rsidRPr="4F758D4A">
        <w:rPr>
          <w:rFonts w:ascii="Times New Roman" w:eastAsia="Times New Roman" w:hAnsi="Times New Roman" w:cs="Times New Roman"/>
          <w:b/>
          <w:bCs/>
          <w:color w:val="000000" w:themeColor="text1"/>
          <w:sz w:val="22"/>
          <w:szCs w:val="22"/>
        </w:rPr>
        <w:t>güçlü yönler</w:t>
      </w:r>
    </w:p>
    <w:p w14:paraId="50F7BBB5" w14:textId="61DE883C" w:rsidR="4EA37794" w:rsidRDefault="394A2041"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Öğretim Elemanı </w:t>
      </w:r>
      <w:r w:rsidR="02A7C9BF" w:rsidRPr="4F758D4A">
        <w:rPr>
          <w:rFonts w:ascii="Times New Roman" w:eastAsia="Times New Roman" w:hAnsi="Times New Roman" w:cs="Times New Roman"/>
          <w:b/>
          <w:bCs/>
          <w:i/>
          <w:iCs/>
          <w:color w:val="000000" w:themeColor="text1"/>
          <w:sz w:val="22"/>
          <w:szCs w:val="22"/>
        </w:rPr>
        <w:t>ile</w:t>
      </w:r>
      <w:r w:rsidRPr="4F758D4A">
        <w:rPr>
          <w:rFonts w:ascii="Times New Roman" w:eastAsia="Times New Roman" w:hAnsi="Times New Roman" w:cs="Times New Roman"/>
          <w:b/>
          <w:bCs/>
          <w:i/>
          <w:iCs/>
          <w:color w:val="000000" w:themeColor="text1"/>
          <w:sz w:val="22"/>
          <w:szCs w:val="22"/>
        </w:rPr>
        <w:t xml:space="preserve"> İlgili </w:t>
      </w:r>
      <w:r w:rsidR="60AE970B" w:rsidRPr="4F758D4A">
        <w:rPr>
          <w:rFonts w:ascii="Times New Roman" w:eastAsia="Times New Roman" w:hAnsi="Times New Roman" w:cs="Times New Roman"/>
          <w:b/>
          <w:bCs/>
          <w:i/>
          <w:iCs/>
          <w:color w:val="000000" w:themeColor="text1"/>
          <w:sz w:val="22"/>
          <w:szCs w:val="22"/>
        </w:rPr>
        <w:t>Güçlü Yönler</w:t>
      </w:r>
      <w:r w:rsidRPr="4F758D4A">
        <w:rPr>
          <w:rFonts w:ascii="Times New Roman" w:eastAsia="Times New Roman" w:hAnsi="Times New Roman" w:cs="Times New Roman"/>
          <w:b/>
          <w:bCs/>
          <w:i/>
          <w:iCs/>
          <w:color w:val="000000" w:themeColor="text1"/>
          <w:sz w:val="22"/>
          <w:szCs w:val="22"/>
        </w:rPr>
        <w:t xml:space="preserve"> (Seçmeli Dersler)</w:t>
      </w:r>
    </w:p>
    <w:p w14:paraId="6E8D555E" w14:textId="585C1F8A" w:rsidR="4EA37794" w:rsidRDefault="394A2041"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355B7D88" wp14:editId="6F9A1F9A">
            <wp:extent cx="5724524" cy="1876425"/>
            <wp:effectExtent l="0" t="0" r="0" b="0"/>
            <wp:docPr id="1919682529" name="Resim 1919682529" descr="Formlar yanıt grafiği. Soru başlığı: 4.1 Öğretim Elemanı İle İlgili Motive Edici/Olumlu Durumlar (Seçmeli Dersler).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%58.2</w:t>
      </w:r>
      <w:proofErr w:type="gramEnd"/>
      <w:r w:rsidRPr="4F758D4A">
        <w:rPr>
          <w:rFonts w:ascii="Times New Roman" w:eastAsia="Times New Roman" w:hAnsi="Times New Roman" w:cs="Times New Roman"/>
          <w:color w:val="000000" w:themeColor="text1"/>
          <w:sz w:val="22"/>
          <w:szCs w:val="22"/>
        </w:rPr>
        <w:t>’si eğlenceli ve rahatlatıcı ders ortamı sağlanmasını seçmeli derslerin öğretim elemanı ile ilgil</w:t>
      </w:r>
      <w:r w:rsidR="3F3C7CB4" w:rsidRPr="4F758D4A">
        <w:rPr>
          <w:rFonts w:ascii="Times New Roman" w:eastAsia="Times New Roman" w:hAnsi="Times New Roman" w:cs="Times New Roman"/>
          <w:color w:val="000000" w:themeColor="text1"/>
          <w:sz w:val="22"/>
          <w:szCs w:val="22"/>
        </w:rPr>
        <w:t>i güçlü yön o</w:t>
      </w:r>
      <w:r w:rsidRPr="4F758D4A">
        <w:rPr>
          <w:rFonts w:ascii="Times New Roman" w:eastAsia="Times New Roman" w:hAnsi="Times New Roman" w:cs="Times New Roman"/>
          <w:color w:val="000000" w:themeColor="text1"/>
          <w:sz w:val="22"/>
          <w:szCs w:val="22"/>
        </w:rPr>
        <w:t xml:space="preserve">lduğunu belirtmiştir. </w:t>
      </w:r>
    </w:p>
    <w:p w14:paraId="713DDC21" w14:textId="55141FAB" w:rsidR="4EA37794" w:rsidRDefault="394A2041"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Ders İçeriğiyle İlgili </w:t>
      </w:r>
      <w:r w:rsidR="153B7157" w:rsidRPr="4F758D4A">
        <w:rPr>
          <w:rFonts w:ascii="Times New Roman" w:eastAsia="Times New Roman" w:hAnsi="Times New Roman" w:cs="Times New Roman"/>
          <w:b/>
          <w:bCs/>
          <w:i/>
          <w:iCs/>
          <w:color w:val="000000" w:themeColor="text1"/>
          <w:sz w:val="22"/>
          <w:szCs w:val="22"/>
        </w:rPr>
        <w:t>Güçlü Yönler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(Seçmeli Dersler)</w:t>
      </w:r>
    </w:p>
    <w:p w14:paraId="1252E400" w14:textId="2802EFC4" w:rsidR="4EA37794" w:rsidRDefault="394A2041"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02B026A7" wp14:editId="62C3B1F3">
            <wp:extent cx="5724524" cy="2076450"/>
            <wp:effectExtent l="0" t="0" r="0" b="0"/>
            <wp:docPr id="1209703355" name="Resim 1209703355" descr="Formlar yanıt grafiği. Soru başlığı: 4.2 Ders İçeriğiyle İlgili Motive Edici/Olumlu Durumlar (Seçmeli Dersler).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4524" cy="207645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%55.2</w:t>
      </w:r>
      <w:proofErr w:type="gramEnd"/>
      <w:r w:rsidRPr="4F758D4A">
        <w:rPr>
          <w:rFonts w:ascii="Times New Roman" w:eastAsia="Times New Roman" w:hAnsi="Times New Roman" w:cs="Times New Roman"/>
          <w:color w:val="000000" w:themeColor="text1"/>
          <w:sz w:val="22"/>
          <w:szCs w:val="22"/>
        </w:rPr>
        <w:t xml:space="preserve">’si </w:t>
      </w:r>
      <w:r w:rsidR="6FD2C232" w:rsidRPr="4F758D4A">
        <w:rPr>
          <w:rFonts w:ascii="Times New Roman" w:eastAsia="Times New Roman" w:hAnsi="Times New Roman" w:cs="Times New Roman"/>
          <w:color w:val="000000" w:themeColor="text1"/>
          <w:sz w:val="22"/>
          <w:szCs w:val="22"/>
        </w:rPr>
        <w:t>f</w:t>
      </w:r>
      <w:r w:rsidRPr="4F758D4A">
        <w:rPr>
          <w:rFonts w:ascii="Times New Roman" w:eastAsia="Times New Roman" w:hAnsi="Times New Roman" w:cs="Times New Roman"/>
          <w:color w:val="000000" w:themeColor="text1"/>
          <w:sz w:val="22"/>
          <w:szCs w:val="22"/>
        </w:rPr>
        <w:t>arklı bakış açıları kazandırmasını ve %58.2’si mesleki gelişimi ve hasta bakımının desteklenmesi</w:t>
      </w:r>
      <w:r w:rsidR="0A7666F5" w:rsidRPr="4F758D4A">
        <w:rPr>
          <w:rFonts w:ascii="Times New Roman" w:eastAsia="Times New Roman" w:hAnsi="Times New Roman" w:cs="Times New Roman"/>
          <w:color w:val="000000" w:themeColor="text1"/>
          <w:sz w:val="22"/>
          <w:szCs w:val="22"/>
        </w:rPr>
        <w:t xml:space="preserve">ni </w:t>
      </w:r>
      <w:r w:rsidR="781357E9" w:rsidRPr="4F758D4A">
        <w:rPr>
          <w:rFonts w:ascii="Times New Roman" w:eastAsia="Times New Roman" w:hAnsi="Times New Roman" w:cs="Times New Roman"/>
          <w:color w:val="000000" w:themeColor="text1"/>
          <w:sz w:val="22"/>
          <w:szCs w:val="22"/>
        </w:rPr>
        <w:t xml:space="preserve">seçmeli dersler için </w:t>
      </w:r>
      <w:r w:rsidR="7911C79A" w:rsidRPr="4F758D4A">
        <w:rPr>
          <w:rFonts w:ascii="Times New Roman" w:eastAsia="Times New Roman" w:hAnsi="Times New Roman" w:cs="Times New Roman"/>
          <w:color w:val="000000" w:themeColor="text1"/>
          <w:sz w:val="22"/>
          <w:szCs w:val="22"/>
        </w:rPr>
        <w:t>güçlü yön</w:t>
      </w:r>
      <w:r w:rsidR="781357E9" w:rsidRPr="4F758D4A">
        <w:rPr>
          <w:rFonts w:ascii="Times New Roman" w:eastAsia="Times New Roman" w:hAnsi="Times New Roman" w:cs="Times New Roman"/>
          <w:color w:val="000000" w:themeColor="text1"/>
          <w:sz w:val="22"/>
          <w:szCs w:val="22"/>
        </w:rPr>
        <w:t xml:space="preserve"> olduğunu belirtmiştir. </w:t>
      </w:r>
    </w:p>
    <w:p w14:paraId="260627FB" w14:textId="7F06224B" w:rsidR="13DEB1B1" w:rsidRDefault="781357E9"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Kişisel Gelişim ve İlgi Alanları </w:t>
      </w:r>
      <w:r w:rsidR="6F1D7026" w:rsidRPr="4F758D4A">
        <w:rPr>
          <w:rFonts w:ascii="Times New Roman" w:eastAsia="Times New Roman" w:hAnsi="Times New Roman" w:cs="Times New Roman"/>
          <w:b/>
          <w:bCs/>
          <w:i/>
          <w:iCs/>
          <w:color w:val="000000" w:themeColor="text1"/>
          <w:sz w:val="22"/>
          <w:szCs w:val="22"/>
        </w:rPr>
        <w:t>ile</w:t>
      </w:r>
      <w:r w:rsidRPr="4F758D4A">
        <w:rPr>
          <w:rFonts w:ascii="Times New Roman" w:eastAsia="Times New Roman" w:hAnsi="Times New Roman" w:cs="Times New Roman"/>
          <w:b/>
          <w:bCs/>
          <w:i/>
          <w:iCs/>
          <w:color w:val="000000" w:themeColor="text1"/>
          <w:sz w:val="22"/>
          <w:szCs w:val="22"/>
        </w:rPr>
        <w:t xml:space="preserve"> İlgili</w:t>
      </w:r>
      <w:r w:rsidRPr="4F758D4A">
        <w:rPr>
          <w:rFonts w:ascii="Times New Roman" w:eastAsia="Times New Roman" w:hAnsi="Times New Roman" w:cs="Times New Roman"/>
          <w:color w:val="000000" w:themeColor="text1"/>
          <w:sz w:val="22"/>
          <w:szCs w:val="22"/>
        </w:rPr>
        <w:t xml:space="preserve"> </w:t>
      </w:r>
      <w:r w:rsidR="26EF7EF1" w:rsidRPr="4F758D4A">
        <w:rPr>
          <w:rFonts w:ascii="Times New Roman" w:eastAsia="Times New Roman" w:hAnsi="Times New Roman" w:cs="Times New Roman"/>
          <w:b/>
          <w:bCs/>
          <w:i/>
          <w:iCs/>
          <w:color w:val="000000" w:themeColor="text1"/>
          <w:sz w:val="22"/>
          <w:szCs w:val="22"/>
        </w:rPr>
        <w:t>Güçlü Yönler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(Seçmeli Dersler)</w:t>
      </w:r>
      <w:r>
        <w:rPr>
          <w:noProof/>
        </w:rPr>
        <w:drawing>
          <wp:inline distT="0" distB="0" distL="0" distR="0" wp14:anchorId="10C3F2B8" wp14:editId="4D200DF0">
            <wp:extent cx="5724524" cy="1924050"/>
            <wp:effectExtent l="0" t="0" r="0" b="0"/>
            <wp:docPr id="353277120" name="Resim 353277120" descr="Formlar yanıt grafiği. Soru başlığı: 4.3 Kişisel Gelişim ve İlgi Alanları İle İlgili Motive Edici/Olumlu Durumlar (Seçmeli Dersler). Yanıt sayısı: 6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4524" cy="1924050"/>
                    </a:xfrm>
                    <a:prstGeom prst="rect">
                      <a:avLst/>
                    </a:prstGeom>
                  </pic:spPr>
                </pic:pic>
              </a:graphicData>
            </a:graphic>
          </wp:inline>
        </w:drawing>
      </w:r>
      <w:r w:rsidR="5B98FC03" w:rsidRPr="4F758D4A">
        <w:rPr>
          <w:rFonts w:ascii="Times New Roman" w:eastAsia="Times New Roman" w:hAnsi="Times New Roman" w:cs="Times New Roman"/>
          <w:color w:val="000000" w:themeColor="text1"/>
          <w:sz w:val="22"/>
          <w:szCs w:val="22"/>
        </w:rPr>
        <w:t xml:space="preserve">Yeni alanlarda farkındalık kazandırması, İlgi alanına göre bilgi edinme imkânı sunması ve Farklı alanlarda uzmanlaşma olanağı sunması seçmeli derslerde kişisel gelişim ve ilgi alanları ile ilgili </w:t>
      </w:r>
      <w:r w:rsidR="6C6BAB35" w:rsidRPr="4F758D4A">
        <w:rPr>
          <w:rFonts w:ascii="Times New Roman" w:eastAsia="Times New Roman" w:hAnsi="Times New Roman" w:cs="Times New Roman"/>
          <w:color w:val="000000" w:themeColor="text1"/>
          <w:sz w:val="22"/>
          <w:szCs w:val="22"/>
        </w:rPr>
        <w:t>güçlü yön</w:t>
      </w:r>
      <w:r w:rsidR="5B98FC03" w:rsidRPr="4F758D4A">
        <w:rPr>
          <w:rFonts w:ascii="Times New Roman" w:eastAsia="Times New Roman" w:hAnsi="Times New Roman" w:cs="Times New Roman"/>
          <w:color w:val="000000" w:themeColor="text1"/>
          <w:sz w:val="22"/>
          <w:szCs w:val="22"/>
        </w:rPr>
        <w:t xml:space="preserve"> olarak tespit edilmiştir.</w:t>
      </w:r>
    </w:p>
    <w:p w14:paraId="6B6D37D0" w14:textId="207534C3" w:rsidR="4F758D4A" w:rsidRDefault="4F758D4A" w:rsidP="4F758D4A">
      <w:pPr>
        <w:jc w:val="both"/>
        <w:rPr>
          <w:rFonts w:ascii="Times New Roman" w:eastAsia="Times New Roman" w:hAnsi="Times New Roman" w:cs="Times New Roman"/>
          <w:b/>
          <w:bCs/>
          <w:color w:val="000000" w:themeColor="text1"/>
          <w:sz w:val="22"/>
          <w:szCs w:val="22"/>
        </w:rPr>
      </w:pPr>
    </w:p>
    <w:p w14:paraId="347CEE15" w14:textId="371BE6D2" w:rsidR="4F758D4A" w:rsidRDefault="4F758D4A" w:rsidP="4F758D4A">
      <w:pPr>
        <w:jc w:val="both"/>
        <w:rPr>
          <w:rFonts w:ascii="Times New Roman" w:eastAsia="Times New Roman" w:hAnsi="Times New Roman" w:cs="Times New Roman"/>
          <w:b/>
          <w:bCs/>
          <w:color w:val="000000" w:themeColor="text1"/>
          <w:sz w:val="22"/>
          <w:szCs w:val="22"/>
        </w:rPr>
      </w:pPr>
    </w:p>
    <w:p w14:paraId="5C13B854" w14:textId="02CE5811" w:rsidR="4F758D4A" w:rsidRDefault="4F758D4A" w:rsidP="4F758D4A">
      <w:pPr>
        <w:jc w:val="both"/>
        <w:rPr>
          <w:rFonts w:ascii="Times New Roman" w:eastAsia="Times New Roman" w:hAnsi="Times New Roman" w:cs="Times New Roman"/>
          <w:b/>
          <w:bCs/>
          <w:color w:val="000000" w:themeColor="text1"/>
          <w:sz w:val="22"/>
          <w:szCs w:val="22"/>
        </w:rPr>
      </w:pPr>
    </w:p>
    <w:p w14:paraId="6C7D6BA9" w14:textId="7AFB676D" w:rsidR="4E3F5969" w:rsidRDefault="673A84A6"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4D197CB6"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 xml:space="preserve">.1.3. Laboratuvar uygulamalarına ilişkin </w:t>
      </w:r>
      <w:r w:rsidR="26C20413" w:rsidRPr="4F758D4A">
        <w:rPr>
          <w:rFonts w:ascii="Times New Roman" w:eastAsia="Times New Roman" w:hAnsi="Times New Roman" w:cs="Times New Roman"/>
          <w:b/>
          <w:bCs/>
          <w:color w:val="000000" w:themeColor="text1"/>
          <w:sz w:val="22"/>
          <w:szCs w:val="22"/>
        </w:rPr>
        <w:t xml:space="preserve">güçlü yönler </w:t>
      </w:r>
    </w:p>
    <w:p w14:paraId="3E5272A5" w14:textId="52D16E3C" w:rsidR="4E3F5969" w:rsidRDefault="673A84A6"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Ders İçeriği ile İlgili </w:t>
      </w:r>
      <w:r w:rsidR="1A6EDF52" w:rsidRPr="4F758D4A">
        <w:rPr>
          <w:rFonts w:ascii="Times New Roman" w:eastAsia="Times New Roman" w:hAnsi="Times New Roman" w:cs="Times New Roman"/>
          <w:b/>
          <w:bCs/>
          <w:i/>
          <w:iCs/>
          <w:color w:val="000000" w:themeColor="text1"/>
          <w:sz w:val="22"/>
          <w:szCs w:val="22"/>
        </w:rPr>
        <w:t xml:space="preserve">Güçlü Yönler </w:t>
      </w:r>
      <w:r w:rsidRPr="4F758D4A">
        <w:rPr>
          <w:rFonts w:ascii="Times New Roman" w:eastAsia="Times New Roman" w:hAnsi="Times New Roman" w:cs="Times New Roman"/>
          <w:b/>
          <w:bCs/>
          <w:i/>
          <w:iCs/>
          <w:color w:val="000000" w:themeColor="text1"/>
          <w:sz w:val="22"/>
          <w:szCs w:val="22"/>
        </w:rPr>
        <w:t>(Laboratuvar Uygulamaları)</w:t>
      </w:r>
    </w:p>
    <w:p w14:paraId="7701A471" w14:textId="650D52B5" w:rsidR="4E3F5969" w:rsidRDefault="673A84A6"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A97FA26" wp14:editId="1DC91563">
            <wp:extent cx="5724524" cy="1943100"/>
            <wp:effectExtent l="0" t="0" r="0" b="0"/>
            <wp:docPr id="415070356" name="Resim 415070356" descr="Formlar yanıt grafiği. Soru başlığı: 7.1 Ders İçeriği İle İlgili Motive Edici/Olumlu Durumlar (Laboratuvar Uygulamaları).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24524" cy="194310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%71.6</w:t>
      </w:r>
      <w:proofErr w:type="gramEnd"/>
      <w:r w:rsidRPr="4F758D4A">
        <w:rPr>
          <w:rFonts w:ascii="Times New Roman" w:eastAsia="Times New Roman" w:hAnsi="Times New Roman" w:cs="Times New Roman"/>
          <w:color w:val="000000" w:themeColor="text1"/>
          <w:sz w:val="22"/>
          <w:szCs w:val="22"/>
        </w:rPr>
        <w:t xml:space="preserve">’sı </w:t>
      </w:r>
      <w:r w:rsidR="3EE42A7B" w:rsidRPr="4F758D4A">
        <w:rPr>
          <w:rFonts w:ascii="Times New Roman" w:eastAsia="Times New Roman" w:hAnsi="Times New Roman" w:cs="Times New Roman"/>
          <w:color w:val="000000" w:themeColor="text1"/>
          <w:sz w:val="22"/>
          <w:szCs w:val="22"/>
        </w:rPr>
        <w:t>t</w:t>
      </w:r>
      <w:r w:rsidRPr="4F758D4A">
        <w:rPr>
          <w:rFonts w:ascii="Times New Roman" w:eastAsia="Times New Roman" w:hAnsi="Times New Roman" w:cs="Times New Roman"/>
          <w:color w:val="000000" w:themeColor="text1"/>
          <w:sz w:val="22"/>
          <w:szCs w:val="22"/>
        </w:rPr>
        <w:t xml:space="preserve">eorik derste öğretilen bilgilerin uygulama fırsatının verilmesini ve %68.7’si </w:t>
      </w:r>
      <w:r w:rsidR="2E2139E4" w:rsidRPr="4F758D4A">
        <w:rPr>
          <w:rFonts w:ascii="Times New Roman" w:eastAsia="Times New Roman" w:hAnsi="Times New Roman" w:cs="Times New Roman"/>
          <w:color w:val="000000" w:themeColor="text1"/>
          <w:sz w:val="22"/>
          <w:szCs w:val="22"/>
        </w:rPr>
        <w:t>u</w:t>
      </w:r>
      <w:r w:rsidRPr="4F758D4A">
        <w:rPr>
          <w:rFonts w:ascii="Times New Roman" w:eastAsia="Times New Roman" w:hAnsi="Times New Roman" w:cs="Times New Roman"/>
          <w:color w:val="000000" w:themeColor="text1"/>
          <w:sz w:val="22"/>
          <w:szCs w:val="22"/>
        </w:rPr>
        <w:t>ygulama yaparak öğrenmenin, dinleyerek öğrenmeye göre daha etkili olmasını laboratuvar uygulamala</w:t>
      </w:r>
      <w:r w:rsidR="354932DA" w:rsidRPr="4F758D4A">
        <w:rPr>
          <w:rFonts w:ascii="Times New Roman" w:eastAsia="Times New Roman" w:hAnsi="Times New Roman" w:cs="Times New Roman"/>
          <w:color w:val="000000" w:themeColor="text1"/>
          <w:sz w:val="22"/>
          <w:szCs w:val="22"/>
        </w:rPr>
        <w:t xml:space="preserve">rında </w:t>
      </w:r>
      <w:r w:rsidR="74762EDB" w:rsidRPr="4F758D4A">
        <w:rPr>
          <w:rFonts w:ascii="Times New Roman" w:eastAsia="Times New Roman" w:hAnsi="Times New Roman" w:cs="Times New Roman"/>
          <w:color w:val="000000" w:themeColor="text1"/>
          <w:sz w:val="22"/>
          <w:szCs w:val="22"/>
        </w:rPr>
        <w:t>güçlü yönler olarak</w:t>
      </w:r>
      <w:r w:rsidR="354932DA" w:rsidRPr="4F758D4A">
        <w:rPr>
          <w:rFonts w:ascii="Times New Roman" w:eastAsia="Times New Roman" w:hAnsi="Times New Roman" w:cs="Times New Roman"/>
          <w:color w:val="000000" w:themeColor="text1"/>
          <w:sz w:val="22"/>
          <w:szCs w:val="22"/>
        </w:rPr>
        <w:t xml:space="preserve"> </w:t>
      </w:r>
      <w:proofErr w:type="spellStart"/>
      <w:r w:rsidR="354932DA" w:rsidRPr="4F758D4A">
        <w:rPr>
          <w:rFonts w:ascii="Times New Roman" w:eastAsia="Times New Roman" w:hAnsi="Times New Roman" w:cs="Times New Roman"/>
          <w:color w:val="000000" w:themeColor="text1"/>
          <w:sz w:val="22"/>
          <w:szCs w:val="22"/>
        </w:rPr>
        <w:t>olarak</w:t>
      </w:r>
      <w:proofErr w:type="spellEnd"/>
      <w:r w:rsidR="354932DA" w:rsidRPr="4F758D4A">
        <w:rPr>
          <w:rFonts w:ascii="Times New Roman" w:eastAsia="Times New Roman" w:hAnsi="Times New Roman" w:cs="Times New Roman"/>
          <w:color w:val="000000" w:themeColor="text1"/>
          <w:sz w:val="22"/>
          <w:szCs w:val="22"/>
        </w:rPr>
        <w:t xml:space="preserve"> belirtmiştir. </w:t>
      </w:r>
    </w:p>
    <w:p w14:paraId="5858952D" w14:textId="21252A7D" w:rsidR="3B0B727A" w:rsidRDefault="354932DA"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Öğretim Elemanı ile İlgili </w:t>
      </w:r>
      <w:r w:rsidR="7727DC69" w:rsidRPr="4F758D4A">
        <w:rPr>
          <w:rFonts w:ascii="Times New Roman" w:eastAsia="Times New Roman" w:hAnsi="Times New Roman" w:cs="Times New Roman"/>
          <w:b/>
          <w:bCs/>
          <w:i/>
          <w:iCs/>
          <w:color w:val="000000" w:themeColor="text1"/>
          <w:sz w:val="22"/>
          <w:szCs w:val="22"/>
        </w:rPr>
        <w:t xml:space="preserve">Güçlü Yönler </w:t>
      </w:r>
      <w:r w:rsidRPr="4F758D4A">
        <w:rPr>
          <w:rFonts w:ascii="Times New Roman" w:eastAsia="Times New Roman" w:hAnsi="Times New Roman" w:cs="Times New Roman"/>
          <w:b/>
          <w:bCs/>
          <w:i/>
          <w:iCs/>
          <w:color w:val="000000" w:themeColor="text1"/>
          <w:sz w:val="22"/>
          <w:szCs w:val="22"/>
        </w:rPr>
        <w:t xml:space="preserve">(Laboratuvar </w:t>
      </w:r>
      <w:proofErr w:type="gramStart"/>
      <w:r w:rsidRPr="4F758D4A">
        <w:rPr>
          <w:rFonts w:ascii="Times New Roman" w:eastAsia="Times New Roman" w:hAnsi="Times New Roman" w:cs="Times New Roman"/>
          <w:b/>
          <w:bCs/>
          <w:i/>
          <w:iCs/>
          <w:color w:val="000000" w:themeColor="text1"/>
          <w:sz w:val="22"/>
          <w:szCs w:val="22"/>
        </w:rPr>
        <w:t>Uygulamaları)</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  </w:t>
      </w:r>
      <w:proofErr w:type="gramEnd"/>
      <w:r w:rsidRPr="4F758D4A">
        <w:rPr>
          <w:rFonts w:ascii="Times New Roman" w:eastAsia="Times New Roman" w:hAnsi="Times New Roman" w:cs="Times New Roman"/>
          <w:b/>
          <w:bCs/>
          <w:i/>
          <w:iCs/>
          <w:color w:val="000000" w:themeColor="text1"/>
          <w:sz w:val="22"/>
          <w:szCs w:val="22"/>
        </w:rPr>
        <w:t xml:space="preserve">  </w:t>
      </w:r>
      <w:r w:rsidRPr="4F758D4A">
        <w:rPr>
          <w:rFonts w:ascii="Times New Roman" w:eastAsia="Times New Roman" w:hAnsi="Times New Roman" w:cs="Times New Roman"/>
          <w:color w:val="000000" w:themeColor="text1"/>
          <w:sz w:val="22"/>
          <w:szCs w:val="22"/>
        </w:rPr>
        <w:t xml:space="preserve"> </w:t>
      </w:r>
      <w:r>
        <w:rPr>
          <w:noProof/>
        </w:rPr>
        <w:drawing>
          <wp:inline distT="0" distB="0" distL="0" distR="0" wp14:anchorId="007E9D4B" wp14:editId="1D6E7E87">
            <wp:extent cx="5724524" cy="1838325"/>
            <wp:effectExtent l="0" t="0" r="0" b="0"/>
            <wp:docPr id="1709390744" name="Resim 1709390744" descr="Formlar yanıt grafiği. Soru başlığı: 7.2 Öğretim Elemanı İle İlgili  Motive Edici/Olumlu Durumlar (Laboratuvar Uygulamaları)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4524" cy="1838325"/>
                    </a:xfrm>
                    <a:prstGeom prst="rect">
                      <a:avLst/>
                    </a:prstGeom>
                  </pic:spPr>
                </pic:pic>
              </a:graphicData>
            </a:graphic>
          </wp:inline>
        </w:drawing>
      </w:r>
      <w:r w:rsidR="007246A1" w:rsidRPr="4F758D4A">
        <w:rPr>
          <w:rFonts w:ascii="Times New Roman" w:eastAsia="Times New Roman" w:hAnsi="Times New Roman" w:cs="Times New Roman"/>
          <w:color w:val="000000" w:themeColor="text1"/>
          <w:sz w:val="22"/>
          <w:szCs w:val="22"/>
        </w:rPr>
        <w:t xml:space="preserve">Öğrencilerin %62.7’si öğrencilerin güçlü ve zayıf yönlerini fark etmesinin sağlanmasını laboratuvar </w:t>
      </w:r>
      <w:r w:rsidR="38601418" w:rsidRPr="4F758D4A">
        <w:rPr>
          <w:rFonts w:ascii="Times New Roman" w:eastAsia="Times New Roman" w:hAnsi="Times New Roman" w:cs="Times New Roman"/>
          <w:color w:val="000000" w:themeColor="text1"/>
          <w:sz w:val="22"/>
          <w:szCs w:val="22"/>
        </w:rPr>
        <w:t>uygulamasında</w:t>
      </w:r>
      <w:r w:rsidR="007246A1" w:rsidRPr="4F758D4A">
        <w:rPr>
          <w:rFonts w:ascii="Times New Roman" w:eastAsia="Times New Roman" w:hAnsi="Times New Roman" w:cs="Times New Roman"/>
          <w:color w:val="000000" w:themeColor="text1"/>
          <w:sz w:val="22"/>
          <w:szCs w:val="22"/>
        </w:rPr>
        <w:t xml:space="preserve"> </w:t>
      </w:r>
      <w:r w:rsidR="377CA8D6" w:rsidRPr="4F758D4A">
        <w:rPr>
          <w:rFonts w:ascii="Times New Roman" w:eastAsia="Times New Roman" w:hAnsi="Times New Roman" w:cs="Times New Roman"/>
          <w:color w:val="000000" w:themeColor="text1"/>
          <w:sz w:val="22"/>
          <w:szCs w:val="22"/>
        </w:rPr>
        <w:t xml:space="preserve">öğretim elemanı ile ilgili </w:t>
      </w:r>
      <w:r w:rsidR="30BFEB27" w:rsidRPr="4F758D4A">
        <w:rPr>
          <w:rFonts w:ascii="Times New Roman" w:eastAsia="Times New Roman" w:hAnsi="Times New Roman" w:cs="Times New Roman"/>
          <w:color w:val="000000" w:themeColor="text1"/>
          <w:sz w:val="22"/>
          <w:szCs w:val="22"/>
        </w:rPr>
        <w:t>güçlü bir yön olarak</w:t>
      </w:r>
      <w:r w:rsidR="007246A1" w:rsidRPr="4F758D4A">
        <w:rPr>
          <w:rFonts w:ascii="Times New Roman" w:eastAsia="Times New Roman" w:hAnsi="Times New Roman" w:cs="Times New Roman"/>
          <w:color w:val="000000" w:themeColor="text1"/>
          <w:sz w:val="22"/>
          <w:szCs w:val="22"/>
        </w:rPr>
        <w:t xml:space="preserve"> belirtmiştir. </w:t>
      </w:r>
    </w:p>
    <w:p w14:paraId="60D4ED96" w14:textId="569B0AAB" w:rsidR="4E3F5969" w:rsidRDefault="673A84A6"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30E89506"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 xml:space="preserve">.1.4. </w:t>
      </w:r>
      <w:r w:rsidR="5706D287" w:rsidRPr="4F758D4A">
        <w:rPr>
          <w:rFonts w:ascii="Times New Roman" w:eastAsia="Times New Roman" w:hAnsi="Times New Roman" w:cs="Times New Roman"/>
          <w:b/>
          <w:bCs/>
          <w:color w:val="000000" w:themeColor="text1"/>
          <w:sz w:val="22"/>
          <w:szCs w:val="22"/>
        </w:rPr>
        <w:t xml:space="preserve">Klinik uygulamaya ilişkin </w:t>
      </w:r>
      <w:r w:rsidR="1EC20E51" w:rsidRPr="4F758D4A">
        <w:rPr>
          <w:rFonts w:ascii="Times New Roman" w:eastAsia="Times New Roman" w:hAnsi="Times New Roman" w:cs="Times New Roman"/>
          <w:b/>
          <w:bCs/>
          <w:color w:val="000000" w:themeColor="text1"/>
          <w:sz w:val="22"/>
          <w:szCs w:val="22"/>
        </w:rPr>
        <w:t xml:space="preserve">güçlü yönler </w:t>
      </w:r>
      <w:r w:rsidR="5706D287" w:rsidRPr="4F758D4A">
        <w:rPr>
          <w:rFonts w:ascii="Times New Roman" w:eastAsia="Times New Roman" w:hAnsi="Times New Roman" w:cs="Times New Roman"/>
          <w:b/>
          <w:bCs/>
          <w:color w:val="000000" w:themeColor="text1"/>
          <w:sz w:val="22"/>
          <w:szCs w:val="22"/>
        </w:rPr>
        <w:t xml:space="preserve"> </w:t>
      </w:r>
    </w:p>
    <w:p w14:paraId="0B684B6D" w14:textId="7CBA23CE" w:rsidR="5C047784" w:rsidRDefault="5706D287"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Öğretim Elemanı ile İlgili </w:t>
      </w:r>
      <w:r w:rsidR="72F3DAD7" w:rsidRPr="4F758D4A">
        <w:rPr>
          <w:rFonts w:ascii="Times New Roman" w:eastAsia="Times New Roman" w:hAnsi="Times New Roman" w:cs="Times New Roman"/>
          <w:b/>
          <w:bCs/>
          <w:i/>
          <w:iCs/>
          <w:color w:val="000000" w:themeColor="text1"/>
          <w:sz w:val="22"/>
          <w:szCs w:val="22"/>
        </w:rPr>
        <w:t>Güçlü Yönler</w:t>
      </w:r>
      <w:r w:rsidRPr="4F758D4A">
        <w:rPr>
          <w:rFonts w:ascii="Times New Roman" w:eastAsia="Times New Roman" w:hAnsi="Times New Roman" w:cs="Times New Roman"/>
          <w:b/>
          <w:bCs/>
          <w:i/>
          <w:iCs/>
          <w:color w:val="000000" w:themeColor="text1"/>
          <w:sz w:val="22"/>
          <w:szCs w:val="22"/>
        </w:rPr>
        <w:t xml:space="preserve"> (Klinik Uygulama) </w:t>
      </w:r>
    </w:p>
    <w:p w14:paraId="471E1673" w14:textId="5A0821F0" w:rsidR="5C047784" w:rsidRDefault="5706D287"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%61.2</w:t>
      </w:r>
      <w:proofErr w:type="gramEnd"/>
      <w:r w:rsidRPr="4F758D4A">
        <w:rPr>
          <w:rFonts w:ascii="Times New Roman" w:eastAsia="Times New Roman" w:hAnsi="Times New Roman" w:cs="Times New Roman"/>
          <w:color w:val="000000" w:themeColor="text1"/>
          <w:sz w:val="22"/>
          <w:szCs w:val="22"/>
        </w:rPr>
        <w:t xml:space="preserve">’si öğretim elemanlarının öğrencilere rehberlik etmesi ve sorularını yanıtlamasını, %49.3’ü öğretim elemanlarının öğrencinin gelişimini takip etmesi ve yönlendirmesini </w:t>
      </w:r>
      <w:r w:rsidR="029DC3F1" w:rsidRPr="4F758D4A">
        <w:rPr>
          <w:rFonts w:ascii="Times New Roman" w:eastAsia="Times New Roman" w:hAnsi="Times New Roman" w:cs="Times New Roman"/>
          <w:color w:val="000000" w:themeColor="text1"/>
          <w:sz w:val="22"/>
          <w:szCs w:val="22"/>
        </w:rPr>
        <w:t xml:space="preserve">klinik </w:t>
      </w:r>
      <w:r w:rsidR="029DC3F1" w:rsidRPr="4F758D4A">
        <w:rPr>
          <w:rFonts w:ascii="Times New Roman" w:eastAsia="Times New Roman" w:hAnsi="Times New Roman" w:cs="Times New Roman"/>
          <w:color w:val="000000" w:themeColor="text1"/>
          <w:sz w:val="22"/>
          <w:szCs w:val="22"/>
        </w:rPr>
        <w:lastRenderedPageBreak/>
        <w:t xml:space="preserve">uygulamada öğretim elemanı ile ilgili </w:t>
      </w:r>
      <w:r w:rsidR="7ED8FB62" w:rsidRPr="4F758D4A">
        <w:rPr>
          <w:rFonts w:ascii="Times New Roman" w:eastAsia="Times New Roman" w:hAnsi="Times New Roman" w:cs="Times New Roman"/>
          <w:color w:val="000000" w:themeColor="text1"/>
          <w:sz w:val="22"/>
          <w:szCs w:val="22"/>
        </w:rPr>
        <w:t>güçlü yön olarak</w:t>
      </w:r>
      <w:r w:rsidR="029DC3F1" w:rsidRPr="4F758D4A">
        <w:rPr>
          <w:rFonts w:ascii="Times New Roman" w:eastAsia="Times New Roman" w:hAnsi="Times New Roman" w:cs="Times New Roman"/>
          <w:color w:val="000000" w:themeColor="text1"/>
          <w:sz w:val="22"/>
          <w:szCs w:val="22"/>
        </w:rPr>
        <w:t xml:space="preserve"> belirtmiştir. </w:t>
      </w:r>
      <w:r>
        <w:rPr>
          <w:noProof/>
        </w:rPr>
        <w:drawing>
          <wp:inline distT="0" distB="0" distL="0" distR="0" wp14:anchorId="5FE70F0A" wp14:editId="322B4397">
            <wp:extent cx="5724524" cy="1752600"/>
            <wp:effectExtent l="0" t="0" r="0" b="0"/>
            <wp:docPr id="1055125217" name="Resim 1055125217" descr="Formlar yanıt grafiği. Soru başlığı: 10.1 Öğretim Elemanı ile İlgili Motive Edici/Olumlu Durumlar (Klinik Uygulama)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4524" cy="1752600"/>
                    </a:xfrm>
                    <a:prstGeom prst="rect">
                      <a:avLst/>
                    </a:prstGeom>
                  </pic:spPr>
                </pic:pic>
              </a:graphicData>
            </a:graphic>
          </wp:inline>
        </w:drawing>
      </w:r>
    </w:p>
    <w:p w14:paraId="2D8ED70C" w14:textId="12BB2101" w:rsidR="5C047784" w:rsidRDefault="309AE810"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Uygulama İçeriği </w:t>
      </w:r>
      <w:r w:rsidR="52F237A0" w:rsidRPr="4F758D4A">
        <w:rPr>
          <w:rFonts w:ascii="Times New Roman" w:eastAsia="Times New Roman" w:hAnsi="Times New Roman" w:cs="Times New Roman"/>
          <w:b/>
          <w:bCs/>
          <w:i/>
          <w:iCs/>
          <w:color w:val="000000" w:themeColor="text1"/>
          <w:sz w:val="22"/>
          <w:szCs w:val="22"/>
        </w:rPr>
        <w:t>ile</w:t>
      </w:r>
      <w:r w:rsidRPr="4F758D4A">
        <w:rPr>
          <w:rFonts w:ascii="Times New Roman" w:eastAsia="Times New Roman" w:hAnsi="Times New Roman" w:cs="Times New Roman"/>
          <w:b/>
          <w:bCs/>
          <w:i/>
          <w:iCs/>
          <w:color w:val="000000" w:themeColor="text1"/>
          <w:sz w:val="22"/>
          <w:szCs w:val="22"/>
        </w:rPr>
        <w:t xml:space="preserve"> İlgili </w:t>
      </w:r>
      <w:r w:rsidR="696C6FDC" w:rsidRPr="4F758D4A">
        <w:rPr>
          <w:rFonts w:ascii="Times New Roman" w:eastAsia="Times New Roman" w:hAnsi="Times New Roman" w:cs="Times New Roman"/>
          <w:b/>
          <w:bCs/>
          <w:i/>
          <w:iCs/>
          <w:color w:val="000000" w:themeColor="text1"/>
          <w:sz w:val="22"/>
          <w:szCs w:val="22"/>
        </w:rPr>
        <w:t>Güçlü Yönler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(Klinik Uygulama) </w:t>
      </w:r>
      <w:r w:rsidRPr="4F758D4A">
        <w:rPr>
          <w:rFonts w:ascii="Times New Roman" w:eastAsia="Times New Roman" w:hAnsi="Times New Roman" w:cs="Times New Roman"/>
          <w:color w:val="000000" w:themeColor="text1"/>
          <w:sz w:val="22"/>
          <w:szCs w:val="22"/>
        </w:rPr>
        <w:t xml:space="preserve">  </w:t>
      </w:r>
    </w:p>
    <w:p w14:paraId="1A410FD7" w14:textId="7FB8E56B" w:rsidR="301FE78A" w:rsidRDefault="309AE810"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2EA24BFD" wp14:editId="66C0FE45">
            <wp:extent cx="5724524" cy="2124075"/>
            <wp:effectExtent l="0" t="0" r="0" b="0"/>
            <wp:docPr id="297799348" name="Resim 297799348" descr="Formlar yanıt grafiği. Soru başlığı: 10.2 Uygulama İçeriği İle İlgili Motive Edici/Olumlu Durumlar (Klinik Uygulama)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4524" cy="21240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Öğrencinin uygulamalı derslerde daha fazla pratik yapabilmesi, Laboratuvar ve klinik uygulamaların birbirini tamamlaması, Gerçek hasta verileri klinik vaka çalışmalarının yapılması ve Öğrencinin teorik bilgilerini pratikte daha rahat kullanabilmesi uygulama içeriğiyle ilgili </w:t>
      </w:r>
      <w:r w:rsidR="11A86B73" w:rsidRPr="4F758D4A">
        <w:rPr>
          <w:rFonts w:ascii="Times New Roman" w:eastAsia="Times New Roman" w:hAnsi="Times New Roman" w:cs="Times New Roman"/>
          <w:color w:val="000000" w:themeColor="text1"/>
          <w:sz w:val="22"/>
          <w:szCs w:val="22"/>
        </w:rPr>
        <w:t>güçlü yönler</w:t>
      </w:r>
      <w:r w:rsidRPr="4F758D4A">
        <w:rPr>
          <w:rFonts w:ascii="Times New Roman" w:eastAsia="Times New Roman" w:hAnsi="Times New Roman" w:cs="Times New Roman"/>
          <w:color w:val="000000" w:themeColor="text1"/>
          <w:sz w:val="22"/>
          <w:szCs w:val="22"/>
        </w:rPr>
        <w:t xml:space="preserve"> olarak tespit edilmiştir. </w:t>
      </w:r>
    </w:p>
    <w:p w14:paraId="127705C7" w14:textId="36DDC78D" w:rsidR="3E7F63BC" w:rsidRDefault="14A705AC"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3CC8E298"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.1.5. Derslerin değerlendirilmesine (sınavlar) ilişkin</w:t>
      </w:r>
      <w:r w:rsidR="66BF365C" w:rsidRPr="4F758D4A">
        <w:rPr>
          <w:rFonts w:ascii="Times New Roman" w:eastAsia="Times New Roman" w:hAnsi="Times New Roman" w:cs="Times New Roman"/>
          <w:b/>
          <w:bCs/>
          <w:color w:val="000000" w:themeColor="text1"/>
          <w:sz w:val="22"/>
          <w:szCs w:val="22"/>
        </w:rPr>
        <w:t xml:space="preserve"> güçlü yönler</w:t>
      </w:r>
      <w:r w:rsidRPr="4F758D4A">
        <w:rPr>
          <w:rFonts w:ascii="Times New Roman" w:eastAsia="Times New Roman" w:hAnsi="Times New Roman" w:cs="Times New Roman"/>
          <w:b/>
          <w:bCs/>
          <w:color w:val="000000" w:themeColor="text1"/>
          <w:sz w:val="22"/>
          <w:szCs w:val="22"/>
        </w:rPr>
        <w:t xml:space="preserve">  </w:t>
      </w:r>
    </w:p>
    <w:p w14:paraId="000E9525" w14:textId="10F4316B" w:rsidR="73F2A14A" w:rsidRDefault="14A705AC"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2499ACB" wp14:editId="7ED46FAA">
            <wp:extent cx="5724524" cy="2247900"/>
            <wp:effectExtent l="0" t="0" r="0" b="0"/>
            <wp:docPr id="1301228660" name="Resim 1301228660" descr="Formlar yanıt grafiği. Soru başlığı: Derslerin değerlendirilmesine (sınavlar) ilişkin motive edici/olumlu durumlar nelerdir?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4524" cy="224790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%49.3</w:t>
      </w:r>
      <w:proofErr w:type="gramEnd"/>
      <w:r w:rsidRPr="4F758D4A">
        <w:rPr>
          <w:rFonts w:ascii="Times New Roman" w:eastAsia="Times New Roman" w:hAnsi="Times New Roman" w:cs="Times New Roman"/>
          <w:color w:val="000000" w:themeColor="text1"/>
          <w:sz w:val="22"/>
          <w:szCs w:val="22"/>
        </w:rPr>
        <w:t xml:space="preserve">’ü </w:t>
      </w:r>
      <w:r w:rsidR="361BED3E" w:rsidRPr="4F758D4A">
        <w:rPr>
          <w:rFonts w:ascii="Times New Roman" w:eastAsia="Times New Roman" w:hAnsi="Times New Roman" w:cs="Times New Roman"/>
          <w:color w:val="000000" w:themeColor="text1"/>
          <w:sz w:val="22"/>
          <w:szCs w:val="22"/>
        </w:rPr>
        <w:t>s</w:t>
      </w:r>
      <w:r w:rsidRPr="4F758D4A">
        <w:rPr>
          <w:rFonts w:ascii="Times New Roman" w:eastAsia="Times New Roman" w:hAnsi="Times New Roman" w:cs="Times New Roman"/>
          <w:color w:val="000000" w:themeColor="text1"/>
          <w:sz w:val="22"/>
          <w:szCs w:val="22"/>
        </w:rPr>
        <w:t xml:space="preserve">ınavın fiziki ortamının uygun olmasını, %44.8’i sınav sürelerinin yeterli olmasını </w:t>
      </w:r>
      <w:r w:rsidR="32488467" w:rsidRPr="4F758D4A">
        <w:rPr>
          <w:rFonts w:ascii="Times New Roman" w:eastAsia="Times New Roman" w:hAnsi="Times New Roman" w:cs="Times New Roman"/>
          <w:color w:val="000000" w:themeColor="text1"/>
          <w:sz w:val="22"/>
          <w:szCs w:val="22"/>
        </w:rPr>
        <w:t xml:space="preserve">ve %38.8’i </w:t>
      </w:r>
      <w:r w:rsidR="6FF8FD73" w:rsidRPr="4F758D4A">
        <w:rPr>
          <w:rFonts w:ascii="Times New Roman" w:eastAsia="Times New Roman" w:hAnsi="Times New Roman" w:cs="Times New Roman"/>
          <w:color w:val="000000" w:themeColor="text1"/>
          <w:sz w:val="22"/>
          <w:szCs w:val="22"/>
        </w:rPr>
        <w:t>e</w:t>
      </w:r>
      <w:r w:rsidR="32488467" w:rsidRPr="4F758D4A">
        <w:rPr>
          <w:rFonts w:ascii="Times New Roman" w:eastAsia="Times New Roman" w:hAnsi="Times New Roman" w:cs="Times New Roman"/>
          <w:color w:val="000000" w:themeColor="text1"/>
          <w:sz w:val="22"/>
          <w:szCs w:val="22"/>
        </w:rPr>
        <w:t xml:space="preserve">zbere değil, klinik düşünmeyi ve kavramayı ölçen sorular yer almasını sınavlara ilişkin </w:t>
      </w:r>
      <w:r w:rsidR="71C66FDD" w:rsidRPr="4F758D4A">
        <w:rPr>
          <w:rFonts w:ascii="Times New Roman" w:eastAsia="Times New Roman" w:hAnsi="Times New Roman" w:cs="Times New Roman"/>
          <w:color w:val="000000" w:themeColor="text1"/>
          <w:sz w:val="22"/>
          <w:szCs w:val="22"/>
        </w:rPr>
        <w:t>güçlü yönler</w:t>
      </w:r>
      <w:r w:rsidR="32488467" w:rsidRPr="4F758D4A">
        <w:rPr>
          <w:rFonts w:ascii="Times New Roman" w:eastAsia="Times New Roman" w:hAnsi="Times New Roman" w:cs="Times New Roman"/>
          <w:color w:val="000000" w:themeColor="text1"/>
          <w:sz w:val="22"/>
          <w:szCs w:val="22"/>
        </w:rPr>
        <w:t xml:space="preserve"> olarak belirtmiştir. </w:t>
      </w:r>
    </w:p>
    <w:p w14:paraId="342BB5B7" w14:textId="1D6CA3ED" w:rsidR="4F758D4A" w:rsidRDefault="4F758D4A" w:rsidP="4F758D4A">
      <w:pPr>
        <w:jc w:val="both"/>
        <w:rPr>
          <w:rFonts w:ascii="Times New Roman" w:eastAsia="Times New Roman" w:hAnsi="Times New Roman" w:cs="Times New Roman"/>
          <w:b/>
          <w:bCs/>
          <w:color w:val="000000" w:themeColor="text1"/>
          <w:sz w:val="22"/>
          <w:szCs w:val="22"/>
        </w:rPr>
      </w:pPr>
    </w:p>
    <w:p w14:paraId="5BED77D4" w14:textId="651E627B" w:rsidR="481379EE" w:rsidRDefault="145AAE30"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lastRenderedPageBreak/>
        <w:t>1.</w:t>
      </w:r>
      <w:r w:rsidR="6AA3889C"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.2. L</w:t>
      </w:r>
      <w:r w:rsidR="4D4598E4" w:rsidRPr="4F758D4A">
        <w:rPr>
          <w:rFonts w:ascii="Times New Roman" w:eastAsia="Times New Roman" w:hAnsi="Times New Roman" w:cs="Times New Roman"/>
          <w:b/>
          <w:bCs/>
          <w:color w:val="000000" w:themeColor="text1"/>
          <w:sz w:val="22"/>
          <w:szCs w:val="22"/>
        </w:rPr>
        <w:t>isans Eğitiminde Yaşanılan Güçlükler</w:t>
      </w:r>
    </w:p>
    <w:p w14:paraId="6C1F0ED6" w14:textId="6AD5456A" w:rsidR="668B4C61" w:rsidRDefault="7AA6C948"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2B7BAAA9"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.2.1 Hemşirelik lisans eğitiminde kuramsal teorik ders işleyişine ilişkin yaşanılan güçlükler</w:t>
      </w:r>
    </w:p>
    <w:p w14:paraId="7731629D" w14:textId="7BB5F580" w:rsidR="481379EE" w:rsidRDefault="145AAE30"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 İlişkin Yaşanılan Güçlükler</w:t>
      </w:r>
    </w:p>
    <w:p w14:paraId="677147D6" w14:textId="030E538F" w:rsidR="481379EE" w:rsidRDefault="145AAE30"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20C13F70" wp14:editId="518B96BE">
            <wp:extent cx="5724524" cy="2085975"/>
            <wp:effectExtent l="0" t="0" r="0" b="0"/>
            <wp:docPr id="699353483" name="Resim 699353483" descr="Formlar yanıt grafiği. Soru başlığı: 2.1 Öğretim Elemanı İle İlgili İlişkin Yaşanılan Güçlükler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4524" cy="20859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%85.1</w:t>
      </w:r>
      <w:proofErr w:type="gramEnd"/>
      <w:r w:rsidRPr="4F758D4A">
        <w:rPr>
          <w:rFonts w:ascii="Times New Roman" w:eastAsia="Times New Roman" w:hAnsi="Times New Roman" w:cs="Times New Roman"/>
          <w:color w:val="000000" w:themeColor="text1"/>
          <w:sz w:val="22"/>
          <w:szCs w:val="22"/>
        </w:rPr>
        <w:t>’i ders slaytlarının/materyallerinin paylaşılmamasını ve %29.9’u sadece ders anlatımı odaklı süreçlerde öğrencilerin pasif kalmasını k</w:t>
      </w:r>
      <w:r w:rsidR="4BE5855A" w:rsidRPr="4F758D4A">
        <w:rPr>
          <w:rFonts w:ascii="Times New Roman" w:eastAsia="Times New Roman" w:hAnsi="Times New Roman" w:cs="Times New Roman"/>
          <w:color w:val="000000" w:themeColor="text1"/>
          <w:sz w:val="22"/>
          <w:szCs w:val="22"/>
        </w:rPr>
        <w:t xml:space="preserve">uramsal teorik ders işleyişinde öğretim elemanı ile ilgili yaşanılan güçlükler olarak belirtmiştir. </w:t>
      </w:r>
    </w:p>
    <w:p w14:paraId="53518898" w14:textId="2C49144A" w:rsidR="54B4926F" w:rsidRDefault="4BE5855A"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Ders İçeriğiyle İlgili İlişkin Yaşanılan Güçlükler</w:t>
      </w:r>
    </w:p>
    <w:p w14:paraId="5E1FEE2E" w14:textId="4A06BCAA" w:rsidR="54B4926F" w:rsidRDefault="4BE5855A"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814FA8B" wp14:editId="5E72B745">
            <wp:extent cx="5724524" cy="2000250"/>
            <wp:effectExtent l="0" t="0" r="0" b="0"/>
            <wp:docPr id="339673217" name="Resim 339673217" descr="Formlar yanıt grafiği. Soru başlığı: 2.2 Ders İçeriğiyle İlgili İlişkin Yaşanılan Güçlükler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24524" cy="200025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%73.1</w:t>
      </w:r>
      <w:proofErr w:type="gramEnd"/>
      <w:r w:rsidRPr="4F758D4A">
        <w:rPr>
          <w:rFonts w:ascii="Times New Roman" w:eastAsia="Times New Roman" w:hAnsi="Times New Roman" w:cs="Times New Roman"/>
          <w:color w:val="000000" w:themeColor="text1"/>
          <w:sz w:val="22"/>
          <w:szCs w:val="22"/>
        </w:rPr>
        <w:t xml:space="preserve">’i yoğun müfredat nedeniyle konulara ayrılan sürenin yeterli olmamasını ders içeriğiyle ilişkili bir güçlük olduğunu belirtmiştir. </w:t>
      </w:r>
    </w:p>
    <w:p w14:paraId="71E07E32" w14:textId="335CB0F4" w:rsidR="0CABA9B5" w:rsidRDefault="6C5C3B3C"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Diğer Teorik Ders İşleyişine İlişkin Yaşanılan Güçlükler</w:t>
      </w:r>
    </w:p>
    <w:p w14:paraId="1DF539C5" w14:textId="63F8E227" w:rsidR="0CABA9B5" w:rsidRDefault="6C5C3B3C"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Uzun ders süreleri ve ders aralarının hiç olmaması ya da çok az olması, Yüksek mevcutlu sınıflar nedeniyle öğrencilerin derse odaklanamaması ve dijital kaynaklar, online platformlar ve interaktif materyallerin sınırlı kullanımı teori</w:t>
      </w:r>
      <w:r w:rsidR="18F84407" w:rsidRPr="4F758D4A">
        <w:rPr>
          <w:rFonts w:ascii="Times New Roman" w:eastAsia="Times New Roman" w:hAnsi="Times New Roman" w:cs="Times New Roman"/>
          <w:color w:val="000000" w:themeColor="text1"/>
          <w:sz w:val="22"/>
          <w:szCs w:val="22"/>
        </w:rPr>
        <w:t xml:space="preserve">k ders işleyişinde yaşanılan diğer güçlükler olarak tespit edilmiştir. </w:t>
      </w:r>
    </w:p>
    <w:p w14:paraId="33CBEC66" w14:textId="0BF6B8AA" w:rsidR="0CABA9B5" w:rsidRDefault="6C5C3B3C" w:rsidP="4F758D4A">
      <w:pPr>
        <w:jc w:val="both"/>
        <w:rPr>
          <w:rFonts w:ascii="Times New Roman" w:eastAsia="Times New Roman" w:hAnsi="Times New Roman" w:cs="Times New Roman"/>
          <w:color w:val="000000" w:themeColor="text1"/>
          <w:sz w:val="22"/>
          <w:szCs w:val="22"/>
        </w:rPr>
      </w:pPr>
      <w:r>
        <w:rPr>
          <w:noProof/>
        </w:rPr>
        <w:lastRenderedPageBreak/>
        <w:drawing>
          <wp:inline distT="0" distB="0" distL="0" distR="0" wp14:anchorId="3B4A4D02" wp14:editId="11CCD249">
            <wp:extent cx="5724524" cy="1885950"/>
            <wp:effectExtent l="0" t="0" r="0" b="0"/>
            <wp:docPr id="1268758250" name="Resim 1268758250" descr="Formlar yanıt grafiği. Soru başlığı: 2.3 Diğer Teorik Ders İşleyişine İlişkin Yaşanılan Güçlükler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4524" cy="1885950"/>
                    </a:xfrm>
                    <a:prstGeom prst="rect">
                      <a:avLst/>
                    </a:prstGeom>
                  </pic:spPr>
                </pic:pic>
              </a:graphicData>
            </a:graphic>
          </wp:inline>
        </w:drawing>
      </w:r>
      <w:r w:rsidR="306712DC" w:rsidRPr="4F758D4A">
        <w:rPr>
          <w:rFonts w:ascii="Times New Roman" w:eastAsia="Times New Roman" w:hAnsi="Times New Roman" w:cs="Times New Roman"/>
          <w:b/>
          <w:bCs/>
          <w:color w:val="000000" w:themeColor="text1"/>
          <w:sz w:val="22"/>
          <w:szCs w:val="22"/>
        </w:rPr>
        <w:t>1.</w:t>
      </w:r>
      <w:r w:rsidR="7D139B2D" w:rsidRPr="4F758D4A">
        <w:rPr>
          <w:rFonts w:ascii="Times New Roman" w:eastAsia="Times New Roman" w:hAnsi="Times New Roman" w:cs="Times New Roman"/>
          <w:b/>
          <w:bCs/>
          <w:color w:val="000000" w:themeColor="text1"/>
          <w:sz w:val="22"/>
          <w:szCs w:val="22"/>
        </w:rPr>
        <w:t>4</w:t>
      </w:r>
      <w:r w:rsidR="306712DC" w:rsidRPr="4F758D4A">
        <w:rPr>
          <w:rFonts w:ascii="Times New Roman" w:eastAsia="Times New Roman" w:hAnsi="Times New Roman" w:cs="Times New Roman"/>
          <w:b/>
          <w:bCs/>
          <w:color w:val="000000" w:themeColor="text1"/>
          <w:sz w:val="22"/>
          <w:szCs w:val="22"/>
        </w:rPr>
        <w:t xml:space="preserve">.2.2. </w:t>
      </w:r>
      <w:r w:rsidR="34510E35" w:rsidRPr="4F758D4A">
        <w:rPr>
          <w:rFonts w:ascii="Times New Roman" w:eastAsia="Times New Roman" w:hAnsi="Times New Roman" w:cs="Times New Roman"/>
          <w:b/>
          <w:bCs/>
          <w:color w:val="000000" w:themeColor="text1"/>
          <w:sz w:val="22"/>
          <w:szCs w:val="22"/>
        </w:rPr>
        <w:t xml:space="preserve">Hemşirelik lisans eğitiminde mesleki dersler dışındaki seçmeli derslerin işleyişine ilişkin yaşanılan güçlükler </w:t>
      </w:r>
    </w:p>
    <w:p w14:paraId="4F4B2D6F" w14:textId="134D6D3A" w:rsidR="6B6989B3" w:rsidRDefault="34510E35"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 Yaşanılan Güçlükler</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(Seçmeli Dersler)</w:t>
      </w:r>
      <w:r w:rsidRPr="4F758D4A">
        <w:rPr>
          <w:rFonts w:ascii="Times New Roman" w:eastAsia="Times New Roman" w:hAnsi="Times New Roman" w:cs="Times New Roman"/>
          <w:b/>
          <w:bCs/>
          <w:color w:val="000000" w:themeColor="text1"/>
          <w:sz w:val="22"/>
          <w:szCs w:val="22"/>
        </w:rPr>
        <w:t xml:space="preserve"> </w:t>
      </w:r>
    </w:p>
    <w:p w14:paraId="5DD238CD" w14:textId="5E372AF2" w:rsidR="6B6989B3" w:rsidRDefault="34510E35"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6025F72F" wp14:editId="2FFBCDB7">
            <wp:extent cx="5724524" cy="1809750"/>
            <wp:effectExtent l="0" t="0" r="0" b="0"/>
            <wp:docPr id="1355858886" name="Resim 1355858886" descr="Formlar yanıt grafiği. Soru başlığı: 5.1  Öğretim Elemanı İle İlgili Yaşanılan Güçlükler (Seçmeli Dersler).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24524" cy="180975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 40.3</w:t>
      </w:r>
      <w:proofErr w:type="gramEnd"/>
      <w:r w:rsidRPr="4F758D4A">
        <w:rPr>
          <w:rFonts w:ascii="Times New Roman" w:eastAsia="Times New Roman" w:hAnsi="Times New Roman" w:cs="Times New Roman"/>
          <w:color w:val="000000" w:themeColor="text1"/>
          <w:sz w:val="22"/>
          <w:szCs w:val="22"/>
        </w:rPr>
        <w:t xml:space="preserve">’ü Etkileşimli ve uygulamalı yöntemlerin az kullanılmasını ve </w:t>
      </w:r>
      <w:r w:rsidR="17E79CFD" w:rsidRPr="4F758D4A">
        <w:rPr>
          <w:rFonts w:ascii="Times New Roman" w:eastAsia="Times New Roman" w:hAnsi="Times New Roman" w:cs="Times New Roman"/>
          <w:color w:val="000000" w:themeColor="text1"/>
          <w:sz w:val="22"/>
          <w:szCs w:val="22"/>
        </w:rPr>
        <w:t>%16.4’ü d</w:t>
      </w:r>
      <w:r w:rsidRPr="4F758D4A">
        <w:rPr>
          <w:rFonts w:ascii="Times New Roman" w:eastAsia="Times New Roman" w:hAnsi="Times New Roman" w:cs="Times New Roman"/>
          <w:color w:val="000000" w:themeColor="text1"/>
          <w:sz w:val="22"/>
          <w:szCs w:val="22"/>
        </w:rPr>
        <w:t>erslerin yüzeysel kalması,</w:t>
      </w:r>
      <w:r w:rsidR="58A80D5C"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color w:val="000000" w:themeColor="text1"/>
          <w:sz w:val="22"/>
          <w:szCs w:val="22"/>
        </w:rPr>
        <w:t>derin bilgi verilmemes</w:t>
      </w:r>
      <w:r w:rsidR="3E42CFB7" w:rsidRPr="4F758D4A">
        <w:rPr>
          <w:rFonts w:ascii="Times New Roman" w:eastAsia="Times New Roman" w:hAnsi="Times New Roman" w:cs="Times New Roman"/>
          <w:color w:val="000000" w:themeColor="text1"/>
          <w:sz w:val="22"/>
          <w:szCs w:val="22"/>
        </w:rPr>
        <w:t>ini seçmeli derslerde öğretim elemanı ile ilgili yaşanı</w:t>
      </w:r>
      <w:r w:rsidR="687E68CA" w:rsidRPr="4F758D4A">
        <w:rPr>
          <w:rFonts w:ascii="Times New Roman" w:eastAsia="Times New Roman" w:hAnsi="Times New Roman" w:cs="Times New Roman"/>
          <w:color w:val="000000" w:themeColor="text1"/>
          <w:sz w:val="22"/>
          <w:szCs w:val="22"/>
        </w:rPr>
        <w:t>l</w:t>
      </w:r>
      <w:r w:rsidR="3E42CFB7" w:rsidRPr="4F758D4A">
        <w:rPr>
          <w:rFonts w:ascii="Times New Roman" w:eastAsia="Times New Roman" w:hAnsi="Times New Roman" w:cs="Times New Roman"/>
          <w:color w:val="000000" w:themeColor="text1"/>
          <w:sz w:val="22"/>
          <w:szCs w:val="22"/>
        </w:rPr>
        <w:t xml:space="preserve">an güçlükler olarak belirtmiştir. </w:t>
      </w:r>
    </w:p>
    <w:p w14:paraId="3897EF25" w14:textId="69187997" w:rsidR="3C2764DB" w:rsidRDefault="2B265ED7"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Öğrenci ve Program Yoğunluğu ile İlgili </w:t>
      </w:r>
      <w:r w:rsidRPr="4F758D4A">
        <w:rPr>
          <w:rFonts w:ascii="Times New Roman" w:eastAsia="Times New Roman" w:hAnsi="Times New Roman" w:cs="Times New Roman"/>
          <w:color w:val="000000" w:themeColor="text1"/>
          <w:sz w:val="22"/>
          <w:szCs w:val="22"/>
        </w:rPr>
        <w:t>Y</w:t>
      </w:r>
      <w:r w:rsidRPr="4F758D4A">
        <w:rPr>
          <w:rFonts w:ascii="Times New Roman" w:eastAsia="Times New Roman" w:hAnsi="Times New Roman" w:cs="Times New Roman"/>
          <w:b/>
          <w:bCs/>
          <w:i/>
          <w:iCs/>
          <w:color w:val="000000" w:themeColor="text1"/>
          <w:sz w:val="22"/>
          <w:szCs w:val="22"/>
        </w:rPr>
        <w:t>aşanılan Güçlükler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(Seçmeli Dersler)</w:t>
      </w:r>
      <w:r w:rsidRPr="4F758D4A">
        <w:rPr>
          <w:rFonts w:ascii="Times New Roman" w:eastAsia="Times New Roman" w:hAnsi="Times New Roman" w:cs="Times New Roman"/>
          <w:color w:val="000000" w:themeColor="text1"/>
          <w:sz w:val="22"/>
          <w:szCs w:val="22"/>
        </w:rPr>
        <w:t xml:space="preserve">  </w:t>
      </w:r>
      <w:r>
        <w:rPr>
          <w:noProof/>
        </w:rPr>
        <w:drawing>
          <wp:inline distT="0" distB="0" distL="0" distR="0" wp14:anchorId="0A449A88" wp14:editId="3412CD34">
            <wp:extent cx="5724524" cy="1943100"/>
            <wp:effectExtent l="0" t="0" r="0" b="0"/>
            <wp:docPr id="2007991226" name="Resim 2007991226" descr="Formlar yanıt grafiği. Soru başlığı: 5.2 Öğrenci ve Program Yoğunluğu İle İlgili  Yaşanılan Güçlükler (Seçmeli Dersler)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24524" cy="194310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123D0F94" w:rsidRPr="4F758D4A">
        <w:rPr>
          <w:rFonts w:ascii="Times New Roman" w:eastAsia="Times New Roman" w:hAnsi="Times New Roman" w:cs="Times New Roman"/>
          <w:color w:val="000000" w:themeColor="text1"/>
          <w:sz w:val="22"/>
          <w:szCs w:val="22"/>
        </w:rPr>
        <w:t>%47.8</w:t>
      </w:r>
      <w:proofErr w:type="gramEnd"/>
      <w:r w:rsidR="123D0F94" w:rsidRPr="4F758D4A">
        <w:rPr>
          <w:rFonts w:ascii="Times New Roman" w:eastAsia="Times New Roman" w:hAnsi="Times New Roman" w:cs="Times New Roman"/>
          <w:color w:val="000000" w:themeColor="text1"/>
          <w:sz w:val="22"/>
          <w:szCs w:val="22"/>
        </w:rPr>
        <w:t xml:space="preserve">‘i mesleki ders yoğunluğu nedeniyle seçmeli derslere yeterince önem verilmemesini güçlük olarak belirtmiştir. </w:t>
      </w:r>
    </w:p>
    <w:p w14:paraId="03AEA2DD" w14:textId="2B2C677A" w:rsidR="76F51904" w:rsidRDefault="04E10D3C"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3E2FCDC9"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 xml:space="preserve">.2.3. </w:t>
      </w:r>
      <w:r w:rsidR="252C4C6A" w:rsidRPr="4F758D4A">
        <w:rPr>
          <w:rFonts w:ascii="Times New Roman" w:eastAsia="Times New Roman" w:hAnsi="Times New Roman" w:cs="Times New Roman"/>
          <w:b/>
          <w:bCs/>
          <w:color w:val="000000" w:themeColor="text1"/>
          <w:sz w:val="22"/>
          <w:szCs w:val="22"/>
        </w:rPr>
        <w:t>Laboratuvar uygulamalarına ilişkin yaşanılan güçlükler</w:t>
      </w:r>
    </w:p>
    <w:p w14:paraId="1B6187A1" w14:textId="1E4989DD" w:rsidR="0B733489" w:rsidRDefault="252C4C6A"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 Yaşanılan Güçlükler</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p>
    <w:p w14:paraId="3EB0C071" w14:textId="24798F1F" w:rsidR="0B733489" w:rsidRDefault="252C4C6A"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%37.3</w:t>
      </w:r>
      <w:proofErr w:type="gramEnd"/>
      <w:r w:rsidRPr="4F758D4A">
        <w:rPr>
          <w:rFonts w:ascii="Times New Roman" w:eastAsia="Times New Roman" w:hAnsi="Times New Roman" w:cs="Times New Roman"/>
          <w:color w:val="000000" w:themeColor="text1"/>
          <w:sz w:val="22"/>
          <w:szCs w:val="22"/>
        </w:rPr>
        <w:t xml:space="preserve">’ü Grupların kalabalık olması nedeniyle öğrenci-öğretmen iletişiminin yeterli düzeye ulaşamamasını laboratuvar uygulamalarında yaşanılan bir güçlük olarak belirtmiştir. </w:t>
      </w:r>
    </w:p>
    <w:p w14:paraId="49DCC5F9" w14:textId="76F29E31" w:rsidR="51D81365" w:rsidRDefault="4B8C8FDC" w:rsidP="4F758D4A">
      <w:pPr>
        <w:jc w:val="both"/>
        <w:rPr>
          <w:rFonts w:ascii="Times New Roman" w:eastAsia="Times New Roman" w:hAnsi="Times New Roman" w:cs="Times New Roman"/>
          <w:color w:val="000000" w:themeColor="text1"/>
          <w:sz w:val="22"/>
          <w:szCs w:val="22"/>
        </w:rPr>
      </w:pPr>
      <w:r>
        <w:rPr>
          <w:noProof/>
        </w:rPr>
        <w:lastRenderedPageBreak/>
        <w:drawing>
          <wp:inline distT="0" distB="0" distL="0" distR="0" wp14:anchorId="34FFE7EF" wp14:editId="1C71372D">
            <wp:extent cx="5724524" cy="2038350"/>
            <wp:effectExtent l="0" t="0" r="0" b="0"/>
            <wp:docPr id="1829823471" name="Resim 1829823471" descr="Formlar yanıt grafiği. Soru başlığı: 8.1  Öğretim Elemanı İle İlgili Yaşanılan Güçlükler (Laboratuvar Uygulamaları)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24524" cy="2038350"/>
                    </a:xfrm>
                    <a:prstGeom prst="rect">
                      <a:avLst/>
                    </a:prstGeom>
                  </pic:spPr>
                </pic:pic>
              </a:graphicData>
            </a:graphic>
          </wp:inline>
        </w:drawing>
      </w:r>
      <w:r w:rsidR="252C4C6A" w:rsidRPr="4F758D4A">
        <w:rPr>
          <w:rFonts w:ascii="Times New Roman" w:eastAsia="Times New Roman" w:hAnsi="Times New Roman" w:cs="Times New Roman"/>
          <w:b/>
          <w:bCs/>
          <w:i/>
          <w:iCs/>
          <w:color w:val="000000" w:themeColor="text1"/>
          <w:sz w:val="22"/>
          <w:szCs w:val="22"/>
        </w:rPr>
        <w:t>Ders İçeriği ile İlgili Yaşanılan Güçlükler</w:t>
      </w:r>
      <w:r w:rsidR="252C4C6A" w:rsidRPr="4F758D4A">
        <w:rPr>
          <w:rFonts w:ascii="Times New Roman" w:eastAsia="Times New Roman" w:hAnsi="Times New Roman" w:cs="Times New Roman"/>
          <w:color w:val="000000" w:themeColor="text1"/>
          <w:sz w:val="22"/>
          <w:szCs w:val="22"/>
        </w:rPr>
        <w:t xml:space="preserve"> </w:t>
      </w:r>
      <w:r w:rsidR="252C4C6A" w:rsidRPr="4F758D4A">
        <w:rPr>
          <w:rFonts w:ascii="Times New Roman" w:eastAsia="Times New Roman" w:hAnsi="Times New Roman" w:cs="Times New Roman"/>
          <w:b/>
          <w:bCs/>
          <w:i/>
          <w:iCs/>
          <w:color w:val="000000" w:themeColor="text1"/>
          <w:sz w:val="22"/>
          <w:szCs w:val="22"/>
        </w:rPr>
        <w:t>(Laboratuvar Uygulamaları)</w:t>
      </w:r>
      <w:r w:rsidR="252C4C6A" w:rsidRPr="4F758D4A">
        <w:rPr>
          <w:rFonts w:ascii="Times New Roman" w:eastAsia="Times New Roman" w:hAnsi="Times New Roman" w:cs="Times New Roman"/>
          <w:color w:val="000000" w:themeColor="text1"/>
          <w:sz w:val="22"/>
          <w:szCs w:val="22"/>
        </w:rPr>
        <w:t xml:space="preserve">   </w:t>
      </w:r>
    </w:p>
    <w:p w14:paraId="06AC99E6" w14:textId="2A31B9CB" w:rsidR="0B733489" w:rsidRDefault="252C4C6A"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0EE624EA" wp14:editId="3DD46061">
            <wp:extent cx="5724524" cy="1962150"/>
            <wp:effectExtent l="0" t="0" r="0" b="0"/>
            <wp:docPr id="378131290" name="Resim 378131290" descr="Formlar yanıt grafiği. Soru başlığı: 8.2 Ders İçeriği İle İlgili Yaşanılan Güçlükler (Laboratuvar Uygulamaları)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24524" cy="196215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%62.7</w:t>
      </w:r>
      <w:proofErr w:type="gramEnd"/>
      <w:r w:rsidRPr="4F758D4A">
        <w:rPr>
          <w:rFonts w:ascii="Times New Roman" w:eastAsia="Times New Roman" w:hAnsi="Times New Roman" w:cs="Times New Roman"/>
          <w:color w:val="000000" w:themeColor="text1"/>
          <w:sz w:val="22"/>
          <w:szCs w:val="22"/>
        </w:rPr>
        <w:t xml:space="preserve">’si Laboratuvar eğitimine ayrılan hafta ve sürenin yetersiz kalmasını ve %61.2’si </w:t>
      </w:r>
      <w:r w:rsidR="471A3D9F" w:rsidRPr="4F758D4A">
        <w:rPr>
          <w:rFonts w:ascii="Times New Roman" w:eastAsia="Times New Roman" w:hAnsi="Times New Roman" w:cs="Times New Roman"/>
          <w:color w:val="000000" w:themeColor="text1"/>
          <w:sz w:val="22"/>
          <w:szCs w:val="22"/>
        </w:rPr>
        <w:t>l</w:t>
      </w:r>
      <w:r w:rsidRPr="4F758D4A">
        <w:rPr>
          <w:rFonts w:ascii="Times New Roman" w:eastAsia="Times New Roman" w:hAnsi="Times New Roman" w:cs="Times New Roman"/>
          <w:color w:val="000000" w:themeColor="text1"/>
          <w:sz w:val="22"/>
          <w:szCs w:val="22"/>
        </w:rPr>
        <w:t xml:space="preserve">aboratuvar uygulama saatlerinin işlenen konu sayısına göre yetersiz kalmasını laboratuvar </w:t>
      </w:r>
      <w:r w:rsidR="70491E85" w:rsidRPr="4F758D4A">
        <w:rPr>
          <w:rFonts w:ascii="Times New Roman" w:eastAsia="Times New Roman" w:hAnsi="Times New Roman" w:cs="Times New Roman"/>
          <w:color w:val="000000" w:themeColor="text1"/>
          <w:sz w:val="22"/>
          <w:szCs w:val="22"/>
        </w:rPr>
        <w:t>uygulamalarında</w:t>
      </w:r>
      <w:r w:rsidRPr="4F758D4A">
        <w:rPr>
          <w:rFonts w:ascii="Times New Roman" w:eastAsia="Times New Roman" w:hAnsi="Times New Roman" w:cs="Times New Roman"/>
          <w:color w:val="000000" w:themeColor="text1"/>
          <w:sz w:val="22"/>
          <w:szCs w:val="22"/>
        </w:rPr>
        <w:t xml:space="preserve"> ders içeriğiyle ilgili </w:t>
      </w:r>
      <w:r w:rsidR="6F76498C" w:rsidRPr="4F758D4A">
        <w:rPr>
          <w:rFonts w:ascii="Times New Roman" w:eastAsia="Times New Roman" w:hAnsi="Times New Roman" w:cs="Times New Roman"/>
          <w:color w:val="000000" w:themeColor="text1"/>
          <w:sz w:val="22"/>
          <w:szCs w:val="22"/>
        </w:rPr>
        <w:t xml:space="preserve">güçlük olarak belirtmiştir. </w:t>
      </w:r>
    </w:p>
    <w:p w14:paraId="218FD13C" w14:textId="7C763773" w:rsidR="1F27EE3A" w:rsidRDefault="61C21C1B"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Araç-Gereç ve Donanım </w:t>
      </w:r>
      <w:r w:rsidR="3D3499F3" w:rsidRPr="4F758D4A">
        <w:rPr>
          <w:rFonts w:ascii="Times New Roman" w:eastAsia="Times New Roman" w:hAnsi="Times New Roman" w:cs="Times New Roman"/>
          <w:b/>
          <w:bCs/>
          <w:i/>
          <w:iCs/>
          <w:color w:val="000000" w:themeColor="text1"/>
          <w:sz w:val="22"/>
          <w:szCs w:val="22"/>
        </w:rPr>
        <w:t>ile</w:t>
      </w:r>
      <w:r w:rsidRPr="4F758D4A">
        <w:rPr>
          <w:rFonts w:ascii="Times New Roman" w:eastAsia="Times New Roman" w:hAnsi="Times New Roman" w:cs="Times New Roman"/>
          <w:b/>
          <w:bCs/>
          <w:i/>
          <w:iCs/>
          <w:color w:val="000000" w:themeColor="text1"/>
          <w:sz w:val="22"/>
          <w:szCs w:val="22"/>
        </w:rPr>
        <w:t xml:space="preserve"> İlgili Yaşanılan Güçlükler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p>
    <w:p w14:paraId="7A2CB253" w14:textId="561E1AE0" w:rsidR="36B10E3F" w:rsidRDefault="64B706B7" w:rsidP="4F758D4A">
      <w:pPr>
        <w:jc w:val="both"/>
        <w:rPr>
          <w:rFonts w:ascii="Times New Roman" w:eastAsia="Times New Roman" w:hAnsi="Times New Roman" w:cs="Times New Roman"/>
          <w:b/>
          <w:bCs/>
          <w:i/>
          <w:iCs/>
          <w:color w:val="000000" w:themeColor="text1"/>
          <w:sz w:val="22"/>
          <w:szCs w:val="22"/>
        </w:rPr>
      </w:pPr>
      <w:r>
        <w:rPr>
          <w:noProof/>
        </w:rPr>
        <w:drawing>
          <wp:inline distT="0" distB="0" distL="0" distR="0" wp14:anchorId="1D8A31EC" wp14:editId="69BB7169">
            <wp:extent cx="5724524" cy="2057400"/>
            <wp:effectExtent l="0" t="0" r="0" b="0"/>
            <wp:docPr id="1788226968" name="Resim 1788226968" descr="Formlar yanıt grafiği. Soru başlığı: 8.3  Araç-Gereç ve Donanım İle İlgili  Yaşanılan Güçlükler (Laboratuvar Uygulamaları).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24524" cy="2057400"/>
                    </a:xfrm>
                    <a:prstGeom prst="rect">
                      <a:avLst/>
                    </a:prstGeom>
                  </pic:spPr>
                </pic:pic>
              </a:graphicData>
            </a:graphic>
          </wp:inline>
        </w:drawing>
      </w:r>
      <w:r w:rsidR="39669B77" w:rsidRPr="4F758D4A">
        <w:rPr>
          <w:rFonts w:ascii="Times New Roman" w:eastAsia="Times New Roman" w:hAnsi="Times New Roman" w:cs="Times New Roman"/>
          <w:color w:val="000000" w:themeColor="text1"/>
          <w:sz w:val="22"/>
          <w:szCs w:val="22"/>
        </w:rPr>
        <w:t xml:space="preserve">Öğrencilerin </w:t>
      </w:r>
      <w:proofErr w:type="gramStart"/>
      <w:r w:rsidR="39669B77" w:rsidRPr="4F758D4A">
        <w:rPr>
          <w:rFonts w:ascii="Times New Roman" w:eastAsia="Times New Roman" w:hAnsi="Times New Roman" w:cs="Times New Roman"/>
          <w:color w:val="000000" w:themeColor="text1"/>
          <w:sz w:val="22"/>
          <w:szCs w:val="22"/>
        </w:rPr>
        <w:t>%62.7</w:t>
      </w:r>
      <w:proofErr w:type="gramEnd"/>
      <w:r w:rsidR="39669B77" w:rsidRPr="4F758D4A">
        <w:rPr>
          <w:rFonts w:ascii="Times New Roman" w:eastAsia="Times New Roman" w:hAnsi="Times New Roman" w:cs="Times New Roman"/>
          <w:color w:val="000000" w:themeColor="text1"/>
          <w:sz w:val="22"/>
          <w:szCs w:val="22"/>
        </w:rPr>
        <w:t>’si maketlerin özelliklerinin sınırlı olması ve karmaşık durumları göstermede yetersiz kalmasını (örneğin: sadece kol maketi olması, katmanlı maketlerin olmaması) araç gereç ve donanımla ilgili yaşanılan bir güçlük olarak belirtmiştir.</w:t>
      </w:r>
    </w:p>
    <w:p w14:paraId="7F454F74" w14:textId="080B5DD8" w:rsidR="4F758D4A" w:rsidRDefault="4F758D4A" w:rsidP="4F758D4A">
      <w:pPr>
        <w:jc w:val="both"/>
        <w:rPr>
          <w:rFonts w:ascii="Times New Roman" w:eastAsia="Times New Roman" w:hAnsi="Times New Roman" w:cs="Times New Roman"/>
          <w:b/>
          <w:bCs/>
          <w:i/>
          <w:iCs/>
          <w:color w:val="000000" w:themeColor="text1"/>
          <w:sz w:val="22"/>
          <w:szCs w:val="22"/>
        </w:rPr>
      </w:pPr>
    </w:p>
    <w:p w14:paraId="08F9AE27" w14:textId="52FCD3AE" w:rsidR="4F758D4A" w:rsidRDefault="4F758D4A" w:rsidP="4F758D4A">
      <w:pPr>
        <w:jc w:val="both"/>
        <w:rPr>
          <w:rFonts w:ascii="Times New Roman" w:eastAsia="Times New Roman" w:hAnsi="Times New Roman" w:cs="Times New Roman"/>
          <w:b/>
          <w:bCs/>
          <w:i/>
          <w:iCs/>
          <w:color w:val="000000" w:themeColor="text1"/>
          <w:sz w:val="22"/>
          <w:szCs w:val="22"/>
        </w:rPr>
      </w:pPr>
    </w:p>
    <w:p w14:paraId="090E766F" w14:textId="6D142F7B" w:rsidR="4F758D4A" w:rsidRDefault="4F758D4A" w:rsidP="4F758D4A">
      <w:pPr>
        <w:jc w:val="both"/>
        <w:rPr>
          <w:rFonts w:ascii="Times New Roman" w:eastAsia="Times New Roman" w:hAnsi="Times New Roman" w:cs="Times New Roman"/>
          <w:b/>
          <w:bCs/>
          <w:i/>
          <w:iCs/>
          <w:color w:val="000000" w:themeColor="text1"/>
          <w:sz w:val="22"/>
          <w:szCs w:val="22"/>
        </w:rPr>
      </w:pPr>
    </w:p>
    <w:p w14:paraId="4E093729" w14:textId="1403718D" w:rsidR="36B10E3F" w:rsidRDefault="64B706B7"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lastRenderedPageBreak/>
        <w:t>Öğrencilerle İlgili Yaşanılan Güçlükler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p>
    <w:p w14:paraId="4766B9E4" w14:textId="25E163B1" w:rsidR="36B10E3F" w:rsidRDefault="64B706B7"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411CDDD" wp14:editId="1B67DFB1">
            <wp:extent cx="5724524" cy="2038350"/>
            <wp:effectExtent l="0" t="0" r="0" b="0"/>
            <wp:docPr id="299353589" name="Resim 299353589" descr="Formlar yanıt grafiği. Soru başlığı: 8.4 Öğrencilerle İlgili Yaşanılan Güçlükler (Laboratuvar Uygulamaları).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24524" cy="203835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%58.2</w:t>
      </w:r>
      <w:proofErr w:type="gramEnd"/>
      <w:r w:rsidRPr="4F758D4A">
        <w:rPr>
          <w:rFonts w:ascii="Times New Roman" w:eastAsia="Times New Roman" w:hAnsi="Times New Roman" w:cs="Times New Roman"/>
          <w:color w:val="000000" w:themeColor="text1"/>
          <w:sz w:val="22"/>
          <w:szCs w:val="22"/>
        </w:rPr>
        <w:t xml:space="preserve">’si </w:t>
      </w:r>
      <w:r w:rsidR="682476B3" w:rsidRPr="4F758D4A">
        <w:rPr>
          <w:rFonts w:ascii="Times New Roman" w:eastAsia="Times New Roman" w:hAnsi="Times New Roman" w:cs="Times New Roman"/>
          <w:color w:val="000000" w:themeColor="text1"/>
          <w:sz w:val="22"/>
          <w:szCs w:val="22"/>
        </w:rPr>
        <w:t>ö</w:t>
      </w:r>
      <w:r w:rsidRPr="4F758D4A">
        <w:rPr>
          <w:rFonts w:ascii="Times New Roman" w:eastAsia="Times New Roman" w:hAnsi="Times New Roman" w:cs="Times New Roman"/>
          <w:color w:val="000000" w:themeColor="text1"/>
          <w:sz w:val="22"/>
          <w:szCs w:val="22"/>
        </w:rPr>
        <w:t>ğrencilerin uygulama</w:t>
      </w:r>
      <w:r w:rsidR="60435D2E"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color w:val="000000" w:themeColor="text1"/>
          <w:sz w:val="22"/>
          <w:szCs w:val="22"/>
        </w:rPr>
        <w:t>yaparken hata yapma</w:t>
      </w:r>
      <w:r w:rsidR="74E2A291"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color w:val="000000" w:themeColor="text1"/>
          <w:sz w:val="22"/>
          <w:szCs w:val="22"/>
        </w:rPr>
        <w:t>korkusu yaşamasını ve %49.3’ü üre yetersizliği nedeniyle bazı uygulamaları tüm öğrencilerin yapamayıp sadece izlemesini öğrencilerle ilgili yaşanılan güçlük</w:t>
      </w:r>
      <w:r w:rsidR="59DD49EB" w:rsidRPr="4F758D4A">
        <w:rPr>
          <w:rFonts w:ascii="Times New Roman" w:eastAsia="Times New Roman" w:hAnsi="Times New Roman" w:cs="Times New Roman"/>
          <w:color w:val="000000" w:themeColor="text1"/>
          <w:sz w:val="22"/>
          <w:szCs w:val="22"/>
        </w:rPr>
        <w:t>ler</w:t>
      </w:r>
      <w:r w:rsidRPr="4F758D4A">
        <w:rPr>
          <w:rFonts w:ascii="Times New Roman" w:eastAsia="Times New Roman" w:hAnsi="Times New Roman" w:cs="Times New Roman"/>
          <w:color w:val="000000" w:themeColor="text1"/>
          <w:sz w:val="22"/>
          <w:szCs w:val="22"/>
        </w:rPr>
        <w:t xml:space="preserve"> olarak belirtmiştir. </w:t>
      </w:r>
    </w:p>
    <w:p w14:paraId="6EB6F69C" w14:textId="013E4815" w:rsidR="05D15B9B" w:rsidRDefault="1B56B658"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3650B260"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.2.4. Klinik uygulamaya ilişkin yaşanılan güçlükler</w:t>
      </w:r>
    </w:p>
    <w:p w14:paraId="25552020" w14:textId="03E7EDF1" w:rsidR="05D15B9B" w:rsidRDefault="1B56B658"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Klinik ve Donanım ile İlgili Yaşanılan Güçlükler</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(Klinik Uygulama) </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     </w:t>
      </w:r>
      <w:r w:rsidRPr="4F758D4A">
        <w:rPr>
          <w:rFonts w:ascii="Times New Roman" w:eastAsia="Times New Roman" w:hAnsi="Times New Roman" w:cs="Times New Roman"/>
          <w:b/>
          <w:bCs/>
          <w:color w:val="000000" w:themeColor="text1"/>
          <w:sz w:val="22"/>
          <w:szCs w:val="22"/>
        </w:rPr>
        <w:t xml:space="preserve"> </w:t>
      </w:r>
    </w:p>
    <w:p w14:paraId="2084E792" w14:textId="3FA3B892" w:rsidR="05D15B9B" w:rsidRDefault="1B56B658"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696BC0AC" wp14:editId="0E7F04B0">
            <wp:extent cx="5724524" cy="2066925"/>
            <wp:effectExtent l="0" t="0" r="0" b="0"/>
            <wp:docPr id="868512497" name="Resim 868512497" descr="Formlar yanıt grafiği. Soru başlığı: 11.1 Klinik ve Donanım İle İlgili Yaşanılan Güçlükler (Klinik Uygulama)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24524" cy="206692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%91’i Öğrencilere ait dinlenme alanı, giyinme odası ve eşyalarını koyacak dolap olmaması ve </w:t>
      </w:r>
      <w:proofErr w:type="gramStart"/>
      <w:r w:rsidRPr="4F758D4A">
        <w:rPr>
          <w:rFonts w:ascii="Times New Roman" w:eastAsia="Times New Roman" w:hAnsi="Times New Roman" w:cs="Times New Roman"/>
          <w:color w:val="000000" w:themeColor="text1"/>
          <w:sz w:val="22"/>
          <w:szCs w:val="22"/>
        </w:rPr>
        <w:t>%83.6</w:t>
      </w:r>
      <w:proofErr w:type="gramEnd"/>
      <w:r w:rsidRPr="4F758D4A">
        <w:rPr>
          <w:rFonts w:ascii="Times New Roman" w:eastAsia="Times New Roman" w:hAnsi="Times New Roman" w:cs="Times New Roman"/>
          <w:color w:val="000000" w:themeColor="text1"/>
          <w:sz w:val="22"/>
          <w:szCs w:val="22"/>
        </w:rPr>
        <w:t>’sı Kliniklerde bazı cihazların eksik olması</w:t>
      </w:r>
      <w:r w:rsidR="31440107" w:rsidRPr="4F758D4A">
        <w:rPr>
          <w:rFonts w:ascii="Times New Roman" w:eastAsia="Times New Roman" w:hAnsi="Times New Roman" w:cs="Times New Roman"/>
          <w:color w:val="000000" w:themeColor="text1"/>
          <w:sz w:val="22"/>
          <w:szCs w:val="22"/>
        </w:rPr>
        <w:t>nı</w:t>
      </w:r>
      <w:r w:rsidRPr="4F758D4A">
        <w:rPr>
          <w:rFonts w:ascii="Times New Roman" w:eastAsia="Times New Roman" w:hAnsi="Times New Roman" w:cs="Times New Roman"/>
          <w:color w:val="000000" w:themeColor="text1"/>
          <w:sz w:val="22"/>
          <w:szCs w:val="22"/>
        </w:rPr>
        <w:t xml:space="preserve"> (</w:t>
      </w:r>
      <w:proofErr w:type="spellStart"/>
      <w:r w:rsidRPr="4F758D4A">
        <w:rPr>
          <w:rFonts w:ascii="Times New Roman" w:eastAsia="Times New Roman" w:hAnsi="Times New Roman" w:cs="Times New Roman"/>
          <w:color w:val="000000" w:themeColor="text1"/>
          <w:sz w:val="22"/>
          <w:szCs w:val="22"/>
        </w:rPr>
        <w:t>pulse</w:t>
      </w:r>
      <w:proofErr w:type="spellEnd"/>
      <w:r w:rsidRPr="4F758D4A">
        <w:rPr>
          <w:rFonts w:ascii="Times New Roman" w:eastAsia="Times New Roman" w:hAnsi="Times New Roman" w:cs="Times New Roman"/>
          <w:color w:val="000000" w:themeColor="text1"/>
          <w:sz w:val="22"/>
          <w:szCs w:val="22"/>
        </w:rPr>
        <w:t xml:space="preserve"> </w:t>
      </w:r>
      <w:proofErr w:type="spellStart"/>
      <w:r w:rsidRPr="4F758D4A">
        <w:rPr>
          <w:rFonts w:ascii="Times New Roman" w:eastAsia="Times New Roman" w:hAnsi="Times New Roman" w:cs="Times New Roman"/>
          <w:color w:val="000000" w:themeColor="text1"/>
          <w:sz w:val="22"/>
          <w:szCs w:val="22"/>
        </w:rPr>
        <w:t>oksimetre</w:t>
      </w:r>
      <w:proofErr w:type="spellEnd"/>
      <w:r w:rsidRPr="4F758D4A">
        <w:rPr>
          <w:rFonts w:ascii="Times New Roman" w:eastAsia="Times New Roman" w:hAnsi="Times New Roman" w:cs="Times New Roman"/>
          <w:color w:val="000000" w:themeColor="text1"/>
          <w:sz w:val="22"/>
          <w:szCs w:val="22"/>
        </w:rPr>
        <w:t xml:space="preserve"> sayısının yetersiz olması, ateş ölçerlerin hem sayısal hem de doğru sonuç vermemesi)</w:t>
      </w:r>
      <w:r w:rsidR="58AFB3B4" w:rsidRPr="4F758D4A">
        <w:rPr>
          <w:rFonts w:ascii="Times New Roman" w:eastAsia="Times New Roman" w:hAnsi="Times New Roman" w:cs="Times New Roman"/>
          <w:color w:val="000000" w:themeColor="text1"/>
          <w:sz w:val="22"/>
          <w:szCs w:val="22"/>
        </w:rPr>
        <w:t xml:space="preserve"> klinik uygulamada yaşanılan güçlükler olarak belirtmiştir. </w:t>
      </w:r>
    </w:p>
    <w:p w14:paraId="6960DDEE" w14:textId="06E606DD" w:rsidR="45B5E336" w:rsidRDefault="58AFB3B4"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Hemşirelerle İlgili Yaşanılan Güçlükler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(Klinik Uygulama) </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i/>
          <w:iCs/>
          <w:color w:val="000000" w:themeColor="text1"/>
          <w:sz w:val="22"/>
          <w:szCs w:val="22"/>
        </w:rPr>
        <w:t xml:space="preserve"> </w:t>
      </w:r>
      <w:r w:rsidRPr="4F758D4A">
        <w:rPr>
          <w:rFonts w:ascii="Times New Roman" w:eastAsia="Times New Roman" w:hAnsi="Times New Roman" w:cs="Times New Roman"/>
          <w:color w:val="000000" w:themeColor="text1"/>
          <w:sz w:val="22"/>
          <w:szCs w:val="22"/>
        </w:rPr>
        <w:t xml:space="preserve"> </w:t>
      </w:r>
    </w:p>
    <w:p w14:paraId="4B1FCC8E" w14:textId="007DA8C9" w:rsidR="39597FCE" w:rsidRDefault="16C3987E"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Bazı hemşirelerin/</w:t>
      </w:r>
      <w:proofErr w:type="spellStart"/>
      <w:r w:rsidRPr="4F758D4A">
        <w:rPr>
          <w:rFonts w:ascii="Times New Roman" w:eastAsia="Times New Roman" w:hAnsi="Times New Roman" w:cs="Times New Roman"/>
          <w:color w:val="000000" w:themeColor="text1"/>
          <w:sz w:val="22"/>
          <w:szCs w:val="22"/>
        </w:rPr>
        <w:t>intörn</w:t>
      </w:r>
      <w:proofErr w:type="spellEnd"/>
      <w:r w:rsidRPr="4F758D4A">
        <w:rPr>
          <w:rFonts w:ascii="Times New Roman" w:eastAsia="Times New Roman" w:hAnsi="Times New Roman" w:cs="Times New Roman"/>
          <w:color w:val="000000" w:themeColor="text1"/>
          <w:sz w:val="22"/>
          <w:szCs w:val="22"/>
        </w:rPr>
        <w:t xml:space="preserve"> hemşirelerin öğrencilere kaba davranarak meslekten soğutması, bazı hemşirelerin öğrencilere işbirlikçi yaklaşmaması ve öğretmek istememesi, hemşirelerin öğrencilere uygulama yaptırmak istememesi ve hata yapmalarından korkması (damar yolu açtırmamaları, kan aldırmamaları) hemşirelerle ilgili yaşanılan güçlükler olarak tespit edilmiştir.</w:t>
      </w:r>
    </w:p>
    <w:p w14:paraId="3BBF34E8" w14:textId="42D912C2" w:rsidR="45B5E336" w:rsidRDefault="58AFB3B4" w:rsidP="4F758D4A">
      <w:pPr>
        <w:jc w:val="both"/>
        <w:rPr>
          <w:rFonts w:ascii="Times New Roman" w:eastAsia="Times New Roman" w:hAnsi="Times New Roman" w:cs="Times New Roman"/>
          <w:b/>
          <w:bCs/>
          <w:color w:val="000000" w:themeColor="text1"/>
          <w:sz w:val="22"/>
          <w:szCs w:val="22"/>
        </w:rPr>
      </w:pPr>
      <w:r>
        <w:rPr>
          <w:noProof/>
        </w:rPr>
        <w:lastRenderedPageBreak/>
        <w:drawing>
          <wp:inline distT="0" distB="0" distL="0" distR="0" wp14:anchorId="62217D57" wp14:editId="62E69D0D">
            <wp:extent cx="5724524" cy="2028825"/>
            <wp:effectExtent l="0" t="0" r="0" b="0"/>
            <wp:docPr id="499769241" name="Resim 499769241" descr="Formlar yanıt grafiği. Soru başlığı: 11.2 Hemşirelerle İlgili Yaşanılan Güçlükler (Klinik Uygulama)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24524" cy="2028825"/>
                    </a:xfrm>
                    <a:prstGeom prst="rect">
                      <a:avLst/>
                    </a:prstGeom>
                  </pic:spPr>
                </pic:pic>
              </a:graphicData>
            </a:graphic>
          </wp:inline>
        </w:drawing>
      </w:r>
      <w:r w:rsidRPr="4F758D4A">
        <w:rPr>
          <w:rFonts w:ascii="Times New Roman" w:eastAsia="Times New Roman" w:hAnsi="Times New Roman" w:cs="Times New Roman"/>
          <w:b/>
          <w:bCs/>
          <w:color w:val="000000" w:themeColor="text1"/>
          <w:sz w:val="22"/>
          <w:szCs w:val="22"/>
        </w:rPr>
        <w:t>1.</w:t>
      </w:r>
      <w:r w:rsidR="6E9D8B03"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.2.5. Derslerin değerlendirilmesine (sınavlar) ilişkin yaşanılan güçlükler</w:t>
      </w:r>
    </w:p>
    <w:p w14:paraId="133089F0" w14:textId="185A7EB9" w:rsidR="45B5E336" w:rsidRDefault="58AFB3B4"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6BDEDE05" wp14:editId="0CE90255">
            <wp:extent cx="5724524" cy="1933575"/>
            <wp:effectExtent l="0" t="0" r="0" b="0"/>
            <wp:docPr id="538604404" name="Resim 538604404" descr="Formlar yanıt grafiği. Soru başlığı: Derslerin değerlendirilmesine (sınavlar) ilişkin yaşadığınız güçlükler nelerdir?.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24524" cy="19335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%65.7</w:t>
      </w:r>
      <w:proofErr w:type="gramEnd"/>
      <w:r w:rsidRPr="4F758D4A">
        <w:rPr>
          <w:rFonts w:ascii="Times New Roman" w:eastAsia="Times New Roman" w:hAnsi="Times New Roman" w:cs="Times New Roman"/>
          <w:color w:val="000000" w:themeColor="text1"/>
          <w:sz w:val="22"/>
          <w:szCs w:val="22"/>
        </w:rPr>
        <w:t xml:space="preserve">’si </w:t>
      </w:r>
      <w:r w:rsidR="52E93B26" w:rsidRPr="4F758D4A">
        <w:rPr>
          <w:rFonts w:ascii="Times New Roman" w:eastAsia="Times New Roman" w:hAnsi="Times New Roman" w:cs="Times New Roman"/>
          <w:color w:val="000000" w:themeColor="text1"/>
          <w:sz w:val="22"/>
          <w:szCs w:val="22"/>
        </w:rPr>
        <w:t>ö</w:t>
      </w:r>
      <w:r w:rsidRPr="4F758D4A">
        <w:rPr>
          <w:rFonts w:ascii="Times New Roman" w:eastAsia="Times New Roman" w:hAnsi="Times New Roman" w:cs="Times New Roman"/>
          <w:color w:val="000000" w:themeColor="text1"/>
          <w:sz w:val="22"/>
          <w:szCs w:val="22"/>
        </w:rPr>
        <w:t>ğrencilerin sınavlarda kaygı yaşayarak doğru performans gösterememesini</w:t>
      </w:r>
      <w:r w:rsidR="779059F0" w:rsidRPr="4F758D4A">
        <w:rPr>
          <w:rFonts w:ascii="Times New Roman" w:eastAsia="Times New Roman" w:hAnsi="Times New Roman" w:cs="Times New Roman"/>
          <w:color w:val="000000" w:themeColor="text1"/>
          <w:sz w:val="22"/>
          <w:szCs w:val="22"/>
        </w:rPr>
        <w:t xml:space="preserve"> ve %56.7’si </w:t>
      </w:r>
      <w:r w:rsidR="6C9AE566" w:rsidRPr="4F758D4A">
        <w:rPr>
          <w:rFonts w:ascii="Times New Roman" w:eastAsia="Times New Roman" w:hAnsi="Times New Roman" w:cs="Times New Roman"/>
          <w:color w:val="000000" w:themeColor="text1"/>
          <w:sz w:val="22"/>
          <w:szCs w:val="22"/>
        </w:rPr>
        <w:t>ö</w:t>
      </w:r>
      <w:r w:rsidR="779059F0" w:rsidRPr="4F758D4A">
        <w:rPr>
          <w:rFonts w:ascii="Times New Roman" w:eastAsia="Times New Roman" w:hAnsi="Times New Roman" w:cs="Times New Roman"/>
          <w:color w:val="000000" w:themeColor="text1"/>
          <w:sz w:val="22"/>
          <w:szCs w:val="22"/>
        </w:rPr>
        <w:t xml:space="preserve">ğrencilerin sınav sonuçlarına dair yeterli ve yapıcı geribildirim alamamasını sınavlarla ilgili yaşanılan güçlükler olarak belirtmiştir. </w:t>
      </w:r>
    </w:p>
    <w:p w14:paraId="30D9D517" w14:textId="18E22AA0" w:rsidR="4A94F5EE" w:rsidRDefault="70F4D2B4"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38401C53"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.3. L</w:t>
      </w:r>
      <w:r w:rsidR="55DF2805" w:rsidRPr="4F758D4A">
        <w:rPr>
          <w:rFonts w:ascii="Times New Roman" w:eastAsia="Times New Roman" w:hAnsi="Times New Roman" w:cs="Times New Roman"/>
          <w:b/>
          <w:bCs/>
          <w:color w:val="000000" w:themeColor="text1"/>
          <w:sz w:val="22"/>
          <w:szCs w:val="22"/>
        </w:rPr>
        <w:t>isans Eğitiminde Yaşanılan Güçlüklere İlişkin Çözüm Önerileri</w:t>
      </w:r>
    </w:p>
    <w:p w14:paraId="082ADA6C" w14:textId="556998A6" w:rsidR="4A94F5EE" w:rsidRDefault="70F4D2B4"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7119A392"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 xml:space="preserve">.3.1. Hemşirelik lisans eğitiminde kuramsal teorik ders işleyişinde yaşanılan güçlüklere ilişkin çözüm önerileri  </w:t>
      </w:r>
    </w:p>
    <w:p w14:paraId="5AC1B75E" w14:textId="0DF09D86" w:rsidR="4A94F5EE" w:rsidRDefault="70F4D2B4"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Öğretim Elemanı ile İlgili Yaşanılan Güçlüklere İlişkin Çözüm Önerileri </w:t>
      </w:r>
    </w:p>
    <w:p w14:paraId="655F0E29" w14:textId="629AF10C" w:rsidR="4A94F5EE" w:rsidRDefault="70F4D2B4"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5047A98A" wp14:editId="34895FC6">
            <wp:extent cx="5724524" cy="1895475"/>
            <wp:effectExtent l="0" t="0" r="0" b="0"/>
            <wp:docPr id="2028571292" name="Resim 2028571292" descr="Formlar yanıt grafiği. Soru başlığı: 3.1  Öğretim Elemanı İle İlgili Yaşanılan Güçlüklere İlişkin Çözüm Önerileri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24524" cy="18954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 37.3</w:t>
      </w:r>
      <w:proofErr w:type="gramEnd"/>
      <w:r w:rsidRPr="4F758D4A">
        <w:rPr>
          <w:rFonts w:ascii="Times New Roman" w:eastAsia="Times New Roman" w:hAnsi="Times New Roman" w:cs="Times New Roman"/>
          <w:color w:val="000000" w:themeColor="text1"/>
          <w:sz w:val="22"/>
          <w:szCs w:val="22"/>
        </w:rPr>
        <w:t>’ü eğitmenlerin yenilikçi öğretim teknikleri konusunda düzenli eğitimler almasını ve %31.3’ü öğrencilerin derse aktif katılımını teşvik eden</w:t>
      </w:r>
      <w:r w:rsidR="0EA668A6"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color w:val="000000" w:themeColor="text1"/>
          <w:sz w:val="22"/>
          <w:szCs w:val="22"/>
        </w:rPr>
        <w:t>yöntemlerin kullanılma</w:t>
      </w:r>
      <w:r w:rsidR="6435A8BB" w:rsidRPr="4F758D4A">
        <w:rPr>
          <w:rFonts w:ascii="Times New Roman" w:eastAsia="Times New Roman" w:hAnsi="Times New Roman" w:cs="Times New Roman"/>
          <w:color w:val="000000" w:themeColor="text1"/>
          <w:sz w:val="22"/>
          <w:szCs w:val="22"/>
        </w:rPr>
        <w:t>sını kuramsal teorik derslerde çözüm önerileri olarak sunmuştur.</w:t>
      </w:r>
    </w:p>
    <w:p w14:paraId="1162E73A" w14:textId="77777777" w:rsidR="00D4053E" w:rsidRDefault="00D4053E" w:rsidP="4F758D4A">
      <w:pPr>
        <w:jc w:val="both"/>
        <w:rPr>
          <w:rFonts w:ascii="Times New Roman" w:eastAsia="Times New Roman" w:hAnsi="Times New Roman" w:cs="Times New Roman"/>
          <w:b/>
          <w:bCs/>
          <w:i/>
          <w:iCs/>
          <w:color w:val="000000" w:themeColor="text1"/>
          <w:sz w:val="22"/>
          <w:szCs w:val="22"/>
        </w:rPr>
      </w:pPr>
    </w:p>
    <w:p w14:paraId="3D63C82E" w14:textId="0A44EDC9" w:rsidR="48F0A986" w:rsidRDefault="6435A8BB"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lastRenderedPageBreak/>
        <w:t xml:space="preserve">Ders İçeriğiyle İlgili Yaşanılan Güçlüklere İlişkin Çözüm Önerileri </w:t>
      </w:r>
      <w:r w:rsidRPr="4F758D4A">
        <w:rPr>
          <w:rFonts w:ascii="Times New Roman" w:eastAsia="Times New Roman" w:hAnsi="Times New Roman" w:cs="Times New Roman"/>
          <w:color w:val="000000" w:themeColor="text1"/>
          <w:sz w:val="22"/>
          <w:szCs w:val="22"/>
        </w:rPr>
        <w:t xml:space="preserve"> </w:t>
      </w:r>
    </w:p>
    <w:p w14:paraId="537269C5" w14:textId="75146D06" w:rsidR="48F0A986" w:rsidRDefault="6435A8BB"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358EB185" wp14:editId="231A61F4">
            <wp:extent cx="5724524" cy="2047875"/>
            <wp:effectExtent l="0" t="0" r="0" b="0"/>
            <wp:docPr id="401215880" name="Resim 401215880" descr="Formlar yanıt grafiği. Soru başlığı: 3.2 Ders İçeriğiyle İlgili Yaşanılan Güçlüklere İlişkin Çözüm Önerileri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24524" cy="20478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%46.3</w:t>
      </w:r>
      <w:proofErr w:type="gramEnd"/>
      <w:r w:rsidRPr="4F758D4A">
        <w:rPr>
          <w:rFonts w:ascii="Times New Roman" w:eastAsia="Times New Roman" w:hAnsi="Times New Roman" w:cs="Times New Roman"/>
          <w:color w:val="000000" w:themeColor="text1"/>
          <w:sz w:val="22"/>
          <w:szCs w:val="22"/>
        </w:rPr>
        <w:t>’ü farklı öğrenme tarzlarına hitap eden öğretim yöntemlerinin artırılmasını ve derslerin; online platformlar, e-öğrenme materyalleri ve sanal hasta uygulamaları ile desteklenmesi</w:t>
      </w:r>
      <w:r w:rsidR="6E84C27D" w:rsidRPr="4F758D4A">
        <w:rPr>
          <w:rFonts w:ascii="Times New Roman" w:eastAsia="Times New Roman" w:hAnsi="Times New Roman" w:cs="Times New Roman"/>
          <w:color w:val="000000" w:themeColor="text1"/>
          <w:sz w:val="22"/>
          <w:szCs w:val="22"/>
        </w:rPr>
        <w:t xml:space="preserve">ni ders içeriğiyle ilgili olarak çözüm önerileri olarak sunmuştur. </w:t>
      </w:r>
    </w:p>
    <w:p w14:paraId="0FB5DE46" w14:textId="0646C028" w:rsidR="46C93F46" w:rsidRDefault="6E84C27D"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Diğer Yaşanılan Güçlüklere İlişkin Çözüm Önerileri </w:t>
      </w:r>
      <w:r w:rsidRPr="4F758D4A">
        <w:rPr>
          <w:rFonts w:ascii="Times New Roman" w:eastAsia="Times New Roman" w:hAnsi="Times New Roman" w:cs="Times New Roman"/>
          <w:color w:val="000000" w:themeColor="text1"/>
          <w:sz w:val="22"/>
          <w:szCs w:val="22"/>
        </w:rPr>
        <w:t xml:space="preserve"> </w:t>
      </w:r>
    </w:p>
    <w:p w14:paraId="4FBE69A4" w14:textId="150DE78A" w:rsidR="46C93F46" w:rsidRDefault="6E84C27D"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EDFF1DD" wp14:editId="045C7B16">
            <wp:extent cx="5724524" cy="1866900"/>
            <wp:effectExtent l="0" t="0" r="0" b="0"/>
            <wp:docPr id="903986761" name="Resim 903986761" descr="Formlar yanıt grafiği. Soru başlığı: 3.3 Diğer Yaşanılan Güçlüklere İlişkin Çözüm Önerileri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4524" cy="1866900"/>
                    </a:xfrm>
                    <a:prstGeom prst="rect">
                      <a:avLst/>
                    </a:prstGeom>
                  </pic:spPr>
                </pic:pic>
              </a:graphicData>
            </a:graphic>
          </wp:inline>
        </w:drawing>
      </w:r>
      <w:r w:rsidR="5AEC7619" w:rsidRPr="4F758D4A">
        <w:rPr>
          <w:rFonts w:ascii="Times New Roman" w:eastAsia="Times New Roman" w:hAnsi="Times New Roman" w:cs="Times New Roman"/>
          <w:color w:val="000000" w:themeColor="text1"/>
          <w:sz w:val="22"/>
          <w:szCs w:val="22"/>
        </w:rPr>
        <w:t>Kalabalık sınıfları yerine daha küçük grupların oluşturulması ve teknolojik cihazların teorik ders işleyişinde aktif kullanılması diğer çözüm önerileri olarak sunulmuştur.</w:t>
      </w:r>
    </w:p>
    <w:p w14:paraId="36D43217" w14:textId="53731EEF" w:rsidR="0B69EDD1" w:rsidRDefault="6F578D3D"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02349DC8"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.3.2. Hemşirelik lisans eğitiminde mesleki dersler dışındaki seçmeli derslerin işleyişinde yaşanılan güçlüklere ilişkin çözüm önerileri</w:t>
      </w:r>
      <w:r w:rsidR="5AEC7619" w:rsidRPr="4F758D4A">
        <w:rPr>
          <w:rFonts w:ascii="Times New Roman" w:eastAsia="Times New Roman" w:hAnsi="Times New Roman" w:cs="Times New Roman"/>
          <w:color w:val="000000" w:themeColor="text1"/>
          <w:sz w:val="22"/>
          <w:szCs w:val="22"/>
        </w:rPr>
        <w:t xml:space="preserve"> </w:t>
      </w:r>
    </w:p>
    <w:p w14:paraId="1C1134A5" w14:textId="47CF5350" w:rsidR="79796E50" w:rsidRDefault="70CEA0C0"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 Çözüm Önerileri (Seçmeli Dersler)</w:t>
      </w:r>
    </w:p>
    <w:p w14:paraId="2841883E" w14:textId="61FE9156" w:rsidR="07F2C436" w:rsidRDefault="53CE726E"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Öğrenciler arklı öğretim yöntemlerinin kullanılmasını ve seçmeli derslerde dersler uygulamalarla anlatılıyorsa yazılı sınav yerine uygulamalı not sisteminin uygulanmasını öğretim elemanı ile ilgili çözüm önerisi olarak sunmuştur.</w:t>
      </w:r>
    </w:p>
    <w:p w14:paraId="4F69FA75" w14:textId="287ADB88" w:rsidR="73F2A14A" w:rsidRDefault="73F2A14A" w:rsidP="4F758D4A">
      <w:pPr>
        <w:jc w:val="both"/>
        <w:rPr>
          <w:rFonts w:ascii="Times New Roman" w:eastAsia="Times New Roman" w:hAnsi="Times New Roman" w:cs="Times New Roman"/>
          <w:b/>
          <w:bCs/>
          <w:i/>
          <w:iCs/>
          <w:color w:val="000000" w:themeColor="text1"/>
          <w:sz w:val="22"/>
          <w:szCs w:val="22"/>
        </w:rPr>
      </w:pPr>
    </w:p>
    <w:p w14:paraId="1455B6F0" w14:textId="77777777" w:rsidR="00D4053E" w:rsidRDefault="70CEA0C0" w:rsidP="4F758D4A">
      <w:pPr>
        <w:jc w:val="both"/>
        <w:rPr>
          <w:rFonts w:ascii="Times New Roman" w:eastAsia="Times New Roman" w:hAnsi="Times New Roman" w:cs="Times New Roman"/>
          <w:b/>
          <w:bCs/>
          <w:i/>
          <w:iCs/>
          <w:color w:val="000000" w:themeColor="text1"/>
          <w:sz w:val="22"/>
          <w:szCs w:val="22"/>
        </w:rPr>
      </w:pPr>
      <w:r>
        <w:rPr>
          <w:noProof/>
        </w:rPr>
        <w:drawing>
          <wp:inline distT="0" distB="0" distL="0" distR="0" wp14:anchorId="3E58077E" wp14:editId="15D1877C">
            <wp:extent cx="5723890" cy="1409700"/>
            <wp:effectExtent l="0" t="0" r="0" b="0"/>
            <wp:docPr id="79358663" name="Resim 79358663" descr="Formlar yanıt grafiği. Soru başlığı: 6.1 Öğretim Elemanı İle İlgili Çözüm Önerileri (Seçmeli Dersler).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24540" cy="1409860"/>
                    </a:xfrm>
                    <a:prstGeom prst="rect">
                      <a:avLst/>
                    </a:prstGeom>
                  </pic:spPr>
                </pic:pic>
              </a:graphicData>
            </a:graphic>
          </wp:inline>
        </w:drawing>
      </w:r>
    </w:p>
    <w:p w14:paraId="3E216EC6" w14:textId="77777777" w:rsidR="00D4053E" w:rsidRDefault="00D4053E" w:rsidP="4F758D4A">
      <w:pPr>
        <w:jc w:val="both"/>
        <w:rPr>
          <w:rFonts w:ascii="Times New Roman" w:eastAsia="Times New Roman" w:hAnsi="Times New Roman" w:cs="Times New Roman"/>
          <w:b/>
          <w:bCs/>
          <w:i/>
          <w:iCs/>
          <w:color w:val="000000" w:themeColor="text1"/>
          <w:sz w:val="22"/>
          <w:szCs w:val="22"/>
        </w:rPr>
      </w:pPr>
    </w:p>
    <w:p w14:paraId="47CA17F5" w14:textId="3757CB5D" w:rsidR="79796E50" w:rsidRDefault="1A5B1871"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Ders İçeriği ile İlgili Çözüm Önerileri (Seçmeli Dersler)   </w:t>
      </w:r>
    </w:p>
    <w:p w14:paraId="3BF5A85A" w14:textId="731CD015" w:rsidR="635742D2" w:rsidRDefault="1A5B1871"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8495453" wp14:editId="2E274B9A">
            <wp:extent cx="5724524" cy="1990725"/>
            <wp:effectExtent l="0" t="0" r="0" b="0"/>
            <wp:docPr id="1364307031" name="Resim 1364307031" descr="Formlar yanıt grafiği. Soru başlığı: 6.2 Ders İçeriği İle İlgili Çözüm Önerileri (Seçmeli Dersler)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24524" cy="199072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%28.4</w:t>
      </w:r>
      <w:proofErr w:type="gramEnd"/>
      <w:r w:rsidRPr="4F758D4A">
        <w:rPr>
          <w:rFonts w:ascii="Times New Roman" w:eastAsia="Times New Roman" w:hAnsi="Times New Roman" w:cs="Times New Roman"/>
          <w:color w:val="000000" w:themeColor="text1"/>
          <w:sz w:val="22"/>
          <w:szCs w:val="22"/>
        </w:rPr>
        <w:t xml:space="preserve">’ü </w:t>
      </w:r>
      <w:r w:rsidR="01E75E12" w:rsidRPr="4F758D4A">
        <w:rPr>
          <w:rFonts w:ascii="Times New Roman" w:eastAsia="Times New Roman" w:hAnsi="Times New Roman" w:cs="Times New Roman"/>
          <w:color w:val="000000" w:themeColor="text1"/>
          <w:sz w:val="22"/>
          <w:szCs w:val="22"/>
        </w:rPr>
        <w:t>m</w:t>
      </w:r>
      <w:r w:rsidRPr="4F758D4A">
        <w:rPr>
          <w:rFonts w:ascii="Times New Roman" w:eastAsia="Times New Roman" w:hAnsi="Times New Roman" w:cs="Times New Roman"/>
          <w:color w:val="000000" w:themeColor="text1"/>
          <w:sz w:val="22"/>
          <w:szCs w:val="22"/>
        </w:rPr>
        <w:t xml:space="preserve">esleki ihtiyaçlara yönelik yeni seçmeli dersler eklenmesini ve %26.9’u Seçmeli dersler için uygun sınıf ortamlarının oluşturulmasını ders içeriğiyle ilgili çözüm önerisi olarak sunmuştur. </w:t>
      </w:r>
    </w:p>
    <w:p w14:paraId="03AD9F1B" w14:textId="5F423F48" w:rsidR="5F191F68" w:rsidRDefault="7124C1FF"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6D8C7DD0"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.3.</w:t>
      </w:r>
      <w:r w:rsidR="28DB7214" w:rsidRPr="4F758D4A">
        <w:rPr>
          <w:rFonts w:ascii="Times New Roman" w:eastAsia="Times New Roman" w:hAnsi="Times New Roman" w:cs="Times New Roman"/>
          <w:b/>
          <w:bCs/>
          <w:color w:val="000000" w:themeColor="text1"/>
          <w:sz w:val="22"/>
          <w:szCs w:val="22"/>
        </w:rPr>
        <w:t>3</w:t>
      </w:r>
      <w:r w:rsidRPr="4F758D4A">
        <w:rPr>
          <w:rFonts w:ascii="Times New Roman" w:eastAsia="Times New Roman" w:hAnsi="Times New Roman" w:cs="Times New Roman"/>
          <w:b/>
          <w:bCs/>
          <w:color w:val="000000" w:themeColor="text1"/>
          <w:sz w:val="22"/>
          <w:szCs w:val="22"/>
        </w:rPr>
        <w:t xml:space="preserve">. </w:t>
      </w:r>
      <w:r w:rsidR="7BB29CBD" w:rsidRPr="4F758D4A">
        <w:rPr>
          <w:rFonts w:ascii="Times New Roman" w:eastAsia="Times New Roman" w:hAnsi="Times New Roman" w:cs="Times New Roman"/>
          <w:b/>
          <w:bCs/>
          <w:color w:val="000000" w:themeColor="text1"/>
          <w:sz w:val="22"/>
          <w:szCs w:val="22"/>
        </w:rPr>
        <w:t xml:space="preserve">Laboratuvar uygulamalarına ilişkin yaşanılan güçlüklere ilişkin çözüm önerileri  </w:t>
      </w:r>
    </w:p>
    <w:p w14:paraId="4431336D" w14:textId="101EC269" w:rsidR="6290F605" w:rsidRDefault="35163710"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Çözüm Önerileri</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  </w:t>
      </w:r>
      <w:r w:rsidRPr="4F758D4A">
        <w:rPr>
          <w:rFonts w:ascii="Times New Roman" w:eastAsia="Times New Roman" w:hAnsi="Times New Roman" w:cs="Times New Roman"/>
          <w:b/>
          <w:bCs/>
          <w:color w:val="000000" w:themeColor="text1"/>
          <w:sz w:val="22"/>
          <w:szCs w:val="22"/>
        </w:rPr>
        <w:t xml:space="preserve"> </w:t>
      </w:r>
    </w:p>
    <w:p w14:paraId="24259B52" w14:textId="51C462E4" w:rsidR="00D4053E" w:rsidRPr="00D4053E" w:rsidRDefault="35163710"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103F2EC" wp14:editId="571E88F5">
            <wp:extent cx="5724524" cy="2190750"/>
            <wp:effectExtent l="0" t="0" r="0" b="0"/>
            <wp:docPr id="1910056726" name="Resim 1910056726" descr="Formlar yanıt grafiği. Soru başlığı: 9.1 Öğretim Elemanı İle İlgili Çözüm Önerileri (Laboratuvar Uygulamaları)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24524" cy="219075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%70.1</w:t>
      </w:r>
      <w:proofErr w:type="gramEnd"/>
      <w:r w:rsidRPr="4F758D4A">
        <w:rPr>
          <w:rFonts w:ascii="Times New Roman" w:eastAsia="Times New Roman" w:hAnsi="Times New Roman" w:cs="Times New Roman"/>
          <w:color w:val="000000" w:themeColor="text1"/>
          <w:sz w:val="22"/>
          <w:szCs w:val="22"/>
        </w:rPr>
        <w:t xml:space="preserve">’i öğrencilerin hata yapma korkusunun giderilmesi ve cesaretlendirici bir yaklaşım benimsenmesini laboratuvarla ilgili çözüm önerisi olarak sunmuştur. </w:t>
      </w:r>
    </w:p>
    <w:p w14:paraId="205B2459" w14:textId="670081A7" w:rsidR="75619F92" w:rsidRDefault="15FFC1DC" w:rsidP="4F758D4A">
      <w:pPr>
        <w:jc w:val="both"/>
        <w:rPr>
          <w:rFonts w:ascii="Times New Roman" w:eastAsia="Times New Roman" w:hAnsi="Times New Roman" w:cs="Times New Roman"/>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Ders İçeriği ile İlgili</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Çözüm Önerileri</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i/>
          <w:iCs/>
          <w:color w:val="000000" w:themeColor="text1"/>
          <w:sz w:val="22"/>
          <w:szCs w:val="22"/>
        </w:rPr>
        <w:t xml:space="preserve"> </w:t>
      </w:r>
    </w:p>
    <w:p w14:paraId="0BF8C494" w14:textId="77777777" w:rsidR="00D4053E" w:rsidRDefault="15FFC1DC"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0435189" wp14:editId="3E07EEB6">
            <wp:extent cx="5723890" cy="1743075"/>
            <wp:effectExtent l="0" t="0" r="0" b="9525"/>
            <wp:docPr id="1393818207" name="Resim 1393818207" descr="Formlar yanıt grafiği. Soru başlığı: 9.2 Ders İçeriği İle İlgili Çözüm Önerileri (Laboratuvar Uygulamaları)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24543" cy="1743274"/>
                    </a:xfrm>
                    <a:prstGeom prst="rect">
                      <a:avLst/>
                    </a:prstGeom>
                  </pic:spPr>
                </pic:pic>
              </a:graphicData>
            </a:graphic>
          </wp:inline>
        </w:drawing>
      </w:r>
    </w:p>
    <w:p w14:paraId="6B7EBF24" w14:textId="515D865F" w:rsidR="75619F92" w:rsidRDefault="15FFC1DC"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lastRenderedPageBreak/>
        <w:t xml:space="preserve">Öğrencilerin </w:t>
      </w:r>
      <w:proofErr w:type="gramStart"/>
      <w:r w:rsidRPr="4F758D4A">
        <w:rPr>
          <w:rFonts w:ascii="Times New Roman" w:eastAsia="Times New Roman" w:hAnsi="Times New Roman" w:cs="Times New Roman"/>
          <w:color w:val="000000" w:themeColor="text1"/>
          <w:sz w:val="22"/>
          <w:szCs w:val="22"/>
        </w:rPr>
        <w:t>%58.2</w:t>
      </w:r>
      <w:proofErr w:type="gramEnd"/>
      <w:r w:rsidRPr="4F758D4A">
        <w:rPr>
          <w:rFonts w:ascii="Times New Roman" w:eastAsia="Times New Roman" w:hAnsi="Times New Roman" w:cs="Times New Roman"/>
          <w:color w:val="000000" w:themeColor="text1"/>
          <w:sz w:val="22"/>
          <w:szCs w:val="22"/>
        </w:rPr>
        <w:t>’si</w:t>
      </w:r>
      <w:r w:rsidRPr="4F758D4A">
        <w:rPr>
          <w:rFonts w:ascii="Times New Roman" w:eastAsia="Times New Roman" w:hAnsi="Times New Roman" w:cs="Times New Roman"/>
          <w:b/>
          <w:bCs/>
          <w:i/>
          <w:iCs/>
          <w:color w:val="000000" w:themeColor="text1"/>
          <w:sz w:val="22"/>
          <w:szCs w:val="22"/>
        </w:rPr>
        <w:t xml:space="preserve"> l</w:t>
      </w:r>
      <w:r w:rsidRPr="4F758D4A">
        <w:rPr>
          <w:rFonts w:ascii="Times New Roman" w:eastAsia="Times New Roman" w:hAnsi="Times New Roman" w:cs="Times New Roman"/>
          <w:color w:val="000000" w:themeColor="text1"/>
          <w:sz w:val="22"/>
          <w:szCs w:val="22"/>
        </w:rPr>
        <w:t xml:space="preserve">aboratuvar uygulama saatlerinin artırılması ve daha fazla pratik için zaman ayrılmasını ve </w:t>
      </w:r>
      <w:r w:rsidR="2B4A16FB" w:rsidRPr="4F758D4A">
        <w:rPr>
          <w:rFonts w:ascii="Times New Roman" w:eastAsia="Times New Roman" w:hAnsi="Times New Roman" w:cs="Times New Roman"/>
          <w:color w:val="000000" w:themeColor="text1"/>
          <w:sz w:val="22"/>
          <w:szCs w:val="22"/>
        </w:rPr>
        <w:t xml:space="preserve">%55.2’si uygulamaların teorik derslerle desteklenmesi ve öğrencilere daha fazla pratik yapma fırsatı verilmesini </w:t>
      </w:r>
      <w:r w:rsidR="750D3E37" w:rsidRPr="4F758D4A">
        <w:rPr>
          <w:rFonts w:ascii="Times New Roman" w:eastAsia="Times New Roman" w:hAnsi="Times New Roman" w:cs="Times New Roman"/>
          <w:color w:val="000000" w:themeColor="text1"/>
          <w:sz w:val="22"/>
          <w:szCs w:val="22"/>
        </w:rPr>
        <w:t>laboratuvar</w:t>
      </w:r>
      <w:r w:rsidR="2B4A16FB" w:rsidRPr="4F758D4A">
        <w:rPr>
          <w:rFonts w:ascii="Times New Roman" w:eastAsia="Times New Roman" w:hAnsi="Times New Roman" w:cs="Times New Roman"/>
          <w:color w:val="000000" w:themeColor="text1"/>
          <w:sz w:val="22"/>
          <w:szCs w:val="22"/>
        </w:rPr>
        <w:t xml:space="preserve"> uygulamalarındaki ders içeriği ile </w:t>
      </w:r>
      <w:r w:rsidR="1E2055B6" w:rsidRPr="4F758D4A">
        <w:rPr>
          <w:rFonts w:ascii="Times New Roman" w:eastAsia="Times New Roman" w:hAnsi="Times New Roman" w:cs="Times New Roman"/>
          <w:color w:val="000000" w:themeColor="text1"/>
          <w:sz w:val="22"/>
          <w:szCs w:val="22"/>
        </w:rPr>
        <w:t>ilişkili</w:t>
      </w:r>
      <w:r w:rsidR="2B4A16FB" w:rsidRPr="4F758D4A">
        <w:rPr>
          <w:rFonts w:ascii="Times New Roman" w:eastAsia="Times New Roman" w:hAnsi="Times New Roman" w:cs="Times New Roman"/>
          <w:color w:val="000000" w:themeColor="text1"/>
          <w:sz w:val="22"/>
          <w:szCs w:val="22"/>
        </w:rPr>
        <w:t xml:space="preserve"> çözüm önerileri olarak sunmuştur. </w:t>
      </w:r>
    </w:p>
    <w:p w14:paraId="5516D684" w14:textId="0D447EFD" w:rsidR="38C11A54" w:rsidRDefault="172A92C9"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Araç-Gereç ve Donanım ile İlgili</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Çözüm Önerileri</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i/>
          <w:iCs/>
          <w:color w:val="000000" w:themeColor="text1"/>
          <w:sz w:val="22"/>
          <w:szCs w:val="22"/>
        </w:rPr>
        <w:t xml:space="preserve">  </w:t>
      </w:r>
      <w:r w:rsidRPr="4F758D4A">
        <w:rPr>
          <w:rFonts w:ascii="Times New Roman" w:eastAsia="Times New Roman" w:hAnsi="Times New Roman" w:cs="Times New Roman"/>
          <w:color w:val="000000" w:themeColor="text1"/>
          <w:sz w:val="22"/>
          <w:szCs w:val="22"/>
        </w:rPr>
        <w:t xml:space="preserve"> </w:t>
      </w:r>
    </w:p>
    <w:p w14:paraId="4C51D84F" w14:textId="619A21FA" w:rsidR="4F758D4A" w:rsidRPr="00D4053E" w:rsidRDefault="172A92C9"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63A8B5EB" wp14:editId="3CC44107">
            <wp:extent cx="5724524" cy="2038350"/>
            <wp:effectExtent l="0" t="0" r="0" b="0"/>
            <wp:docPr id="1241107781" name="Resim 1241107781" descr="Formlar yanıt grafiği. Soru başlığı:  9.3  Araç-Gereç ve Donanım İle İlgili Çözüm Önerileri (Laboratuvar Uygulamaları)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24524" cy="203835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%67.2</w:t>
      </w:r>
      <w:proofErr w:type="gramEnd"/>
      <w:r w:rsidRPr="4F758D4A">
        <w:rPr>
          <w:rFonts w:ascii="Times New Roman" w:eastAsia="Times New Roman" w:hAnsi="Times New Roman" w:cs="Times New Roman"/>
          <w:color w:val="000000" w:themeColor="text1"/>
          <w:sz w:val="22"/>
          <w:szCs w:val="22"/>
        </w:rPr>
        <w:t>’si laboratuvarın yeni ve detaylı maketlerle donatılması, mevcut araç gereçlerin iyileştirilmesi</w:t>
      </w:r>
      <w:r w:rsidR="0CDFCDE2" w:rsidRPr="4F758D4A">
        <w:rPr>
          <w:rFonts w:ascii="Times New Roman" w:eastAsia="Times New Roman" w:hAnsi="Times New Roman" w:cs="Times New Roman"/>
          <w:color w:val="000000" w:themeColor="text1"/>
          <w:sz w:val="22"/>
          <w:szCs w:val="22"/>
        </w:rPr>
        <w:t xml:space="preserve"> ve %59.7’si simülasyon laboratuvarının eklenmesini çözüm önerileri olarak sunmuştur. </w:t>
      </w:r>
    </w:p>
    <w:p w14:paraId="743C570A" w14:textId="538BB5C5" w:rsidR="5D4FDA84" w:rsidRDefault="37B61CEC"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7F63A01D"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 xml:space="preserve">.3.4. Klinik uygulamaya ilişkin yaşanılan güçlüklere ilişkin çözüm önerileri  </w:t>
      </w:r>
    </w:p>
    <w:p w14:paraId="541FAA80" w14:textId="48CD23D9" w:rsidR="5D4FDA84" w:rsidRDefault="37B61CEC"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Klinik Alanlarda Donanım ile İlgili Çözüm Önerileri</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(Klinik Uygulama) </w:t>
      </w:r>
      <w:r w:rsidRPr="4F758D4A">
        <w:rPr>
          <w:rFonts w:ascii="Times New Roman" w:eastAsia="Times New Roman" w:hAnsi="Times New Roman" w:cs="Times New Roman"/>
          <w:b/>
          <w:bCs/>
          <w:color w:val="000000" w:themeColor="text1"/>
          <w:sz w:val="22"/>
          <w:szCs w:val="22"/>
        </w:rPr>
        <w:t xml:space="preserve"> </w:t>
      </w:r>
    </w:p>
    <w:p w14:paraId="10100172" w14:textId="6C1BD6A9" w:rsidR="5D4FDA84" w:rsidRDefault="37B61CEC"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5455C42" wp14:editId="70D7C916">
            <wp:extent cx="5724524" cy="1895475"/>
            <wp:effectExtent l="0" t="0" r="0" b="0"/>
            <wp:docPr id="1111702567" name="Resim 1111702567" descr="Formlar yanıt grafiği. Soru başlığı: 12.1  Klinik Alanlarda Donanım İle İlgili Çözüm Önerileri (Klinik Uygulama)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24524" cy="18954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%83.6</w:t>
      </w:r>
      <w:proofErr w:type="gramEnd"/>
      <w:r w:rsidRPr="4F758D4A">
        <w:rPr>
          <w:rFonts w:ascii="Times New Roman" w:eastAsia="Times New Roman" w:hAnsi="Times New Roman" w:cs="Times New Roman"/>
          <w:color w:val="000000" w:themeColor="text1"/>
          <w:sz w:val="22"/>
          <w:szCs w:val="22"/>
        </w:rPr>
        <w:t>’sı kliniklerde öğrencilere giyinebilecekleri ve eşyalarını koyabilecekleri bir oda verilmesi</w:t>
      </w:r>
      <w:r w:rsidR="2D2032C3" w:rsidRPr="4F758D4A">
        <w:rPr>
          <w:rFonts w:ascii="Times New Roman" w:eastAsia="Times New Roman" w:hAnsi="Times New Roman" w:cs="Times New Roman"/>
          <w:color w:val="000000" w:themeColor="text1"/>
          <w:sz w:val="22"/>
          <w:szCs w:val="22"/>
        </w:rPr>
        <w:t xml:space="preserve"> ve </w:t>
      </w:r>
      <w:r w:rsidR="24BD4799" w:rsidRPr="4F758D4A">
        <w:rPr>
          <w:rFonts w:ascii="Times New Roman" w:eastAsia="Times New Roman" w:hAnsi="Times New Roman" w:cs="Times New Roman"/>
          <w:color w:val="000000" w:themeColor="text1"/>
          <w:sz w:val="22"/>
          <w:szCs w:val="22"/>
        </w:rPr>
        <w:t xml:space="preserve">%76.1’i ölçüm cihazlarının sayısının artırılması ve düzenli kalibrasyon yapılmasını klinik alanlarda donanımla ilgili çözüm önerisi olarak sunmuştur. </w:t>
      </w:r>
    </w:p>
    <w:p w14:paraId="53824A41" w14:textId="15610947" w:rsidR="3248549B" w:rsidRDefault="2CEE44EC"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ve Hemşire İş birliği ile İlgili</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Çözüm Önerileri</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(Klinik Uygulama) </w:t>
      </w:r>
      <w:r w:rsidRPr="4F758D4A">
        <w:rPr>
          <w:rFonts w:ascii="Times New Roman" w:eastAsia="Times New Roman" w:hAnsi="Times New Roman" w:cs="Times New Roman"/>
          <w:color w:val="000000" w:themeColor="text1"/>
          <w:sz w:val="22"/>
          <w:szCs w:val="22"/>
        </w:rPr>
        <w:t xml:space="preserve"> </w:t>
      </w:r>
    </w:p>
    <w:p w14:paraId="2BB21AC5" w14:textId="2E92F663" w:rsidR="2116B5D2" w:rsidRDefault="4BF9D915"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7EDFBB8" wp14:editId="6429C370">
            <wp:extent cx="5723890" cy="1476375"/>
            <wp:effectExtent l="0" t="0" r="0" b="9525"/>
            <wp:docPr id="284806598" name="Resim 284806598" descr="Formlar yanıt grafiği. Soru başlığı: 12.2  Öğretim Elemanı ve Hemşire İşbirliği İle İlgili  Çözüm Önerileri (Klinik Uygulama)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24545" cy="1476544"/>
                    </a:xfrm>
                    <a:prstGeom prst="rect">
                      <a:avLst/>
                    </a:prstGeom>
                  </pic:spPr>
                </pic:pic>
              </a:graphicData>
            </a:graphic>
          </wp:inline>
        </w:drawing>
      </w:r>
      <w:r w:rsidR="2CEE44EC" w:rsidRPr="4F758D4A">
        <w:rPr>
          <w:rFonts w:ascii="Times New Roman" w:eastAsia="Times New Roman" w:hAnsi="Times New Roman" w:cs="Times New Roman"/>
          <w:color w:val="000000" w:themeColor="text1"/>
          <w:sz w:val="22"/>
          <w:szCs w:val="22"/>
        </w:rPr>
        <w:t xml:space="preserve">Öğrencilerin </w:t>
      </w:r>
      <w:proofErr w:type="gramStart"/>
      <w:r w:rsidR="2CEE44EC" w:rsidRPr="4F758D4A">
        <w:rPr>
          <w:rFonts w:ascii="Times New Roman" w:eastAsia="Times New Roman" w:hAnsi="Times New Roman" w:cs="Times New Roman"/>
          <w:color w:val="000000" w:themeColor="text1"/>
          <w:sz w:val="22"/>
          <w:szCs w:val="22"/>
        </w:rPr>
        <w:t>%61.2</w:t>
      </w:r>
      <w:proofErr w:type="gramEnd"/>
      <w:r w:rsidR="2CEE44EC" w:rsidRPr="4F758D4A">
        <w:rPr>
          <w:rFonts w:ascii="Times New Roman" w:eastAsia="Times New Roman" w:hAnsi="Times New Roman" w:cs="Times New Roman"/>
          <w:color w:val="000000" w:themeColor="text1"/>
          <w:sz w:val="22"/>
          <w:szCs w:val="22"/>
        </w:rPr>
        <w:t xml:space="preserve">’si hemşirelerle anlaşarak öğrencilerin uygulamalarda aktif olabilmesinin </w:t>
      </w:r>
      <w:r w:rsidR="2CEE44EC" w:rsidRPr="4F758D4A">
        <w:rPr>
          <w:rFonts w:ascii="Times New Roman" w:eastAsia="Times New Roman" w:hAnsi="Times New Roman" w:cs="Times New Roman"/>
          <w:color w:val="000000" w:themeColor="text1"/>
          <w:sz w:val="22"/>
          <w:szCs w:val="22"/>
        </w:rPr>
        <w:lastRenderedPageBreak/>
        <w:t>sağlanmasını ve %56.7’si öğretim elemanlarının hemşirelere, öğrenci eğitimi konusunda destek vermesi</w:t>
      </w:r>
      <w:r w:rsidR="4605BEC4" w:rsidRPr="4F758D4A">
        <w:rPr>
          <w:rFonts w:ascii="Times New Roman" w:eastAsia="Times New Roman" w:hAnsi="Times New Roman" w:cs="Times New Roman"/>
          <w:color w:val="000000" w:themeColor="text1"/>
          <w:sz w:val="22"/>
          <w:szCs w:val="22"/>
        </w:rPr>
        <w:t xml:space="preserve">ni klinik uygulamada çözüm önerisi olarak sunmuştur. </w:t>
      </w:r>
    </w:p>
    <w:p w14:paraId="391F211D" w14:textId="5CA7D98D" w:rsidR="319D9CDE" w:rsidRDefault="4605BEC4"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Öğrencilerin Eğitim Süreci ve Deneyim Kazanması </w:t>
      </w:r>
      <w:r w:rsidR="6D479529" w:rsidRPr="4F758D4A">
        <w:rPr>
          <w:rFonts w:ascii="Times New Roman" w:eastAsia="Times New Roman" w:hAnsi="Times New Roman" w:cs="Times New Roman"/>
          <w:b/>
          <w:bCs/>
          <w:i/>
          <w:iCs/>
          <w:color w:val="000000" w:themeColor="text1"/>
          <w:sz w:val="22"/>
          <w:szCs w:val="22"/>
        </w:rPr>
        <w:t>ile</w:t>
      </w:r>
      <w:r w:rsidRPr="4F758D4A">
        <w:rPr>
          <w:rFonts w:ascii="Times New Roman" w:eastAsia="Times New Roman" w:hAnsi="Times New Roman" w:cs="Times New Roman"/>
          <w:b/>
          <w:bCs/>
          <w:i/>
          <w:iCs/>
          <w:color w:val="000000" w:themeColor="text1"/>
          <w:sz w:val="22"/>
          <w:szCs w:val="22"/>
        </w:rPr>
        <w:t xml:space="preserve"> İlgili Çözüm Önerileri</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(Klinik Uygulama)</w:t>
      </w:r>
    </w:p>
    <w:p w14:paraId="1563A31E" w14:textId="66481506" w:rsidR="7580B1C4" w:rsidRDefault="23C8AA1A"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5E60B31" wp14:editId="058EED9B">
            <wp:extent cx="5724524" cy="1971675"/>
            <wp:effectExtent l="0" t="0" r="0" b="0"/>
            <wp:docPr id="794194977" name="Resim 794194977" descr="Formlar yanıt grafiği. Soru başlığı: 12.3  Öğrencilerin Eğitim Süreci ve Deneyim Kazanması İle İlgili Çözüm Önerileri (Klinik Uygulama) .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24524" cy="1971675"/>
                    </a:xfrm>
                    <a:prstGeom prst="rect">
                      <a:avLst/>
                    </a:prstGeom>
                  </pic:spPr>
                </pic:pic>
              </a:graphicData>
            </a:graphic>
          </wp:inline>
        </w:drawing>
      </w:r>
      <w:r w:rsidR="7BD51A9D" w:rsidRPr="4F758D4A">
        <w:rPr>
          <w:rFonts w:ascii="Times New Roman" w:eastAsia="Times New Roman" w:hAnsi="Times New Roman" w:cs="Times New Roman"/>
          <w:color w:val="000000" w:themeColor="text1"/>
          <w:sz w:val="22"/>
          <w:szCs w:val="22"/>
        </w:rPr>
        <w:t xml:space="preserve">Öğrencilerin </w:t>
      </w:r>
      <w:proofErr w:type="gramStart"/>
      <w:r w:rsidR="7BD51A9D" w:rsidRPr="4F758D4A">
        <w:rPr>
          <w:rFonts w:ascii="Times New Roman" w:eastAsia="Times New Roman" w:hAnsi="Times New Roman" w:cs="Times New Roman"/>
          <w:color w:val="000000" w:themeColor="text1"/>
          <w:sz w:val="22"/>
          <w:szCs w:val="22"/>
        </w:rPr>
        <w:t>%61.2</w:t>
      </w:r>
      <w:proofErr w:type="gramEnd"/>
      <w:r w:rsidR="7BD51A9D" w:rsidRPr="4F758D4A">
        <w:rPr>
          <w:rFonts w:ascii="Times New Roman" w:eastAsia="Times New Roman" w:hAnsi="Times New Roman" w:cs="Times New Roman"/>
          <w:color w:val="000000" w:themeColor="text1"/>
          <w:sz w:val="22"/>
          <w:szCs w:val="22"/>
        </w:rPr>
        <w:t>’si</w:t>
      </w:r>
      <w:r w:rsidR="298417AB" w:rsidRPr="4F758D4A">
        <w:rPr>
          <w:rFonts w:ascii="Times New Roman" w:eastAsia="Times New Roman" w:hAnsi="Times New Roman" w:cs="Times New Roman"/>
          <w:color w:val="000000" w:themeColor="text1"/>
          <w:sz w:val="22"/>
          <w:szCs w:val="22"/>
        </w:rPr>
        <w:t xml:space="preserve"> </w:t>
      </w:r>
      <w:r w:rsidR="298417AB" w:rsidRPr="4F758D4A">
        <w:rPr>
          <w:rFonts w:ascii="Times New Roman" w:eastAsia="Times New Roman" w:hAnsi="Times New Roman" w:cs="Times New Roman"/>
          <w:i/>
          <w:iCs/>
          <w:color w:val="000000" w:themeColor="text1"/>
          <w:sz w:val="22"/>
          <w:szCs w:val="22"/>
        </w:rPr>
        <w:t>h</w:t>
      </w:r>
      <w:r w:rsidR="298417AB" w:rsidRPr="4F758D4A">
        <w:rPr>
          <w:rFonts w:ascii="Times New Roman" w:eastAsia="Times New Roman" w:hAnsi="Times New Roman" w:cs="Times New Roman"/>
          <w:color w:val="000000" w:themeColor="text1"/>
          <w:sz w:val="22"/>
          <w:szCs w:val="22"/>
        </w:rPr>
        <w:t>emşirelerin öğrencilerle birlikte çalışarak görev dağılımı yapması, bu hem iş yükünü azaltması hem de öğrencilere katkı sağlamasını klinik uygulama ile ilgili çözüm önerisi olarak sunmuştur.</w:t>
      </w:r>
    </w:p>
    <w:p w14:paraId="3CC19CE1" w14:textId="65493DDD" w:rsidR="5F191F68" w:rsidRDefault="7124C1FF"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74606270" w:rsidRPr="4F758D4A">
        <w:rPr>
          <w:rFonts w:ascii="Times New Roman" w:eastAsia="Times New Roman" w:hAnsi="Times New Roman" w:cs="Times New Roman"/>
          <w:b/>
          <w:bCs/>
          <w:color w:val="000000" w:themeColor="text1"/>
          <w:sz w:val="22"/>
          <w:szCs w:val="22"/>
        </w:rPr>
        <w:t>4</w:t>
      </w:r>
      <w:r w:rsidRPr="4F758D4A">
        <w:rPr>
          <w:rFonts w:ascii="Times New Roman" w:eastAsia="Times New Roman" w:hAnsi="Times New Roman" w:cs="Times New Roman"/>
          <w:b/>
          <w:bCs/>
          <w:color w:val="000000" w:themeColor="text1"/>
          <w:sz w:val="22"/>
          <w:szCs w:val="22"/>
        </w:rPr>
        <w:t>.3.</w:t>
      </w:r>
      <w:r w:rsidR="5C9C74D4"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 xml:space="preserve">. </w:t>
      </w:r>
      <w:r w:rsidR="0AF4D5F2" w:rsidRPr="4F758D4A">
        <w:rPr>
          <w:rFonts w:ascii="Times New Roman" w:eastAsia="Times New Roman" w:hAnsi="Times New Roman" w:cs="Times New Roman"/>
          <w:b/>
          <w:bCs/>
          <w:color w:val="000000" w:themeColor="text1"/>
          <w:sz w:val="22"/>
          <w:szCs w:val="22"/>
        </w:rPr>
        <w:t xml:space="preserve">Derslerin değerlendirilmesine (sınavlar) ilişkin yaşadığınız güçlüklere ilişkin çözüm önerileri  </w:t>
      </w:r>
    </w:p>
    <w:p w14:paraId="65C54995" w14:textId="4DC1F589" w:rsidR="141F27BC" w:rsidRDefault="0AF4D5F2"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Öğrencilere örnek soru verilmesi, sınav sonrası geribildirim yapılması, sınav haftasındaki yoğunluğun dengelenmesi, kaygı ve stresle başa çıkmayı destekleyen etkinlikler düzenlenmesi</w:t>
      </w:r>
      <w:r w:rsidR="14238AA5" w:rsidRPr="4F758D4A">
        <w:rPr>
          <w:rFonts w:ascii="Times New Roman" w:eastAsia="Times New Roman" w:hAnsi="Times New Roman" w:cs="Times New Roman"/>
          <w:color w:val="000000" w:themeColor="text1"/>
          <w:sz w:val="22"/>
          <w:szCs w:val="22"/>
        </w:rPr>
        <w:t>, öğrencilerin görüşlerinin alınması ve değerlendirilmesi sınava ilişkin sunulan çözüm önerilerindendir.</w:t>
      </w:r>
    </w:p>
    <w:p w14:paraId="68F6533C" w14:textId="514A97E8" w:rsidR="141F27BC" w:rsidRDefault="0AF4D5F2"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2B213C41" wp14:editId="0DE7BB55">
            <wp:extent cx="5724524" cy="2219325"/>
            <wp:effectExtent l="0" t="0" r="0" b="0"/>
            <wp:docPr id="322001495" name="Resim 322001495" descr="Formlar yanıt grafiği. Soru başlığı: Derslerin değerlendirilmesine (sınavlar) ilişkin yaşadığınız güçlüklere ilişkin çözüm önerileri nelerdir?. Yanıt sayısı: 6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24524" cy="2219325"/>
                    </a:xfrm>
                    <a:prstGeom prst="rect">
                      <a:avLst/>
                    </a:prstGeom>
                  </pic:spPr>
                </pic:pic>
              </a:graphicData>
            </a:graphic>
          </wp:inline>
        </w:drawing>
      </w:r>
    </w:p>
    <w:p w14:paraId="5DF28037" w14:textId="705AFAE4" w:rsidR="73F2A14A" w:rsidRDefault="73F2A14A" w:rsidP="4F758D4A">
      <w:pPr>
        <w:jc w:val="both"/>
        <w:rPr>
          <w:rFonts w:ascii="Times New Roman" w:eastAsia="Times New Roman" w:hAnsi="Times New Roman" w:cs="Times New Roman"/>
          <w:b/>
          <w:bCs/>
          <w:color w:val="000000" w:themeColor="text1"/>
          <w:sz w:val="22"/>
          <w:szCs w:val="22"/>
        </w:rPr>
      </w:pPr>
    </w:p>
    <w:p w14:paraId="6140972A" w14:textId="75C10620" w:rsidR="73F2A14A" w:rsidRDefault="73F2A14A" w:rsidP="4F758D4A">
      <w:pPr>
        <w:jc w:val="both"/>
        <w:rPr>
          <w:rFonts w:ascii="Times New Roman" w:eastAsia="Times New Roman" w:hAnsi="Times New Roman" w:cs="Times New Roman"/>
          <w:b/>
          <w:bCs/>
          <w:color w:val="000000" w:themeColor="text1"/>
          <w:sz w:val="22"/>
          <w:szCs w:val="22"/>
        </w:rPr>
      </w:pPr>
    </w:p>
    <w:p w14:paraId="7C5A86B1" w14:textId="03F80368" w:rsidR="73F2A14A" w:rsidRDefault="73F2A14A" w:rsidP="4F758D4A">
      <w:pPr>
        <w:jc w:val="both"/>
        <w:rPr>
          <w:rFonts w:ascii="Times New Roman" w:eastAsia="Times New Roman" w:hAnsi="Times New Roman" w:cs="Times New Roman"/>
          <w:b/>
          <w:bCs/>
          <w:color w:val="000000" w:themeColor="text1"/>
          <w:sz w:val="22"/>
          <w:szCs w:val="22"/>
        </w:rPr>
      </w:pPr>
    </w:p>
    <w:p w14:paraId="5A4071F8" w14:textId="3E46F410" w:rsidR="73F2A14A" w:rsidRDefault="73F2A14A" w:rsidP="4F758D4A">
      <w:pPr>
        <w:jc w:val="both"/>
        <w:rPr>
          <w:rFonts w:ascii="Times New Roman" w:eastAsia="Times New Roman" w:hAnsi="Times New Roman" w:cs="Times New Roman"/>
          <w:b/>
          <w:bCs/>
          <w:color w:val="000000" w:themeColor="text1"/>
          <w:sz w:val="22"/>
          <w:szCs w:val="22"/>
        </w:rPr>
      </w:pPr>
    </w:p>
    <w:p w14:paraId="240DCCE8" w14:textId="0F0376B9" w:rsidR="73F2A14A" w:rsidRDefault="73F2A14A" w:rsidP="4F758D4A">
      <w:pPr>
        <w:jc w:val="both"/>
        <w:rPr>
          <w:rFonts w:ascii="Times New Roman" w:eastAsia="Times New Roman" w:hAnsi="Times New Roman" w:cs="Times New Roman"/>
          <w:b/>
          <w:bCs/>
          <w:color w:val="000000" w:themeColor="text1"/>
          <w:sz w:val="22"/>
          <w:szCs w:val="22"/>
        </w:rPr>
      </w:pPr>
    </w:p>
    <w:p w14:paraId="053CA580" w14:textId="611A555C" w:rsidR="73F2A14A" w:rsidRDefault="73F2A14A" w:rsidP="4F758D4A">
      <w:pPr>
        <w:jc w:val="both"/>
        <w:rPr>
          <w:rFonts w:ascii="Times New Roman" w:eastAsia="Times New Roman" w:hAnsi="Times New Roman" w:cs="Times New Roman"/>
          <w:b/>
          <w:bCs/>
          <w:color w:val="000000" w:themeColor="text1"/>
          <w:sz w:val="22"/>
          <w:szCs w:val="22"/>
        </w:rPr>
      </w:pPr>
    </w:p>
    <w:p w14:paraId="0153477A" w14:textId="6A6371AB" w:rsidR="4F758D4A" w:rsidRDefault="4F758D4A" w:rsidP="4F758D4A">
      <w:pPr>
        <w:jc w:val="both"/>
        <w:rPr>
          <w:rFonts w:ascii="Times New Roman" w:eastAsia="Times New Roman" w:hAnsi="Times New Roman" w:cs="Times New Roman"/>
          <w:b/>
          <w:bCs/>
          <w:color w:val="000000" w:themeColor="text1"/>
          <w:sz w:val="22"/>
          <w:szCs w:val="22"/>
        </w:rPr>
      </w:pPr>
    </w:p>
    <w:p w14:paraId="1B50C2E7" w14:textId="42A3957D" w:rsidR="1853C1D0" w:rsidRDefault="75CEC0D4" w:rsidP="4F758D4A">
      <w:pPr>
        <w:jc w:val="both"/>
        <w:rPr>
          <w:rFonts w:ascii="Times New Roman" w:eastAsia="Times New Roman" w:hAnsi="Times New Roman" w:cs="Times New Roman"/>
          <w:b/>
          <w:bCs/>
          <w:color w:val="215E99" w:themeColor="text2" w:themeTint="BF"/>
          <w:sz w:val="22"/>
          <w:szCs w:val="22"/>
        </w:rPr>
      </w:pPr>
      <w:r w:rsidRPr="4F758D4A">
        <w:rPr>
          <w:rFonts w:ascii="Times New Roman" w:eastAsia="Times New Roman" w:hAnsi="Times New Roman" w:cs="Times New Roman"/>
          <w:b/>
          <w:bCs/>
          <w:color w:val="C00000"/>
          <w:sz w:val="22"/>
          <w:szCs w:val="22"/>
        </w:rPr>
        <w:lastRenderedPageBreak/>
        <w:t>1.</w:t>
      </w:r>
      <w:r w:rsidR="0D151B19" w:rsidRPr="4F758D4A">
        <w:rPr>
          <w:rFonts w:ascii="Times New Roman" w:eastAsia="Times New Roman" w:hAnsi="Times New Roman" w:cs="Times New Roman"/>
          <w:b/>
          <w:bCs/>
          <w:color w:val="C00000"/>
          <w:sz w:val="22"/>
          <w:szCs w:val="22"/>
        </w:rPr>
        <w:t>5</w:t>
      </w:r>
      <w:r w:rsidRPr="4F758D4A">
        <w:rPr>
          <w:rFonts w:ascii="Times New Roman" w:eastAsia="Times New Roman" w:hAnsi="Times New Roman" w:cs="Times New Roman"/>
          <w:b/>
          <w:bCs/>
          <w:color w:val="C00000"/>
          <w:sz w:val="22"/>
          <w:szCs w:val="22"/>
        </w:rPr>
        <w:t>. HEMŞİRELİK 3. SINIF ÖĞRENCİLERİNİN LİSANS EĞİTİMİNE YÖNELİK GERİ BİLDİRİMLERİ</w:t>
      </w:r>
    </w:p>
    <w:p w14:paraId="623EEB65" w14:textId="20C3468B" w:rsidR="747F03EF" w:rsidRDefault="5A6AEA78"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17C27CC8"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.1.</w:t>
      </w:r>
      <w:r w:rsidR="2C25472B" w:rsidRPr="4F758D4A">
        <w:rPr>
          <w:rFonts w:ascii="Times New Roman" w:eastAsia="Times New Roman" w:hAnsi="Times New Roman" w:cs="Times New Roman"/>
          <w:b/>
          <w:bCs/>
          <w:color w:val="000000" w:themeColor="text1"/>
          <w:sz w:val="22"/>
          <w:szCs w:val="22"/>
        </w:rPr>
        <w:t xml:space="preserve"> </w:t>
      </w:r>
      <w:r w:rsidR="7940B79E" w:rsidRPr="4F758D4A">
        <w:rPr>
          <w:rFonts w:ascii="Times New Roman" w:eastAsia="Times New Roman" w:hAnsi="Times New Roman" w:cs="Times New Roman"/>
          <w:b/>
          <w:bCs/>
          <w:color w:val="000000" w:themeColor="text1"/>
          <w:sz w:val="22"/>
          <w:szCs w:val="22"/>
        </w:rPr>
        <w:t>H</w:t>
      </w:r>
      <w:r w:rsidR="109331D3" w:rsidRPr="4F758D4A">
        <w:rPr>
          <w:rFonts w:ascii="Times New Roman" w:eastAsia="Times New Roman" w:hAnsi="Times New Roman" w:cs="Times New Roman"/>
          <w:b/>
          <w:bCs/>
          <w:color w:val="000000" w:themeColor="text1"/>
          <w:sz w:val="22"/>
          <w:szCs w:val="22"/>
        </w:rPr>
        <w:t xml:space="preserve">emşirelik Lisans Eğitiminin Güçlü Yönleri </w:t>
      </w:r>
    </w:p>
    <w:p w14:paraId="5606748A" w14:textId="7E78921B" w:rsidR="15483449" w:rsidRDefault="7940B79E"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2FD781FB"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 xml:space="preserve">.1.1. </w:t>
      </w:r>
      <w:r w:rsidR="2C25472B" w:rsidRPr="4F758D4A">
        <w:rPr>
          <w:rFonts w:ascii="Times New Roman" w:eastAsia="Times New Roman" w:hAnsi="Times New Roman" w:cs="Times New Roman"/>
          <w:b/>
          <w:bCs/>
          <w:color w:val="000000" w:themeColor="text1"/>
          <w:sz w:val="22"/>
          <w:szCs w:val="22"/>
        </w:rPr>
        <w:t xml:space="preserve">Hemşirelik </w:t>
      </w:r>
      <w:r w:rsidR="4C14E052" w:rsidRPr="4F758D4A">
        <w:rPr>
          <w:rFonts w:ascii="Times New Roman" w:eastAsia="Times New Roman" w:hAnsi="Times New Roman" w:cs="Times New Roman"/>
          <w:b/>
          <w:bCs/>
          <w:color w:val="000000" w:themeColor="text1"/>
          <w:sz w:val="22"/>
          <w:szCs w:val="22"/>
        </w:rPr>
        <w:t>L</w:t>
      </w:r>
      <w:r w:rsidR="2C25472B" w:rsidRPr="4F758D4A">
        <w:rPr>
          <w:rFonts w:ascii="Times New Roman" w:eastAsia="Times New Roman" w:hAnsi="Times New Roman" w:cs="Times New Roman"/>
          <w:b/>
          <w:bCs/>
          <w:color w:val="000000" w:themeColor="text1"/>
          <w:sz w:val="22"/>
          <w:szCs w:val="22"/>
        </w:rPr>
        <w:t xml:space="preserve">isans eğitiminde kuramsal teorik ders işleyişine ilişkin </w:t>
      </w:r>
      <w:r w:rsidR="40A613B5" w:rsidRPr="4F758D4A">
        <w:rPr>
          <w:rFonts w:ascii="Times New Roman" w:eastAsia="Times New Roman" w:hAnsi="Times New Roman" w:cs="Times New Roman"/>
          <w:b/>
          <w:bCs/>
          <w:color w:val="000000" w:themeColor="text1"/>
          <w:sz w:val="22"/>
          <w:szCs w:val="22"/>
        </w:rPr>
        <w:t xml:space="preserve">güçlü yönler </w:t>
      </w:r>
      <w:r w:rsidR="68378C15" w:rsidRPr="4F758D4A">
        <w:rPr>
          <w:rFonts w:ascii="Times New Roman" w:eastAsia="Times New Roman" w:hAnsi="Times New Roman" w:cs="Times New Roman"/>
          <w:b/>
          <w:bCs/>
          <w:i/>
          <w:iCs/>
          <w:color w:val="000000" w:themeColor="text1"/>
          <w:sz w:val="22"/>
          <w:szCs w:val="22"/>
        </w:rPr>
        <w:t xml:space="preserve">Öğretim Elemanı ile İlgili </w:t>
      </w:r>
      <w:r w:rsidR="7BFDBE6C" w:rsidRPr="4F758D4A">
        <w:rPr>
          <w:rFonts w:ascii="Times New Roman" w:eastAsia="Times New Roman" w:hAnsi="Times New Roman" w:cs="Times New Roman"/>
          <w:b/>
          <w:bCs/>
          <w:i/>
          <w:iCs/>
          <w:color w:val="000000" w:themeColor="text1"/>
          <w:sz w:val="22"/>
          <w:szCs w:val="22"/>
        </w:rPr>
        <w:t>Güçlü Yönler</w:t>
      </w:r>
    </w:p>
    <w:p w14:paraId="51AA10FE" w14:textId="2C005C98" w:rsidR="431C43FB" w:rsidRDefault="6FA1D27B"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5F148ED1" wp14:editId="16DCF943">
            <wp:extent cx="5724524" cy="1714500"/>
            <wp:effectExtent l="0" t="0" r="0" b="0"/>
            <wp:docPr id="1448695863" name="Resim 1448695863" descr="Formlar yanıt grafiği. Soru başlığı: 1.1 Öğretim Elemanı İle İlgili Motive Edici/Olumlu Durumlar.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24524" cy="171450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Anketi cevaplayan öğrencilerin </w:t>
      </w:r>
      <w:proofErr w:type="gramStart"/>
      <w:r w:rsidRPr="4F758D4A">
        <w:rPr>
          <w:rFonts w:ascii="Times New Roman" w:eastAsia="Times New Roman" w:hAnsi="Times New Roman" w:cs="Times New Roman"/>
          <w:color w:val="000000" w:themeColor="text1"/>
          <w:sz w:val="22"/>
          <w:szCs w:val="22"/>
        </w:rPr>
        <w:t>%61.6</w:t>
      </w:r>
      <w:proofErr w:type="gramEnd"/>
      <w:r w:rsidRPr="4F758D4A">
        <w:rPr>
          <w:rFonts w:ascii="Times New Roman" w:eastAsia="Times New Roman" w:hAnsi="Times New Roman" w:cs="Times New Roman"/>
          <w:color w:val="000000" w:themeColor="text1"/>
          <w:sz w:val="22"/>
          <w:szCs w:val="22"/>
        </w:rPr>
        <w:t xml:space="preserve">’sı ders notlarının önceden sisteme yüklenmesini </w:t>
      </w:r>
      <w:r w:rsidR="0361254C" w:rsidRPr="4F758D4A">
        <w:rPr>
          <w:rFonts w:ascii="Times New Roman" w:eastAsia="Times New Roman" w:hAnsi="Times New Roman" w:cs="Times New Roman"/>
          <w:color w:val="000000" w:themeColor="text1"/>
          <w:sz w:val="22"/>
          <w:szCs w:val="22"/>
        </w:rPr>
        <w:t xml:space="preserve">ve %56.5’i klinik deneyimlerle teorinin ilişkilendirilmesini lisans eğitiminde öğretim elemanı ile ilgili </w:t>
      </w:r>
      <w:r w:rsidR="1B5E59BC" w:rsidRPr="4F758D4A">
        <w:rPr>
          <w:rFonts w:ascii="Times New Roman" w:eastAsia="Times New Roman" w:hAnsi="Times New Roman" w:cs="Times New Roman"/>
          <w:color w:val="000000" w:themeColor="text1"/>
          <w:sz w:val="22"/>
          <w:szCs w:val="22"/>
        </w:rPr>
        <w:t>güçlü yön</w:t>
      </w:r>
      <w:r w:rsidR="0361254C" w:rsidRPr="4F758D4A">
        <w:rPr>
          <w:rFonts w:ascii="Times New Roman" w:eastAsia="Times New Roman" w:hAnsi="Times New Roman" w:cs="Times New Roman"/>
          <w:color w:val="000000" w:themeColor="text1"/>
          <w:sz w:val="22"/>
          <w:szCs w:val="22"/>
        </w:rPr>
        <w:t xml:space="preserve"> olara</w:t>
      </w:r>
      <w:r w:rsidR="66399B6D" w:rsidRPr="4F758D4A">
        <w:rPr>
          <w:rFonts w:ascii="Times New Roman" w:eastAsia="Times New Roman" w:hAnsi="Times New Roman" w:cs="Times New Roman"/>
          <w:color w:val="000000" w:themeColor="text1"/>
          <w:sz w:val="22"/>
          <w:szCs w:val="22"/>
        </w:rPr>
        <w:t xml:space="preserve">k belirtmiştir. </w:t>
      </w:r>
    </w:p>
    <w:p w14:paraId="21C4B6E5" w14:textId="71BD8605" w:rsidR="3431952A" w:rsidRDefault="6A6DF830"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Ders İçeriğiyle İlgili </w:t>
      </w:r>
      <w:r w:rsidR="7B23903F" w:rsidRPr="4F758D4A">
        <w:rPr>
          <w:rFonts w:ascii="Times New Roman" w:eastAsia="Times New Roman" w:hAnsi="Times New Roman" w:cs="Times New Roman"/>
          <w:b/>
          <w:bCs/>
          <w:i/>
          <w:iCs/>
          <w:color w:val="000000" w:themeColor="text1"/>
          <w:sz w:val="22"/>
          <w:szCs w:val="22"/>
        </w:rPr>
        <w:t>Güçlü Yönler</w:t>
      </w:r>
    </w:p>
    <w:p w14:paraId="73A4F848" w14:textId="2C6C90A9" w:rsidR="3431952A" w:rsidRDefault="6A6DF830"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5005F0B" wp14:editId="0349BDD2">
            <wp:extent cx="5724524" cy="1895475"/>
            <wp:effectExtent l="0" t="0" r="0" b="0"/>
            <wp:docPr id="1861989151" name="Resim 1861989151" descr="Formlar yanıt grafiği. Soru başlığı: 1.2 Ders İçeriğiyle İlgili Motive Edici/Olumlu Durumlar.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24524" cy="1895475"/>
                    </a:xfrm>
                    <a:prstGeom prst="rect">
                      <a:avLst/>
                    </a:prstGeom>
                  </pic:spPr>
                </pic:pic>
              </a:graphicData>
            </a:graphic>
          </wp:inline>
        </w:drawing>
      </w:r>
      <w:r w:rsidR="197D9DA8" w:rsidRPr="4F758D4A">
        <w:rPr>
          <w:rFonts w:ascii="Times New Roman" w:eastAsia="Times New Roman" w:hAnsi="Times New Roman" w:cs="Times New Roman"/>
          <w:color w:val="000000" w:themeColor="text1"/>
          <w:sz w:val="22"/>
          <w:szCs w:val="22"/>
        </w:rPr>
        <w:t xml:space="preserve">Anketi cevaplayan öğrencilerin </w:t>
      </w:r>
      <w:proofErr w:type="gramStart"/>
      <w:r w:rsidR="197D9DA8" w:rsidRPr="4F758D4A">
        <w:rPr>
          <w:rFonts w:ascii="Times New Roman" w:eastAsia="Times New Roman" w:hAnsi="Times New Roman" w:cs="Times New Roman"/>
          <w:color w:val="000000" w:themeColor="text1"/>
          <w:sz w:val="22"/>
          <w:szCs w:val="22"/>
        </w:rPr>
        <w:t>%57.2</w:t>
      </w:r>
      <w:proofErr w:type="gramEnd"/>
      <w:r w:rsidR="197D9DA8" w:rsidRPr="4F758D4A">
        <w:rPr>
          <w:rFonts w:ascii="Times New Roman" w:eastAsia="Times New Roman" w:hAnsi="Times New Roman" w:cs="Times New Roman"/>
          <w:color w:val="000000" w:themeColor="text1"/>
          <w:sz w:val="22"/>
          <w:szCs w:val="22"/>
        </w:rPr>
        <w:t xml:space="preserve">’si görsel ve interaktif materyallerin kullanılmasını ve </w:t>
      </w:r>
      <w:r w:rsidR="79E40451" w:rsidRPr="4F758D4A">
        <w:rPr>
          <w:rFonts w:ascii="Times New Roman" w:eastAsia="Times New Roman" w:hAnsi="Times New Roman" w:cs="Times New Roman"/>
          <w:color w:val="000000" w:themeColor="text1"/>
          <w:sz w:val="22"/>
          <w:szCs w:val="22"/>
        </w:rPr>
        <w:t xml:space="preserve">%55.8’i uygulamalı laboratuvar destekli teorik anlatım seçeneklerini ders içeriğiyle ilgili </w:t>
      </w:r>
      <w:r w:rsidR="1ED2E0A7" w:rsidRPr="4F758D4A">
        <w:rPr>
          <w:rFonts w:ascii="Times New Roman" w:eastAsia="Times New Roman" w:hAnsi="Times New Roman" w:cs="Times New Roman"/>
          <w:color w:val="000000" w:themeColor="text1"/>
          <w:sz w:val="22"/>
          <w:szCs w:val="22"/>
        </w:rPr>
        <w:t xml:space="preserve">güçlü yön </w:t>
      </w:r>
      <w:r w:rsidR="79E40451" w:rsidRPr="4F758D4A">
        <w:rPr>
          <w:rFonts w:ascii="Times New Roman" w:eastAsia="Times New Roman" w:hAnsi="Times New Roman" w:cs="Times New Roman"/>
          <w:color w:val="000000" w:themeColor="text1"/>
          <w:sz w:val="22"/>
          <w:szCs w:val="22"/>
        </w:rPr>
        <w:t xml:space="preserve">olarak belirtmiştir. </w:t>
      </w:r>
    </w:p>
    <w:p w14:paraId="5176F72A" w14:textId="6CF64113" w:rsidR="46AF451E" w:rsidRDefault="3BCAA2E7"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Diğer </w:t>
      </w:r>
      <w:r w:rsidR="042588AD" w:rsidRPr="4F758D4A">
        <w:rPr>
          <w:rFonts w:ascii="Times New Roman" w:eastAsia="Times New Roman" w:hAnsi="Times New Roman" w:cs="Times New Roman"/>
          <w:b/>
          <w:bCs/>
          <w:i/>
          <w:iCs/>
          <w:color w:val="000000" w:themeColor="text1"/>
          <w:sz w:val="22"/>
          <w:szCs w:val="22"/>
        </w:rPr>
        <w:t>Güçlü Yönler</w:t>
      </w:r>
    </w:p>
    <w:p w14:paraId="75441D4C" w14:textId="0CE58686" w:rsidR="3DED63FF" w:rsidRDefault="61006B67"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%42.8</w:t>
      </w:r>
      <w:proofErr w:type="gramEnd"/>
      <w:r w:rsidRPr="4F758D4A">
        <w:rPr>
          <w:rFonts w:ascii="Times New Roman" w:eastAsia="Times New Roman" w:hAnsi="Times New Roman" w:cs="Times New Roman"/>
          <w:color w:val="000000" w:themeColor="text1"/>
          <w:sz w:val="22"/>
          <w:szCs w:val="22"/>
        </w:rPr>
        <w:t xml:space="preserve">’i sosyal sorumluluk projeleriyle teorinin güçlendirilmesini ve %33.3’ü meslek içi eğitimlere ve seminerlere katılımın teşvik edilmesini diğer </w:t>
      </w:r>
      <w:r w:rsidR="010B34D5" w:rsidRPr="4F758D4A">
        <w:rPr>
          <w:rFonts w:ascii="Times New Roman" w:eastAsia="Times New Roman" w:hAnsi="Times New Roman" w:cs="Times New Roman"/>
          <w:color w:val="000000" w:themeColor="text1"/>
          <w:sz w:val="22"/>
          <w:szCs w:val="22"/>
        </w:rPr>
        <w:t>güçlü yön</w:t>
      </w:r>
      <w:r w:rsidRPr="4F758D4A">
        <w:rPr>
          <w:rFonts w:ascii="Times New Roman" w:eastAsia="Times New Roman" w:hAnsi="Times New Roman" w:cs="Times New Roman"/>
          <w:color w:val="000000" w:themeColor="text1"/>
          <w:sz w:val="22"/>
          <w:szCs w:val="22"/>
        </w:rPr>
        <w:t xml:space="preserve"> olarak belirtmiştir.</w:t>
      </w:r>
    </w:p>
    <w:p w14:paraId="28B459AB" w14:textId="5C842599" w:rsidR="73F2A14A" w:rsidRDefault="73F2A14A" w:rsidP="4F758D4A">
      <w:pPr>
        <w:jc w:val="both"/>
        <w:rPr>
          <w:rFonts w:ascii="Times New Roman" w:eastAsia="Times New Roman" w:hAnsi="Times New Roman" w:cs="Times New Roman"/>
          <w:b/>
          <w:bCs/>
          <w:i/>
          <w:iCs/>
          <w:color w:val="000000" w:themeColor="text1"/>
          <w:sz w:val="22"/>
          <w:szCs w:val="22"/>
        </w:rPr>
      </w:pPr>
    </w:p>
    <w:p w14:paraId="25FF5CBA" w14:textId="14EAA47B" w:rsidR="3DCE1892" w:rsidRDefault="3BCAA2E7" w:rsidP="4F758D4A">
      <w:pPr>
        <w:jc w:val="both"/>
        <w:rPr>
          <w:rFonts w:ascii="Times New Roman" w:eastAsia="Times New Roman" w:hAnsi="Times New Roman" w:cs="Times New Roman"/>
          <w:b/>
          <w:bCs/>
          <w:color w:val="000000" w:themeColor="text1"/>
          <w:sz w:val="22"/>
          <w:szCs w:val="22"/>
        </w:rPr>
      </w:pPr>
      <w:r>
        <w:rPr>
          <w:noProof/>
        </w:rPr>
        <w:lastRenderedPageBreak/>
        <w:drawing>
          <wp:inline distT="0" distB="0" distL="0" distR="0" wp14:anchorId="5631113F" wp14:editId="783E5FE8">
            <wp:extent cx="5724524" cy="1685925"/>
            <wp:effectExtent l="0" t="0" r="0" b="0"/>
            <wp:docPr id="1396645185" name="Resim 1396645185" descr="Formlar yanıt grafiği. Soru başlığı: 1.3 Diğer Motive Edici/Olumlu Durumlar.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24524" cy="1685925"/>
                    </a:xfrm>
                    <a:prstGeom prst="rect">
                      <a:avLst/>
                    </a:prstGeom>
                  </pic:spPr>
                </pic:pic>
              </a:graphicData>
            </a:graphic>
          </wp:inline>
        </w:drawing>
      </w:r>
      <w:r w:rsidR="525A0219" w:rsidRPr="4F758D4A">
        <w:rPr>
          <w:rFonts w:ascii="Times New Roman" w:eastAsia="Times New Roman" w:hAnsi="Times New Roman" w:cs="Times New Roman"/>
          <w:b/>
          <w:bCs/>
          <w:color w:val="000000" w:themeColor="text1"/>
          <w:sz w:val="22"/>
          <w:szCs w:val="22"/>
        </w:rPr>
        <w:t>1.</w:t>
      </w:r>
      <w:r w:rsidR="167EDB6B" w:rsidRPr="4F758D4A">
        <w:rPr>
          <w:rFonts w:ascii="Times New Roman" w:eastAsia="Times New Roman" w:hAnsi="Times New Roman" w:cs="Times New Roman"/>
          <w:b/>
          <w:bCs/>
          <w:color w:val="000000" w:themeColor="text1"/>
          <w:sz w:val="22"/>
          <w:szCs w:val="22"/>
        </w:rPr>
        <w:t>5</w:t>
      </w:r>
      <w:r w:rsidR="525A0219" w:rsidRPr="4F758D4A">
        <w:rPr>
          <w:rFonts w:ascii="Times New Roman" w:eastAsia="Times New Roman" w:hAnsi="Times New Roman" w:cs="Times New Roman"/>
          <w:b/>
          <w:bCs/>
          <w:color w:val="000000" w:themeColor="text1"/>
          <w:sz w:val="22"/>
          <w:szCs w:val="22"/>
        </w:rPr>
        <w:t xml:space="preserve">.1.2. Hemşirelik lisans eğitiminde mesleki dersler dışındaki seçmeli derslerin işleyişine ilişkin </w:t>
      </w:r>
      <w:r w:rsidR="5145890F" w:rsidRPr="4F758D4A">
        <w:rPr>
          <w:rFonts w:ascii="Times New Roman" w:eastAsia="Times New Roman" w:hAnsi="Times New Roman" w:cs="Times New Roman"/>
          <w:b/>
          <w:bCs/>
          <w:color w:val="000000" w:themeColor="text1"/>
          <w:sz w:val="22"/>
          <w:szCs w:val="22"/>
        </w:rPr>
        <w:t xml:space="preserve">güçlü yönler </w:t>
      </w:r>
    </w:p>
    <w:p w14:paraId="2243E140" w14:textId="3324B891" w:rsidR="3DCE1892" w:rsidRDefault="525A0219"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Öğretim Elemanı ile İlgili </w:t>
      </w:r>
      <w:r w:rsidR="28723429" w:rsidRPr="4F758D4A">
        <w:rPr>
          <w:rFonts w:ascii="Times New Roman" w:eastAsia="Times New Roman" w:hAnsi="Times New Roman" w:cs="Times New Roman"/>
          <w:b/>
          <w:bCs/>
          <w:i/>
          <w:iCs/>
          <w:color w:val="000000" w:themeColor="text1"/>
          <w:sz w:val="22"/>
          <w:szCs w:val="22"/>
        </w:rPr>
        <w:t>Güçlü Yönler</w:t>
      </w:r>
      <w:r w:rsidRPr="4F758D4A">
        <w:rPr>
          <w:rFonts w:ascii="Times New Roman" w:eastAsia="Times New Roman" w:hAnsi="Times New Roman" w:cs="Times New Roman"/>
          <w:b/>
          <w:bCs/>
          <w:i/>
          <w:iCs/>
          <w:color w:val="000000" w:themeColor="text1"/>
          <w:sz w:val="22"/>
          <w:szCs w:val="22"/>
        </w:rPr>
        <w:t xml:space="preserve"> (Seçmeli Dersler)</w:t>
      </w:r>
    </w:p>
    <w:p w14:paraId="4A0AC8C9" w14:textId="29367BA5" w:rsidR="3DCE1892" w:rsidRDefault="525A0219"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230340C2" wp14:editId="05D135F4">
            <wp:extent cx="5724524" cy="1790700"/>
            <wp:effectExtent l="0" t="0" r="0" b="0"/>
            <wp:docPr id="1279268021" name="Resim 1279268021" descr="Formlar yanıt grafiği. Soru başlığı: 4.1 Öğretim Elemanı İle İlgili Motive Edici/Olumlu Durumlar (Seçmeli Dersler).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24524" cy="179070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%68.1</w:t>
      </w:r>
      <w:proofErr w:type="gramEnd"/>
      <w:r w:rsidRPr="4F758D4A">
        <w:rPr>
          <w:rFonts w:ascii="Times New Roman" w:eastAsia="Times New Roman" w:hAnsi="Times New Roman" w:cs="Times New Roman"/>
          <w:color w:val="000000" w:themeColor="text1"/>
          <w:sz w:val="22"/>
          <w:szCs w:val="22"/>
        </w:rPr>
        <w:t xml:space="preserve">’i derslerde deneyimli hemşirelerin tecrübelerini paylaşmasını öğretim elemanı ile ilgili </w:t>
      </w:r>
      <w:r w:rsidR="706DE1AB" w:rsidRPr="4F758D4A">
        <w:rPr>
          <w:rFonts w:ascii="Times New Roman" w:eastAsia="Times New Roman" w:hAnsi="Times New Roman" w:cs="Times New Roman"/>
          <w:color w:val="000000" w:themeColor="text1"/>
          <w:sz w:val="22"/>
          <w:szCs w:val="22"/>
        </w:rPr>
        <w:t>güçlü yön</w:t>
      </w:r>
      <w:r w:rsidRPr="4F758D4A">
        <w:rPr>
          <w:rFonts w:ascii="Times New Roman" w:eastAsia="Times New Roman" w:hAnsi="Times New Roman" w:cs="Times New Roman"/>
          <w:color w:val="000000" w:themeColor="text1"/>
          <w:sz w:val="22"/>
          <w:szCs w:val="22"/>
        </w:rPr>
        <w:t xml:space="preserve"> olarak belirtmiştir. </w:t>
      </w:r>
    </w:p>
    <w:p w14:paraId="6F1603E1" w14:textId="4D98DB3E" w:rsidR="3DCE1892" w:rsidRDefault="525A0219"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Ders İçeriğiyle İlgili </w:t>
      </w:r>
      <w:r w:rsidR="7AEF3025" w:rsidRPr="4F758D4A">
        <w:rPr>
          <w:rFonts w:ascii="Times New Roman" w:eastAsia="Times New Roman" w:hAnsi="Times New Roman" w:cs="Times New Roman"/>
          <w:b/>
          <w:bCs/>
          <w:i/>
          <w:iCs/>
          <w:color w:val="000000" w:themeColor="text1"/>
          <w:sz w:val="22"/>
          <w:szCs w:val="22"/>
        </w:rPr>
        <w:t>Güçlü Yönler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(Seçmeli Dersler)</w:t>
      </w:r>
    </w:p>
    <w:p w14:paraId="7B17B437" w14:textId="28F1DD09" w:rsidR="3DCE1892" w:rsidRDefault="525A0219"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9AA394A" wp14:editId="419D14BC">
            <wp:extent cx="5724524" cy="2200275"/>
            <wp:effectExtent l="0" t="0" r="0" b="0"/>
            <wp:docPr id="1886110784" name="Resim 1886110784" descr="Formlar yanıt grafiği. Soru başlığı: 4.2 Ders İçeriğiyle İlgili Motive Edici/Olumlu Durumlar (Seçmeli Dersler).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24524" cy="22002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Mesleki gelişimi ve hasta bakımının desteklenmesi, iletişim, empati, liderlik becerilerinin gelişimine katkı sağlaması</w:t>
      </w:r>
      <w:r w:rsidR="1F846177" w:rsidRPr="4F758D4A">
        <w:rPr>
          <w:rFonts w:ascii="Times New Roman" w:eastAsia="Times New Roman" w:hAnsi="Times New Roman" w:cs="Times New Roman"/>
          <w:color w:val="000000" w:themeColor="text1"/>
          <w:sz w:val="22"/>
          <w:szCs w:val="22"/>
        </w:rPr>
        <w:t>, il</w:t>
      </w:r>
      <w:r w:rsidR="1D49E724" w:rsidRPr="4F758D4A">
        <w:rPr>
          <w:rFonts w:ascii="Times New Roman" w:eastAsia="Times New Roman" w:hAnsi="Times New Roman" w:cs="Times New Roman"/>
          <w:color w:val="000000" w:themeColor="text1"/>
          <w:sz w:val="22"/>
          <w:szCs w:val="22"/>
        </w:rPr>
        <w:t>etişim ve ekip çalışmasının güçlendirilmesi</w:t>
      </w:r>
      <w:r w:rsidR="6A98A488" w:rsidRPr="4F758D4A">
        <w:rPr>
          <w:rFonts w:ascii="Times New Roman" w:eastAsia="Times New Roman" w:hAnsi="Times New Roman" w:cs="Times New Roman"/>
          <w:color w:val="000000" w:themeColor="text1"/>
          <w:sz w:val="22"/>
          <w:szCs w:val="22"/>
        </w:rPr>
        <w:t xml:space="preserve"> seçmeli derslerle ilgili </w:t>
      </w:r>
      <w:r w:rsidR="4FE6BEB4" w:rsidRPr="4F758D4A">
        <w:rPr>
          <w:rFonts w:ascii="Times New Roman" w:eastAsia="Times New Roman" w:hAnsi="Times New Roman" w:cs="Times New Roman"/>
          <w:color w:val="000000" w:themeColor="text1"/>
          <w:sz w:val="22"/>
          <w:szCs w:val="22"/>
        </w:rPr>
        <w:t>güçlü yön</w:t>
      </w:r>
      <w:r w:rsidR="6A98A488" w:rsidRPr="4F758D4A">
        <w:rPr>
          <w:rFonts w:ascii="Times New Roman" w:eastAsia="Times New Roman" w:hAnsi="Times New Roman" w:cs="Times New Roman"/>
          <w:color w:val="000000" w:themeColor="text1"/>
          <w:sz w:val="22"/>
          <w:szCs w:val="22"/>
        </w:rPr>
        <w:t xml:space="preserve"> olarak tespit edilmiştir. </w:t>
      </w:r>
    </w:p>
    <w:p w14:paraId="6AC1F470" w14:textId="3FC2C112" w:rsidR="73F2A14A" w:rsidRDefault="73F2A14A" w:rsidP="4F758D4A">
      <w:pPr>
        <w:jc w:val="both"/>
        <w:rPr>
          <w:rFonts w:ascii="Times New Roman" w:eastAsia="Times New Roman" w:hAnsi="Times New Roman" w:cs="Times New Roman"/>
          <w:b/>
          <w:bCs/>
          <w:i/>
          <w:iCs/>
          <w:color w:val="000000" w:themeColor="text1"/>
          <w:sz w:val="22"/>
          <w:szCs w:val="22"/>
        </w:rPr>
      </w:pPr>
    </w:p>
    <w:p w14:paraId="2A16C449" w14:textId="6DA064BE" w:rsidR="73F2A14A" w:rsidRDefault="73F2A14A" w:rsidP="4F758D4A">
      <w:pPr>
        <w:jc w:val="both"/>
        <w:rPr>
          <w:rFonts w:ascii="Times New Roman" w:eastAsia="Times New Roman" w:hAnsi="Times New Roman" w:cs="Times New Roman"/>
          <w:b/>
          <w:bCs/>
          <w:i/>
          <w:iCs/>
          <w:color w:val="000000" w:themeColor="text1"/>
          <w:sz w:val="22"/>
          <w:szCs w:val="22"/>
        </w:rPr>
      </w:pPr>
    </w:p>
    <w:p w14:paraId="05912EA4" w14:textId="0A3EB23F" w:rsidR="4F758D4A" w:rsidRDefault="4F758D4A" w:rsidP="4F758D4A">
      <w:pPr>
        <w:jc w:val="both"/>
        <w:rPr>
          <w:rFonts w:ascii="Times New Roman" w:eastAsia="Times New Roman" w:hAnsi="Times New Roman" w:cs="Times New Roman"/>
          <w:b/>
          <w:bCs/>
          <w:i/>
          <w:iCs/>
          <w:color w:val="000000" w:themeColor="text1"/>
          <w:sz w:val="22"/>
          <w:szCs w:val="22"/>
        </w:rPr>
      </w:pPr>
    </w:p>
    <w:p w14:paraId="3B259A14" w14:textId="6FDC54DF" w:rsidR="1A69F6DC" w:rsidRDefault="503859C8"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lastRenderedPageBreak/>
        <w:t>Kişisel Gelişim ve İlgi Alanları ile İlgili</w:t>
      </w:r>
      <w:r w:rsidRPr="4F758D4A">
        <w:rPr>
          <w:rFonts w:ascii="Times New Roman" w:eastAsia="Times New Roman" w:hAnsi="Times New Roman" w:cs="Times New Roman"/>
          <w:color w:val="000000" w:themeColor="text1"/>
          <w:sz w:val="22"/>
          <w:szCs w:val="22"/>
        </w:rPr>
        <w:t xml:space="preserve"> </w:t>
      </w:r>
      <w:r w:rsidR="34F99924" w:rsidRPr="4F758D4A">
        <w:rPr>
          <w:rFonts w:ascii="Times New Roman" w:eastAsia="Times New Roman" w:hAnsi="Times New Roman" w:cs="Times New Roman"/>
          <w:b/>
          <w:bCs/>
          <w:i/>
          <w:iCs/>
          <w:color w:val="000000" w:themeColor="text1"/>
          <w:sz w:val="22"/>
          <w:szCs w:val="22"/>
        </w:rPr>
        <w:t xml:space="preserve">Güçlü Yönler </w:t>
      </w:r>
      <w:r w:rsidRPr="4F758D4A">
        <w:rPr>
          <w:rFonts w:ascii="Times New Roman" w:eastAsia="Times New Roman" w:hAnsi="Times New Roman" w:cs="Times New Roman"/>
          <w:b/>
          <w:bCs/>
          <w:i/>
          <w:iCs/>
          <w:color w:val="000000" w:themeColor="text1"/>
          <w:sz w:val="22"/>
          <w:szCs w:val="22"/>
        </w:rPr>
        <w:t>(Seçmeli Dersler)</w:t>
      </w:r>
    </w:p>
    <w:p w14:paraId="68ED0E51" w14:textId="64D15EBA" w:rsidR="1A69F6DC" w:rsidRDefault="503859C8"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ACC0817" wp14:editId="02A57439">
            <wp:extent cx="5724524" cy="1981200"/>
            <wp:effectExtent l="0" t="0" r="0" b="0"/>
            <wp:docPr id="155123663" name="Resim 155123663" descr="Formlar yanıt grafiği. Soru başlığı: 4.3 Kişisel Gelişim ve İlgi Alanları İle İlgili Motive Edici/Olumlu Durumlar (Seçmeli Dersler). Yanıt sayısı: 13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24524" cy="198120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%48.9</w:t>
      </w:r>
      <w:proofErr w:type="gramEnd"/>
      <w:r w:rsidRPr="4F758D4A">
        <w:rPr>
          <w:rFonts w:ascii="Times New Roman" w:eastAsia="Times New Roman" w:hAnsi="Times New Roman" w:cs="Times New Roman"/>
          <w:color w:val="000000" w:themeColor="text1"/>
          <w:sz w:val="22"/>
          <w:szCs w:val="22"/>
        </w:rPr>
        <w:t>’u kişisel gelişimi desteklemesi ve öğrenme motivasyonunu artırmasını seçmeli dersler</w:t>
      </w:r>
      <w:r w:rsidR="514E2842" w:rsidRPr="4F758D4A">
        <w:rPr>
          <w:rFonts w:ascii="Times New Roman" w:eastAsia="Times New Roman" w:hAnsi="Times New Roman" w:cs="Times New Roman"/>
          <w:color w:val="000000" w:themeColor="text1"/>
          <w:sz w:val="22"/>
          <w:szCs w:val="22"/>
        </w:rPr>
        <w:t xml:space="preserve">in kişisel gelişim ve ilgi alanları ile ilgili </w:t>
      </w:r>
      <w:r w:rsidR="7ADE7A40" w:rsidRPr="4F758D4A">
        <w:rPr>
          <w:rFonts w:ascii="Times New Roman" w:eastAsia="Times New Roman" w:hAnsi="Times New Roman" w:cs="Times New Roman"/>
          <w:color w:val="000000" w:themeColor="text1"/>
          <w:sz w:val="22"/>
          <w:szCs w:val="22"/>
        </w:rPr>
        <w:t>güçlü yönler</w:t>
      </w:r>
      <w:r w:rsidR="514E2842" w:rsidRPr="4F758D4A">
        <w:rPr>
          <w:rFonts w:ascii="Times New Roman" w:eastAsia="Times New Roman" w:hAnsi="Times New Roman" w:cs="Times New Roman"/>
          <w:color w:val="000000" w:themeColor="text1"/>
          <w:sz w:val="22"/>
          <w:szCs w:val="22"/>
        </w:rPr>
        <w:t xml:space="preserve"> olarak belirtmiştir. </w:t>
      </w:r>
      <w:r w:rsidRPr="4F758D4A">
        <w:rPr>
          <w:rFonts w:ascii="Times New Roman" w:eastAsia="Times New Roman" w:hAnsi="Times New Roman" w:cs="Times New Roman"/>
          <w:color w:val="000000" w:themeColor="text1"/>
          <w:sz w:val="22"/>
          <w:szCs w:val="22"/>
        </w:rPr>
        <w:t xml:space="preserve"> </w:t>
      </w:r>
    </w:p>
    <w:p w14:paraId="1188494C" w14:textId="1E11E28C" w:rsidR="131F35C5" w:rsidRDefault="100A5357"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5A7753C7"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 xml:space="preserve">.1.3. Laboratuvar uygulamalarına ilişkin </w:t>
      </w:r>
      <w:r w:rsidR="0D2547FC" w:rsidRPr="4F758D4A">
        <w:rPr>
          <w:rFonts w:ascii="Times New Roman" w:eastAsia="Times New Roman" w:hAnsi="Times New Roman" w:cs="Times New Roman"/>
          <w:b/>
          <w:bCs/>
          <w:color w:val="000000" w:themeColor="text1"/>
          <w:sz w:val="22"/>
          <w:szCs w:val="22"/>
        </w:rPr>
        <w:t>güçlü yönler</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color w:val="000000" w:themeColor="text1"/>
          <w:sz w:val="22"/>
          <w:szCs w:val="22"/>
        </w:rPr>
        <w:t xml:space="preserve"> </w:t>
      </w:r>
    </w:p>
    <w:p w14:paraId="438C7EDA" w14:textId="612DF1B5" w:rsidR="131F35C5" w:rsidRDefault="100A5357"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Ders İçeriği ile İlgili </w:t>
      </w:r>
      <w:r w:rsidR="0A025289" w:rsidRPr="4F758D4A">
        <w:rPr>
          <w:rFonts w:ascii="Times New Roman" w:eastAsia="Times New Roman" w:hAnsi="Times New Roman" w:cs="Times New Roman"/>
          <w:b/>
          <w:bCs/>
          <w:i/>
          <w:iCs/>
          <w:color w:val="000000" w:themeColor="text1"/>
          <w:sz w:val="22"/>
          <w:szCs w:val="22"/>
        </w:rPr>
        <w:t>Güçlü Yönler</w:t>
      </w:r>
      <w:r w:rsidRPr="4F758D4A">
        <w:rPr>
          <w:rFonts w:ascii="Times New Roman" w:eastAsia="Times New Roman" w:hAnsi="Times New Roman" w:cs="Times New Roman"/>
          <w:b/>
          <w:bCs/>
          <w:i/>
          <w:iCs/>
          <w:color w:val="000000" w:themeColor="text1"/>
          <w:sz w:val="22"/>
          <w:szCs w:val="22"/>
        </w:rPr>
        <w:t xml:space="preserve"> (Laboratuvar Uygulamaları)</w:t>
      </w:r>
    </w:p>
    <w:p w14:paraId="7439DCF0" w14:textId="605C6070" w:rsidR="131F35C5" w:rsidRDefault="100A5357"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239F576" wp14:editId="1EC7582B">
            <wp:extent cx="5724524" cy="2047875"/>
            <wp:effectExtent l="0" t="0" r="0" b="0"/>
            <wp:docPr id="1216607520" name="Resim 1216607520" descr="Formlar yanıt grafiği. Soru başlığı: 7.1 Ders İçeriği İle İlgili Motive Edici/Olumlu Durumlar (Laboratuvar Uygulamaları).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24524" cy="20478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%54.3</w:t>
      </w:r>
      <w:proofErr w:type="gramEnd"/>
      <w:r w:rsidRPr="4F758D4A">
        <w:rPr>
          <w:rFonts w:ascii="Times New Roman" w:eastAsia="Times New Roman" w:hAnsi="Times New Roman" w:cs="Times New Roman"/>
          <w:color w:val="000000" w:themeColor="text1"/>
          <w:sz w:val="22"/>
          <w:szCs w:val="22"/>
        </w:rPr>
        <w:t>’ü klinik uygulamaya çıkmadan önce gerekli pratiğin sağlanması</w:t>
      </w:r>
      <w:r w:rsidR="69E046CC" w:rsidRPr="4F758D4A">
        <w:rPr>
          <w:rFonts w:ascii="Times New Roman" w:eastAsia="Times New Roman" w:hAnsi="Times New Roman" w:cs="Times New Roman"/>
          <w:color w:val="000000" w:themeColor="text1"/>
          <w:sz w:val="22"/>
          <w:szCs w:val="22"/>
        </w:rPr>
        <w:t>nı</w:t>
      </w:r>
      <w:r w:rsidRPr="4F758D4A">
        <w:rPr>
          <w:rFonts w:ascii="Times New Roman" w:eastAsia="Times New Roman" w:hAnsi="Times New Roman" w:cs="Times New Roman"/>
          <w:color w:val="000000" w:themeColor="text1"/>
          <w:sz w:val="22"/>
          <w:szCs w:val="22"/>
        </w:rPr>
        <w:t xml:space="preserve"> ve %53.6’sı teorik derste öğretilen bilgilerin uygulama fırsatının verilmesini </w:t>
      </w:r>
      <w:r w:rsidR="0D08008B" w:rsidRPr="4F758D4A">
        <w:rPr>
          <w:rFonts w:ascii="Times New Roman" w:eastAsia="Times New Roman" w:hAnsi="Times New Roman" w:cs="Times New Roman"/>
          <w:color w:val="000000" w:themeColor="text1"/>
          <w:sz w:val="22"/>
          <w:szCs w:val="22"/>
        </w:rPr>
        <w:t xml:space="preserve">laboratuvar uygulamalarında ders içeriğiyle ilgili </w:t>
      </w:r>
      <w:r w:rsidR="35470594" w:rsidRPr="4F758D4A">
        <w:rPr>
          <w:rFonts w:ascii="Times New Roman" w:eastAsia="Times New Roman" w:hAnsi="Times New Roman" w:cs="Times New Roman"/>
          <w:color w:val="000000" w:themeColor="text1"/>
          <w:sz w:val="22"/>
          <w:szCs w:val="22"/>
        </w:rPr>
        <w:t>güçlü yön</w:t>
      </w:r>
      <w:r w:rsidR="0D08008B" w:rsidRPr="4F758D4A">
        <w:rPr>
          <w:rFonts w:ascii="Times New Roman" w:eastAsia="Times New Roman" w:hAnsi="Times New Roman" w:cs="Times New Roman"/>
          <w:color w:val="000000" w:themeColor="text1"/>
          <w:sz w:val="22"/>
          <w:szCs w:val="22"/>
        </w:rPr>
        <w:t xml:space="preserve"> olarak belirtmiştir.</w:t>
      </w:r>
    </w:p>
    <w:p w14:paraId="63DF7B3E" w14:textId="2E610F8A" w:rsidR="4641230D" w:rsidRDefault="0D08008B"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Öğretim Elemanı ile İlgili </w:t>
      </w:r>
      <w:r w:rsidR="3F7D5DED" w:rsidRPr="4F758D4A">
        <w:rPr>
          <w:rFonts w:ascii="Times New Roman" w:eastAsia="Times New Roman" w:hAnsi="Times New Roman" w:cs="Times New Roman"/>
          <w:b/>
          <w:bCs/>
          <w:i/>
          <w:iCs/>
          <w:color w:val="000000" w:themeColor="text1"/>
          <w:sz w:val="22"/>
          <w:szCs w:val="22"/>
        </w:rPr>
        <w:t>Güçlü Yönler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     </w:t>
      </w:r>
      <w:r w:rsidRPr="4F758D4A">
        <w:rPr>
          <w:rFonts w:ascii="Times New Roman" w:eastAsia="Times New Roman" w:hAnsi="Times New Roman" w:cs="Times New Roman"/>
          <w:color w:val="000000" w:themeColor="text1"/>
          <w:sz w:val="22"/>
          <w:szCs w:val="22"/>
        </w:rPr>
        <w:t xml:space="preserve"> </w:t>
      </w:r>
    </w:p>
    <w:p w14:paraId="4215EA8B" w14:textId="0AEA3AA7" w:rsidR="4641230D" w:rsidRDefault="0D08008B"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%55.8</w:t>
      </w:r>
      <w:proofErr w:type="gramEnd"/>
      <w:r w:rsidRPr="4F758D4A">
        <w:rPr>
          <w:rFonts w:ascii="Times New Roman" w:eastAsia="Times New Roman" w:hAnsi="Times New Roman" w:cs="Times New Roman"/>
          <w:color w:val="000000" w:themeColor="text1"/>
          <w:sz w:val="22"/>
          <w:szCs w:val="22"/>
        </w:rPr>
        <w:t xml:space="preserve">’i öğrencilerin güçlü ve zayıf yönlerini fark etmesinin sağlanmasını ve %52.9’u </w:t>
      </w:r>
      <w:r w:rsidR="77019A42" w:rsidRPr="4F758D4A">
        <w:rPr>
          <w:rFonts w:ascii="Times New Roman" w:eastAsia="Times New Roman" w:hAnsi="Times New Roman" w:cs="Times New Roman"/>
          <w:color w:val="000000" w:themeColor="text1"/>
          <w:sz w:val="22"/>
          <w:szCs w:val="22"/>
        </w:rPr>
        <w:t>y</w:t>
      </w:r>
      <w:r w:rsidRPr="4F758D4A">
        <w:rPr>
          <w:rFonts w:ascii="Times New Roman" w:eastAsia="Times New Roman" w:hAnsi="Times New Roman" w:cs="Times New Roman"/>
          <w:color w:val="000000" w:themeColor="text1"/>
          <w:sz w:val="22"/>
          <w:szCs w:val="22"/>
        </w:rPr>
        <w:t>apılamayan uygulamaların tekrar tekrar uygulanabilme</w:t>
      </w:r>
      <w:r w:rsidR="5975AF50"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color w:val="000000" w:themeColor="text1"/>
          <w:sz w:val="22"/>
          <w:szCs w:val="22"/>
        </w:rPr>
        <w:t>fırsatının sağlanmas</w:t>
      </w:r>
      <w:r w:rsidR="5BB5E21A" w:rsidRPr="4F758D4A">
        <w:rPr>
          <w:rFonts w:ascii="Times New Roman" w:eastAsia="Times New Roman" w:hAnsi="Times New Roman" w:cs="Times New Roman"/>
          <w:color w:val="000000" w:themeColor="text1"/>
          <w:sz w:val="22"/>
          <w:szCs w:val="22"/>
        </w:rPr>
        <w:t xml:space="preserve">ını öğretim elemanı ile ilgili </w:t>
      </w:r>
      <w:r w:rsidR="1EDF0217" w:rsidRPr="4F758D4A">
        <w:rPr>
          <w:rFonts w:ascii="Times New Roman" w:eastAsia="Times New Roman" w:hAnsi="Times New Roman" w:cs="Times New Roman"/>
          <w:color w:val="000000" w:themeColor="text1"/>
          <w:sz w:val="22"/>
          <w:szCs w:val="22"/>
        </w:rPr>
        <w:t xml:space="preserve">güçlü yönler </w:t>
      </w:r>
      <w:r w:rsidR="5BB5E21A" w:rsidRPr="4F758D4A">
        <w:rPr>
          <w:rFonts w:ascii="Times New Roman" w:eastAsia="Times New Roman" w:hAnsi="Times New Roman" w:cs="Times New Roman"/>
          <w:color w:val="000000" w:themeColor="text1"/>
          <w:sz w:val="22"/>
          <w:szCs w:val="22"/>
        </w:rPr>
        <w:t xml:space="preserve">olarak belirtmiştir. </w:t>
      </w:r>
    </w:p>
    <w:p w14:paraId="01E428F5" w14:textId="7ECEF4D2" w:rsidR="4641230D" w:rsidRDefault="0D08008B"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5855BDE5" wp14:editId="6D61EAB3">
            <wp:extent cx="5723890" cy="1647825"/>
            <wp:effectExtent l="0" t="0" r="0" b="9525"/>
            <wp:docPr id="81368569" name="Resim 81368569" descr="Formlar yanıt grafiği. Soru başlığı: 7.2 Öğretim Elemanı İle İlgili  Motive Edici/Olumlu Durumlar (Laboratuvar Uygulamaları)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24540" cy="1648012"/>
                    </a:xfrm>
                    <a:prstGeom prst="rect">
                      <a:avLst/>
                    </a:prstGeom>
                  </pic:spPr>
                </pic:pic>
              </a:graphicData>
            </a:graphic>
          </wp:inline>
        </w:drawing>
      </w:r>
    </w:p>
    <w:p w14:paraId="6CEAB022" w14:textId="35D54AD9" w:rsidR="45538C49" w:rsidRDefault="09BEC781"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lastRenderedPageBreak/>
        <w:t>1.</w:t>
      </w:r>
      <w:r w:rsidR="437F6E51"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 xml:space="preserve">.1.4. Klinik uygulamaya ilişkin </w:t>
      </w:r>
      <w:r w:rsidR="694E34D2" w:rsidRPr="4F758D4A">
        <w:rPr>
          <w:rFonts w:ascii="Times New Roman" w:eastAsia="Times New Roman" w:hAnsi="Times New Roman" w:cs="Times New Roman"/>
          <w:b/>
          <w:bCs/>
          <w:color w:val="000000" w:themeColor="text1"/>
          <w:sz w:val="22"/>
          <w:szCs w:val="22"/>
        </w:rPr>
        <w:t xml:space="preserve">güçlü yönler </w:t>
      </w:r>
    </w:p>
    <w:p w14:paraId="51555A1A" w14:textId="35A06625" w:rsidR="45538C49" w:rsidRDefault="09BEC781"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Öğretim Elemanı ile İlgili </w:t>
      </w:r>
      <w:r w:rsidR="3960D112" w:rsidRPr="4F758D4A">
        <w:rPr>
          <w:rFonts w:ascii="Times New Roman" w:eastAsia="Times New Roman" w:hAnsi="Times New Roman" w:cs="Times New Roman"/>
          <w:b/>
          <w:bCs/>
          <w:i/>
          <w:iCs/>
          <w:color w:val="000000" w:themeColor="text1"/>
          <w:sz w:val="22"/>
          <w:szCs w:val="22"/>
        </w:rPr>
        <w:t>Güçlü Yönler</w:t>
      </w:r>
      <w:r w:rsidRPr="4F758D4A">
        <w:rPr>
          <w:rFonts w:ascii="Times New Roman" w:eastAsia="Times New Roman" w:hAnsi="Times New Roman" w:cs="Times New Roman"/>
          <w:b/>
          <w:bCs/>
          <w:i/>
          <w:iCs/>
          <w:color w:val="000000" w:themeColor="text1"/>
          <w:sz w:val="22"/>
          <w:szCs w:val="22"/>
        </w:rPr>
        <w:t xml:space="preserve"> (Klinik Uygulama) </w:t>
      </w:r>
      <w:r w:rsidRPr="4F758D4A">
        <w:rPr>
          <w:rFonts w:ascii="Times New Roman" w:eastAsia="Times New Roman" w:hAnsi="Times New Roman" w:cs="Times New Roman"/>
          <w:b/>
          <w:bCs/>
          <w:color w:val="000000" w:themeColor="text1"/>
          <w:sz w:val="22"/>
          <w:szCs w:val="22"/>
        </w:rPr>
        <w:t xml:space="preserve"> </w:t>
      </w:r>
    </w:p>
    <w:p w14:paraId="04C601BA" w14:textId="5CB8950B" w:rsidR="45538C49" w:rsidRDefault="09BEC781"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54ED8270" wp14:editId="568B100F">
            <wp:extent cx="5724524" cy="1924050"/>
            <wp:effectExtent l="0" t="0" r="0" b="0"/>
            <wp:docPr id="1769552401" name="Resim 1769552401" descr="Formlar yanıt grafiği. Soru başlığı: 10.1 Öğretim Elemanı ile İlgili Motive Edici/Olumlu Durumlar (Klinik Uygulama)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24524" cy="192405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%53.6</w:t>
      </w:r>
      <w:proofErr w:type="gramEnd"/>
      <w:r w:rsidRPr="4F758D4A">
        <w:rPr>
          <w:rFonts w:ascii="Times New Roman" w:eastAsia="Times New Roman" w:hAnsi="Times New Roman" w:cs="Times New Roman"/>
          <w:color w:val="000000" w:themeColor="text1"/>
          <w:sz w:val="22"/>
          <w:szCs w:val="22"/>
        </w:rPr>
        <w:t xml:space="preserve">’sı </w:t>
      </w:r>
      <w:r w:rsidR="04847EF6" w:rsidRPr="4F758D4A">
        <w:rPr>
          <w:rFonts w:ascii="Times New Roman" w:eastAsia="Times New Roman" w:hAnsi="Times New Roman" w:cs="Times New Roman"/>
          <w:color w:val="000000" w:themeColor="text1"/>
          <w:sz w:val="22"/>
          <w:szCs w:val="22"/>
        </w:rPr>
        <w:t>ö</w:t>
      </w:r>
      <w:r w:rsidRPr="4F758D4A">
        <w:rPr>
          <w:rFonts w:ascii="Times New Roman" w:eastAsia="Times New Roman" w:hAnsi="Times New Roman" w:cs="Times New Roman"/>
          <w:color w:val="000000" w:themeColor="text1"/>
          <w:sz w:val="22"/>
          <w:szCs w:val="22"/>
        </w:rPr>
        <w:t>ğretim elemanlarının öğrencilere rehberlik etmesi</w:t>
      </w:r>
      <w:r w:rsidR="5873A5AF" w:rsidRPr="4F758D4A">
        <w:rPr>
          <w:rFonts w:ascii="Times New Roman" w:eastAsia="Times New Roman" w:hAnsi="Times New Roman" w:cs="Times New Roman"/>
          <w:color w:val="000000" w:themeColor="text1"/>
          <w:sz w:val="22"/>
          <w:szCs w:val="22"/>
        </w:rPr>
        <w:t>ni</w:t>
      </w:r>
      <w:r w:rsidRPr="4F758D4A">
        <w:rPr>
          <w:rFonts w:ascii="Times New Roman" w:eastAsia="Times New Roman" w:hAnsi="Times New Roman" w:cs="Times New Roman"/>
          <w:color w:val="000000" w:themeColor="text1"/>
          <w:sz w:val="22"/>
          <w:szCs w:val="22"/>
        </w:rPr>
        <w:t xml:space="preserve"> ve sorularını yanıtlamasını ve %52.9’u öğrencilerle etkileşimin artırılması ve geri bildirimlerin düzenli verilmesi</w:t>
      </w:r>
      <w:r w:rsidR="043E79DD" w:rsidRPr="4F758D4A">
        <w:rPr>
          <w:rFonts w:ascii="Times New Roman" w:eastAsia="Times New Roman" w:hAnsi="Times New Roman" w:cs="Times New Roman"/>
          <w:color w:val="000000" w:themeColor="text1"/>
          <w:sz w:val="22"/>
          <w:szCs w:val="22"/>
        </w:rPr>
        <w:t xml:space="preserve">ni </w:t>
      </w:r>
      <w:r w:rsidR="61D090F6" w:rsidRPr="4F758D4A">
        <w:rPr>
          <w:rFonts w:ascii="Times New Roman" w:eastAsia="Times New Roman" w:hAnsi="Times New Roman" w:cs="Times New Roman"/>
          <w:color w:val="000000" w:themeColor="text1"/>
          <w:sz w:val="22"/>
          <w:szCs w:val="22"/>
        </w:rPr>
        <w:t xml:space="preserve">klinik uygulamalarda öğretim elemanı ile ilgili </w:t>
      </w:r>
      <w:r w:rsidR="4E12040B" w:rsidRPr="4F758D4A">
        <w:rPr>
          <w:rFonts w:ascii="Times New Roman" w:eastAsia="Times New Roman" w:hAnsi="Times New Roman" w:cs="Times New Roman"/>
          <w:color w:val="000000" w:themeColor="text1"/>
          <w:sz w:val="22"/>
          <w:szCs w:val="22"/>
        </w:rPr>
        <w:t>güçlü yönler</w:t>
      </w:r>
      <w:r w:rsidR="61D090F6" w:rsidRPr="4F758D4A">
        <w:rPr>
          <w:rFonts w:ascii="Times New Roman" w:eastAsia="Times New Roman" w:hAnsi="Times New Roman" w:cs="Times New Roman"/>
          <w:color w:val="000000" w:themeColor="text1"/>
          <w:sz w:val="22"/>
          <w:szCs w:val="22"/>
        </w:rPr>
        <w:t xml:space="preserve"> olarak belirtmiştir. </w:t>
      </w:r>
    </w:p>
    <w:p w14:paraId="09F165AA" w14:textId="6075D574" w:rsidR="4F758D4A" w:rsidRPr="00D4053E" w:rsidRDefault="61D090F6"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0B365B63" wp14:editId="61421F16">
            <wp:extent cx="5724524" cy="1914525"/>
            <wp:effectExtent l="0" t="0" r="0" b="0"/>
            <wp:docPr id="1987869689" name="Resim 1987869689" descr="Formlar yanıt grafiği. Soru başlığı: 10.2 Uygulama İçeriği İle İlgili Motive Edici/Olumlu Durumlar (Klinik Uygulama)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%48.6</w:t>
      </w:r>
      <w:proofErr w:type="gramEnd"/>
      <w:r w:rsidRPr="4F758D4A">
        <w:rPr>
          <w:rFonts w:ascii="Times New Roman" w:eastAsia="Times New Roman" w:hAnsi="Times New Roman" w:cs="Times New Roman"/>
          <w:color w:val="000000" w:themeColor="text1"/>
          <w:sz w:val="22"/>
          <w:szCs w:val="22"/>
        </w:rPr>
        <w:t xml:space="preserve">’sı laboratuvar ve klinik uygulamaların birbirini tamamlamasını ve %47.8’i Laboratuvar ve klinik uygulamaların birbirini tamamlamasını klinik uygulamalarda </w:t>
      </w:r>
      <w:r w:rsidR="2B5DB0DE" w:rsidRPr="4F758D4A">
        <w:rPr>
          <w:rFonts w:ascii="Times New Roman" w:eastAsia="Times New Roman" w:hAnsi="Times New Roman" w:cs="Times New Roman"/>
          <w:color w:val="000000" w:themeColor="text1"/>
          <w:sz w:val="22"/>
          <w:szCs w:val="22"/>
        </w:rPr>
        <w:t xml:space="preserve">uygulama içeriği ile ilgili </w:t>
      </w:r>
      <w:r w:rsidR="190ECC9E" w:rsidRPr="4F758D4A">
        <w:rPr>
          <w:rFonts w:ascii="Times New Roman" w:eastAsia="Times New Roman" w:hAnsi="Times New Roman" w:cs="Times New Roman"/>
          <w:color w:val="000000" w:themeColor="text1"/>
          <w:sz w:val="22"/>
          <w:szCs w:val="22"/>
        </w:rPr>
        <w:t xml:space="preserve">güçlü yön </w:t>
      </w:r>
      <w:r w:rsidR="2B5DB0DE" w:rsidRPr="4F758D4A">
        <w:rPr>
          <w:rFonts w:ascii="Times New Roman" w:eastAsia="Times New Roman" w:hAnsi="Times New Roman" w:cs="Times New Roman"/>
          <w:color w:val="000000" w:themeColor="text1"/>
          <w:sz w:val="22"/>
          <w:szCs w:val="22"/>
        </w:rPr>
        <w:t>olarak belirtmiştir.</w:t>
      </w:r>
    </w:p>
    <w:p w14:paraId="5F121084" w14:textId="1B0661A9" w:rsidR="1DB5BC18" w:rsidRDefault="520B0DAA"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2DF6BE61"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 xml:space="preserve">.1.5 Derslerin değerlendirilmesine (sınavlar) ilişkin </w:t>
      </w:r>
      <w:r w:rsidR="54AAE808" w:rsidRPr="4F758D4A">
        <w:rPr>
          <w:rFonts w:ascii="Times New Roman" w:eastAsia="Times New Roman" w:hAnsi="Times New Roman" w:cs="Times New Roman"/>
          <w:b/>
          <w:bCs/>
          <w:color w:val="000000" w:themeColor="text1"/>
          <w:sz w:val="22"/>
          <w:szCs w:val="22"/>
        </w:rPr>
        <w:t>güçlü yönler</w:t>
      </w:r>
    </w:p>
    <w:p w14:paraId="2681EE4D" w14:textId="7112E4F5" w:rsidR="1DB5BC18" w:rsidRDefault="520B0DAA"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3A8E3FE7" wp14:editId="61B6A0A2">
            <wp:extent cx="5724524" cy="2228850"/>
            <wp:effectExtent l="0" t="0" r="0" b="0"/>
            <wp:docPr id="672320174" name="Resim 672320174" descr="Formlar yanıt grafiği. Soru başlığı: Derslerin değerlendirilmesine (sınavlar) ilişkin motive edici/olumlu durumlar nelerdir?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24524" cy="222885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Sisteminin şeffaf ve önceden paylaşılmış olması</w:t>
      </w:r>
      <w:r w:rsidR="243C527A" w:rsidRPr="4F758D4A">
        <w:rPr>
          <w:rFonts w:ascii="Times New Roman" w:eastAsia="Times New Roman" w:hAnsi="Times New Roman" w:cs="Times New Roman"/>
          <w:color w:val="000000" w:themeColor="text1"/>
          <w:sz w:val="22"/>
          <w:szCs w:val="22"/>
        </w:rPr>
        <w:t>nı</w:t>
      </w:r>
      <w:r w:rsidRPr="4F758D4A">
        <w:rPr>
          <w:rFonts w:ascii="Times New Roman" w:eastAsia="Times New Roman" w:hAnsi="Times New Roman" w:cs="Times New Roman"/>
          <w:color w:val="000000" w:themeColor="text1"/>
          <w:sz w:val="22"/>
          <w:szCs w:val="22"/>
        </w:rPr>
        <w:t>, öğrencinin neye göre değerlendirileceğini bilmesi</w:t>
      </w:r>
      <w:r w:rsidR="157DFDA3" w:rsidRPr="4F758D4A">
        <w:rPr>
          <w:rFonts w:ascii="Times New Roman" w:eastAsia="Times New Roman" w:hAnsi="Times New Roman" w:cs="Times New Roman"/>
          <w:color w:val="000000" w:themeColor="text1"/>
          <w:sz w:val="22"/>
          <w:szCs w:val="22"/>
        </w:rPr>
        <w:t>ni</w:t>
      </w:r>
      <w:r w:rsidRPr="4F758D4A">
        <w:rPr>
          <w:rFonts w:ascii="Times New Roman" w:eastAsia="Times New Roman" w:hAnsi="Times New Roman" w:cs="Times New Roman"/>
          <w:color w:val="000000" w:themeColor="text1"/>
          <w:sz w:val="22"/>
          <w:szCs w:val="22"/>
        </w:rPr>
        <w:t xml:space="preserve">, </w:t>
      </w:r>
      <w:r w:rsidR="6430CC2A" w:rsidRPr="4F758D4A">
        <w:rPr>
          <w:rFonts w:ascii="Times New Roman" w:eastAsia="Times New Roman" w:hAnsi="Times New Roman" w:cs="Times New Roman"/>
          <w:color w:val="000000" w:themeColor="text1"/>
          <w:sz w:val="22"/>
          <w:szCs w:val="22"/>
        </w:rPr>
        <w:t>e</w:t>
      </w:r>
      <w:r w:rsidRPr="4F758D4A">
        <w:rPr>
          <w:rFonts w:ascii="Times New Roman" w:eastAsia="Times New Roman" w:hAnsi="Times New Roman" w:cs="Times New Roman"/>
          <w:color w:val="000000" w:themeColor="text1"/>
          <w:sz w:val="22"/>
          <w:szCs w:val="22"/>
        </w:rPr>
        <w:t>zbere değil, klinik düşünmeyi ve kavramayı ölçen sorular yer alması</w:t>
      </w:r>
      <w:r w:rsidR="5FB342AA" w:rsidRPr="4F758D4A">
        <w:rPr>
          <w:rFonts w:ascii="Times New Roman" w:eastAsia="Times New Roman" w:hAnsi="Times New Roman" w:cs="Times New Roman"/>
          <w:color w:val="000000" w:themeColor="text1"/>
          <w:sz w:val="22"/>
          <w:szCs w:val="22"/>
        </w:rPr>
        <w:t>nı</w:t>
      </w:r>
      <w:r w:rsidRPr="4F758D4A">
        <w:rPr>
          <w:rFonts w:ascii="Times New Roman" w:eastAsia="Times New Roman" w:hAnsi="Times New Roman" w:cs="Times New Roman"/>
          <w:color w:val="000000" w:themeColor="text1"/>
          <w:sz w:val="22"/>
          <w:szCs w:val="22"/>
        </w:rPr>
        <w:t xml:space="preserve">, </w:t>
      </w:r>
      <w:r w:rsidR="2BDB2DFD" w:rsidRPr="4F758D4A">
        <w:rPr>
          <w:rFonts w:ascii="Times New Roman" w:eastAsia="Times New Roman" w:hAnsi="Times New Roman" w:cs="Times New Roman"/>
          <w:color w:val="000000" w:themeColor="text1"/>
          <w:sz w:val="22"/>
          <w:szCs w:val="22"/>
        </w:rPr>
        <w:t>h</w:t>
      </w:r>
      <w:r w:rsidRPr="4F758D4A">
        <w:rPr>
          <w:rFonts w:ascii="Times New Roman" w:eastAsia="Times New Roman" w:hAnsi="Times New Roman" w:cs="Times New Roman"/>
          <w:color w:val="000000" w:themeColor="text1"/>
          <w:sz w:val="22"/>
          <w:szCs w:val="22"/>
        </w:rPr>
        <w:t xml:space="preserve">ocaların sınav öncesi konu </w:t>
      </w:r>
      <w:r w:rsidRPr="4F758D4A">
        <w:rPr>
          <w:rFonts w:ascii="Times New Roman" w:eastAsia="Times New Roman" w:hAnsi="Times New Roman" w:cs="Times New Roman"/>
          <w:color w:val="000000" w:themeColor="text1"/>
          <w:sz w:val="22"/>
          <w:szCs w:val="22"/>
        </w:rPr>
        <w:lastRenderedPageBreak/>
        <w:t>özetleri, örnek sorular ve çalışma tüyoları paylaşarak yönlendirme yapması</w:t>
      </w:r>
      <w:r w:rsidR="7FF75E5C" w:rsidRPr="4F758D4A">
        <w:rPr>
          <w:rFonts w:ascii="Times New Roman" w:eastAsia="Times New Roman" w:hAnsi="Times New Roman" w:cs="Times New Roman"/>
          <w:color w:val="000000" w:themeColor="text1"/>
          <w:sz w:val="22"/>
          <w:szCs w:val="22"/>
        </w:rPr>
        <w:t>nı</w:t>
      </w:r>
      <w:r w:rsidR="2B81E01B" w:rsidRPr="4F758D4A">
        <w:rPr>
          <w:rFonts w:ascii="Times New Roman" w:eastAsia="Times New Roman" w:hAnsi="Times New Roman" w:cs="Times New Roman"/>
          <w:color w:val="000000" w:themeColor="text1"/>
          <w:sz w:val="22"/>
          <w:szCs w:val="22"/>
        </w:rPr>
        <w:t xml:space="preserve">, </w:t>
      </w:r>
      <w:r w:rsidR="504B5E02" w:rsidRPr="4F758D4A">
        <w:rPr>
          <w:rFonts w:ascii="Times New Roman" w:eastAsia="Times New Roman" w:hAnsi="Times New Roman" w:cs="Times New Roman"/>
          <w:color w:val="000000" w:themeColor="text1"/>
          <w:sz w:val="22"/>
          <w:szCs w:val="22"/>
        </w:rPr>
        <w:t>s</w:t>
      </w:r>
      <w:r w:rsidR="2B81E01B" w:rsidRPr="4F758D4A">
        <w:rPr>
          <w:rFonts w:ascii="Times New Roman" w:eastAsia="Times New Roman" w:hAnsi="Times New Roman" w:cs="Times New Roman"/>
          <w:color w:val="000000" w:themeColor="text1"/>
          <w:sz w:val="22"/>
          <w:szCs w:val="22"/>
        </w:rPr>
        <w:t>ınav sürelerinin yeterli olması</w:t>
      </w:r>
      <w:r w:rsidR="37A53E12" w:rsidRPr="4F758D4A">
        <w:rPr>
          <w:rFonts w:ascii="Times New Roman" w:eastAsia="Times New Roman" w:hAnsi="Times New Roman" w:cs="Times New Roman"/>
          <w:color w:val="000000" w:themeColor="text1"/>
          <w:sz w:val="22"/>
          <w:szCs w:val="22"/>
        </w:rPr>
        <w:t>nı</w:t>
      </w:r>
      <w:r w:rsidR="2B81E01B" w:rsidRPr="4F758D4A">
        <w:rPr>
          <w:rFonts w:ascii="Times New Roman" w:eastAsia="Times New Roman" w:hAnsi="Times New Roman" w:cs="Times New Roman"/>
          <w:color w:val="000000" w:themeColor="text1"/>
          <w:sz w:val="22"/>
          <w:szCs w:val="22"/>
        </w:rPr>
        <w:t xml:space="preserve">, </w:t>
      </w:r>
      <w:r w:rsidR="78F1C074" w:rsidRPr="4F758D4A">
        <w:rPr>
          <w:rFonts w:ascii="Times New Roman" w:eastAsia="Times New Roman" w:hAnsi="Times New Roman" w:cs="Times New Roman"/>
          <w:color w:val="000000" w:themeColor="text1"/>
          <w:sz w:val="22"/>
          <w:szCs w:val="22"/>
        </w:rPr>
        <w:t>s</w:t>
      </w:r>
      <w:r w:rsidR="2B81E01B" w:rsidRPr="4F758D4A">
        <w:rPr>
          <w:rFonts w:ascii="Times New Roman" w:eastAsia="Times New Roman" w:hAnsi="Times New Roman" w:cs="Times New Roman"/>
          <w:color w:val="000000" w:themeColor="text1"/>
          <w:sz w:val="22"/>
          <w:szCs w:val="22"/>
        </w:rPr>
        <w:t>ınavın fiziki ortamının uygun olması</w:t>
      </w:r>
      <w:r w:rsidR="7A939ACE" w:rsidRPr="4F758D4A">
        <w:rPr>
          <w:rFonts w:ascii="Times New Roman" w:eastAsia="Times New Roman" w:hAnsi="Times New Roman" w:cs="Times New Roman"/>
          <w:color w:val="000000" w:themeColor="text1"/>
          <w:sz w:val="22"/>
          <w:szCs w:val="22"/>
        </w:rPr>
        <w:t>nı</w:t>
      </w:r>
      <w:r w:rsidR="2B81E01B" w:rsidRPr="4F758D4A">
        <w:rPr>
          <w:rFonts w:ascii="Times New Roman" w:eastAsia="Times New Roman" w:hAnsi="Times New Roman" w:cs="Times New Roman"/>
          <w:color w:val="000000" w:themeColor="text1"/>
          <w:sz w:val="22"/>
          <w:szCs w:val="22"/>
        </w:rPr>
        <w:t xml:space="preserve"> öğrenciler sınava ilişkin </w:t>
      </w:r>
      <w:r w:rsidR="25BBB66B" w:rsidRPr="4F758D4A">
        <w:rPr>
          <w:rFonts w:ascii="Times New Roman" w:eastAsia="Times New Roman" w:hAnsi="Times New Roman" w:cs="Times New Roman"/>
          <w:color w:val="000000" w:themeColor="text1"/>
          <w:sz w:val="22"/>
          <w:szCs w:val="22"/>
        </w:rPr>
        <w:t>güçlü yönler</w:t>
      </w:r>
      <w:r w:rsidR="2B81E01B" w:rsidRPr="4F758D4A">
        <w:rPr>
          <w:rFonts w:ascii="Times New Roman" w:eastAsia="Times New Roman" w:hAnsi="Times New Roman" w:cs="Times New Roman"/>
          <w:color w:val="000000" w:themeColor="text1"/>
          <w:sz w:val="22"/>
          <w:szCs w:val="22"/>
        </w:rPr>
        <w:t xml:space="preserve"> olarak belirtmiştir. </w:t>
      </w:r>
    </w:p>
    <w:p w14:paraId="52EA30DB" w14:textId="6536B537" w:rsidR="747F03EF" w:rsidRDefault="5A6AEA78"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6D584128"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 xml:space="preserve">.2. </w:t>
      </w:r>
      <w:r w:rsidR="5794FAA1" w:rsidRPr="4F758D4A">
        <w:rPr>
          <w:rFonts w:ascii="Times New Roman" w:eastAsia="Times New Roman" w:hAnsi="Times New Roman" w:cs="Times New Roman"/>
          <w:b/>
          <w:bCs/>
          <w:color w:val="000000" w:themeColor="text1"/>
          <w:sz w:val="22"/>
          <w:szCs w:val="22"/>
        </w:rPr>
        <w:t>L</w:t>
      </w:r>
      <w:r w:rsidR="23D41EE3" w:rsidRPr="4F758D4A">
        <w:rPr>
          <w:rFonts w:ascii="Times New Roman" w:eastAsia="Times New Roman" w:hAnsi="Times New Roman" w:cs="Times New Roman"/>
          <w:b/>
          <w:bCs/>
          <w:color w:val="000000" w:themeColor="text1"/>
          <w:sz w:val="22"/>
          <w:szCs w:val="22"/>
        </w:rPr>
        <w:t>isans Eğitiminde Yaşanılan Güçlükler</w:t>
      </w:r>
      <w:r w:rsidR="5794FAA1" w:rsidRPr="4F758D4A">
        <w:rPr>
          <w:rFonts w:ascii="Times New Roman" w:eastAsia="Times New Roman" w:hAnsi="Times New Roman" w:cs="Times New Roman"/>
          <w:b/>
          <w:bCs/>
          <w:color w:val="000000" w:themeColor="text1"/>
          <w:sz w:val="22"/>
          <w:szCs w:val="22"/>
        </w:rPr>
        <w:t xml:space="preserve"> </w:t>
      </w:r>
    </w:p>
    <w:p w14:paraId="51517DC2" w14:textId="24ABCECF" w:rsidR="3BEAFC3B" w:rsidRDefault="5794FAA1"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79AC1636"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 xml:space="preserve">.2.1 </w:t>
      </w:r>
      <w:r w:rsidR="783C64A1" w:rsidRPr="4F758D4A">
        <w:rPr>
          <w:rFonts w:ascii="Times New Roman" w:eastAsia="Times New Roman" w:hAnsi="Times New Roman" w:cs="Times New Roman"/>
          <w:b/>
          <w:bCs/>
          <w:color w:val="000000" w:themeColor="text1"/>
          <w:sz w:val="22"/>
          <w:szCs w:val="22"/>
        </w:rPr>
        <w:t>Hemşirelik lisans eğitiminde kuramsal teorik ders işleyişine ilişkin yaşanılan güçlükler</w:t>
      </w:r>
    </w:p>
    <w:p w14:paraId="5E20AC2E" w14:textId="22817EBB" w:rsidR="41C1EAD0" w:rsidRDefault="783C64A1"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Öğretim Elemanı ile İlgili İlişkin Yaşanılan Güçlükler </w:t>
      </w:r>
      <w:r w:rsidRPr="4F758D4A">
        <w:rPr>
          <w:rFonts w:ascii="Times New Roman" w:eastAsia="Times New Roman" w:hAnsi="Times New Roman" w:cs="Times New Roman"/>
          <w:b/>
          <w:bCs/>
          <w:color w:val="000000" w:themeColor="text1"/>
          <w:sz w:val="22"/>
          <w:szCs w:val="22"/>
        </w:rPr>
        <w:t xml:space="preserve"> </w:t>
      </w:r>
    </w:p>
    <w:p w14:paraId="159F12BC" w14:textId="238AA9DF" w:rsidR="4F758D4A" w:rsidRPr="00D4053E" w:rsidRDefault="783C64A1"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284A91FE" wp14:editId="3FF608D6">
            <wp:extent cx="5724524" cy="1876425"/>
            <wp:effectExtent l="0" t="0" r="0" b="0"/>
            <wp:docPr id="323183971" name="Resim 323183971" descr="Formlar yanıt grafiği. Soru başlığı: 2.1 Öğretim Elemanı İle İlgili İlişkin Yaşanılan Güçlükler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Ders slaytlarının/materyallerinin paylaşılmaması </w:t>
      </w:r>
      <w:proofErr w:type="gramStart"/>
      <w:r w:rsidRPr="4F758D4A">
        <w:rPr>
          <w:rFonts w:ascii="Times New Roman" w:eastAsia="Times New Roman" w:hAnsi="Times New Roman" w:cs="Times New Roman"/>
          <w:color w:val="000000" w:themeColor="text1"/>
          <w:sz w:val="22"/>
          <w:szCs w:val="22"/>
        </w:rPr>
        <w:t>%78.3</w:t>
      </w:r>
      <w:proofErr w:type="gramEnd"/>
      <w:r w:rsidRPr="4F758D4A">
        <w:rPr>
          <w:rFonts w:ascii="Times New Roman" w:eastAsia="Times New Roman" w:hAnsi="Times New Roman" w:cs="Times New Roman"/>
          <w:color w:val="000000" w:themeColor="text1"/>
          <w:sz w:val="22"/>
          <w:szCs w:val="22"/>
        </w:rPr>
        <w:t xml:space="preserve"> oranında</w:t>
      </w:r>
      <w:r w:rsidR="519F3C91" w:rsidRPr="4F758D4A">
        <w:rPr>
          <w:rFonts w:ascii="Times New Roman" w:eastAsia="Times New Roman" w:hAnsi="Times New Roman" w:cs="Times New Roman"/>
          <w:color w:val="000000" w:themeColor="text1"/>
          <w:sz w:val="22"/>
          <w:szCs w:val="22"/>
        </w:rPr>
        <w:t>,</w:t>
      </w:r>
      <w:r w:rsidRPr="4F758D4A">
        <w:rPr>
          <w:rFonts w:ascii="Times New Roman" w:eastAsia="Times New Roman" w:hAnsi="Times New Roman" w:cs="Times New Roman"/>
          <w:color w:val="000000" w:themeColor="text1"/>
          <w:sz w:val="22"/>
          <w:szCs w:val="22"/>
        </w:rPr>
        <w:t xml:space="preserve"> sadece ders anlatımı odaklı süreçlerde öğrencilerin pasif kalması</w:t>
      </w:r>
      <w:r w:rsidR="2A4F9DE1" w:rsidRPr="4F758D4A">
        <w:rPr>
          <w:rFonts w:ascii="Times New Roman" w:eastAsia="Times New Roman" w:hAnsi="Times New Roman" w:cs="Times New Roman"/>
          <w:color w:val="000000" w:themeColor="text1"/>
          <w:sz w:val="22"/>
          <w:szCs w:val="22"/>
        </w:rPr>
        <w:t xml:space="preserve"> %46.4 oranında, öğretim elemanı ile ilgili en sık yaşanılan ilk iki güçlük olarak tespit edilmiştir. </w:t>
      </w:r>
    </w:p>
    <w:p w14:paraId="19DB17A7" w14:textId="48B8A15C" w:rsidR="5B340CB2" w:rsidRDefault="38696455"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Ders İçeriğiyle İlgili İlişkin Yaşanılan Güçlükler </w:t>
      </w:r>
      <w:r w:rsidRPr="4F758D4A">
        <w:rPr>
          <w:rFonts w:ascii="Times New Roman" w:eastAsia="Times New Roman" w:hAnsi="Times New Roman" w:cs="Times New Roman"/>
          <w:color w:val="000000" w:themeColor="text1"/>
          <w:sz w:val="22"/>
          <w:szCs w:val="22"/>
        </w:rPr>
        <w:t xml:space="preserve"> </w:t>
      </w:r>
    </w:p>
    <w:p w14:paraId="5CDDF104" w14:textId="68C8908B" w:rsidR="4322BDF9" w:rsidRDefault="5F41A2D6"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%60.9</w:t>
      </w:r>
      <w:proofErr w:type="gramEnd"/>
      <w:r w:rsidRPr="4F758D4A">
        <w:rPr>
          <w:rFonts w:ascii="Times New Roman" w:eastAsia="Times New Roman" w:hAnsi="Times New Roman" w:cs="Times New Roman"/>
          <w:color w:val="000000" w:themeColor="text1"/>
          <w:sz w:val="22"/>
          <w:szCs w:val="22"/>
        </w:rPr>
        <w:t>’u teorik bilgilerin klinik uygulama süreciyle öğrenciler açısından pekiştirilmemesini ders içeriğiyle ilgili yaşanılan bir güçlük olarak belirtmiştir.</w:t>
      </w:r>
    </w:p>
    <w:p w14:paraId="004C5C49" w14:textId="7800CD3A" w:rsidR="73F2A14A" w:rsidRDefault="73F2A14A" w:rsidP="4F758D4A">
      <w:pPr>
        <w:jc w:val="both"/>
        <w:rPr>
          <w:rFonts w:ascii="Times New Roman" w:eastAsia="Times New Roman" w:hAnsi="Times New Roman" w:cs="Times New Roman"/>
          <w:color w:val="000000" w:themeColor="text1"/>
          <w:sz w:val="22"/>
          <w:szCs w:val="22"/>
        </w:rPr>
      </w:pPr>
    </w:p>
    <w:p w14:paraId="31EF58E5" w14:textId="3427AE33" w:rsidR="5B340CB2" w:rsidRDefault="38696455"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9B2BE62" wp14:editId="142F9980">
            <wp:extent cx="5724524" cy="1571625"/>
            <wp:effectExtent l="0" t="0" r="0" b="0"/>
            <wp:docPr id="166700027" name="Resim 166700027" descr="Formlar yanıt grafiği. Soru başlığı: 2.2 Ders İçeriğiyle İlgili İlişkin Yaşanılan Güçlükler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24524" cy="1571625"/>
                    </a:xfrm>
                    <a:prstGeom prst="rect">
                      <a:avLst/>
                    </a:prstGeom>
                  </pic:spPr>
                </pic:pic>
              </a:graphicData>
            </a:graphic>
          </wp:inline>
        </w:drawing>
      </w:r>
    </w:p>
    <w:p w14:paraId="23CD4630" w14:textId="437ABBF7" w:rsidR="132C0205" w:rsidRDefault="615DFCF2"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Diğer Teorik Ders İşleyişine İlişkin Yaşanılan Güçlükler</w:t>
      </w:r>
    </w:p>
    <w:p w14:paraId="3826048E" w14:textId="05071D5A" w:rsidR="132C0205" w:rsidRDefault="615DFCF2"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FCF642D" wp14:editId="434E0233">
            <wp:extent cx="5723890" cy="1524000"/>
            <wp:effectExtent l="0" t="0" r="0" b="0"/>
            <wp:docPr id="930906846" name="Resim 930906846" descr="Formlar yanıt grafiği. Soru başlığı: 2.3 Diğer Teorik Ders İşleyişine İlişkin Yaşanılan Güçlükler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24530" cy="152417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Uzun ders süreleri ve ders aralarının hiç olmaması ya da çok az olması ve yüksek mevcutlu sınıflar </w:t>
      </w:r>
      <w:r w:rsidRPr="4F758D4A">
        <w:rPr>
          <w:rFonts w:ascii="Times New Roman" w:eastAsia="Times New Roman" w:hAnsi="Times New Roman" w:cs="Times New Roman"/>
          <w:color w:val="000000" w:themeColor="text1"/>
          <w:sz w:val="22"/>
          <w:szCs w:val="22"/>
        </w:rPr>
        <w:lastRenderedPageBreak/>
        <w:t xml:space="preserve">nedeniyle öğrencilerin derse odaklanamaması öğrencilerin yaşadığı diğer güçlükler olarak tespit edilmiştir. </w:t>
      </w:r>
    </w:p>
    <w:p w14:paraId="67F23935" w14:textId="2ACB9A59" w:rsidR="6B9D9970" w:rsidRDefault="58BFBBCC"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5D87E06E"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 xml:space="preserve">.2.2. Hemşirelik lisans eğitiminde mesleki dersler dışındaki seçmeli derslerin işleyişine ilişkin yaşanılan güçlükler  </w:t>
      </w:r>
    </w:p>
    <w:p w14:paraId="4202D835" w14:textId="3C0BDA36" w:rsidR="6B9D9970" w:rsidRDefault="58BFBBCC"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 Yaşanılan Güçlükler</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(Seçmeli Dersler)</w:t>
      </w:r>
    </w:p>
    <w:p w14:paraId="394F6C08" w14:textId="7F4C30F9" w:rsidR="6B9D9970" w:rsidRDefault="58BFBBCC"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0A0945C6" wp14:editId="3950CD03">
            <wp:extent cx="5724524" cy="1743075"/>
            <wp:effectExtent l="0" t="0" r="0" b="0"/>
            <wp:docPr id="1499046412" name="Resim 1499046412" descr="Formlar yanıt grafiği. Soru başlığı: 5.1  Öğretim Elemanı İle İlgili Yaşanılan Güçlükler (Seçmeli Dersler).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24524" cy="1743075"/>
                    </a:xfrm>
                    <a:prstGeom prst="rect">
                      <a:avLst/>
                    </a:prstGeom>
                  </pic:spPr>
                </pic:pic>
              </a:graphicData>
            </a:graphic>
          </wp:inline>
        </w:drawing>
      </w:r>
      <w:r w:rsidR="560EA168" w:rsidRPr="4F758D4A">
        <w:rPr>
          <w:rFonts w:ascii="Times New Roman" w:eastAsia="Times New Roman" w:hAnsi="Times New Roman" w:cs="Times New Roman"/>
          <w:color w:val="000000" w:themeColor="text1"/>
          <w:sz w:val="22"/>
          <w:szCs w:val="22"/>
        </w:rPr>
        <w:t xml:space="preserve">Öğrencilerin </w:t>
      </w:r>
      <w:proofErr w:type="gramStart"/>
      <w:r w:rsidR="560EA168" w:rsidRPr="4F758D4A">
        <w:rPr>
          <w:rFonts w:ascii="Times New Roman" w:eastAsia="Times New Roman" w:hAnsi="Times New Roman" w:cs="Times New Roman"/>
          <w:color w:val="000000" w:themeColor="text1"/>
          <w:sz w:val="22"/>
          <w:szCs w:val="22"/>
        </w:rPr>
        <w:t>%52.9</w:t>
      </w:r>
      <w:proofErr w:type="gramEnd"/>
      <w:r w:rsidR="560EA168" w:rsidRPr="4F758D4A">
        <w:rPr>
          <w:rFonts w:ascii="Times New Roman" w:eastAsia="Times New Roman" w:hAnsi="Times New Roman" w:cs="Times New Roman"/>
          <w:color w:val="000000" w:themeColor="text1"/>
          <w:sz w:val="22"/>
          <w:szCs w:val="22"/>
        </w:rPr>
        <w:t>’u etkileşimli ve uygulamalı yöntemlerin az kullanılmasını ve % 47.1’i derslerin yüzeysel kalması, derin bilgi verilmemesini seçmeli derslerde öğretim elemanı ile ilgili yaşanılan güçlükler olarak belirtmiştir.</w:t>
      </w:r>
    </w:p>
    <w:p w14:paraId="6B7DE116" w14:textId="42A1AC00" w:rsidR="552768EA" w:rsidRDefault="560EA168"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Öğrenci ve Program Yoğunluğu </w:t>
      </w:r>
      <w:r w:rsidR="3A2E2086" w:rsidRPr="4F758D4A">
        <w:rPr>
          <w:rFonts w:ascii="Times New Roman" w:eastAsia="Times New Roman" w:hAnsi="Times New Roman" w:cs="Times New Roman"/>
          <w:b/>
          <w:bCs/>
          <w:i/>
          <w:iCs/>
          <w:color w:val="000000" w:themeColor="text1"/>
          <w:sz w:val="22"/>
          <w:szCs w:val="22"/>
        </w:rPr>
        <w:t>ile</w:t>
      </w:r>
      <w:r w:rsidRPr="4F758D4A">
        <w:rPr>
          <w:rFonts w:ascii="Times New Roman" w:eastAsia="Times New Roman" w:hAnsi="Times New Roman" w:cs="Times New Roman"/>
          <w:b/>
          <w:bCs/>
          <w:i/>
          <w:iCs/>
          <w:color w:val="000000" w:themeColor="text1"/>
          <w:sz w:val="22"/>
          <w:szCs w:val="22"/>
        </w:rPr>
        <w:t xml:space="preserve"> İlgili </w:t>
      </w:r>
      <w:r w:rsidRPr="4F758D4A">
        <w:rPr>
          <w:rFonts w:ascii="Times New Roman" w:eastAsia="Times New Roman" w:hAnsi="Times New Roman" w:cs="Times New Roman"/>
          <w:i/>
          <w:iCs/>
          <w:color w:val="000000" w:themeColor="text1"/>
          <w:sz w:val="22"/>
          <w:szCs w:val="22"/>
        </w:rPr>
        <w:t>Y</w:t>
      </w:r>
      <w:r w:rsidRPr="4F758D4A">
        <w:rPr>
          <w:rFonts w:ascii="Times New Roman" w:eastAsia="Times New Roman" w:hAnsi="Times New Roman" w:cs="Times New Roman"/>
          <w:b/>
          <w:bCs/>
          <w:i/>
          <w:iCs/>
          <w:color w:val="000000" w:themeColor="text1"/>
          <w:sz w:val="22"/>
          <w:szCs w:val="22"/>
        </w:rPr>
        <w:t>aşanılan Güçlükler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(Seçmeli Dersler)</w:t>
      </w:r>
      <w:r w:rsidRPr="4F758D4A">
        <w:rPr>
          <w:rFonts w:ascii="Times New Roman" w:eastAsia="Times New Roman" w:hAnsi="Times New Roman" w:cs="Times New Roman"/>
          <w:color w:val="000000" w:themeColor="text1"/>
          <w:sz w:val="22"/>
          <w:szCs w:val="22"/>
        </w:rPr>
        <w:t xml:space="preserve">  </w:t>
      </w:r>
    </w:p>
    <w:p w14:paraId="2CC32D8D" w14:textId="0D42D650" w:rsidR="4A1FE9F1" w:rsidRDefault="4721F342"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Mesleki ders yoğunluğu nedeniyle seçmeli derslere yeterince önem verilmemesini öğrenci ve program yoğunluğu ile ilgili yaşanılan bir güçlük olarak tespit edilmiştir.</w:t>
      </w:r>
      <w:r w:rsidR="560EA168" w:rsidRPr="4F758D4A">
        <w:rPr>
          <w:rFonts w:ascii="Times New Roman" w:eastAsia="Times New Roman" w:hAnsi="Times New Roman" w:cs="Times New Roman"/>
          <w:color w:val="000000" w:themeColor="text1"/>
          <w:sz w:val="22"/>
          <w:szCs w:val="22"/>
        </w:rPr>
        <w:t xml:space="preserve"> </w:t>
      </w:r>
    </w:p>
    <w:p w14:paraId="3B1A6BFD" w14:textId="2B4965B3" w:rsidR="552768EA" w:rsidRDefault="560EA168"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E15A48D" wp14:editId="3E49A328">
            <wp:extent cx="5724524" cy="1666875"/>
            <wp:effectExtent l="0" t="0" r="0" b="0"/>
            <wp:docPr id="1968355752" name="Resim 1968355752" descr="Formlar yanıt grafiği. Soru başlığı: 5.2 Öğrenci ve Program Yoğunluğu İle İlgili  Yaşanılan Güçlükler (Seçmeli Dersler)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24524" cy="1666875"/>
                    </a:xfrm>
                    <a:prstGeom prst="rect">
                      <a:avLst/>
                    </a:prstGeom>
                  </pic:spPr>
                </pic:pic>
              </a:graphicData>
            </a:graphic>
          </wp:inline>
        </w:drawing>
      </w:r>
    </w:p>
    <w:p w14:paraId="43086331" w14:textId="5002CA55" w:rsidR="35C08B12" w:rsidRDefault="0F1D08D4"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09DD3A18"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.2.3. Laboratuvar uygulamalarına ilişkin yaşanılan güçlükler</w:t>
      </w:r>
    </w:p>
    <w:p w14:paraId="48E8152B" w14:textId="4854798A" w:rsidR="35C08B12" w:rsidRDefault="0F1D08D4"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 Yaşanılan Güçlükler</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r w:rsidRPr="4F758D4A">
        <w:rPr>
          <w:rFonts w:ascii="Times New Roman" w:eastAsia="Times New Roman" w:hAnsi="Times New Roman" w:cs="Times New Roman"/>
          <w:b/>
          <w:bCs/>
          <w:color w:val="000000" w:themeColor="text1"/>
          <w:sz w:val="22"/>
          <w:szCs w:val="22"/>
        </w:rPr>
        <w:t xml:space="preserve">  </w:t>
      </w:r>
    </w:p>
    <w:p w14:paraId="0B52DEF6" w14:textId="7DDF9670" w:rsidR="35C08B12" w:rsidRDefault="0F1D08D4"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3A799244" wp14:editId="1E8492FD">
            <wp:extent cx="5723890" cy="1504950"/>
            <wp:effectExtent l="0" t="0" r="0" b="0"/>
            <wp:docPr id="1153510019" name="Resim 1153510019" descr="Formlar yanıt grafiği. Soru başlığı: 8.1  Öğretim Elemanı İle İlgili Yaşanılan Güçlükler (Laboratuvar Uygulamaları)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24530" cy="1505118"/>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%60.1</w:t>
      </w:r>
      <w:proofErr w:type="gramEnd"/>
      <w:r w:rsidRPr="4F758D4A">
        <w:rPr>
          <w:rFonts w:ascii="Times New Roman" w:eastAsia="Times New Roman" w:hAnsi="Times New Roman" w:cs="Times New Roman"/>
          <w:color w:val="000000" w:themeColor="text1"/>
          <w:sz w:val="22"/>
          <w:szCs w:val="22"/>
        </w:rPr>
        <w:t xml:space="preserve">’i grupların kalabalık olması nedeniyle öğrenci-öğretmen iletişiminin yeterli düzeye </w:t>
      </w:r>
      <w:r w:rsidRPr="4F758D4A">
        <w:rPr>
          <w:rFonts w:ascii="Times New Roman" w:eastAsia="Times New Roman" w:hAnsi="Times New Roman" w:cs="Times New Roman"/>
          <w:color w:val="000000" w:themeColor="text1"/>
          <w:sz w:val="22"/>
          <w:szCs w:val="22"/>
        </w:rPr>
        <w:lastRenderedPageBreak/>
        <w:t>ulaşamamasını laboratuvar uy</w:t>
      </w:r>
      <w:r w:rsidR="5349E72B" w:rsidRPr="4F758D4A">
        <w:rPr>
          <w:rFonts w:ascii="Times New Roman" w:eastAsia="Times New Roman" w:hAnsi="Times New Roman" w:cs="Times New Roman"/>
          <w:color w:val="000000" w:themeColor="text1"/>
          <w:sz w:val="22"/>
          <w:szCs w:val="22"/>
        </w:rPr>
        <w:t xml:space="preserve">gulamalarında öğretim elemanı ile ilgili yaşanılan bir güçlük olarak belirtmiştir. </w:t>
      </w:r>
    </w:p>
    <w:p w14:paraId="6901736C" w14:textId="50E81349" w:rsidR="2B344339" w:rsidRDefault="5349E72B"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Ders İçeriği ile İlgili Yaşanılan Güçlükler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r w:rsidRPr="4F758D4A">
        <w:rPr>
          <w:rFonts w:ascii="Times New Roman" w:eastAsia="Times New Roman" w:hAnsi="Times New Roman" w:cs="Times New Roman"/>
          <w:color w:val="000000" w:themeColor="text1"/>
          <w:sz w:val="22"/>
          <w:szCs w:val="22"/>
        </w:rPr>
        <w:t xml:space="preserve">  </w:t>
      </w:r>
    </w:p>
    <w:p w14:paraId="5032DBE6" w14:textId="702C6980" w:rsidR="2B344339" w:rsidRDefault="5349E72B"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C011114" wp14:editId="5EA4EEF1">
            <wp:extent cx="5724524" cy="2095500"/>
            <wp:effectExtent l="0" t="0" r="0" b="0"/>
            <wp:docPr id="649111237" name="Resim 649111237" descr="Formlar yanıt grafiği. Soru başlığı: 8.2 Ders İçeriği İle İlgili Yaşanılan Güçlükler (Laboratuvar Uygulamaları)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24524" cy="2095500"/>
                    </a:xfrm>
                    <a:prstGeom prst="rect">
                      <a:avLst/>
                    </a:prstGeom>
                  </pic:spPr>
                </pic:pic>
              </a:graphicData>
            </a:graphic>
          </wp:inline>
        </w:drawing>
      </w:r>
      <w:r w:rsidR="0FBD837E" w:rsidRPr="4F758D4A">
        <w:rPr>
          <w:rFonts w:ascii="Times New Roman" w:eastAsia="Times New Roman" w:hAnsi="Times New Roman" w:cs="Times New Roman"/>
          <w:color w:val="000000" w:themeColor="text1"/>
          <w:sz w:val="22"/>
          <w:szCs w:val="22"/>
        </w:rPr>
        <w:t>Öğrenciler laboratuvar uygulama saatlerinin işlenen konu sayısına göre yetersiz kalmasını, laboratuvar eğitimine ayrılan hafta ve sürenin yetersiz kalmasını ve kullanılan hasta senaryolarının sayıca az ve çeşitlilik açısından yetersiz kalmasını ders içeriğiyle ilgili yaşanılan güçlükler olarak belirtmiştir.</w:t>
      </w:r>
    </w:p>
    <w:p w14:paraId="4F4B96E0" w14:textId="7641DEB6" w:rsidR="206A9CC5" w:rsidRDefault="0FBD837E"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Araç-Gereç ve Donanım ile İlgili Yaşanılan Güçlükler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p>
    <w:p w14:paraId="6F49B3C6" w14:textId="159E6362" w:rsidR="206A9CC5" w:rsidRDefault="0FBD837E"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2172B7CA" wp14:editId="73C45A61">
            <wp:extent cx="5724524" cy="2066925"/>
            <wp:effectExtent l="0" t="0" r="0" b="0"/>
            <wp:docPr id="287717888" name="Resim 287717888" descr="Formlar yanıt grafiği. Soru başlığı: 8.3  Araç-Gereç ve Donanım İle İlgili  Yaşanılan Güçlükler (Laboratuvar Uygulamaları).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24524" cy="2066925"/>
                    </a:xfrm>
                    <a:prstGeom prst="rect">
                      <a:avLst/>
                    </a:prstGeom>
                  </pic:spPr>
                </pic:pic>
              </a:graphicData>
            </a:graphic>
          </wp:inline>
        </w:drawing>
      </w:r>
      <w:r w:rsidR="5792E17D" w:rsidRPr="4F758D4A">
        <w:rPr>
          <w:rFonts w:ascii="Times New Roman" w:eastAsia="Times New Roman" w:hAnsi="Times New Roman" w:cs="Times New Roman"/>
          <w:color w:val="000000" w:themeColor="text1"/>
          <w:sz w:val="22"/>
          <w:szCs w:val="22"/>
        </w:rPr>
        <w:t>Ö</w:t>
      </w:r>
      <w:r w:rsidRPr="4F758D4A">
        <w:rPr>
          <w:rFonts w:ascii="Times New Roman" w:eastAsia="Times New Roman" w:hAnsi="Times New Roman" w:cs="Times New Roman"/>
          <w:color w:val="000000" w:themeColor="text1"/>
          <w:sz w:val="22"/>
          <w:szCs w:val="22"/>
        </w:rPr>
        <w:t xml:space="preserve">ğrencilerin </w:t>
      </w:r>
      <w:proofErr w:type="gramStart"/>
      <w:r w:rsidRPr="4F758D4A">
        <w:rPr>
          <w:rFonts w:ascii="Times New Roman" w:eastAsia="Times New Roman" w:hAnsi="Times New Roman" w:cs="Times New Roman"/>
          <w:color w:val="000000" w:themeColor="text1"/>
          <w:sz w:val="22"/>
          <w:szCs w:val="22"/>
        </w:rPr>
        <w:t>%66.7</w:t>
      </w:r>
      <w:proofErr w:type="gramEnd"/>
      <w:r w:rsidRPr="4F758D4A">
        <w:rPr>
          <w:rFonts w:ascii="Times New Roman" w:eastAsia="Times New Roman" w:hAnsi="Times New Roman" w:cs="Times New Roman"/>
          <w:color w:val="000000" w:themeColor="text1"/>
          <w:sz w:val="22"/>
          <w:szCs w:val="22"/>
        </w:rPr>
        <w:t>’si maketlerin özelliklerinin sınırlı olması ve karmaşık durumları göstermede yetersiz kalması</w:t>
      </w:r>
      <w:r w:rsidR="62473243" w:rsidRPr="4F758D4A">
        <w:rPr>
          <w:rFonts w:ascii="Times New Roman" w:eastAsia="Times New Roman" w:hAnsi="Times New Roman" w:cs="Times New Roman"/>
          <w:color w:val="000000" w:themeColor="text1"/>
          <w:sz w:val="22"/>
          <w:szCs w:val="22"/>
        </w:rPr>
        <w:t>nı</w:t>
      </w:r>
      <w:r w:rsidRPr="4F758D4A">
        <w:rPr>
          <w:rFonts w:ascii="Times New Roman" w:eastAsia="Times New Roman" w:hAnsi="Times New Roman" w:cs="Times New Roman"/>
          <w:color w:val="000000" w:themeColor="text1"/>
          <w:sz w:val="22"/>
          <w:szCs w:val="22"/>
        </w:rPr>
        <w:t xml:space="preserve"> (örneğin: sadece kol maketi olması, katmanlı maketlerin olmaması)</w:t>
      </w:r>
      <w:r w:rsidR="3283EF46" w:rsidRPr="4F758D4A">
        <w:rPr>
          <w:rFonts w:ascii="Times New Roman" w:eastAsia="Times New Roman" w:hAnsi="Times New Roman" w:cs="Times New Roman"/>
          <w:color w:val="000000" w:themeColor="text1"/>
          <w:sz w:val="22"/>
          <w:szCs w:val="22"/>
        </w:rPr>
        <w:t xml:space="preserve"> laboratuvar uygulamalarında yaşanılan bir diğer güçlük olarak belirtmiştir. </w:t>
      </w:r>
    </w:p>
    <w:p w14:paraId="2273D45E" w14:textId="23343E5E" w:rsidR="1693A493" w:rsidRDefault="74F259D1"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Öğrencilerle İlgili Yaşanılan Güçlükler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p>
    <w:p w14:paraId="0FDE1B47" w14:textId="3C9A4A4D" w:rsidR="1693A493" w:rsidRDefault="74F259D1"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0A11F0D2" wp14:editId="61B314EF">
            <wp:extent cx="5723890" cy="1752600"/>
            <wp:effectExtent l="0" t="0" r="0" b="0"/>
            <wp:docPr id="762515468" name="Resim 762515468" descr="Formlar yanıt grafiği. Soru başlığı: 8.4 Öğrencilerle İlgili Yaşanılan Güçlükler (Laboratuvar Uygulamaları).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24535" cy="1752797"/>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uygulama yaparken hata yapma korkusu yaşaması ve üre yetersizliği nedeniyle bazı </w:t>
      </w:r>
      <w:r w:rsidRPr="4F758D4A">
        <w:rPr>
          <w:rFonts w:ascii="Times New Roman" w:eastAsia="Times New Roman" w:hAnsi="Times New Roman" w:cs="Times New Roman"/>
          <w:color w:val="000000" w:themeColor="text1"/>
          <w:sz w:val="22"/>
          <w:szCs w:val="22"/>
        </w:rPr>
        <w:lastRenderedPageBreak/>
        <w:t xml:space="preserve">uygulamaları tüm öğrencilerin yapamayıp sadece izlemesi öğrencilerle ilgili yaşanılan güçlükler olarak tespit edilmiştir. </w:t>
      </w:r>
    </w:p>
    <w:p w14:paraId="797F8BCA" w14:textId="644F2FA6" w:rsidR="71F13F35" w:rsidRDefault="6BDAB24A"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4CD1DEFD"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 xml:space="preserve">.2.4. Klinik uygulamaya ilişkin yaşanılan güçlükler  </w:t>
      </w:r>
    </w:p>
    <w:p w14:paraId="10A63164" w14:textId="095E43A7" w:rsidR="5BFEF22D" w:rsidRDefault="5B53C769"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Klinik ve Donanım ile İlgili Yaşanılan Güçlükler</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(Klinik Uygulama) </w:t>
      </w:r>
    </w:p>
    <w:p w14:paraId="19A32753" w14:textId="5CB2C035" w:rsidR="5BFEF22D" w:rsidRDefault="5B53C769"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009F584" wp14:editId="353E4CAC">
            <wp:extent cx="5724524" cy="1447800"/>
            <wp:effectExtent l="0" t="0" r="0" b="0"/>
            <wp:docPr id="2017648631" name="Resim 2017648631" descr="Formlar yanıt grafiği. Soru başlığı: 11.1 Klinik ve Donanım İle İlgili Yaşanılan Güçlükler (Klinik Uygulama)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24524" cy="1447800"/>
                    </a:xfrm>
                    <a:prstGeom prst="rect">
                      <a:avLst/>
                    </a:prstGeom>
                  </pic:spPr>
                </pic:pic>
              </a:graphicData>
            </a:graphic>
          </wp:inline>
        </w:drawing>
      </w:r>
      <w:r w:rsidR="0D9D1C2B" w:rsidRPr="4F758D4A">
        <w:rPr>
          <w:rFonts w:ascii="Times New Roman" w:eastAsia="Times New Roman" w:hAnsi="Times New Roman" w:cs="Times New Roman"/>
          <w:color w:val="000000" w:themeColor="text1"/>
          <w:sz w:val="22"/>
          <w:szCs w:val="22"/>
        </w:rPr>
        <w:t xml:space="preserve">Öğrencilerin </w:t>
      </w:r>
      <w:proofErr w:type="gramStart"/>
      <w:r w:rsidR="0D9D1C2B" w:rsidRPr="4F758D4A">
        <w:rPr>
          <w:rFonts w:ascii="Times New Roman" w:eastAsia="Times New Roman" w:hAnsi="Times New Roman" w:cs="Times New Roman"/>
          <w:color w:val="000000" w:themeColor="text1"/>
          <w:sz w:val="22"/>
          <w:szCs w:val="22"/>
        </w:rPr>
        <w:t>%74.6</w:t>
      </w:r>
      <w:proofErr w:type="gramEnd"/>
      <w:r w:rsidR="0D9D1C2B" w:rsidRPr="4F758D4A">
        <w:rPr>
          <w:rFonts w:ascii="Times New Roman" w:eastAsia="Times New Roman" w:hAnsi="Times New Roman" w:cs="Times New Roman"/>
          <w:color w:val="000000" w:themeColor="text1"/>
          <w:sz w:val="22"/>
          <w:szCs w:val="22"/>
        </w:rPr>
        <w:t>’sı öğrencilere ait dinlenme alanı, giyinme odası ve eşyalarını koyacak dolap olmamasını, %70.3’ü kliniklerde bazı cihazların eksik olmasını (</w:t>
      </w:r>
      <w:proofErr w:type="spellStart"/>
      <w:r w:rsidR="0D9D1C2B" w:rsidRPr="4F758D4A">
        <w:rPr>
          <w:rFonts w:ascii="Times New Roman" w:eastAsia="Times New Roman" w:hAnsi="Times New Roman" w:cs="Times New Roman"/>
          <w:color w:val="000000" w:themeColor="text1"/>
          <w:sz w:val="22"/>
          <w:szCs w:val="22"/>
        </w:rPr>
        <w:t>pulse</w:t>
      </w:r>
      <w:proofErr w:type="spellEnd"/>
      <w:r w:rsidR="0D9D1C2B" w:rsidRPr="4F758D4A">
        <w:rPr>
          <w:rFonts w:ascii="Times New Roman" w:eastAsia="Times New Roman" w:hAnsi="Times New Roman" w:cs="Times New Roman"/>
          <w:color w:val="000000" w:themeColor="text1"/>
          <w:sz w:val="22"/>
          <w:szCs w:val="22"/>
        </w:rPr>
        <w:t xml:space="preserve"> </w:t>
      </w:r>
      <w:proofErr w:type="spellStart"/>
      <w:r w:rsidR="0D9D1C2B" w:rsidRPr="4F758D4A">
        <w:rPr>
          <w:rFonts w:ascii="Times New Roman" w:eastAsia="Times New Roman" w:hAnsi="Times New Roman" w:cs="Times New Roman"/>
          <w:color w:val="000000" w:themeColor="text1"/>
          <w:sz w:val="22"/>
          <w:szCs w:val="22"/>
        </w:rPr>
        <w:t>oksimetre</w:t>
      </w:r>
      <w:proofErr w:type="spellEnd"/>
      <w:r w:rsidR="0D9D1C2B" w:rsidRPr="4F758D4A">
        <w:rPr>
          <w:rFonts w:ascii="Times New Roman" w:eastAsia="Times New Roman" w:hAnsi="Times New Roman" w:cs="Times New Roman"/>
          <w:color w:val="000000" w:themeColor="text1"/>
          <w:sz w:val="22"/>
          <w:szCs w:val="22"/>
        </w:rPr>
        <w:t xml:space="preserve"> sayısının yetersiz olması, ateş ölçerlerin hem sayısal hem de doğru sonuç vermemesi) klinik uygulamada klinik ve donanım ile ilgili yaşanılan güçlükler olarak bildirmiştir. </w:t>
      </w:r>
    </w:p>
    <w:p w14:paraId="27A69C7C" w14:textId="326926CD" w:rsidR="4A951FF1" w:rsidRDefault="1D2A2599"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Hemşirelerle İlgili Yaşanılan Güçlükler (Klinik Uygulama)      </w:t>
      </w:r>
    </w:p>
    <w:p w14:paraId="6562E8EE" w14:textId="4D4158A8" w:rsidR="4A951FF1" w:rsidRDefault="1D2A2599"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30857F84" wp14:editId="692D1D65">
            <wp:extent cx="5724524" cy="1714500"/>
            <wp:effectExtent l="0" t="0" r="0" b="0"/>
            <wp:docPr id="597921100" name="Resim 597921100" descr="Formlar yanıt grafiği. Soru başlığı: 11.2 Hemşirelerle İlgili Yaşanılan Güçlükler (Klinik Uygulama)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24524" cy="1714500"/>
                    </a:xfrm>
                    <a:prstGeom prst="rect">
                      <a:avLst/>
                    </a:prstGeom>
                  </pic:spPr>
                </pic:pic>
              </a:graphicData>
            </a:graphic>
          </wp:inline>
        </w:drawing>
      </w:r>
      <w:r w:rsidR="12AEC37E" w:rsidRPr="4F758D4A">
        <w:rPr>
          <w:rFonts w:ascii="Times New Roman" w:eastAsia="Times New Roman" w:hAnsi="Times New Roman" w:cs="Times New Roman"/>
          <w:color w:val="000000" w:themeColor="text1"/>
          <w:sz w:val="22"/>
          <w:szCs w:val="22"/>
        </w:rPr>
        <w:t xml:space="preserve">Öğrencilerin </w:t>
      </w:r>
      <w:proofErr w:type="gramStart"/>
      <w:r w:rsidR="12AEC37E" w:rsidRPr="4F758D4A">
        <w:rPr>
          <w:rFonts w:ascii="Times New Roman" w:eastAsia="Times New Roman" w:hAnsi="Times New Roman" w:cs="Times New Roman"/>
          <w:color w:val="000000" w:themeColor="text1"/>
          <w:sz w:val="22"/>
          <w:szCs w:val="22"/>
        </w:rPr>
        <w:t>%69.6</w:t>
      </w:r>
      <w:proofErr w:type="gramEnd"/>
      <w:r w:rsidR="12AEC37E" w:rsidRPr="4F758D4A">
        <w:rPr>
          <w:rFonts w:ascii="Times New Roman" w:eastAsia="Times New Roman" w:hAnsi="Times New Roman" w:cs="Times New Roman"/>
          <w:color w:val="000000" w:themeColor="text1"/>
          <w:sz w:val="22"/>
          <w:szCs w:val="22"/>
        </w:rPr>
        <w:t xml:space="preserve">’sı bazı hemşirelerin öğrencilere işbirlikçi yaklaşmaması </w:t>
      </w:r>
      <w:proofErr w:type="spellStart"/>
      <w:r w:rsidR="12AEC37E" w:rsidRPr="4F758D4A">
        <w:rPr>
          <w:rFonts w:ascii="Times New Roman" w:eastAsia="Times New Roman" w:hAnsi="Times New Roman" w:cs="Times New Roman"/>
          <w:color w:val="000000" w:themeColor="text1"/>
          <w:sz w:val="22"/>
          <w:szCs w:val="22"/>
        </w:rPr>
        <w:t>veöğretmek</w:t>
      </w:r>
      <w:proofErr w:type="spellEnd"/>
      <w:r w:rsidR="12AEC37E" w:rsidRPr="4F758D4A">
        <w:rPr>
          <w:rFonts w:ascii="Times New Roman" w:eastAsia="Times New Roman" w:hAnsi="Times New Roman" w:cs="Times New Roman"/>
          <w:color w:val="000000" w:themeColor="text1"/>
          <w:sz w:val="22"/>
          <w:szCs w:val="22"/>
        </w:rPr>
        <w:t xml:space="preserve"> istememesini ve hemşirelerin öğrencilere uygulama yaptırmak istememesi ve hata yapmalarından korkması</w:t>
      </w:r>
      <w:r w:rsidR="30A16CB3" w:rsidRPr="4F758D4A">
        <w:rPr>
          <w:rFonts w:ascii="Times New Roman" w:eastAsia="Times New Roman" w:hAnsi="Times New Roman" w:cs="Times New Roman"/>
          <w:color w:val="000000" w:themeColor="text1"/>
          <w:sz w:val="22"/>
          <w:szCs w:val="22"/>
        </w:rPr>
        <w:t>nı</w:t>
      </w:r>
      <w:r w:rsidR="12AEC37E" w:rsidRPr="4F758D4A">
        <w:rPr>
          <w:rFonts w:ascii="Times New Roman" w:eastAsia="Times New Roman" w:hAnsi="Times New Roman" w:cs="Times New Roman"/>
          <w:color w:val="000000" w:themeColor="text1"/>
          <w:sz w:val="22"/>
          <w:szCs w:val="22"/>
        </w:rPr>
        <w:t xml:space="preserve"> (damar yolu açtırmamaları, kan aldırmamaları)</w:t>
      </w:r>
      <w:r w:rsidR="52A6B07B" w:rsidRPr="4F758D4A">
        <w:rPr>
          <w:rFonts w:ascii="Times New Roman" w:eastAsia="Times New Roman" w:hAnsi="Times New Roman" w:cs="Times New Roman"/>
          <w:color w:val="000000" w:themeColor="text1"/>
          <w:sz w:val="22"/>
          <w:szCs w:val="22"/>
        </w:rPr>
        <w:t xml:space="preserve"> klinik uygulamada hemşirelerle ilgili yaşanılan güçlükler olarak belirtmiştir. </w:t>
      </w:r>
    </w:p>
    <w:p w14:paraId="77AF9606" w14:textId="17700353" w:rsidR="00C10005" w:rsidRDefault="76E5FA2F"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2C42BD09"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.2.5. Derslerin değerlendirilmesine (sınavlar) ilişkin yaşanılan güçlükler</w:t>
      </w:r>
    </w:p>
    <w:p w14:paraId="3EF5DE7E" w14:textId="6DF8B710" w:rsidR="00C10005" w:rsidRDefault="76E5FA2F"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249E6B6" wp14:editId="1A8173DA">
            <wp:extent cx="5723890" cy="2019300"/>
            <wp:effectExtent l="0" t="0" r="0" b="0"/>
            <wp:docPr id="626555274" name="Resim 626555274" descr="Formlar yanıt grafiği. Soru başlığı: Derslerin değerlendirilmesine (sınavlar) ilişkin yaşadığınız güçlükler nelerdir?.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24545" cy="2019531"/>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sınav sonuçlarına dair yeterli ve yapıcı geribildirim alamaması, farklı öğretim </w:t>
      </w:r>
      <w:r w:rsidRPr="4F758D4A">
        <w:rPr>
          <w:rFonts w:ascii="Times New Roman" w:eastAsia="Times New Roman" w:hAnsi="Times New Roman" w:cs="Times New Roman"/>
          <w:color w:val="000000" w:themeColor="text1"/>
          <w:sz w:val="22"/>
          <w:szCs w:val="22"/>
        </w:rPr>
        <w:lastRenderedPageBreak/>
        <w:t>elemanlarının farklı değerlendirme yöntemleri kullanması, sınavların genellikle teorik bilgiye odaklanması, öğrencilerin tüm becerilerinin yeterince değerlendirilmemesi sınavlarla ilgili öğrencilerin yaşadıkları güçlükler olarak</w:t>
      </w:r>
      <w:r w:rsidR="00889E00" w:rsidRPr="4F758D4A">
        <w:rPr>
          <w:rFonts w:ascii="Times New Roman" w:eastAsia="Times New Roman" w:hAnsi="Times New Roman" w:cs="Times New Roman"/>
          <w:color w:val="000000" w:themeColor="text1"/>
          <w:sz w:val="22"/>
          <w:szCs w:val="22"/>
        </w:rPr>
        <w:t xml:space="preserve"> tespit edilmiştir. </w:t>
      </w:r>
    </w:p>
    <w:p w14:paraId="2DE6C988" w14:textId="7E6AD9E5" w:rsidR="747F03EF" w:rsidRDefault="5A6AEA78"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691DC336"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 xml:space="preserve">.3. </w:t>
      </w:r>
      <w:r w:rsidR="4CBCFCFC" w:rsidRPr="4F758D4A">
        <w:rPr>
          <w:rFonts w:ascii="Times New Roman" w:eastAsia="Times New Roman" w:hAnsi="Times New Roman" w:cs="Times New Roman"/>
          <w:b/>
          <w:bCs/>
          <w:color w:val="000000" w:themeColor="text1"/>
          <w:sz w:val="22"/>
          <w:szCs w:val="22"/>
        </w:rPr>
        <w:t>L</w:t>
      </w:r>
      <w:r w:rsidR="11DD28FB" w:rsidRPr="4F758D4A">
        <w:rPr>
          <w:rFonts w:ascii="Times New Roman" w:eastAsia="Times New Roman" w:hAnsi="Times New Roman" w:cs="Times New Roman"/>
          <w:b/>
          <w:bCs/>
          <w:color w:val="000000" w:themeColor="text1"/>
          <w:sz w:val="22"/>
          <w:szCs w:val="22"/>
        </w:rPr>
        <w:t>isans Eğitiminde Yaşanılan Güçlüklere İlişkin Çözüm Önerileri</w:t>
      </w:r>
    </w:p>
    <w:p w14:paraId="443CC521" w14:textId="27C54D97" w:rsidR="60A6CE58" w:rsidRDefault="4CBCFCFC"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450920B4"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 xml:space="preserve">.3.1. </w:t>
      </w:r>
      <w:r w:rsidR="7B074351" w:rsidRPr="4F758D4A">
        <w:rPr>
          <w:rFonts w:ascii="Times New Roman" w:eastAsia="Times New Roman" w:hAnsi="Times New Roman" w:cs="Times New Roman"/>
          <w:b/>
          <w:bCs/>
          <w:color w:val="000000" w:themeColor="text1"/>
          <w:sz w:val="22"/>
          <w:szCs w:val="22"/>
        </w:rPr>
        <w:t xml:space="preserve">Hemşirelik </w:t>
      </w:r>
      <w:r w:rsidR="2F71A03D" w:rsidRPr="4F758D4A">
        <w:rPr>
          <w:rFonts w:ascii="Times New Roman" w:eastAsia="Times New Roman" w:hAnsi="Times New Roman" w:cs="Times New Roman"/>
          <w:b/>
          <w:bCs/>
          <w:color w:val="000000" w:themeColor="text1"/>
          <w:sz w:val="22"/>
          <w:szCs w:val="22"/>
        </w:rPr>
        <w:t>l</w:t>
      </w:r>
      <w:r w:rsidR="7B074351" w:rsidRPr="4F758D4A">
        <w:rPr>
          <w:rFonts w:ascii="Times New Roman" w:eastAsia="Times New Roman" w:hAnsi="Times New Roman" w:cs="Times New Roman"/>
          <w:b/>
          <w:bCs/>
          <w:color w:val="000000" w:themeColor="text1"/>
          <w:sz w:val="22"/>
          <w:szCs w:val="22"/>
        </w:rPr>
        <w:t xml:space="preserve">isans eğitiminde kuramsal teorik ders işleyişinde yaşanılan güçlüklere ilişkin çözüm önerileri  </w:t>
      </w:r>
    </w:p>
    <w:p w14:paraId="3ABEAD36" w14:textId="693A05E2" w:rsidR="355490E9" w:rsidRDefault="2D3EACD6"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Öğretim Elemanı ile İlgili Yaşanılan Güçlüklere İlişkin Çözüm Önerileri </w:t>
      </w:r>
      <w:r w:rsidRPr="4F758D4A">
        <w:rPr>
          <w:rFonts w:ascii="Times New Roman" w:eastAsia="Times New Roman" w:hAnsi="Times New Roman" w:cs="Times New Roman"/>
          <w:b/>
          <w:bCs/>
          <w:color w:val="000000" w:themeColor="text1"/>
          <w:sz w:val="22"/>
          <w:szCs w:val="22"/>
        </w:rPr>
        <w:t xml:space="preserve"> </w:t>
      </w:r>
    </w:p>
    <w:p w14:paraId="2AEA2668" w14:textId="4FEF107B" w:rsidR="0095E8DE" w:rsidRDefault="0DAFC1C1"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%53.6</w:t>
      </w:r>
      <w:proofErr w:type="gramEnd"/>
      <w:r w:rsidRPr="4F758D4A">
        <w:rPr>
          <w:rFonts w:ascii="Times New Roman" w:eastAsia="Times New Roman" w:hAnsi="Times New Roman" w:cs="Times New Roman"/>
          <w:color w:val="000000" w:themeColor="text1"/>
          <w:sz w:val="22"/>
          <w:szCs w:val="22"/>
        </w:rPr>
        <w:t>’sı eğitmenlerin yenilikçi öğretim teknikleri konusunda düzenli eğitimler almasını ve %40.6’sı öğrencilerin derse aktif katılımını teşvik eden yöntemlerin kullanılmasını öğretim elemanı ile ilgili yaşanılan güçlüklere ilişkin çözüm öneri olarak sunmuştur.</w:t>
      </w:r>
    </w:p>
    <w:p w14:paraId="4D82DD2A" w14:textId="16897657" w:rsidR="355490E9" w:rsidRDefault="2D3EACD6" w:rsidP="4F758D4A">
      <w:pPr>
        <w:jc w:val="both"/>
        <w:rPr>
          <w:rFonts w:ascii="Times New Roman" w:eastAsia="Times New Roman" w:hAnsi="Times New Roman" w:cs="Times New Roman"/>
          <w:b/>
          <w:bCs/>
          <w:i/>
          <w:iCs/>
          <w:color w:val="000000" w:themeColor="text1"/>
          <w:sz w:val="22"/>
          <w:szCs w:val="22"/>
        </w:rPr>
      </w:pPr>
      <w:r>
        <w:rPr>
          <w:noProof/>
        </w:rPr>
        <w:drawing>
          <wp:inline distT="0" distB="0" distL="0" distR="0" wp14:anchorId="5E110B36" wp14:editId="641E3784">
            <wp:extent cx="5724524" cy="2057400"/>
            <wp:effectExtent l="0" t="0" r="0" b="0"/>
            <wp:docPr id="1926790503" name="Resim 1926790503" descr="Formlar yanıt grafiği. Soru başlığı: 3.1  Öğretim Elemanı İle İlgili Yaşanılan Güçlüklere İlişkin Çözüm Önerileri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24524" cy="2057400"/>
                    </a:xfrm>
                    <a:prstGeom prst="rect">
                      <a:avLst/>
                    </a:prstGeom>
                  </pic:spPr>
                </pic:pic>
              </a:graphicData>
            </a:graphic>
          </wp:inline>
        </w:drawing>
      </w:r>
      <w:r w:rsidR="57A0EA98" w:rsidRPr="4F758D4A">
        <w:rPr>
          <w:rFonts w:ascii="Times New Roman" w:eastAsia="Times New Roman" w:hAnsi="Times New Roman" w:cs="Times New Roman"/>
          <w:b/>
          <w:bCs/>
          <w:i/>
          <w:iCs/>
          <w:color w:val="000000" w:themeColor="text1"/>
          <w:sz w:val="22"/>
          <w:szCs w:val="22"/>
        </w:rPr>
        <w:t>Ders İçeriğiyle İlgili Yaşanılan Güçlüklere İlişkin Çözüm Önerileri</w:t>
      </w:r>
    </w:p>
    <w:p w14:paraId="677F467B" w14:textId="0EF082DD" w:rsidR="31F89D1C" w:rsidRDefault="57A0EA98"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%57.2</w:t>
      </w:r>
      <w:proofErr w:type="gramEnd"/>
      <w:r w:rsidRPr="4F758D4A">
        <w:rPr>
          <w:rFonts w:ascii="Times New Roman" w:eastAsia="Times New Roman" w:hAnsi="Times New Roman" w:cs="Times New Roman"/>
          <w:color w:val="000000" w:themeColor="text1"/>
          <w:sz w:val="22"/>
          <w:szCs w:val="22"/>
        </w:rPr>
        <w:t>’si derslerin; online platformlar, e-öğrenme materyalleri ve sanal hasta uygulamaları ile desteklenmesi ve %50’si farklı öğrenme tarzlarına hitap eden öğretim yöntemlerinin artırılmasını ders içeriğ</w:t>
      </w:r>
      <w:r w:rsidR="522B6091" w:rsidRPr="4F758D4A">
        <w:rPr>
          <w:rFonts w:ascii="Times New Roman" w:eastAsia="Times New Roman" w:hAnsi="Times New Roman" w:cs="Times New Roman"/>
          <w:color w:val="000000" w:themeColor="text1"/>
          <w:sz w:val="22"/>
          <w:szCs w:val="22"/>
        </w:rPr>
        <w:t xml:space="preserve">iyle ilgili yaşanılan güçlüklere ilişkin çözüm önerisi olarak sunmuştur. </w:t>
      </w:r>
    </w:p>
    <w:p w14:paraId="79B8F9AD" w14:textId="73462F42" w:rsidR="31F89D1C" w:rsidRPr="00D4053E" w:rsidRDefault="57A0EA98" w:rsidP="4F758D4A">
      <w:pPr>
        <w:jc w:val="both"/>
        <w:rPr>
          <w:rFonts w:ascii="Times New Roman" w:eastAsia="Times New Roman" w:hAnsi="Times New Roman" w:cs="Times New Roman"/>
          <w:b/>
          <w:bCs/>
          <w:color w:val="000000" w:themeColor="text1"/>
          <w:sz w:val="22"/>
          <w:szCs w:val="22"/>
        </w:rPr>
      </w:pPr>
      <w:r>
        <w:rPr>
          <w:noProof/>
        </w:rPr>
        <w:drawing>
          <wp:inline distT="0" distB="0" distL="0" distR="0" wp14:anchorId="565EAA93" wp14:editId="02316FA8">
            <wp:extent cx="5724524" cy="1647825"/>
            <wp:effectExtent l="0" t="0" r="0" b="0"/>
            <wp:docPr id="1958727153" name="Resim 1958727153" descr="Formlar yanıt grafiği. Soru başlığı: 3.2 Ders İçeriğiyle İlgili Yaşanılan Güçlüklere İlişkin Çözüm Önerileri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24524" cy="1647825"/>
                    </a:xfrm>
                    <a:prstGeom prst="rect">
                      <a:avLst/>
                    </a:prstGeom>
                  </pic:spPr>
                </pic:pic>
              </a:graphicData>
            </a:graphic>
          </wp:inline>
        </w:drawing>
      </w:r>
    </w:p>
    <w:p w14:paraId="4FDB8BC6" w14:textId="3CB19258" w:rsidR="31F89D1C" w:rsidRDefault="3D32DCEB"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Diğer Yaşanılan Güçlüklere İlişkin Çözüm Önerileri </w:t>
      </w:r>
      <w:r w:rsidRPr="4F758D4A">
        <w:rPr>
          <w:rFonts w:ascii="Times New Roman" w:eastAsia="Times New Roman" w:hAnsi="Times New Roman" w:cs="Times New Roman"/>
          <w:b/>
          <w:bCs/>
          <w:color w:val="000000" w:themeColor="text1"/>
          <w:sz w:val="22"/>
          <w:szCs w:val="22"/>
        </w:rPr>
        <w:t xml:space="preserve"> </w:t>
      </w:r>
    </w:p>
    <w:p w14:paraId="7E97CBC4" w14:textId="29F7AA97" w:rsidR="1043CBB5" w:rsidRDefault="3D32DCEB"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F912761" wp14:editId="42876DEF">
            <wp:extent cx="5723890" cy="1343025"/>
            <wp:effectExtent l="0" t="0" r="0" b="9525"/>
            <wp:docPr id="504032614" name="Resim 504032614" descr="Formlar yanıt grafiği. Soru başlığı: 3.3 Diğer Yaşanılan Güçlüklere İlişkin Çözüm Önerileri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24538" cy="1343177"/>
                    </a:xfrm>
                    <a:prstGeom prst="rect">
                      <a:avLst/>
                    </a:prstGeom>
                  </pic:spPr>
                </pic:pic>
              </a:graphicData>
            </a:graphic>
          </wp:inline>
        </w:drawing>
      </w:r>
    </w:p>
    <w:p w14:paraId="430D80D8" w14:textId="609143A9" w:rsidR="33F3BB62" w:rsidRPr="00D4053E" w:rsidRDefault="3D32DCEB"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lastRenderedPageBreak/>
        <w:t xml:space="preserve">Öğrenciler, teknolojik cihazların teorik ders işleyişinde aktif kullanılması ve alabalık sınıfları yerine daha küçük grupların oluşturulmasını diğer çözüm önerisi olarak sunmuştur. </w:t>
      </w:r>
    </w:p>
    <w:p w14:paraId="41053DE2" w14:textId="0BFEE4C1" w:rsidR="33F3BB62" w:rsidRDefault="55257DB6"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3351509E"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.3.2 Hemşirelik lisans eğitiminde mesleki dersler dışındaki seçmeli derslerin işleyişinde yaşanılan güçlüklere ilişkin çözüm önerileri</w:t>
      </w:r>
    </w:p>
    <w:p w14:paraId="05D27244" w14:textId="5CD0BA05" w:rsidR="33F3BB62" w:rsidRDefault="55257DB6"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 Çözüm Önerileri</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(Seçmeli Dersler)</w:t>
      </w:r>
    </w:p>
    <w:p w14:paraId="28905718" w14:textId="3FDDA26E" w:rsidR="33F3BB62" w:rsidRPr="00D4053E" w:rsidRDefault="55257DB6"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204356F2" wp14:editId="4579EFDF">
            <wp:extent cx="5724524" cy="1914525"/>
            <wp:effectExtent l="0" t="0" r="0" b="0"/>
            <wp:docPr id="443763399" name="Resim 443763399" descr="Formlar yanıt grafiği. Soru başlığı: 6.1 Öğretim Elemanı İle İlgili Çözüm Önerileri (Seçmeli Dersler).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%49.3</w:t>
      </w:r>
      <w:proofErr w:type="gramEnd"/>
      <w:r w:rsidRPr="4F758D4A">
        <w:rPr>
          <w:rFonts w:ascii="Times New Roman" w:eastAsia="Times New Roman" w:hAnsi="Times New Roman" w:cs="Times New Roman"/>
          <w:color w:val="000000" w:themeColor="text1"/>
          <w:sz w:val="22"/>
          <w:szCs w:val="22"/>
        </w:rPr>
        <w:t xml:space="preserve">’ü seçmeli derslerde farklı öğretim yöntemlerinin kullanılmasını öğretim elemanı ile ilgili çözüm önerisi olarak sunmuştur. </w:t>
      </w:r>
    </w:p>
    <w:p w14:paraId="24865C17" w14:textId="565805C0" w:rsidR="33F3BB62" w:rsidRDefault="55257DB6"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Ders İçeriği ile İlgili Çözüm Önerileri</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(Seçmeli Dersler)</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 </w:t>
      </w:r>
      <w:r w:rsidRPr="4F758D4A">
        <w:rPr>
          <w:rFonts w:ascii="Times New Roman" w:eastAsia="Times New Roman" w:hAnsi="Times New Roman" w:cs="Times New Roman"/>
          <w:color w:val="000000" w:themeColor="text1"/>
          <w:sz w:val="22"/>
          <w:szCs w:val="22"/>
        </w:rPr>
        <w:t xml:space="preserve"> </w:t>
      </w:r>
    </w:p>
    <w:p w14:paraId="21387091" w14:textId="7660B102" w:rsidR="33F3BB62" w:rsidRDefault="55257DB6"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8D8BF17" wp14:editId="51CB18FE">
            <wp:extent cx="5724524" cy="2057400"/>
            <wp:effectExtent l="0" t="0" r="0" b="0"/>
            <wp:docPr id="440983112" name="Resim 440983112" descr="Formlar yanıt grafiği. Soru başlığı: 6.2 Ders İçeriği İle İlgili Çözüm Önerileri (Seçmeli Dersler)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24524" cy="205740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Mesleki ihtiyaçlara yönelik yeni seçmeli dersler eklenmesi ve </w:t>
      </w:r>
      <w:r w:rsidR="4E17459F" w:rsidRPr="4F758D4A">
        <w:rPr>
          <w:rFonts w:ascii="Times New Roman" w:eastAsia="Times New Roman" w:hAnsi="Times New Roman" w:cs="Times New Roman"/>
          <w:color w:val="000000" w:themeColor="text1"/>
          <w:sz w:val="22"/>
          <w:szCs w:val="22"/>
        </w:rPr>
        <w:t>s</w:t>
      </w:r>
      <w:r w:rsidRPr="4F758D4A">
        <w:rPr>
          <w:rFonts w:ascii="Times New Roman" w:eastAsia="Times New Roman" w:hAnsi="Times New Roman" w:cs="Times New Roman"/>
          <w:color w:val="000000" w:themeColor="text1"/>
          <w:sz w:val="22"/>
          <w:szCs w:val="22"/>
        </w:rPr>
        <w:t>eçmeli dersler için uygun sınıf ortamlarının oluşturulması seçmeli dersler</w:t>
      </w:r>
      <w:r w:rsidR="3B906997" w:rsidRPr="4F758D4A">
        <w:rPr>
          <w:rFonts w:ascii="Times New Roman" w:eastAsia="Times New Roman" w:hAnsi="Times New Roman" w:cs="Times New Roman"/>
          <w:color w:val="000000" w:themeColor="text1"/>
          <w:sz w:val="22"/>
          <w:szCs w:val="22"/>
        </w:rPr>
        <w:t>de ders içeriğiyle ilgili</w:t>
      </w:r>
      <w:r w:rsidR="45AD9353" w:rsidRPr="4F758D4A">
        <w:rPr>
          <w:rFonts w:ascii="Times New Roman" w:eastAsia="Times New Roman" w:hAnsi="Times New Roman" w:cs="Times New Roman"/>
          <w:color w:val="000000" w:themeColor="text1"/>
          <w:sz w:val="22"/>
          <w:szCs w:val="22"/>
        </w:rPr>
        <w:t xml:space="preserve"> çözüm önerilerinde</w:t>
      </w:r>
      <w:r w:rsidR="3B906997" w:rsidRPr="4F758D4A">
        <w:rPr>
          <w:rFonts w:ascii="Times New Roman" w:eastAsia="Times New Roman" w:hAnsi="Times New Roman" w:cs="Times New Roman"/>
          <w:color w:val="000000" w:themeColor="text1"/>
          <w:sz w:val="22"/>
          <w:szCs w:val="22"/>
        </w:rPr>
        <w:t xml:space="preserve"> en sık işaretlenen ilk iki şık olarak tespit edilmiştir.</w:t>
      </w:r>
    </w:p>
    <w:p w14:paraId="043CD95E" w14:textId="08B221AE" w:rsidR="6079C5FC" w:rsidRDefault="5DD18BF2"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13722F91"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.3.3.</w:t>
      </w:r>
      <w:r w:rsidR="3B906997" w:rsidRPr="4F758D4A">
        <w:rPr>
          <w:rFonts w:ascii="Times New Roman" w:eastAsia="Times New Roman" w:hAnsi="Times New Roman" w:cs="Times New Roman"/>
          <w:b/>
          <w:bCs/>
          <w:color w:val="000000" w:themeColor="text1"/>
          <w:sz w:val="22"/>
          <w:szCs w:val="22"/>
        </w:rPr>
        <w:t xml:space="preserve"> </w:t>
      </w:r>
      <w:r w:rsidR="0162F6CD" w:rsidRPr="4F758D4A">
        <w:rPr>
          <w:rFonts w:ascii="Times New Roman" w:eastAsia="Times New Roman" w:hAnsi="Times New Roman" w:cs="Times New Roman"/>
          <w:b/>
          <w:bCs/>
          <w:color w:val="000000" w:themeColor="text1"/>
          <w:sz w:val="22"/>
          <w:szCs w:val="22"/>
        </w:rPr>
        <w:t>Laboratuvar uygulamalarına ilişkin yaşanılan güçlüklere ilişkin çözüm önerileri</w:t>
      </w:r>
    </w:p>
    <w:p w14:paraId="4C76A4B8" w14:textId="6B09C237" w:rsidR="06E62EC3" w:rsidRDefault="58DEEEAD"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Öğretim Elemanı ile İlgili</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Çözüm Önerileri</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r w:rsidRPr="4F758D4A">
        <w:rPr>
          <w:rFonts w:ascii="Times New Roman" w:eastAsia="Times New Roman" w:hAnsi="Times New Roman" w:cs="Times New Roman"/>
          <w:b/>
          <w:b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 xml:space="preserve">    </w:t>
      </w:r>
      <w:r w:rsidRPr="4F758D4A">
        <w:rPr>
          <w:rFonts w:ascii="Times New Roman" w:eastAsia="Times New Roman" w:hAnsi="Times New Roman" w:cs="Times New Roman"/>
          <w:b/>
          <w:bCs/>
          <w:color w:val="000000" w:themeColor="text1"/>
          <w:sz w:val="22"/>
          <w:szCs w:val="22"/>
        </w:rPr>
        <w:t xml:space="preserve"> </w:t>
      </w:r>
    </w:p>
    <w:p w14:paraId="644A5E74" w14:textId="7B02C276" w:rsidR="06E62EC3" w:rsidRDefault="58DEEEAD"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6380AF00" wp14:editId="5A45DE29">
            <wp:extent cx="5723890" cy="1562100"/>
            <wp:effectExtent l="0" t="0" r="0" b="0"/>
            <wp:docPr id="1441456586" name="Resim 1441456586" descr="Formlar yanıt grafiği. Soru başlığı: 9.1 Öğretim Elemanı İle İlgili Çözüm Önerileri (Laboratuvar Uygulamaları)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24544" cy="1562278"/>
                    </a:xfrm>
                    <a:prstGeom prst="rect">
                      <a:avLst/>
                    </a:prstGeom>
                  </pic:spPr>
                </pic:pic>
              </a:graphicData>
            </a:graphic>
          </wp:inline>
        </w:drawing>
      </w:r>
    </w:p>
    <w:p w14:paraId="7C54EAFC" w14:textId="2410B207" w:rsidR="06E62EC3" w:rsidRDefault="58DEEEAD"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lastRenderedPageBreak/>
        <w:t xml:space="preserve">Öğrencilerin </w:t>
      </w:r>
      <w:proofErr w:type="gramStart"/>
      <w:r w:rsidRPr="4F758D4A">
        <w:rPr>
          <w:rFonts w:ascii="Times New Roman" w:eastAsia="Times New Roman" w:hAnsi="Times New Roman" w:cs="Times New Roman"/>
          <w:color w:val="000000" w:themeColor="text1"/>
          <w:sz w:val="22"/>
          <w:szCs w:val="22"/>
        </w:rPr>
        <w:t>%58.7</w:t>
      </w:r>
      <w:proofErr w:type="gramEnd"/>
      <w:r w:rsidRPr="4F758D4A">
        <w:rPr>
          <w:rFonts w:ascii="Times New Roman" w:eastAsia="Times New Roman" w:hAnsi="Times New Roman" w:cs="Times New Roman"/>
          <w:color w:val="000000" w:themeColor="text1"/>
          <w:sz w:val="22"/>
          <w:szCs w:val="22"/>
        </w:rPr>
        <w:t>’si öğrencilerin hata yapma korkusunun giderilmesi ve cesaretlendirici bir yaklaşım benimsenmesini çözüm önerisi olarak sunmuştur.</w:t>
      </w:r>
    </w:p>
    <w:p w14:paraId="3138884B" w14:textId="3C5E9617" w:rsidR="34252C70" w:rsidRDefault="44CA6F0E" w:rsidP="4F758D4A">
      <w:pPr>
        <w:jc w:val="both"/>
        <w:rPr>
          <w:rFonts w:ascii="Times New Roman" w:eastAsia="Times New Roman" w:hAnsi="Times New Roman" w:cs="Times New Roman"/>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Ders İçeriği </w:t>
      </w:r>
      <w:r w:rsidR="1AAC53DF" w:rsidRPr="4F758D4A">
        <w:rPr>
          <w:rFonts w:ascii="Times New Roman" w:eastAsia="Times New Roman" w:hAnsi="Times New Roman" w:cs="Times New Roman"/>
          <w:b/>
          <w:bCs/>
          <w:i/>
          <w:iCs/>
          <w:color w:val="000000" w:themeColor="text1"/>
          <w:sz w:val="22"/>
          <w:szCs w:val="22"/>
        </w:rPr>
        <w:t>ile</w:t>
      </w:r>
      <w:r w:rsidRPr="4F758D4A">
        <w:rPr>
          <w:rFonts w:ascii="Times New Roman" w:eastAsia="Times New Roman" w:hAnsi="Times New Roman" w:cs="Times New Roman"/>
          <w:b/>
          <w:bCs/>
          <w:i/>
          <w:iCs/>
          <w:color w:val="000000" w:themeColor="text1"/>
          <w:sz w:val="22"/>
          <w:szCs w:val="22"/>
        </w:rPr>
        <w:t xml:space="preserve"> İlgili</w:t>
      </w:r>
      <w:r w:rsidRPr="4F758D4A">
        <w:rPr>
          <w:rFonts w:ascii="Times New Roman" w:eastAsia="Times New Roman" w:hAnsi="Times New Roman" w:cs="Times New Roman"/>
          <w:i/>
          <w:i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Çözüm Önerileri</w:t>
      </w:r>
      <w:r w:rsidRPr="4F758D4A">
        <w:rPr>
          <w:rFonts w:ascii="Times New Roman" w:eastAsia="Times New Roman" w:hAnsi="Times New Roman" w:cs="Times New Roman"/>
          <w:i/>
          <w:iCs/>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r w:rsidRPr="4F758D4A">
        <w:rPr>
          <w:rFonts w:ascii="Times New Roman" w:eastAsia="Times New Roman" w:hAnsi="Times New Roman" w:cs="Times New Roman"/>
          <w:i/>
          <w:iCs/>
          <w:color w:val="000000" w:themeColor="text1"/>
          <w:sz w:val="22"/>
          <w:szCs w:val="22"/>
        </w:rPr>
        <w:t xml:space="preserve">   </w:t>
      </w:r>
    </w:p>
    <w:p w14:paraId="754C9D91" w14:textId="4284D4D9" w:rsidR="34252C70" w:rsidRDefault="44CA6F0E"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3E59F168" wp14:editId="42392F23">
            <wp:extent cx="5724524" cy="2105025"/>
            <wp:effectExtent l="0" t="0" r="0" b="0"/>
            <wp:docPr id="1650803869" name="Resim 1650803869" descr="Formlar yanıt grafiği. Soru başlığı: 9.2 Ders İçeriği İle İlgili Çözüm Önerileri (Laboratuvar Uygulamaları)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24524" cy="2105025"/>
                    </a:xfrm>
                    <a:prstGeom prst="rect">
                      <a:avLst/>
                    </a:prstGeom>
                  </pic:spPr>
                </pic:pic>
              </a:graphicData>
            </a:graphic>
          </wp:inline>
        </w:drawing>
      </w:r>
      <w:r w:rsidR="5901E09E" w:rsidRPr="4F758D4A">
        <w:rPr>
          <w:rFonts w:ascii="Times New Roman" w:eastAsia="Times New Roman" w:hAnsi="Times New Roman" w:cs="Times New Roman"/>
          <w:color w:val="000000" w:themeColor="text1"/>
          <w:sz w:val="22"/>
          <w:szCs w:val="22"/>
        </w:rPr>
        <w:t>Öğrenciler, l</w:t>
      </w:r>
      <w:r w:rsidRPr="4F758D4A">
        <w:rPr>
          <w:rFonts w:ascii="Times New Roman" w:eastAsia="Times New Roman" w:hAnsi="Times New Roman" w:cs="Times New Roman"/>
          <w:color w:val="000000" w:themeColor="text1"/>
          <w:sz w:val="22"/>
          <w:szCs w:val="22"/>
        </w:rPr>
        <w:t>aboratuvar uygulama saatlerinin artırılması ve daha fazla pratik için zaman ayrılması</w:t>
      </w:r>
      <w:r w:rsidR="31B93562" w:rsidRPr="4F758D4A">
        <w:rPr>
          <w:rFonts w:ascii="Times New Roman" w:eastAsia="Times New Roman" w:hAnsi="Times New Roman" w:cs="Times New Roman"/>
          <w:color w:val="000000" w:themeColor="text1"/>
          <w:sz w:val="22"/>
          <w:szCs w:val="22"/>
        </w:rPr>
        <w:t>nı</w:t>
      </w:r>
      <w:r w:rsidRPr="4F758D4A">
        <w:rPr>
          <w:rFonts w:ascii="Times New Roman" w:eastAsia="Times New Roman" w:hAnsi="Times New Roman" w:cs="Times New Roman"/>
          <w:color w:val="000000" w:themeColor="text1"/>
          <w:sz w:val="22"/>
          <w:szCs w:val="22"/>
        </w:rPr>
        <w:t>,</w:t>
      </w:r>
      <w:r w:rsidR="0483278F" w:rsidRPr="4F758D4A">
        <w:rPr>
          <w:rFonts w:ascii="Times New Roman" w:eastAsia="Times New Roman" w:hAnsi="Times New Roman" w:cs="Times New Roman"/>
          <w:color w:val="000000" w:themeColor="text1"/>
          <w:sz w:val="22"/>
          <w:szCs w:val="22"/>
        </w:rPr>
        <w:t xml:space="preserve"> l</w:t>
      </w:r>
      <w:r w:rsidRPr="4F758D4A">
        <w:rPr>
          <w:rFonts w:ascii="Times New Roman" w:eastAsia="Times New Roman" w:hAnsi="Times New Roman" w:cs="Times New Roman"/>
          <w:color w:val="000000" w:themeColor="text1"/>
          <w:sz w:val="22"/>
          <w:szCs w:val="22"/>
        </w:rPr>
        <w:t>aboratuvar uygulamalarının daha gerçekçi olması ve daha fazla hasta senaryosunun eklenmesi</w:t>
      </w:r>
      <w:r w:rsidR="577F0F64" w:rsidRPr="4F758D4A">
        <w:rPr>
          <w:rFonts w:ascii="Times New Roman" w:eastAsia="Times New Roman" w:hAnsi="Times New Roman" w:cs="Times New Roman"/>
          <w:color w:val="000000" w:themeColor="text1"/>
          <w:sz w:val="22"/>
          <w:szCs w:val="22"/>
        </w:rPr>
        <w:t>ni</w:t>
      </w:r>
      <w:r w:rsidR="2C1DD2A2" w:rsidRPr="4F758D4A">
        <w:rPr>
          <w:rFonts w:ascii="Times New Roman" w:eastAsia="Times New Roman" w:hAnsi="Times New Roman" w:cs="Times New Roman"/>
          <w:color w:val="000000" w:themeColor="text1"/>
          <w:sz w:val="22"/>
          <w:szCs w:val="22"/>
        </w:rPr>
        <w:t xml:space="preserve"> ve</w:t>
      </w:r>
      <w:r w:rsidRPr="4F758D4A">
        <w:rPr>
          <w:rFonts w:ascii="Times New Roman" w:eastAsia="Times New Roman" w:hAnsi="Times New Roman" w:cs="Times New Roman"/>
          <w:b/>
          <w:bCs/>
          <w:i/>
          <w:iCs/>
          <w:color w:val="000000" w:themeColor="text1"/>
          <w:sz w:val="22"/>
          <w:szCs w:val="22"/>
        </w:rPr>
        <w:t xml:space="preserve"> </w:t>
      </w:r>
      <w:r w:rsidR="619D44A2" w:rsidRPr="4F758D4A">
        <w:rPr>
          <w:rFonts w:ascii="Times New Roman" w:eastAsia="Times New Roman" w:hAnsi="Times New Roman" w:cs="Times New Roman"/>
          <w:color w:val="000000" w:themeColor="text1"/>
          <w:sz w:val="22"/>
          <w:szCs w:val="22"/>
        </w:rPr>
        <w:t>u</w:t>
      </w:r>
      <w:r w:rsidRPr="4F758D4A">
        <w:rPr>
          <w:rFonts w:ascii="Times New Roman" w:eastAsia="Times New Roman" w:hAnsi="Times New Roman" w:cs="Times New Roman"/>
          <w:color w:val="000000" w:themeColor="text1"/>
          <w:sz w:val="22"/>
          <w:szCs w:val="22"/>
        </w:rPr>
        <w:t>ygulamaların teorik derslerle desteklenmesi ve öğrencilere daha fazla pratik yapma fırsatı verilmesi</w:t>
      </w:r>
      <w:r w:rsidR="3E771570" w:rsidRPr="4F758D4A">
        <w:rPr>
          <w:rFonts w:ascii="Times New Roman" w:eastAsia="Times New Roman" w:hAnsi="Times New Roman" w:cs="Times New Roman"/>
          <w:color w:val="000000" w:themeColor="text1"/>
          <w:sz w:val="22"/>
          <w:szCs w:val="22"/>
        </w:rPr>
        <w:t xml:space="preserve">ni çözüm önerileri olarak sunmuştur. </w:t>
      </w:r>
    </w:p>
    <w:p w14:paraId="147E0167" w14:textId="41A0C941" w:rsidR="4F5A8709" w:rsidRDefault="0BA37D78"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Araç-Gereç ve Donanım ile İlgili</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Çözüm Önerileri</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(Laboratuvar Uygulamaları)</w:t>
      </w:r>
      <w:r w:rsidRPr="4F758D4A">
        <w:rPr>
          <w:rFonts w:ascii="Times New Roman" w:eastAsia="Times New Roman" w:hAnsi="Times New Roman" w:cs="Times New Roman"/>
          <w:color w:val="000000" w:themeColor="text1"/>
          <w:sz w:val="22"/>
          <w:szCs w:val="22"/>
        </w:rPr>
        <w:t xml:space="preserve"> </w:t>
      </w:r>
    </w:p>
    <w:p w14:paraId="2E8046B6" w14:textId="769B35B5" w:rsidR="5060181F" w:rsidRDefault="72441D60"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%63’ü </w:t>
      </w:r>
      <w:r w:rsidR="5960F0DC" w:rsidRPr="4F758D4A">
        <w:rPr>
          <w:rFonts w:ascii="Times New Roman" w:eastAsia="Times New Roman" w:hAnsi="Times New Roman" w:cs="Times New Roman"/>
          <w:color w:val="000000" w:themeColor="text1"/>
          <w:sz w:val="22"/>
          <w:szCs w:val="22"/>
        </w:rPr>
        <w:t>l</w:t>
      </w:r>
      <w:r w:rsidR="46812282" w:rsidRPr="4F758D4A">
        <w:rPr>
          <w:rFonts w:ascii="Times New Roman" w:eastAsia="Times New Roman" w:hAnsi="Times New Roman" w:cs="Times New Roman"/>
          <w:color w:val="000000" w:themeColor="text1"/>
          <w:sz w:val="22"/>
          <w:szCs w:val="22"/>
        </w:rPr>
        <w:t>aboratuvarın yeni ve detaylı maketlerle donatılması, mevcut araç gereçlerin iyileştirilmes</w:t>
      </w:r>
      <w:r w:rsidR="6FF4DB6E" w:rsidRPr="4F758D4A">
        <w:rPr>
          <w:rFonts w:ascii="Times New Roman" w:eastAsia="Times New Roman" w:hAnsi="Times New Roman" w:cs="Times New Roman"/>
          <w:color w:val="000000" w:themeColor="text1"/>
          <w:sz w:val="22"/>
          <w:szCs w:val="22"/>
        </w:rPr>
        <w:t xml:space="preserve">i ve </w:t>
      </w:r>
      <w:proofErr w:type="gramStart"/>
      <w:r w:rsidR="6FF4DB6E" w:rsidRPr="4F758D4A">
        <w:rPr>
          <w:rFonts w:ascii="Times New Roman" w:eastAsia="Times New Roman" w:hAnsi="Times New Roman" w:cs="Times New Roman"/>
          <w:color w:val="000000" w:themeColor="text1"/>
          <w:sz w:val="22"/>
          <w:szCs w:val="22"/>
        </w:rPr>
        <w:t>%60.9</w:t>
      </w:r>
      <w:proofErr w:type="gramEnd"/>
      <w:r w:rsidR="6FF4DB6E" w:rsidRPr="4F758D4A">
        <w:rPr>
          <w:rFonts w:ascii="Times New Roman" w:eastAsia="Times New Roman" w:hAnsi="Times New Roman" w:cs="Times New Roman"/>
          <w:color w:val="000000" w:themeColor="text1"/>
          <w:sz w:val="22"/>
          <w:szCs w:val="22"/>
        </w:rPr>
        <w:t xml:space="preserve">’u laboratuvar malzemelerinin yeterli ve kaliteli olması, eksiklerin tamamlanması çözüm önerilerini sunmuştur. </w:t>
      </w:r>
    </w:p>
    <w:p w14:paraId="6DE0407E" w14:textId="2F52943E" w:rsidR="4F5A8709" w:rsidRDefault="0BA37D78" w:rsidP="4F758D4A">
      <w:pPr>
        <w:jc w:val="both"/>
        <w:rPr>
          <w:rFonts w:ascii="Times New Roman" w:eastAsia="Times New Roman" w:hAnsi="Times New Roman" w:cs="Times New Roman"/>
          <w:b/>
          <w:bCs/>
          <w:i/>
          <w:iCs/>
          <w:color w:val="000000" w:themeColor="text1"/>
          <w:sz w:val="22"/>
          <w:szCs w:val="22"/>
        </w:rPr>
      </w:pPr>
      <w:r>
        <w:rPr>
          <w:noProof/>
        </w:rPr>
        <w:drawing>
          <wp:inline distT="0" distB="0" distL="0" distR="0" wp14:anchorId="4CCE4207" wp14:editId="22885747">
            <wp:extent cx="5724524" cy="1819275"/>
            <wp:effectExtent l="0" t="0" r="0" b="0"/>
            <wp:docPr id="952037048" name="Resim 952037048" descr="Formlar yanıt grafiği. Soru başlığı:  9.3  Araç-Gereç ve Donanım İle İlgili Çözüm Önerileri (Laboratuvar Uygulamaları)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24524" cy="1819275"/>
                    </a:xfrm>
                    <a:prstGeom prst="rect">
                      <a:avLst/>
                    </a:prstGeom>
                  </pic:spPr>
                </pic:pic>
              </a:graphicData>
            </a:graphic>
          </wp:inline>
        </w:drawing>
      </w:r>
      <w:r w:rsidR="7B98E6C8" w:rsidRPr="4F758D4A">
        <w:rPr>
          <w:rFonts w:ascii="Times New Roman" w:eastAsia="Times New Roman" w:hAnsi="Times New Roman" w:cs="Times New Roman"/>
          <w:b/>
          <w:bCs/>
          <w:color w:val="000000" w:themeColor="text1"/>
          <w:sz w:val="22"/>
          <w:szCs w:val="22"/>
        </w:rPr>
        <w:t>1.</w:t>
      </w:r>
      <w:r w:rsidR="6070CE95" w:rsidRPr="4F758D4A">
        <w:rPr>
          <w:rFonts w:ascii="Times New Roman" w:eastAsia="Times New Roman" w:hAnsi="Times New Roman" w:cs="Times New Roman"/>
          <w:b/>
          <w:bCs/>
          <w:color w:val="000000" w:themeColor="text1"/>
          <w:sz w:val="22"/>
          <w:szCs w:val="22"/>
        </w:rPr>
        <w:t>5</w:t>
      </w:r>
      <w:r w:rsidR="7B98E6C8" w:rsidRPr="4F758D4A">
        <w:rPr>
          <w:rFonts w:ascii="Times New Roman" w:eastAsia="Times New Roman" w:hAnsi="Times New Roman" w:cs="Times New Roman"/>
          <w:b/>
          <w:bCs/>
          <w:color w:val="000000" w:themeColor="text1"/>
          <w:sz w:val="22"/>
          <w:szCs w:val="22"/>
        </w:rPr>
        <w:t>.3.4. Klinik uygulamaya ilişkin yaşanılan güçlüklere ilişkin çözüm önerileri</w:t>
      </w:r>
    </w:p>
    <w:p w14:paraId="5EF677F9" w14:textId="6179712B" w:rsidR="02A01874" w:rsidRDefault="61900C76"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Klinik Alanlarda Donanım ile İlgili Çözüm Önerileri (Klinik Uygulama) </w:t>
      </w:r>
    </w:p>
    <w:p w14:paraId="54DBEC0F" w14:textId="375FF48D" w:rsidR="73F2A14A" w:rsidRDefault="07A12978"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%78.3</w:t>
      </w:r>
      <w:proofErr w:type="gramEnd"/>
      <w:r w:rsidRPr="4F758D4A">
        <w:rPr>
          <w:rFonts w:ascii="Times New Roman" w:eastAsia="Times New Roman" w:hAnsi="Times New Roman" w:cs="Times New Roman"/>
          <w:color w:val="000000" w:themeColor="text1"/>
          <w:sz w:val="22"/>
          <w:szCs w:val="22"/>
        </w:rPr>
        <w:t>’ü kliniklerde öğrencilere giyinebilecekleri ve eşyalarını koyabilecekleri bir oda verilmesini ve %63’ü ölçüm cihazlarının sayısının artırılması ve düzenli kalibrasyon yapılmasını klinik uygulama ile ilgili çözüm önerisi olarak sunmuştur.</w:t>
      </w:r>
    </w:p>
    <w:p w14:paraId="5068976E" w14:textId="43AC7FC6" w:rsidR="02A01874" w:rsidRDefault="61900C76" w:rsidP="4F758D4A">
      <w:pPr>
        <w:jc w:val="both"/>
        <w:rPr>
          <w:rFonts w:ascii="Times New Roman" w:eastAsia="Times New Roman" w:hAnsi="Times New Roman" w:cs="Times New Roman"/>
          <w:color w:val="000000" w:themeColor="text1"/>
          <w:sz w:val="22"/>
          <w:szCs w:val="22"/>
        </w:rPr>
      </w:pPr>
      <w:r>
        <w:rPr>
          <w:noProof/>
        </w:rPr>
        <w:lastRenderedPageBreak/>
        <w:drawing>
          <wp:inline distT="0" distB="0" distL="0" distR="0" wp14:anchorId="45BD5803" wp14:editId="5F40D604">
            <wp:extent cx="5724524" cy="1609725"/>
            <wp:effectExtent l="0" t="0" r="0" b="0"/>
            <wp:docPr id="1295172456" name="Resim 1295172456" descr="Formlar yanıt grafiği. Soru başlığı: 12.1  Klinik Alanlarda Donanım İle İlgili Çözüm Önerileri (Klinik Uygulama)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24524" cy="1609725"/>
                    </a:xfrm>
                    <a:prstGeom prst="rect">
                      <a:avLst/>
                    </a:prstGeom>
                  </pic:spPr>
                </pic:pic>
              </a:graphicData>
            </a:graphic>
          </wp:inline>
        </w:drawing>
      </w:r>
      <w:r w:rsidR="5B97F88F" w:rsidRPr="4F758D4A">
        <w:rPr>
          <w:rFonts w:ascii="Times New Roman" w:eastAsia="Times New Roman" w:hAnsi="Times New Roman" w:cs="Times New Roman"/>
          <w:b/>
          <w:bCs/>
          <w:i/>
          <w:iCs/>
          <w:color w:val="000000" w:themeColor="text1"/>
          <w:sz w:val="22"/>
          <w:szCs w:val="22"/>
        </w:rPr>
        <w:t>Öğretim Elemanı ve Hemşire İş Birliği ile İlgili Çözüm Önerileri</w:t>
      </w:r>
      <w:r w:rsidR="5B97F88F" w:rsidRPr="4F758D4A">
        <w:rPr>
          <w:rFonts w:ascii="Times New Roman" w:eastAsia="Times New Roman" w:hAnsi="Times New Roman" w:cs="Times New Roman"/>
          <w:color w:val="000000" w:themeColor="text1"/>
          <w:sz w:val="22"/>
          <w:szCs w:val="22"/>
        </w:rPr>
        <w:t xml:space="preserve"> </w:t>
      </w:r>
      <w:r w:rsidR="5B97F88F" w:rsidRPr="4F758D4A">
        <w:rPr>
          <w:rFonts w:ascii="Times New Roman" w:eastAsia="Times New Roman" w:hAnsi="Times New Roman" w:cs="Times New Roman"/>
          <w:b/>
          <w:bCs/>
          <w:i/>
          <w:iCs/>
          <w:color w:val="000000" w:themeColor="text1"/>
          <w:sz w:val="22"/>
          <w:szCs w:val="22"/>
        </w:rPr>
        <w:t xml:space="preserve">(Klinik Uygulama) </w:t>
      </w:r>
      <w:r w:rsidR="5B97F88F" w:rsidRPr="4F758D4A">
        <w:rPr>
          <w:rFonts w:ascii="Times New Roman" w:eastAsia="Times New Roman" w:hAnsi="Times New Roman" w:cs="Times New Roman"/>
          <w:color w:val="000000" w:themeColor="text1"/>
          <w:sz w:val="22"/>
          <w:szCs w:val="22"/>
        </w:rPr>
        <w:t xml:space="preserve"> </w:t>
      </w:r>
    </w:p>
    <w:p w14:paraId="0AA42101" w14:textId="2E2E91D6" w:rsidR="41876591" w:rsidRDefault="72E827D6"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048225B9" wp14:editId="614895A9">
            <wp:extent cx="5724524" cy="1876425"/>
            <wp:effectExtent l="0" t="0" r="0" b="0"/>
            <wp:docPr id="675403783" name="Resim 675403783" descr="Formlar yanıt grafiği. Soru başlığı: 12.2  Öğretim Elemanı ve Hemşire İşbirliği İle İlgili  Çözüm Önerileri (Klinik Uygulama)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sidR="7DD0CE1A" w:rsidRPr="4F758D4A">
        <w:rPr>
          <w:rFonts w:ascii="Times New Roman" w:eastAsia="Times New Roman" w:hAnsi="Times New Roman" w:cs="Times New Roman"/>
          <w:color w:val="000000" w:themeColor="text1"/>
          <w:sz w:val="22"/>
          <w:szCs w:val="22"/>
        </w:rPr>
        <w:t xml:space="preserve">Öğrenciler uygulama alanında öğretim elemanlarının öğrencilere destek olması ve sorunları yakından takip etmesini ve </w:t>
      </w:r>
      <w:r w:rsidR="03F97809" w:rsidRPr="4F758D4A">
        <w:rPr>
          <w:rFonts w:ascii="Times New Roman" w:eastAsia="Times New Roman" w:hAnsi="Times New Roman" w:cs="Times New Roman"/>
          <w:color w:val="000000" w:themeColor="text1"/>
          <w:sz w:val="22"/>
          <w:szCs w:val="22"/>
        </w:rPr>
        <w:t>ö</w:t>
      </w:r>
      <w:r w:rsidR="7DD0CE1A" w:rsidRPr="4F758D4A">
        <w:rPr>
          <w:rFonts w:ascii="Times New Roman" w:eastAsia="Times New Roman" w:hAnsi="Times New Roman" w:cs="Times New Roman"/>
          <w:color w:val="000000" w:themeColor="text1"/>
          <w:sz w:val="22"/>
          <w:szCs w:val="22"/>
        </w:rPr>
        <w:t xml:space="preserve">ğretim elemanlarının hemşirelere, öğrenci eğitimi konusunda destek vermesini </w:t>
      </w:r>
      <w:r w:rsidR="442D3C67" w:rsidRPr="4F758D4A">
        <w:rPr>
          <w:rFonts w:ascii="Times New Roman" w:eastAsia="Times New Roman" w:hAnsi="Times New Roman" w:cs="Times New Roman"/>
          <w:color w:val="000000" w:themeColor="text1"/>
          <w:sz w:val="22"/>
          <w:szCs w:val="22"/>
        </w:rPr>
        <w:t>klinik</w:t>
      </w:r>
      <w:r w:rsidR="7DD0CE1A" w:rsidRPr="4F758D4A">
        <w:rPr>
          <w:rFonts w:ascii="Times New Roman" w:eastAsia="Times New Roman" w:hAnsi="Times New Roman" w:cs="Times New Roman"/>
          <w:color w:val="000000" w:themeColor="text1"/>
          <w:sz w:val="22"/>
          <w:szCs w:val="22"/>
        </w:rPr>
        <w:t xml:space="preserve"> uygulama ile ilgili çözüm önerisi olarak sunmuştur. </w:t>
      </w:r>
    </w:p>
    <w:p w14:paraId="483010C1" w14:textId="11ED9015" w:rsidR="426C291C" w:rsidRDefault="0CBD7318"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Öğrencilerin Eğitim Süreci ve Deneyim Kazanması ile İlgili Çözüm Önerileri</w:t>
      </w:r>
      <w:r w:rsidRPr="4F758D4A">
        <w:rPr>
          <w:rFonts w:ascii="Times New Roman" w:eastAsia="Times New Roman" w:hAnsi="Times New Roman" w:cs="Times New Roman"/>
          <w:color w:val="000000" w:themeColor="text1"/>
          <w:sz w:val="22"/>
          <w:szCs w:val="22"/>
        </w:rPr>
        <w:t xml:space="preserve"> </w:t>
      </w:r>
      <w:r w:rsidRPr="4F758D4A">
        <w:rPr>
          <w:rFonts w:ascii="Times New Roman" w:eastAsia="Times New Roman" w:hAnsi="Times New Roman" w:cs="Times New Roman"/>
          <w:b/>
          <w:bCs/>
          <w:i/>
          <w:iCs/>
          <w:color w:val="000000" w:themeColor="text1"/>
          <w:sz w:val="22"/>
          <w:szCs w:val="22"/>
        </w:rPr>
        <w:t>(Klinik Uygulama)</w:t>
      </w:r>
    </w:p>
    <w:p w14:paraId="2F5DC300" w14:textId="77777777" w:rsidR="00D4053E" w:rsidRDefault="0CBD7318"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26CEB4BC" wp14:editId="4DC42BF4">
            <wp:extent cx="5724524" cy="1952625"/>
            <wp:effectExtent l="0" t="0" r="0" b="0"/>
            <wp:docPr id="1743345083" name="Resim 1743345083" descr="Formlar yanıt grafiği. Soru başlığı: 12.3  Öğrencilerin Eğitim Süreci ve Deneyim Kazanması İle İlgili Çözüm Önerileri (Klinik Uygulama) .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24524" cy="195262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%60.1</w:t>
      </w:r>
      <w:proofErr w:type="gramEnd"/>
      <w:r w:rsidRPr="4F758D4A">
        <w:rPr>
          <w:rFonts w:ascii="Times New Roman" w:eastAsia="Times New Roman" w:hAnsi="Times New Roman" w:cs="Times New Roman"/>
          <w:color w:val="000000" w:themeColor="text1"/>
          <w:sz w:val="22"/>
          <w:szCs w:val="22"/>
        </w:rPr>
        <w:t xml:space="preserve">’i </w:t>
      </w:r>
      <w:r w:rsidR="69E2D1F4" w:rsidRPr="4F758D4A">
        <w:rPr>
          <w:rFonts w:ascii="Times New Roman" w:eastAsia="Times New Roman" w:hAnsi="Times New Roman" w:cs="Times New Roman"/>
          <w:color w:val="000000" w:themeColor="text1"/>
          <w:sz w:val="22"/>
          <w:szCs w:val="22"/>
        </w:rPr>
        <w:t>s</w:t>
      </w:r>
      <w:r w:rsidRPr="4F758D4A">
        <w:rPr>
          <w:rFonts w:ascii="Times New Roman" w:eastAsia="Times New Roman" w:hAnsi="Times New Roman" w:cs="Times New Roman"/>
          <w:color w:val="000000" w:themeColor="text1"/>
          <w:sz w:val="22"/>
          <w:szCs w:val="22"/>
        </w:rPr>
        <w:t>orumlu hocaların öğrencileriyle beraber fizik muayene yapması ve tanı koyarak beyin fırtınası yapılmasını klinik uygulama için bir çözüm önerisi olarak sunmuştur</w:t>
      </w:r>
      <w:r w:rsidR="00D4053E">
        <w:rPr>
          <w:rFonts w:ascii="Times New Roman" w:eastAsia="Times New Roman" w:hAnsi="Times New Roman" w:cs="Times New Roman"/>
          <w:color w:val="000000" w:themeColor="text1"/>
          <w:sz w:val="22"/>
          <w:szCs w:val="22"/>
        </w:rPr>
        <w:t>.</w:t>
      </w:r>
    </w:p>
    <w:p w14:paraId="39C62644" w14:textId="77777777" w:rsidR="00D4053E" w:rsidRDefault="00D4053E" w:rsidP="4F758D4A">
      <w:pPr>
        <w:jc w:val="both"/>
        <w:rPr>
          <w:rFonts w:ascii="Times New Roman" w:eastAsia="Times New Roman" w:hAnsi="Times New Roman" w:cs="Times New Roman"/>
          <w:b/>
          <w:bCs/>
          <w:color w:val="000000" w:themeColor="text1"/>
          <w:sz w:val="22"/>
          <w:szCs w:val="22"/>
        </w:rPr>
      </w:pPr>
    </w:p>
    <w:p w14:paraId="5E47E20C" w14:textId="77777777" w:rsidR="00D4053E" w:rsidRDefault="00D4053E" w:rsidP="4F758D4A">
      <w:pPr>
        <w:jc w:val="both"/>
        <w:rPr>
          <w:rFonts w:ascii="Times New Roman" w:eastAsia="Times New Roman" w:hAnsi="Times New Roman" w:cs="Times New Roman"/>
          <w:b/>
          <w:bCs/>
          <w:color w:val="000000" w:themeColor="text1"/>
          <w:sz w:val="22"/>
          <w:szCs w:val="22"/>
        </w:rPr>
      </w:pPr>
    </w:p>
    <w:p w14:paraId="538BBF3C" w14:textId="77777777" w:rsidR="00D4053E" w:rsidRDefault="00D4053E" w:rsidP="4F758D4A">
      <w:pPr>
        <w:jc w:val="both"/>
        <w:rPr>
          <w:rFonts w:ascii="Times New Roman" w:eastAsia="Times New Roman" w:hAnsi="Times New Roman" w:cs="Times New Roman"/>
          <w:b/>
          <w:bCs/>
          <w:color w:val="000000" w:themeColor="text1"/>
          <w:sz w:val="22"/>
          <w:szCs w:val="22"/>
        </w:rPr>
      </w:pPr>
    </w:p>
    <w:p w14:paraId="7697A6ED" w14:textId="77777777" w:rsidR="00D4053E" w:rsidRDefault="00D4053E" w:rsidP="4F758D4A">
      <w:pPr>
        <w:jc w:val="both"/>
        <w:rPr>
          <w:rFonts w:ascii="Times New Roman" w:eastAsia="Times New Roman" w:hAnsi="Times New Roman" w:cs="Times New Roman"/>
          <w:b/>
          <w:bCs/>
          <w:color w:val="000000" w:themeColor="text1"/>
          <w:sz w:val="22"/>
          <w:szCs w:val="22"/>
        </w:rPr>
      </w:pPr>
    </w:p>
    <w:p w14:paraId="1A4ED88D" w14:textId="77777777" w:rsidR="00D4053E" w:rsidRDefault="00D4053E" w:rsidP="4F758D4A">
      <w:pPr>
        <w:jc w:val="both"/>
        <w:rPr>
          <w:rFonts w:ascii="Times New Roman" w:eastAsia="Times New Roman" w:hAnsi="Times New Roman" w:cs="Times New Roman"/>
          <w:b/>
          <w:bCs/>
          <w:color w:val="000000" w:themeColor="text1"/>
          <w:sz w:val="22"/>
          <w:szCs w:val="22"/>
        </w:rPr>
      </w:pPr>
    </w:p>
    <w:p w14:paraId="7BE98336" w14:textId="32EBC770" w:rsidR="2546E68A" w:rsidRPr="00D4053E" w:rsidRDefault="58818114"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color w:val="000000" w:themeColor="text1"/>
          <w:sz w:val="22"/>
          <w:szCs w:val="22"/>
        </w:rPr>
        <w:lastRenderedPageBreak/>
        <w:t>1.</w:t>
      </w:r>
      <w:r w:rsidR="65E29A7E" w:rsidRPr="4F758D4A">
        <w:rPr>
          <w:rFonts w:ascii="Times New Roman" w:eastAsia="Times New Roman" w:hAnsi="Times New Roman" w:cs="Times New Roman"/>
          <w:b/>
          <w:bCs/>
          <w:color w:val="000000" w:themeColor="text1"/>
          <w:sz w:val="22"/>
          <w:szCs w:val="22"/>
        </w:rPr>
        <w:t>5</w:t>
      </w:r>
      <w:r w:rsidRPr="4F758D4A">
        <w:rPr>
          <w:rFonts w:ascii="Times New Roman" w:eastAsia="Times New Roman" w:hAnsi="Times New Roman" w:cs="Times New Roman"/>
          <w:b/>
          <w:bCs/>
          <w:color w:val="000000" w:themeColor="text1"/>
          <w:sz w:val="22"/>
          <w:szCs w:val="22"/>
        </w:rPr>
        <w:t>.3.5</w:t>
      </w:r>
      <w:r w:rsidR="39E19C2D" w:rsidRPr="4F758D4A">
        <w:rPr>
          <w:rFonts w:ascii="Times New Roman" w:eastAsia="Times New Roman" w:hAnsi="Times New Roman" w:cs="Times New Roman"/>
          <w:b/>
          <w:bCs/>
          <w:color w:val="000000" w:themeColor="text1"/>
          <w:sz w:val="22"/>
          <w:szCs w:val="22"/>
        </w:rPr>
        <w:t xml:space="preserve">. </w:t>
      </w:r>
      <w:r w:rsidR="783E5C63" w:rsidRPr="4F758D4A">
        <w:rPr>
          <w:rFonts w:ascii="Times New Roman" w:eastAsia="Times New Roman" w:hAnsi="Times New Roman" w:cs="Times New Roman"/>
          <w:b/>
          <w:bCs/>
          <w:color w:val="000000" w:themeColor="text1"/>
          <w:sz w:val="22"/>
          <w:szCs w:val="22"/>
        </w:rPr>
        <w:t>Derslerin değerlendirilmesine (sınavlar) ilişkin yaşadığınız güçlüklere ilişkin çözüm önerileri nelerdir?</w:t>
      </w:r>
    </w:p>
    <w:p w14:paraId="0A2CAEE6" w14:textId="4145B9FC" w:rsidR="2B4B0AA1" w:rsidRDefault="783E5C63"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56735980" wp14:editId="50CDF9E3">
            <wp:extent cx="5724524" cy="2047875"/>
            <wp:effectExtent l="0" t="0" r="0" b="0"/>
            <wp:docPr id="485924243" name="Resim 485924243" descr="Formlar yanıt grafiği. Soru başlığı: Derslerin değerlendirilmesine (sınavlar) ilişkin yaşadığınız güçlüklere ilişkin çözüm önerileri nelerdir?. Yanıt sayısı: 13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24524" cy="20478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Öğrencilere örnek soru verilmesi, sınav sonrası geribildirim yapılması, öğrencilerin görüşlerinin alınması ve değerlendirilmesi, sınav sisteminin ve soru tarzlarının başta açıklanması sınavlara ilişkin çö</w:t>
      </w:r>
      <w:r w:rsidR="477F2104" w:rsidRPr="4F758D4A">
        <w:rPr>
          <w:rFonts w:ascii="Times New Roman" w:eastAsia="Times New Roman" w:hAnsi="Times New Roman" w:cs="Times New Roman"/>
          <w:color w:val="000000" w:themeColor="text1"/>
          <w:sz w:val="22"/>
          <w:szCs w:val="22"/>
        </w:rPr>
        <w:t xml:space="preserve">züm önerileri olarak sunulmuştur. </w:t>
      </w:r>
    </w:p>
    <w:p w14:paraId="44FCA452" w14:textId="378D2EB1" w:rsidR="73F2A14A" w:rsidRDefault="73F2A14A" w:rsidP="4F758D4A">
      <w:pPr>
        <w:jc w:val="both"/>
        <w:rPr>
          <w:rFonts w:ascii="Times New Roman" w:eastAsia="Times New Roman" w:hAnsi="Times New Roman" w:cs="Times New Roman"/>
          <w:b/>
          <w:bCs/>
          <w:i/>
          <w:iCs/>
          <w:color w:val="000000" w:themeColor="text1"/>
          <w:sz w:val="22"/>
          <w:szCs w:val="22"/>
        </w:rPr>
      </w:pPr>
    </w:p>
    <w:p w14:paraId="14322E97" w14:textId="4A9D92CD" w:rsidR="73F2A14A" w:rsidRDefault="73F2A14A" w:rsidP="4F758D4A">
      <w:pPr>
        <w:jc w:val="both"/>
        <w:rPr>
          <w:rFonts w:ascii="Times New Roman" w:eastAsia="Times New Roman" w:hAnsi="Times New Roman" w:cs="Times New Roman"/>
          <w:b/>
          <w:bCs/>
          <w:color w:val="000000" w:themeColor="text1"/>
          <w:sz w:val="22"/>
          <w:szCs w:val="22"/>
        </w:rPr>
      </w:pPr>
    </w:p>
    <w:p w14:paraId="70840FD8" w14:textId="5C68A441" w:rsidR="73F2A14A" w:rsidRDefault="73F2A14A" w:rsidP="4F758D4A">
      <w:pPr>
        <w:jc w:val="both"/>
        <w:rPr>
          <w:rFonts w:ascii="Times New Roman" w:eastAsia="Times New Roman" w:hAnsi="Times New Roman" w:cs="Times New Roman"/>
          <w:b/>
          <w:bCs/>
          <w:color w:val="000000" w:themeColor="text1"/>
          <w:sz w:val="22"/>
          <w:szCs w:val="22"/>
        </w:rPr>
      </w:pPr>
    </w:p>
    <w:p w14:paraId="48D9B202" w14:textId="3F2C5B89" w:rsidR="73F2A14A" w:rsidRDefault="73F2A14A" w:rsidP="4F758D4A">
      <w:pPr>
        <w:jc w:val="both"/>
        <w:rPr>
          <w:rFonts w:ascii="Times New Roman" w:eastAsia="Times New Roman" w:hAnsi="Times New Roman" w:cs="Times New Roman"/>
          <w:b/>
          <w:bCs/>
          <w:color w:val="000000" w:themeColor="text1"/>
          <w:sz w:val="22"/>
          <w:szCs w:val="22"/>
        </w:rPr>
      </w:pPr>
    </w:p>
    <w:p w14:paraId="7703982E" w14:textId="3C9F861B" w:rsidR="73F2A14A" w:rsidRDefault="73F2A14A" w:rsidP="4F758D4A">
      <w:pPr>
        <w:jc w:val="both"/>
        <w:rPr>
          <w:rFonts w:ascii="Times New Roman" w:eastAsia="Times New Roman" w:hAnsi="Times New Roman" w:cs="Times New Roman"/>
          <w:b/>
          <w:bCs/>
          <w:color w:val="000000" w:themeColor="text1"/>
          <w:sz w:val="22"/>
          <w:szCs w:val="22"/>
        </w:rPr>
      </w:pPr>
    </w:p>
    <w:p w14:paraId="69DAF6FF" w14:textId="65DDD3F1" w:rsidR="73F2A14A" w:rsidRDefault="73F2A14A" w:rsidP="4F758D4A">
      <w:pPr>
        <w:jc w:val="both"/>
        <w:rPr>
          <w:rFonts w:ascii="Times New Roman" w:eastAsia="Times New Roman" w:hAnsi="Times New Roman" w:cs="Times New Roman"/>
          <w:b/>
          <w:bCs/>
          <w:color w:val="000000" w:themeColor="text1"/>
          <w:sz w:val="22"/>
          <w:szCs w:val="22"/>
        </w:rPr>
      </w:pPr>
    </w:p>
    <w:p w14:paraId="26BC68FE" w14:textId="7935E9EB" w:rsidR="73F2A14A" w:rsidRDefault="73F2A14A" w:rsidP="4F758D4A">
      <w:pPr>
        <w:jc w:val="both"/>
        <w:rPr>
          <w:rFonts w:ascii="Times New Roman" w:eastAsia="Times New Roman" w:hAnsi="Times New Roman" w:cs="Times New Roman"/>
          <w:b/>
          <w:bCs/>
          <w:color w:val="000000" w:themeColor="text1"/>
          <w:sz w:val="22"/>
          <w:szCs w:val="22"/>
        </w:rPr>
      </w:pPr>
    </w:p>
    <w:p w14:paraId="4E1C4147" w14:textId="5DD649ED" w:rsidR="73F2A14A" w:rsidRDefault="73F2A14A" w:rsidP="4F758D4A">
      <w:pPr>
        <w:jc w:val="both"/>
        <w:rPr>
          <w:rFonts w:ascii="Times New Roman" w:eastAsia="Times New Roman" w:hAnsi="Times New Roman" w:cs="Times New Roman"/>
          <w:b/>
          <w:bCs/>
          <w:color w:val="000000" w:themeColor="text1"/>
          <w:sz w:val="22"/>
          <w:szCs w:val="22"/>
        </w:rPr>
      </w:pPr>
    </w:p>
    <w:p w14:paraId="00DEE57D" w14:textId="02169E77" w:rsidR="00D4053E" w:rsidRDefault="00D4053E" w:rsidP="4F758D4A">
      <w:pPr>
        <w:jc w:val="both"/>
        <w:rPr>
          <w:rFonts w:ascii="Times New Roman" w:eastAsia="Times New Roman" w:hAnsi="Times New Roman" w:cs="Times New Roman"/>
          <w:b/>
          <w:bCs/>
          <w:color w:val="000000" w:themeColor="text1"/>
          <w:sz w:val="22"/>
          <w:szCs w:val="22"/>
        </w:rPr>
      </w:pPr>
    </w:p>
    <w:p w14:paraId="38C9FB99" w14:textId="37C5DCAF" w:rsidR="00D4053E" w:rsidRDefault="00D4053E" w:rsidP="4F758D4A">
      <w:pPr>
        <w:jc w:val="both"/>
        <w:rPr>
          <w:rFonts w:ascii="Times New Roman" w:eastAsia="Times New Roman" w:hAnsi="Times New Roman" w:cs="Times New Roman"/>
          <w:b/>
          <w:bCs/>
          <w:color w:val="000000" w:themeColor="text1"/>
          <w:sz w:val="22"/>
          <w:szCs w:val="22"/>
        </w:rPr>
      </w:pPr>
    </w:p>
    <w:p w14:paraId="3CAFE45D" w14:textId="42D8A5DE" w:rsidR="00D4053E" w:rsidRDefault="00D4053E" w:rsidP="4F758D4A">
      <w:pPr>
        <w:jc w:val="both"/>
        <w:rPr>
          <w:rFonts w:ascii="Times New Roman" w:eastAsia="Times New Roman" w:hAnsi="Times New Roman" w:cs="Times New Roman"/>
          <w:b/>
          <w:bCs/>
          <w:color w:val="000000" w:themeColor="text1"/>
          <w:sz w:val="22"/>
          <w:szCs w:val="22"/>
        </w:rPr>
      </w:pPr>
    </w:p>
    <w:p w14:paraId="0C600693" w14:textId="5AE8EF78" w:rsidR="00D4053E" w:rsidRDefault="00D4053E" w:rsidP="4F758D4A">
      <w:pPr>
        <w:jc w:val="both"/>
        <w:rPr>
          <w:rFonts w:ascii="Times New Roman" w:eastAsia="Times New Roman" w:hAnsi="Times New Roman" w:cs="Times New Roman"/>
          <w:b/>
          <w:bCs/>
          <w:color w:val="000000" w:themeColor="text1"/>
          <w:sz w:val="22"/>
          <w:szCs w:val="22"/>
        </w:rPr>
      </w:pPr>
    </w:p>
    <w:p w14:paraId="3537C608" w14:textId="37B4E8EA" w:rsidR="00D4053E" w:rsidRDefault="00D4053E" w:rsidP="4F758D4A">
      <w:pPr>
        <w:jc w:val="both"/>
        <w:rPr>
          <w:rFonts w:ascii="Times New Roman" w:eastAsia="Times New Roman" w:hAnsi="Times New Roman" w:cs="Times New Roman"/>
          <w:b/>
          <w:bCs/>
          <w:color w:val="000000" w:themeColor="text1"/>
          <w:sz w:val="22"/>
          <w:szCs w:val="22"/>
        </w:rPr>
      </w:pPr>
    </w:p>
    <w:p w14:paraId="325821D7" w14:textId="7A16FDDC" w:rsidR="00D4053E" w:rsidRDefault="00D4053E" w:rsidP="4F758D4A">
      <w:pPr>
        <w:jc w:val="both"/>
        <w:rPr>
          <w:rFonts w:ascii="Times New Roman" w:eastAsia="Times New Roman" w:hAnsi="Times New Roman" w:cs="Times New Roman"/>
          <w:b/>
          <w:bCs/>
          <w:color w:val="000000" w:themeColor="text1"/>
          <w:sz w:val="22"/>
          <w:szCs w:val="22"/>
        </w:rPr>
      </w:pPr>
    </w:p>
    <w:p w14:paraId="5F15C912" w14:textId="61CFA3F5" w:rsidR="00D4053E" w:rsidRDefault="00D4053E" w:rsidP="4F758D4A">
      <w:pPr>
        <w:jc w:val="both"/>
        <w:rPr>
          <w:rFonts w:ascii="Times New Roman" w:eastAsia="Times New Roman" w:hAnsi="Times New Roman" w:cs="Times New Roman"/>
          <w:b/>
          <w:bCs/>
          <w:color w:val="000000" w:themeColor="text1"/>
          <w:sz w:val="22"/>
          <w:szCs w:val="22"/>
        </w:rPr>
      </w:pPr>
    </w:p>
    <w:p w14:paraId="75D1E7D6" w14:textId="10B7E3EC" w:rsidR="00D4053E" w:rsidRDefault="00D4053E" w:rsidP="4F758D4A">
      <w:pPr>
        <w:jc w:val="both"/>
        <w:rPr>
          <w:rFonts w:ascii="Times New Roman" w:eastAsia="Times New Roman" w:hAnsi="Times New Roman" w:cs="Times New Roman"/>
          <w:b/>
          <w:bCs/>
          <w:color w:val="000000" w:themeColor="text1"/>
          <w:sz w:val="22"/>
          <w:szCs w:val="22"/>
        </w:rPr>
      </w:pPr>
    </w:p>
    <w:p w14:paraId="79AF8CDA" w14:textId="5EBB8945" w:rsidR="00D4053E" w:rsidRDefault="00D4053E" w:rsidP="4F758D4A">
      <w:pPr>
        <w:jc w:val="both"/>
        <w:rPr>
          <w:rFonts w:ascii="Times New Roman" w:eastAsia="Times New Roman" w:hAnsi="Times New Roman" w:cs="Times New Roman"/>
          <w:b/>
          <w:bCs/>
          <w:color w:val="000000" w:themeColor="text1"/>
          <w:sz w:val="22"/>
          <w:szCs w:val="22"/>
        </w:rPr>
      </w:pPr>
    </w:p>
    <w:p w14:paraId="5B8E027E" w14:textId="72028139" w:rsidR="00D4053E" w:rsidRDefault="00D4053E" w:rsidP="4F758D4A">
      <w:pPr>
        <w:jc w:val="both"/>
        <w:rPr>
          <w:rFonts w:ascii="Times New Roman" w:eastAsia="Times New Roman" w:hAnsi="Times New Roman" w:cs="Times New Roman"/>
          <w:b/>
          <w:bCs/>
          <w:color w:val="000000" w:themeColor="text1"/>
          <w:sz w:val="22"/>
          <w:szCs w:val="22"/>
        </w:rPr>
      </w:pPr>
    </w:p>
    <w:p w14:paraId="652465A9" w14:textId="77777777" w:rsidR="00D4053E" w:rsidRDefault="00D4053E" w:rsidP="4F758D4A">
      <w:pPr>
        <w:jc w:val="both"/>
        <w:rPr>
          <w:rFonts w:ascii="Times New Roman" w:eastAsia="Times New Roman" w:hAnsi="Times New Roman" w:cs="Times New Roman"/>
          <w:b/>
          <w:bCs/>
          <w:color w:val="000000" w:themeColor="text1"/>
          <w:sz w:val="22"/>
          <w:szCs w:val="22"/>
        </w:rPr>
      </w:pPr>
    </w:p>
    <w:p w14:paraId="32C3AF4F" w14:textId="1C524D5A" w:rsidR="67AA05C8" w:rsidRDefault="6B2DFBCA" w:rsidP="4F758D4A">
      <w:pPr>
        <w:jc w:val="both"/>
        <w:rPr>
          <w:rFonts w:ascii="Times New Roman" w:eastAsia="Times New Roman" w:hAnsi="Times New Roman" w:cs="Times New Roman"/>
          <w:b/>
          <w:bCs/>
          <w:color w:val="C00000"/>
          <w:sz w:val="22"/>
          <w:szCs w:val="22"/>
        </w:rPr>
      </w:pPr>
      <w:r w:rsidRPr="4F758D4A">
        <w:rPr>
          <w:rFonts w:ascii="Times New Roman" w:eastAsia="Times New Roman" w:hAnsi="Times New Roman" w:cs="Times New Roman"/>
          <w:b/>
          <w:bCs/>
          <w:color w:val="C00000"/>
          <w:sz w:val="22"/>
          <w:szCs w:val="22"/>
        </w:rPr>
        <w:lastRenderedPageBreak/>
        <w:t>1.</w:t>
      </w:r>
      <w:r w:rsidR="1049134F" w:rsidRPr="4F758D4A">
        <w:rPr>
          <w:rFonts w:ascii="Times New Roman" w:eastAsia="Times New Roman" w:hAnsi="Times New Roman" w:cs="Times New Roman"/>
          <w:b/>
          <w:bCs/>
          <w:color w:val="C00000"/>
          <w:sz w:val="22"/>
          <w:szCs w:val="22"/>
        </w:rPr>
        <w:t>6</w:t>
      </w:r>
      <w:r w:rsidRPr="4F758D4A">
        <w:rPr>
          <w:rFonts w:ascii="Times New Roman" w:eastAsia="Times New Roman" w:hAnsi="Times New Roman" w:cs="Times New Roman"/>
          <w:b/>
          <w:bCs/>
          <w:color w:val="C00000"/>
          <w:sz w:val="22"/>
          <w:szCs w:val="22"/>
        </w:rPr>
        <w:t>.</w:t>
      </w:r>
      <w:r w:rsidR="11480864" w:rsidRPr="4F758D4A">
        <w:rPr>
          <w:rFonts w:ascii="Times New Roman" w:eastAsia="Times New Roman" w:hAnsi="Times New Roman" w:cs="Times New Roman"/>
          <w:b/>
          <w:bCs/>
          <w:color w:val="C00000"/>
          <w:sz w:val="22"/>
          <w:szCs w:val="22"/>
        </w:rPr>
        <w:t>HEMŞ</w:t>
      </w:r>
      <w:r w:rsidR="47C063A6"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REL</w:t>
      </w:r>
      <w:r w:rsidR="39E92F38"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K 4. SINIF ÖĞRENC</w:t>
      </w:r>
      <w:r w:rsidR="524C3FCF"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LER</w:t>
      </w:r>
      <w:r w:rsidR="624D8684"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N</w:t>
      </w:r>
      <w:r w:rsidR="680B1D60"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N LISANS EĞ</w:t>
      </w:r>
      <w:r w:rsidR="5A10B687"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T</w:t>
      </w:r>
      <w:r w:rsidR="4770E759"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M</w:t>
      </w:r>
      <w:r w:rsidR="0AD0B584"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NE YÖNEL</w:t>
      </w:r>
      <w:r w:rsidR="3D79EB5C"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K GER</w:t>
      </w:r>
      <w:r w:rsidR="74B10F95"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 xml:space="preserve"> B</w:t>
      </w:r>
      <w:r w:rsidR="6E03F599"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LD</w:t>
      </w:r>
      <w:r w:rsidR="292E5AAC"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R</w:t>
      </w:r>
      <w:r w:rsidR="6539C177" w:rsidRPr="4F758D4A">
        <w:rPr>
          <w:rFonts w:ascii="Times New Roman" w:eastAsia="Times New Roman" w:hAnsi="Times New Roman" w:cs="Times New Roman"/>
          <w:b/>
          <w:bCs/>
          <w:color w:val="C00000"/>
          <w:sz w:val="22"/>
          <w:szCs w:val="22"/>
        </w:rPr>
        <w:t>İ</w:t>
      </w:r>
      <w:r w:rsidR="11480864" w:rsidRPr="4F758D4A">
        <w:rPr>
          <w:rFonts w:ascii="Times New Roman" w:eastAsia="Times New Roman" w:hAnsi="Times New Roman" w:cs="Times New Roman"/>
          <w:b/>
          <w:bCs/>
          <w:color w:val="C00000"/>
          <w:sz w:val="22"/>
          <w:szCs w:val="22"/>
        </w:rPr>
        <w:t>MLER</w:t>
      </w:r>
      <w:r w:rsidR="65F00111" w:rsidRPr="4F758D4A">
        <w:rPr>
          <w:rFonts w:ascii="Times New Roman" w:eastAsia="Times New Roman" w:hAnsi="Times New Roman" w:cs="Times New Roman"/>
          <w:b/>
          <w:bCs/>
          <w:color w:val="C00000"/>
          <w:sz w:val="22"/>
          <w:szCs w:val="22"/>
        </w:rPr>
        <w:t>İ</w:t>
      </w:r>
    </w:p>
    <w:p w14:paraId="55213184" w14:textId="385C380E" w:rsidR="67B4502B" w:rsidRDefault="6B8AF220"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Pamukkale Üniversitesi Sağlık Bilimleri Fakültesi Hemşirelik Bölümünde lisans eğitimi alan 4. sınıf öğrencileri arasından 115 kişi hemşirelik lisans eğitiminde </w:t>
      </w:r>
      <w:proofErr w:type="spellStart"/>
      <w:r w:rsidRPr="4F758D4A">
        <w:rPr>
          <w:rFonts w:ascii="Times New Roman" w:eastAsia="Times New Roman" w:hAnsi="Times New Roman" w:cs="Times New Roman"/>
          <w:color w:val="000000" w:themeColor="text1"/>
          <w:sz w:val="22"/>
          <w:szCs w:val="22"/>
        </w:rPr>
        <w:t>internlük</w:t>
      </w:r>
      <w:proofErr w:type="spellEnd"/>
      <w:r w:rsidRPr="4F758D4A">
        <w:rPr>
          <w:rFonts w:ascii="Times New Roman" w:eastAsia="Times New Roman" w:hAnsi="Times New Roman" w:cs="Times New Roman"/>
          <w:color w:val="000000" w:themeColor="text1"/>
          <w:sz w:val="22"/>
          <w:szCs w:val="22"/>
        </w:rPr>
        <w:t xml:space="preserve"> uygulama ve vaka derslerine ili</w:t>
      </w:r>
      <w:r w:rsidR="6B8B359E" w:rsidRPr="4F758D4A">
        <w:rPr>
          <w:rFonts w:ascii="Times New Roman" w:eastAsia="Times New Roman" w:hAnsi="Times New Roman" w:cs="Times New Roman"/>
          <w:color w:val="000000" w:themeColor="text1"/>
          <w:sz w:val="22"/>
          <w:szCs w:val="22"/>
        </w:rPr>
        <w:t xml:space="preserve">şkin görüş bildirmiştir. </w:t>
      </w:r>
    </w:p>
    <w:p w14:paraId="349E23A4" w14:textId="20428CF5" w:rsidR="48119907" w:rsidRDefault="10A3D0B6"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6C2BCA97" w:rsidRPr="4F758D4A">
        <w:rPr>
          <w:rFonts w:ascii="Times New Roman" w:eastAsia="Times New Roman" w:hAnsi="Times New Roman" w:cs="Times New Roman"/>
          <w:b/>
          <w:bCs/>
          <w:color w:val="000000" w:themeColor="text1"/>
          <w:sz w:val="22"/>
          <w:szCs w:val="22"/>
        </w:rPr>
        <w:t>6</w:t>
      </w:r>
      <w:r w:rsidRPr="4F758D4A">
        <w:rPr>
          <w:rFonts w:ascii="Times New Roman" w:eastAsia="Times New Roman" w:hAnsi="Times New Roman" w:cs="Times New Roman"/>
          <w:b/>
          <w:bCs/>
          <w:color w:val="000000" w:themeColor="text1"/>
          <w:sz w:val="22"/>
          <w:szCs w:val="22"/>
        </w:rPr>
        <w:t>.1.</w:t>
      </w:r>
      <w:r w:rsidR="09F75EE1" w:rsidRPr="4F758D4A">
        <w:rPr>
          <w:rFonts w:ascii="Times New Roman" w:eastAsia="Times New Roman" w:hAnsi="Times New Roman" w:cs="Times New Roman"/>
          <w:b/>
          <w:bCs/>
          <w:color w:val="000000" w:themeColor="text1"/>
          <w:sz w:val="22"/>
          <w:szCs w:val="22"/>
        </w:rPr>
        <w:t xml:space="preserve">Hemşirelik </w:t>
      </w:r>
      <w:r w:rsidRPr="4F758D4A">
        <w:rPr>
          <w:rFonts w:ascii="Times New Roman" w:eastAsia="Times New Roman" w:hAnsi="Times New Roman" w:cs="Times New Roman"/>
          <w:b/>
          <w:bCs/>
          <w:color w:val="000000" w:themeColor="text1"/>
          <w:sz w:val="22"/>
          <w:szCs w:val="22"/>
        </w:rPr>
        <w:t xml:space="preserve">Lisans </w:t>
      </w:r>
      <w:r w:rsidR="54CDFFE1" w:rsidRPr="4F758D4A">
        <w:rPr>
          <w:rFonts w:ascii="Times New Roman" w:eastAsia="Times New Roman" w:hAnsi="Times New Roman" w:cs="Times New Roman"/>
          <w:b/>
          <w:bCs/>
          <w:color w:val="000000" w:themeColor="text1"/>
          <w:sz w:val="22"/>
          <w:szCs w:val="22"/>
        </w:rPr>
        <w:t>E</w:t>
      </w:r>
      <w:r w:rsidRPr="4F758D4A">
        <w:rPr>
          <w:rFonts w:ascii="Times New Roman" w:eastAsia="Times New Roman" w:hAnsi="Times New Roman" w:cs="Times New Roman"/>
          <w:b/>
          <w:bCs/>
          <w:color w:val="000000" w:themeColor="text1"/>
          <w:sz w:val="22"/>
          <w:szCs w:val="22"/>
        </w:rPr>
        <w:t xml:space="preserve">ğitiminin </w:t>
      </w:r>
      <w:r w:rsidR="6EACAFBA" w:rsidRPr="4F758D4A">
        <w:rPr>
          <w:rFonts w:ascii="Times New Roman" w:eastAsia="Times New Roman" w:hAnsi="Times New Roman" w:cs="Times New Roman"/>
          <w:b/>
          <w:bCs/>
          <w:color w:val="000000" w:themeColor="text1"/>
          <w:sz w:val="22"/>
          <w:szCs w:val="22"/>
        </w:rPr>
        <w:t>G</w:t>
      </w:r>
      <w:r w:rsidRPr="4F758D4A">
        <w:rPr>
          <w:rFonts w:ascii="Times New Roman" w:eastAsia="Times New Roman" w:hAnsi="Times New Roman" w:cs="Times New Roman"/>
          <w:b/>
          <w:bCs/>
          <w:color w:val="000000" w:themeColor="text1"/>
          <w:sz w:val="22"/>
          <w:szCs w:val="22"/>
        </w:rPr>
        <w:t xml:space="preserve">üçlü </w:t>
      </w:r>
      <w:r w:rsidR="76BE11BF" w:rsidRPr="4F758D4A">
        <w:rPr>
          <w:rFonts w:ascii="Times New Roman" w:eastAsia="Times New Roman" w:hAnsi="Times New Roman" w:cs="Times New Roman"/>
          <w:b/>
          <w:bCs/>
          <w:color w:val="000000" w:themeColor="text1"/>
          <w:sz w:val="22"/>
          <w:szCs w:val="22"/>
        </w:rPr>
        <w:t>Y</w:t>
      </w:r>
      <w:r w:rsidRPr="4F758D4A">
        <w:rPr>
          <w:rFonts w:ascii="Times New Roman" w:eastAsia="Times New Roman" w:hAnsi="Times New Roman" w:cs="Times New Roman"/>
          <w:b/>
          <w:bCs/>
          <w:color w:val="000000" w:themeColor="text1"/>
          <w:sz w:val="22"/>
          <w:szCs w:val="22"/>
        </w:rPr>
        <w:t>önleri</w:t>
      </w:r>
    </w:p>
    <w:p w14:paraId="2EEF58E3" w14:textId="0C228458" w:rsidR="48119907" w:rsidRDefault="5458CCB4"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1.</w:t>
      </w:r>
      <w:r w:rsidR="24B5121A" w:rsidRPr="4F758D4A">
        <w:rPr>
          <w:rFonts w:ascii="Times New Roman" w:eastAsia="Times New Roman" w:hAnsi="Times New Roman" w:cs="Times New Roman"/>
          <w:b/>
          <w:bCs/>
          <w:i/>
          <w:iCs/>
          <w:color w:val="000000" w:themeColor="text1"/>
          <w:sz w:val="22"/>
          <w:szCs w:val="22"/>
        </w:rPr>
        <w:t>6</w:t>
      </w:r>
      <w:r w:rsidRPr="4F758D4A">
        <w:rPr>
          <w:rFonts w:ascii="Times New Roman" w:eastAsia="Times New Roman" w:hAnsi="Times New Roman" w:cs="Times New Roman"/>
          <w:b/>
          <w:bCs/>
          <w:i/>
          <w:iCs/>
          <w:color w:val="000000" w:themeColor="text1"/>
          <w:sz w:val="22"/>
          <w:szCs w:val="22"/>
        </w:rPr>
        <w:t>.1.2.</w:t>
      </w:r>
      <w:r w:rsidR="4AC59708" w:rsidRPr="4F758D4A">
        <w:rPr>
          <w:rFonts w:ascii="Times New Roman" w:eastAsia="Times New Roman" w:hAnsi="Times New Roman" w:cs="Times New Roman"/>
          <w:b/>
          <w:bCs/>
          <w:i/>
          <w:iCs/>
          <w:color w:val="000000" w:themeColor="text1"/>
          <w:sz w:val="22"/>
          <w:szCs w:val="22"/>
        </w:rPr>
        <w:t xml:space="preserve"> Hemşirelik lisans eğitiminde </w:t>
      </w:r>
      <w:proofErr w:type="spellStart"/>
      <w:r w:rsidR="4AC59708" w:rsidRPr="4F758D4A">
        <w:rPr>
          <w:rFonts w:ascii="Times New Roman" w:eastAsia="Times New Roman" w:hAnsi="Times New Roman" w:cs="Times New Roman"/>
          <w:b/>
          <w:bCs/>
          <w:i/>
          <w:iCs/>
          <w:color w:val="000000" w:themeColor="text1"/>
          <w:sz w:val="22"/>
          <w:szCs w:val="22"/>
        </w:rPr>
        <w:t>internlük</w:t>
      </w:r>
      <w:proofErr w:type="spellEnd"/>
      <w:r w:rsidR="4AC59708" w:rsidRPr="4F758D4A">
        <w:rPr>
          <w:rFonts w:ascii="Times New Roman" w:eastAsia="Times New Roman" w:hAnsi="Times New Roman" w:cs="Times New Roman"/>
          <w:b/>
          <w:bCs/>
          <w:i/>
          <w:iCs/>
          <w:color w:val="000000" w:themeColor="text1"/>
          <w:sz w:val="22"/>
          <w:szCs w:val="22"/>
        </w:rPr>
        <w:t xml:space="preserve"> uygulama dersinin güçlü yönleri</w:t>
      </w:r>
    </w:p>
    <w:p w14:paraId="3275DFE8" w14:textId="65145128" w:rsidR="48119907" w:rsidRDefault="170339BC"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color w:val="000000" w:themeColor="text1"/>
          <w:sz w:val="22"/>
          <w:szCs w:val="22"/>
        </w:rPr>
        <w:t xml:space="preserve">Hemşirelik lisans eğitiminde </w:t>
      </w:r>
      <w:proofErr w:type="spellStart"/>
      <w:r w:rsidRPr="4F758D4A">
        <w:rPr>
          <w:rFonts w:ascii="Times New Roman" w:eastAsia="Times New Roman" w:hAnsi="Times New Roman" w:cs="Times New Roman"/>
          <w:color w:val="000000" w:themeColor="text1"/>
          <w:sz w:val="22"/>
          <w:szCs w:val="22"/>
        </w:rPr>
        <w:t>internlük</w:t>
      </w:r>
      <w:proofErr w:type="spellEnd"/>
      <w:r w:rsidRPr="4F758D4A">
        <w:rPr>
          <w:rFonts w:ascii="Times New Roman" w:eastAsia="Times New Roman" w:hAnsi="Times New Roman" w:cs="Times New Roman"/>
          <w:color w:val="000000" w:themeColor="text1"/>
          <w:sz w:val="22"/>
          <w:szCs w:val="22"/>
        </w:rPr>
        <w:t xml:space="preserve"> uygulama dersi</w:t>
      </w:r>
      <w:r w:rsidR="1665CB17" w:rsidRPr="4F758D4A">
        <w:rPr>
          <w:rFonts w:ascii="Times New Roman" w:eastAsia="Times New Roman" w:hAnsi="Times New Roman" w:cs="Times New Roman"/>
          <w:color w:val="000000" w:themeColor="text1"/>
          <w:sz w:val="22"/>
          <w:szCs w:val="22"/>
        </w:rPr>
        <w:t xml:space="preserve">ne ilişkin motive edici durumlar “Mesleki Kimlik </w:t>
      </w:r>
      <w:r w:rsidR="46B43FA8" w:rsidRPr="4F758D4A">
        <w:rPr>
          <w:rFonts w:ascii="Times New Roman" w:eastAsia="Times New Roman" w:hAnsi="Times New Roman" w:cs="Times New Roman"/>
          <w:color w:val="000000" w:themeColor="text1"/>
          <w:sz w:val="22"/>
          <w:szCs w:val="22"/>
        </w:rPr>
        <w:t xml:space="preserve">Gelişimi </w:t>
      </w:r>
      <w:r w:rsidR="44870508" w:rsidRPr="4F758D4A">
        <w:rPr>
          <w:rFonts w:ascii="Times New Roman" w:eastAsia="Times New Roman" w:hAnsi="Times New Roman" w:cs="Times New Roman"/>
          <w:color w:val="000000" w:themeColor="text1"/>
          <w:sz w:val="22"/>
          <w:szCs w:val="22"/>
        </w:rPr>
        <w:t>il</w:t>
      </w:r>
      <w:r w:rsidR="1665CB17" w:rsidRPr="4F758D4A">
        <w:rPr>
          <w:rFonts w:ascii="Times New Roman" w:eastAsia="Times New Roman" w:hAnsi="Times New Roman" w:cs="Times New Roman"/>
          <w:color w:val="000000" w:themeColor="text1"/>
          <w:sz w:val="22"/>
          <w:szCs w:val="22"/>
        </w:rPr>
        <w:t xml:space="preserve">e İlgili Durumlar”, “Hasta ve Aile Geri Bildirimleri ile İlgili Durumlar”, </w:t>
      </w:r>
      <w:r w:rsidR="0AC73ED7" w:rsidRPr="4F758D4A">
        <w:rPr>
          <w:rFonts w:ascii="Times New Roman" w:eastAsia="Times New Roman" w:hAnsi="Times New Roman" w:cs="Times New Roman"/>
          <w:color w:val="000000" w:themeColor="text1"/>
          <w:sz w:val="22"/>
          <w:szCs w:val="22"/>
        </w:rPr>
        <w:t xml:space="preserve">“Ekip Üyesi Olma ile İlgili Durumlar”, “Sorumluluk Alma ile İlgili Durumlar”, “Öğrenme Fırsatları ile İlgili Durumlar”, </w:t>
      </w:r>
      <w:r w:rsidR="5B01073D" w:rsidRPr="4F758D4A">
        <w:rPr>
          <w:rFonts w:ascii="Times New Roman" w:eastAsia="Times New Roman" w:hAnsi="Times New Roman" w:cs="Times New Roman"/>
          <w:color w:val="000000" w:themeColor="text1"/>
          <w:sz w:val="22"/>
          <w:szCs w:val="22"/>
        </w:rPr>
        <w:t xml:space="preserve">“Dayanışma ile İlgili Durumlar” başlıkları altında toplanmıştır. </w:t>
      </w:r>
    </w:p>
    <w:p w14:paraId="45B3B8C5" w14:textId="3474CAD5" w:rsidR="48119907" w:rsidRDefault="5B01073D"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b/>
          <w:bCs/>
          <w:i/>
          <w:iCs/>
          <w:color w:val="000000" w:themeColor="text1"/>
          <w:sz w:val="22"/>
          <w:szCs w:val="22"/>
        </w:rPr>
        <w:t xml:space="preserve">Mesleki Kimlik </w:t>
      </w:r>
      <w:r w:rsidR="323D9EA2" w:rsidRPr="4F758D4A">
        <w:rPr>
          <w:rFonts w:ascii="Times New Roman" w:eastAsia="Times New Roman" w:hAnsi="Times New Roman" w:cs="Times New Roman"/>
          <w:b/>
          <w:bCs/>
          <w:i/>
          <w:iCs/>
          <w:color w:val="000000" w:themeColor="text1"/>
          <w:sz w:val="22"/>
          <w:szCs w:val="22"/>
        </w:rPr>
        <w:t>ile İlgili Durumlar</w:t>
      </w:r>
    </w:p>
    <w:p w14:paraId="0E6FC755" w14:textId="55C02E3E" w:rsidR="48119907" w:rsidRDefault="323D9EA2"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CD58DDC" wp14:editId="3B533562">
            <wp:extent cx="5505447" cy="2086498"/>
            <wp:effectExtent l="0" t="0" r="0" b="0"/>
            <wp:docPr id="1700696470" name="Resim 1700696470" descr="Formlar yanıt grafiği. Soru başlığı: Soru 1.1. Mesleki Kimlik Gelişimi İle İlgili Durumla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505447" cy="2086498"/>
                    </a:xfrm>
                    <a:prstGeom prst="rect">
                      <a:avLst/>
                    </a:prstGeom>
                  </pic:spPr>
                </pic:pic>
              </a:graphicData>
            </a:graphic>
          </wp:inline>
        </w:drawing>
      </w:r>
    </w:p>
    <w:p w14:paraId="49558B53" w14:textId="7F896953" w:rsidR="48119907" w:rsidRDefault="48119907" w:rsidP="4F758D4A">
      <w:pPr>
        <w:jc w:val="both"/>
        <w:rPr>
          <w:rFonts w:ascii="Times New Roman" w:eastAsia="Times New Roman" w:hAnsi="Times New Roman" w:cs="Times New Roman"/>
          <w:b/>
          <w:bCs/>
          <w:i/>
          <w:iCs/>
          <w:color w:val="000000" w:themeColor="text1"/>
          <w:sz w:val="22"/>
          <w:szCs w:val="22"/>
        </w:rPr>
      </w:pPr>
    </w:p>
    <w:p w14:paraId="1CEDC49E" w14:textId="15759665" w:rsidR="48119907" w:rsidRDefault="1B847BCA"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Ö</w:t>
      </w:r>
      <w:r w:rsidR="3BD4879D" w:rsidRPr="4F758D4A">
        <w:rPr>
          <w:rFonts w:ascii="Times New Roman" w:eastAsia="Times New Roman" w:hAnsi="Times New Roman" w:cs="Times New Roman"/>
          <w:color w:val="000000" w:themeColor="text1"/>
          <w:sz w:val="22"/>
          <w:szCs w:val="22"/>
        </w:rPr>
        <w:t>ğrencilerin</w:t>
      </w:r>
      <w:r w:rsidR="656FD902" w:rsidRPr="4F758D4A">
        <w:rPr>
          <w:rFonts w:ascii="Times New Roman" w:eastAsia="Times New Roman" w:hAnsi="Times New Roman" w:cs="Times New Roman"/>
          <w:color w:val="000000" w:themeColor="text1"/>
          <w:sz w:val="22"/>
          <w:szCs w:val="22"/>
        </w:rPr>
        <w:t xml:space="preserve"> </w:t>
      </w:r>
      <w:proofErr w:type="gramStart"/>
      <w:r w:rsidR="3BD4879D" w:rsidRPr="4F758D4A">
        <w:rPr>
          <w:rFonts w:ascii="Times New Roman" w:eastAsia="Times New Roman" w:hAnsi="Times New Roman" w:cs="Times New Roman"/>
          <w:color w:val="000000" w:themeColor="text1"/>
          <w:sz w:val="22"/>
          <w:szCs w:val="22"/>
        </w:rPr>
        <w:t>%72.8</w:t>
      </w:r>
      <w:proofErr w:type="gramEnd"/>
      <w:r w:rsidR="3BD4879D" w:rsidRPr="4F758D4A">
        <w:rPr>
          <w:rFonts w:ascii="Times New Roman" w:eastAsia="Times New Roman" w:hAnsi="Times New Roman" w:cs="Times New Roman"/>
          <w:color w:val="000000" w:themeColor="text1"/>
          <w:sz w:val="22"/>
          <w:szCs w:val="22"/>
        </w:rPr>
        <w:t xml:space="preserve">’i gerçek hasta bakımında aktif rol almanın, %62.3’ü ise </w:t>
      </w:r>
      <w:r w:rsidR="5514C64E" w:rsidRPr="4F758D4A">
        <w:rPr>
          <w:rFonts w:ascii="Times New Roman" w:eastAsia="Times New Roman" w:hAnsi="Times New Roman" w:cs="Times New Roman"/>
          <w:color w:val="000000" w:themeColor="text1"/>
          <w:sz w:val="22"/>
          <w:szCs w:val="22"/>
        </w:rPr>
        <w:t>kendi alanında uzmanlaşmaya başlama hissinin</w:t>
      </w:r>
      <w:r w:rsidR="0EEA8ECF" w:rsidRPr="4F758D4A">
        <w:rPr>
          <w:rFonts w:ascii="Times New Roman" w:eastAsia="Times New Roman" w:hAnsi="Times New Roman" w:cs="Times New Roman"/>
          <w:color w:val="000000" w:themeColor="text1"/>
          <w:sz w:val="22"/>
          <w:szCs w:val="22"/>
        </w:rPr>
        <w:t xml:space="preserve"> </w:t>
      </w:r>
      <w:proofErr w:type="spellStart"/>
      <w:r w:rsidR="69509F8D" w:rsidRPr="4F758D4A">
        <w:rPr>
          <w:rFonts w:ascii="Times New Roman" w:eastAsia="Times New Roman" w:hAnsi="Times New Roman" w:cs="Times New Roman"/>
          <w:color w:val="000000" w:themeColor="text1"/>
          <w:sz w:val="22"/>
          <w:szCs w:val="22"/>
        </w:rPr>
        <w:t>internlük</w:t>
      </w:r>
      <w:proofErr w:type="spellEnd"/>
      <w:r w:rsidR="69509F8D" w:rsidRPr="4F758D4A">
        <w:rPr>
          <w:rFonts w:ascii="Times New Roman" w:eastAsia="Times New Roman" w:hAnsi="Times New Roman" w:cs="Times New Roman"/>
          <w:color w:val="000000" w:themeColor="text1"/>
          <w:sz w:val="22"/>
          <w:szCs w:val="22"/>
        </w:rPr>
        <w:t xml:space="preserve"> uygulama dersinin güçlü yönlerinden olduğunu belirtmiştir.</w:t>
      </w:r>
    </w:p>
    <w:p w14:paraId="72371997" w14:textId="0CF94B4C" w:rsidR="48119907" w:rsidRDefault="0EEA8ECF"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Hasta ve Aile Geri Bildirimleri ile İlgili Durumlar</w:t>
      </w:r>
    </w:p>
    <w:p w14:paraId="7C7A8076" w14:textId="71E46647" w:rsidR="48119907" w:rsidRDefault="0EEA8ECF"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B670A53" wp14:editId="10AC631A">
            <wp:extent cx="5810248" cy="1828800"/>
            <wp:effectExtent l="0" t="0" r="0" b="0"/>
            <wp:docPr id="96012042" name="Resim 96012042" descr="Formlar yanıt grafiği. Soru başlığı: Soru 1.2. Hasta ve Aile Geri Bildirimleri ile İlgili Durumla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810248" cy="182880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%71.1</w:t>
      </w:r>
      <w:proofErr w:type="gramEnd"/>
      <w:r w:rsidRPr="4F758D4A">
        <w:rPr>
          <w:rFonts w:ascii="Times New Roman" w:eastAsia="Times New Roman" w:hAnsi="Times New Roman" w:cs="Times New Roman"/>
          <w:color w:val="000000" w:themeColor="text1"/>
          <w:sz w:val="22"/>
          <w:szCs w:val="22"/>
        </w:rPr>
        <w:t>’i teşekkür almak veya bir ha</w:t>
      </w:r>
      <w:r w:rsidR="3CBE53EA" w:rsidRPr="4F758D4A">
        <w:rPr>
          <w:rFonts w:ascii="Times New Roman" w:eastAsia="Times New Roman" w:hAnsi="Times New Roman" w:cs="Times New Roman"/>
          <w:color w:val="000000" w:themeColor="text1"/>
          <w:sz w:val="22"/>
          <w:szCs w:val="22"/>
        </w:rPr>
        <w:t>stanın iyileşme sürecine katkı sağlamanın, %66.7’si hastaların memnuniyetini görmenin</w:t>
      </w:r>
      <w:r w:rsidR="076936E8" w:rsidRPr="4F758D4A">
        <w:rPr>
          <w:rFonts w:ascii="Times New Roman" w:eastAsia="Times New Roman" w:hAnsi="Times New Roman" w:cs="Times New Roman"/>
          <w:color w:val="000000" w:themeColor="text1"/>
          <w:sz w:val="22"/>
          <w:szCs w:val="22"/>
        </w:rPr>
        <w:t xml:space="preserve"> </w:t>
      </w:r>
      <w:proofErr w:type="spellStart"/>
      <w:r w:rsidR="7748AFDC" w:rsidRPr="4F758D4A">
        <w:rPr>
          <w:rFonts w:ascii="Times New Roman" w:eastAsia="Times New Roman" w:hAnsi="Times New Roman" w:cs="Times New Roman"/>
          <w:color w:val="000000" w:themeColor="text1"/>
          <w:sz w:val="22"/>
          <w:szCs w:val="22"/>
        </w:rPr>
        <w:t>internlük</w:t>
      </w:r>
      <w:proofErr w:type="spellEnd"/>
      <w:r w:rsidR="7748AFDC" w:rsidRPr="4F758D4A">
        <w:rPr>
          <w:rFonts w:ascii="Times New Roman" w:eastAsia="Times New Roman" w:hAnsi="Times New Roman" w:cs="Times New Roman"/>
          <w:color w:val="000000" w:themeColor="text1"/>
          <w:sz w:val="22"/>
          <w:szCs w:val="22"/>
        </w:rPr>
        <w:t xml:space="preserve"> uygulama dersinin</w:t>
      </w:r>
      <w:r w:rsidR="7CD096E4" w:rsidRPr="4F758D4A">
        <w:rPr>
          <w:rFonts w:ascii="Times New Roman" w:eastAsia="Times New Roman" w:hAnsi="Times New Roman" w:cs="Times New Roman"/>
          <w:color w:val="000000" w:themeColor="text1"/>
          <w:sz w:val="22"/>
          <w:szCs w:val="22"/>
        </w:rPr>
        <w:t xml:space="preserve"> güçlü yönlerinden olduğunu belirtmiştir.</w:t>
      </w:r>
    </w:p>
    <w:p w14:paraId="47BA9EF7" w14:textId="77777777" w:rsidR="00D4053E" w:rsidRDefault="00D4053E" w:rsidP="4F758D4A">
      <w:pPr>
        <w:jc w:val="both"/>
        <w:rPr>
          <w:rFonts w:ascii="Times New Roman" w:eastAsia="Times New Roman" w:hAnsi="Times New Roman" w:cs="Times New Roman"/>
          <w:b/>
          <w:bCs/>
          <w:i/>
          <w:iCs/>
          <w:color w:val="000000" w:themeColor="text1"/>
          <w:sz w:val="22"/>
          <w:szCs w:val="22"/>
        </w:rPr>
      </w:pPr>
    </w:p>
    <w:p w14:paraId="1037A7E8" w14:textId="405CEB45" w:rsidR="48119907" w:rsidRDefault="075C252C"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lastRenderedPageBreak/>
        <w:t xml:space="preserve">Ekip Üyesi Olma </w:t>
      </w:r>
      <w:r w:rsidR="2A6EB0DF" w:rsidRPr="4F758D4A">
        <w:rPr>
          <w:rFonts w:ascii="Times New Roman" w:eastAsia="Times New Roman" w:hAnsi="Times New Roman" w:cs="Times New Roman"/>
          <w:b/>
          <w:bCs/>
          <w:i/>
          <w:iCs/>
          <w:color w:val="000000" w:themeColor="text1"/>
          <w:sz w:val="22"/>
          <w:szCs w:val="22"/>
        </w:rPr>
        <w:t>i</w:t>
      </w:r>
      <w:r w:rsidRPr="4F758D4A">
        <w:rPr>
          <w:rFonts w:ascii="Times New Roman" w:eastAsia="Times New Roman" w:hAnsi="Times New Roman" w:cs="Times New Roman"/>
          <w:b/>
          <w:bCs/>
          <w:i/>
          <w:iCs/>
          <w:color w:val="000000" w:themeColor="text1"/>
          <w:sz w:val="22"/>
          <w:szCs w:val="22"/>
        </w:rPr>
        <w:t>le İlgili Durumlar</w:t>
      </w:r>
    </w:p>
    <w:p w14:paraId="691867C6" w14:textId="4E82A515" w:rsidR="48119907" w:rsidRDefault="075C252C"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3343649" wp14:editId="2E4AB7F5">
            <wp:extent cx="5429250" cy="1863017"/>
            <wp:effectExtent l="0" t="0" r="0" b="0"/>
            <wp:docPr id="1062325391" name="Resim 1062325391" descr="Formlar yanıt grafiği. Soru başlığı: Soru 1.3. Ekip Üyesi Olma İle İlgili Durumla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29250" cy="1863017"/>
                    </a:xfrm>
                    <a:prstGeom prst="rect">
                      <a:avLst/>
                    </a:prstGeom>
                  </pic:spPr>
                </pic:pic>
              </a:graphicData>
            </a:graphic>
          </wp:inline>
        </w:drawing>
      </w:r>
    </w:p>
    <w:p w14:paraId="7ABF4FB6" w14:textId="67D74E51" w:rsidR="48119907" w:rsidRDefault="075C252C"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%71.1</w:t>
      </w:r>
      <w:proofErr w:type="gramEnd"/>
      <w:r w:rsidRPr="4F758D4A">
        <w:rPr>
          <w:rFonts w:ascii="Times New Roman" w:eastAsia="Times New Roman" w:hAnsi="Times New Roman" w:cs="Times New Roman"/>
          <w:color w:val="000000" w:themeColor="text1"/>
          <w:sz w:val="22"/>
          <w:szCs w:val="22"/>
        </w:rPr>
        <w:t xml:space="preserve">’i ekip çalışmasına dahil olmanın, </w:t>
      </w:r>
      <w:r w:rsidR="06E4ED32" w:rsidRPr="4F758D4A">
        <w:rPr>
          <w:rFonts w:ascii="Times New Roman" w:eastAsia="Times New Roman" w:hAnsi="Times New Roman" w:cs="Times New Roman"/>
          <w:color w:val="000000" w:themeColor="text1"/>
          <w:sz w:val="22"/>
          <w:szCs w:val="22"/>
        </w:rPr>
        <w:t xml:space="preserve">%58.8’i </w:t>
      </w:r>
      <w:r w:rsidR="24BEC72A" w:rsidRPr="4F758D4A">
        <w:rPr>
          <w:rFonts w:ascii="Times New Roman" w:eastAsia="Times New Roman" w:hAnsi="Times New Roman" w:cs="Times New Roman"/>
          <w:color w:val="000000" w:themeColor="text1"/>
          <w:sz w:val="22"/>
          <w:szCs w:val="22"/>
        </w:rPr>
        <w:t xml:space="preserve">hastanedeki sağlık ekibi tarafından fark edilmenin </w:t>
      </w:r>
      <w:proofErr w:type="spellStart"/>
      <w:r w:rsidR="166577A8" w:rsidRPr="4F758D4A">
        <w:rPr>
          <w:rFonts w:ascii="Times New Roman" w:eastAsia="Times New Roman" w:hAnsi="Times New Roman" w:cs="Times New Roman"/>
          <w:color w:val="000000" w:themeColor="text1"/>
          <w:sz w:val="22"/>
          <w:szCs w:val="22"/>
        </w:rPr>
        <w:t>internlük</w:t>
      </w:r>
      <w:proofErr w:type="spellEnd"/>
      <w:r w:rsidR="166577A8" w:rsidRPr="4F758D4A">
        <w:rPr>
          <w:rFonts w:ascii="Times New Roman" w:eastAsia="Times New Roman" w:hAnsi="Times New Roman" w:cs="Times New Roman"/>
          <w:color w:val="000000" w:themeColor="text1"/>
          <w:sz w:val="22"/>
          <w:szCs w:val="22"/>
        </w:rPr>
        <w:t xml:space="preserve"> uygulama dersinin güçlü yönlerinden olduğunu belirtmiştir.</w:t>
      </w:r>
    </w:p>
    <w:p w14:paraId="1665D5B8" w14:textId="1B75C26F" w:rsidR="48119907" w:rsidRDefault="13BD33DA"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Sorumluluk Alma ile İlgili Durumlar</w:t>
      </w:r>
    </w:p>
    <w:p w14:paraId="7A328BF3" w14:textId="4E32AA14" w:rsidR="48119907" w:rsidRDefault="13BD33DA"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53588A9" wp14:editId="7CD5A12C">
            <wp:extent cx="5591172" cy="1621992"/>
            <wp:effectExtent l="0" t="0" r="0" b="0"/>
            <wp:docPr id="119104069" name="Resim 119104069" descr="Formlar yanıt grafiği. Soru başlığı: Soru 1.4. Sorumluluk Alma İle İlgili Durumla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591172" cy="1621992"/>
                    </a:xfrm>
                    <a:prstGeom prst="rect">
                      <a:avLst/>
                    </a:prstGeom>
                  </pic:spPr>
                </pic:pic>
              </a:graphicData>
            </a:graphic>
          </wp:inline>
        </w:drawing>
      </w:r>
    </w:p>
    <w:p w14:paraId="3048FBCD" w14:textId="7226D84A" w:rsidR="48119907" w:rsidRDefault="13BD33DA"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21FD39A9" w:rsidRPr="4F758D4A">
        <w:rPr>
          <w:rFonts w:ascii="Times New Roman" w:eastAsia="Times New Roman" w:hAnsi="Times New Roman" w:cs="Times New Roman"/>
          <w:color w:val="000000" w:themeColor="text1"/>
          <w:sz w:val="22"/>
          <w:szCs w:val="22"/>
        </w:rPr>
        <w:t>%62.3</w:t>
      </w:r>
      <w:proofErr w:type="gramEnd"/>
      <w:r w:rsidR="21FD39A9" w:rsidRPr="4F758D4A">
        <w:rPr>
          <w:rFonts w:ascii="Times New Roman" w:eastAsia="Times New Roman" w:hAnsi="Times New Roman" w:cs="Times New Roman"/>
          <w:color w:val="000000" w:themeColor="text1"/>
          <w:sz w:val="22"/>
          <w:szCs w:val="22"/>
        </w:rPr>
        <w:t xml:space="preserve">’ü ise hemşirenin görev ve sorumluluklarını deneyimleyerek öğrenmenin pekiştirilmesinin, %55.3’ü mezun olduktan sonra çalışma alanındaki sorumlulukları kavramanın, %54.4’ü alınan sorumluluklar nedeniyle ekip içerisinde kendini değerli hissetmenin, %52.6’sı küçük görevleri kendi başına yapabildiğini görmenin ve </w:t>
      </w:r>
      <w:r w:rsidRPr="4F758D4A">
        <w:rPr>
          <w:rFonts w:ascii="Times New Roman" w:eastAsia="Times New Roman" w:hAnsi="Times New Roman" w:cs="Times New Roman"/>
          <w:color w:val="000000" w:themeColor="text1"/>
          <w:sz w:val="22"/>
          <w:szCs w:val="22"/>
        </w:rPr>
        <w:t xml:space="preserve">%51.8’i </w:t>
      </w:r>
      <w:r w:rsidR="4C8413C0" w:rsidRPr="4F758D4A">
        <w:rPr>
          <w:rFonts w:ascii="Times New Roman" w:eastAsia="Times New Roman" w:hAnsi="Times New Roman" w:cs="Times New Roman"/>
          <w:color w:val="000000" w:themeColor="text1"/>
          <w:sz w:val="22"/>
          <w:szCs w:val="22"/>
        </w:rPr>
        <w:t xml:space="preserve">ise </w:t>
      </w:r>
      <w:r w:rsidRPr="4F758D4A">
        <w:rPr>
          <w:rFonts w:ascii="Times New Roman" w:eastAsia="Times New Roman" w:hAnsi="Times New Roman" w:cs="Times New Roman"/>
          <w:color w:val="000000" w:themeColor="text1"/>
          <w:sz w:val="22"/>
          <w:szCs w:val="22"/>
        </w:rPr>
        <w:t>hasta bakımında alınan sorumluluklar nedeniyle duygusal doyum sağlamanın</w:t>
      </w:r>
      <w:r w:rsidR="4D5A531F" w:rsidRPr="4F758D4A">
        <w:rPr>
          <w:rFonts w:ascii="Times New Roman" w:eastAsia="Times New Roman" w:hAnsi="Times New Roman" w:cs="Times New Roman"/>
          <w:color w:val="000000" w:themeColor="text1"/>
          <w:sz w:val="22"/>
          <w:szCs w:val="22"/>
        </w:rPr>
        <w:t xml:space="preserve"> </w:t>
      </w:r>
      <w:proofErr w:type="spellStart"/>
      <w:r w:rsidR="29C212A1" w:rsidRPr="4F758D4A">
        <w:rPr>
          <w:rFonts w:ascii="Times New Roman" w:eastAsia="Times New Roman" w:hAnsi="Times New Roman" w:cs="Times New Roman"/>
          <w:color w:val="000000" w:themeColor="text1"/>
          <w:sz w:val="22"/>
          <w:szCs w:val="22"/>
        </w:rPr>
        <w:t>internlük</w:t>
      </w:r>
      <w:proofErr w:type="spellEnd"/>
      <w:r w:rsidR="29C212A1" w:rsidRPr="4F758D4A">
        <w:rPr>
          <w:rFonts w:ascii="Times New Roman" w:eastAsia="Times New Roman" w:hAnsi="Times New Roman" w:cs="Times New Roman"/>
          <w:color w:val="000000" w:themeColor="text1"/>
          <w:sz w:val="22"/>
          <w:szCs w:val="22"/>
        </w:rPr>
        <w:t xml:space="preserve"> uygulama dersini</w:t>
      </w:r>
      <w:r w:rsidR="3C6072F7" w:rsidRPr="4F758D4A">
        <w:rPr>
          <w:rFonts w:ascii="Times New Roman" w:eastAsia="Times New Roman" w:hAnsi="Times New Roman" w:cs="Times New Roman"/>
          <w:color w:val="000000" w:themeColor="text1"/>
          <w:sz w:val="22"/>
          <w:szCs w:val="22"/>
        </w:rPr>
        <w:t>n</w:t>
      </w:r>
      <w:r w:rsidR="29C212A1" w:rsidRPr="4F758D4A">
        <w:rPr>
          <w:rFonts w:ascii="Times New Roman" w:eastAsia="Times New Roman" w:hAnsi="Times New Roman" w:cs="Times New Roman"/>
          <w:color w:val="000000" w:themeColor="text1"/>
          <w:sz w:val="22"/>
          <w:szCs w:val="22"/>
        </w:rPr>
        <w:t xml:space="preserve"> güçlü yönlerinden olduğunu belirtmiştir.</w:t>
      </w:r>
    </w:p>
    <w:p w14:paraId="2EDB8EC9" w14:textId="3BB57ACB" w:rsidR="48119907" w:rsidRDefault="3FDEC71D"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Öğrenme Fırsatları ile İlgili Durumlar</w:t>
      </w:r>
    </w:p>
    <w:p w14:paraId="09EC06DC" w14:textId="037A0F47" w:rsidR="48119907" w:rsidRDefault="3FDEC71D"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35D1C2A9" wp14:editId="0ABCF2C5">
            <wp:extent cx="5724524" cy="1590675"/>
            <wp:effectExtent l="0" t="0" r="0" b="0"/>
            <wp:docPr id="459897421" name="Resim 459897421" descr="Formlar yanıt grafiği. Soru başlığı: Soru 1.5. Öğrenme Fırsatları ile İlgili Durumla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24524" cy="1590675"/>
                    </a:xfrm>
                    <a:prstGeom prst="rect">
                      <a:avLst/>
                    </a:prstGeom>
                  </pic:spPr>
                </pic:pic>
              </a:graphicData>
            </a:graphic>
          </wp:inline>
        </w:drawing>
      </w:r>
    </w:p>
    <w:p w14:paraId="64552108" w14:textId="002F86A2" w:rsidR="48119907" w:rsidRDefault="3FDEC71D"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Öğrenciler</w:t>
      </w:r>
      <w:r w:rsidR="1776433A" w:rsidRPr="4F758D4A">
        <w:rPr>
          <w:rFonts w:ascii="Times New Roman" w:eastAsia="Times New Roman" w:hAnsi="Times New Roman" w:cs="Times New Roman"/>
          <w:color w:val="000000" w:themeColor="text1"/>
          <w:sz w:val="22"/>
          <w:szCs w:val="22"/>
        </w:rPr>
        <w:t>in çoğu</w:t>
      </w:r>
      <w:r w:rsidRPr="4F758D4A">
        <w:rPr>
          <w:rFonts w:ascii="Times New Roman" w:eastAsia="Times New Roman" w:hAnsi="Times New Roman" w:cs="Times New Roman"/>
          <w:color w:val="000000" w:themeColor="text1"/>
          <w:sz w:val="22"/>
          <w:szCs w:val="22"/>
        </w:rPr>
        <w:t xml:space="preserve"> </w:t>
      </w:r>
      <w:r w:rsidR="67A740A6" w:rsidRPr="4F758D4A">
        <w:rPr>
          <w:rFonts w:ascii="Times New Roman" w:eastAsia="Times New Roman" w:hAnsi="Times New Roman" w:cs="Times New Roman"/>
          <w:color w:val="000000" w:themeColor="text1"/>
          <w:sz w:val="22"/>
          <w:szCs w:val="22"/>
        </w:rPr>
        <w:t>farklı klinik alanlarda deneyim kazanmanın (</w:t>
      </w:r>
      <w:proofErr w:type="gramStart"/>
      <w:r w:rsidR="67A740A6" w:rsidRPr="4F758D4A">
        <w:rPr>
          <w:rFonts w:ascii="Times New Roman" w:eastAsia="Times New Roman" w:hAnsi="Times New Roman" w:cs="Times New Roman"/>
          <w:color w:val="000000" w:themeColor="text1"/>
          <w:sz w:val="22"/>
          <w:szCs w:val="22"/>
        </w:rPr>
        <w:t>%69.3</w:t>
      </w:r>
      <w:proofErr w:type="gramEnd"/>
      <w:r w:rsidR="67A740A6" w:rsidRPr="4F758D4A">
        <w:rPr>
          <w:rFonts w:ascii="Times New Roman" w:eastAsia="Times New Roman" w:hAnsi="Times New Roman" w:cs="Times New Roman"/>
          <w:color w:val="000000" w:themeColor="text1"/>
          <w:sz w:val="22"/>
          <w:szCs w:val="22"/>
        </w:rPr>
        <w:t xml:space="preserve">) </w:t>
      </w:r>
      <w:proofErr w:type="spellStart"/>
      <w:r w:rsidRPr="4F758D4A">
        <w:rPr>
          <w:rFonts w:ascii="Times New Roman" w:eastAsia="Times New Roman" w:hAnsi="Times New Roman" w:cs="Times New Roman"/>
          <w:color w:val="000000" w:themeColor="text1"/>
          <w:sz w:val="22"/>
          <w:szCs w:val="22"/>
        </w:rPr>
        <w:t>internlük</w:t>
      </w:r>
      <w:proofErr w:type="spellEnd"/>
      <w:r w:rsidRPr="4F758D4A">
        <w:rPr>
          <w:rFonts w:ascii="Times New Roman" w:eastAsia="Times New Roman" w:hAnsi="Times New Roman" w:cs="Times New Roman"/>
          <w:color w:val="000000" w:themeColor="text1"/>
          <w:sz w:val="22"/>
          <w:szCs w:val="22"/>
        </w:rPr>
        <w:t xml:space="preserve"> uygulama dersinde öğrenme fırsatları ile ilgili durumlarda</w:t>
      </w:r>
      <w:r w:rsidR="37C1B887" w:rsidRPr="4F758D4A">
        <w:rPr>
          <w:rFonts w:ascii="Times New Roman" w:eastAsia="Times New Roman" w:hAnsi="Times New Roman" w:cs="Times New Roman"/>
          <w:color w:val="000000" w:themeColor="text1"/>
          <w:sz w:val="22"/>
          <w:szCs w:val="22"/>
        </w:rPr>
        <w:t xml:space="preserve"> </w:t>
      </w:r>
      <w:r w:rsidR="50120896" w:rsidRPr="4F758D4A">
        <w:rPr>
          <w:rFonts w:ascii="Times New Roman" w:eastAsia="Times New Roman" w:hAnsi="Times New Roman" w:cs="Times New Roman"/>
          <w:color w:val="000000" w:themeColor="text1"/>
          <w:sz w:val="22"/>
          <w:szCs w:val="22"/>
        </w:rPr>
        <w:t xml:space="preserve">eğitimin güçlü bir yönü olduğunu bildirmiştir. </w:t>
      </w:r>
    </w:p>
    <w:p w14:paraId="5EEEF60D" w14:textId="77777777" w:rsidR="00D4053E" w:rsidRDefault="00D4053E" w:rsidP="4F758D4A">
      <w:pPr>
        <w:jc w:val="both"/>
        <w:rPr>
          <w:rFonts w:ascii="Times New Roman" w:eastAsia="Times New Roman" w:hAnsi="Times New Roman" w:cs="Times New Roman"/>
          <w:b/>
          <w:bCs/>
          <w:i/>
          <w:iCs/>
          <w:color w:val="000000" w:themeColor="text1"/>
          <w:sz w:val="22"/>
          <w:szCs w:val="22"/>
        </w:rPr>
      </w:pPr>
    </w:p>
    <w:p w14:paraId="6A7F5577" w14:textId="5D714EF5" w:rsidR="48119907" w:rsidRDefault="576E4EE3"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lastRenderedPageBreak/>
        <w:t>Dayanışma ile İlgili Durumlar</w:t>
      </w:r>
    </w:p>
    <w:p w14:paraId="3AEFDE67" w14:textId="41C5ADD1" w:rsidR="48119907" w:rsidRDefault="576E4EE3"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359FC9BE" wp14:editId="64A2A870">
            <wp:extent cx="5724524" cy="1504950"/>
            <wp:effectExtent l="0" t="0" r="0" b="0"/>
            <wp:docPr id="604823759" name="Resim 604823759" descr="Formlar yanıt grafiği. Soru başlığı: Soru 1.6. Dayanışma İle İlgili Durumla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24524" cy="1504950"/>
                    </a:xfrm>
                    <a:prstGeom prst="rect">
                      <a:avLst/>
                    </a:prstGeom>
                  </pic:spPr>
                </pic:pic>
              </a:graphicData>
            </a:graphic>
          </wp:inline>
        </w:drawing>
      </w:r>
    </w:p>
    <w:p w14:paraId="0541578D" w14:textId="7C27017F" w:rsidR="48119907" w:rsidRDefault="576E4EE3"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%65.8</w:t>
      </w:r>
      <w:proofErr w:type="gramEnd"/>
      <w:r w:rsidRPr="4F758D4A">
        <w:rPr>
          <w:rFonts w:ascii="Times New Roman" w:eastAsia="Times New Roman" w:hAnsi="Times New Roman" w:cs="Times New Roman"/>
          <w:color w:val="000000" w:themeColor="text1"/>
          <w:sz w:val="22"/>
          <w:szCs w:val="22"/>
        </w:rPr>
        <w:t xml:space="preserve">’i yardıma ihtiyaç duyduğunda diğer </w:t>
      </w:r>
      <w:proofErr w:type="spellStart"/>
      <w:r w:rsidRPr="4F758D4A">
        <w:rPr>
          <w:rFonts w:ascii="Times New Roman" w:eastAsia="Times New Roman" w:hAnsi="Times New Roman" w:cs="Times New Roman"/>
          <w:color w:val="000000" w:themeColor="text1"/>
          <w:sz w:val="22"/>
          <w:szCs w:val="22"/>
        </w:rPr>
        <w:t>intern</w:t>
      </w:r>
      <w:proofErr w:type="spellEnd"/>
      <w:r w:rsidRPr="4F758D4A">
        <w:rPr>
          <w:rFonts w:ascii="Times New Roman" w:eastAsia="Times New Roman" w:hAnsi="Times New Roman" w:cs="Times New Roman"/>
          <w:color w:val="000000" w:themeColor="text1"/>
          <w:sz w:val="22"/>
          <w:szCs w:val="22"/>
        </w:rPr>
        <w:t xml:space="preserve"> arkadaşının destek olabileceğini bilmenin</w:t>
      </w:r>
      <w:r w:rsidR="6BDA8C70" w:rsidRPr="4F758D4A">
        <w:rPr>
          <w:rFonts w:ascii="Times New Roman" w:eastAsia="Times New Roman" w:hAnsi="Times New Roman" w:cs="Times New Roman"/>
          <w:color w:val="000000" w:themeColor="text1"/>
          <w:sz w:val="22"/>
          <w:szCs w:val="22"/>
        </w:rPr>
        <w:t xml:space="preserve"> </w:t>
      </w:r>
      <w:proofErr w:type="spellStart"/>
      <w:r w:rsidR="6BDA8C70" w:rsidRPr="4F758D4A">
        <w:rPr>
          <w:rFonts w:ascii="Times New Roman" w:eastAsia="Times New Roman" w:hAnsi="Times New Roman" w:cs="Times New Roman"/>
          <w:color w:val="000000" w:themeColor="text1"/>
          <w:sz w:val="22"/>
          <w:szCs w:val="22"/>
        </w:rPr>
        <w:t>intern</w:t>
      </w:r>
      <w:proofErr w:type="spellEnd"/>
      <w:r w:rsidR="6BDA8C70" w:rsidRPr="4F758D4A">
        <w:rPr>
          <w:rFonts w:ascii="Times New Roman" w:eastAsia="Times New Roman" w:hAnsi="Times New Roman" w:cs="Times New Roman"/>
          <w:color w:val="000000" w:themeColor="text1"/>
          <w:sz w:val="22"/>
          <w:szCs w:val="22"/>
        </w:rPr>
        <w:t xml:space="preserve"> uygulama dersinin</w:t>
      </w:r>
      <w:r w:rsidR="35278150" w:rsidRPr="4F758D4A">
        <w:rPr>
          <w:rFonts w:ascii="Times New Roman" w:eastAsia="Times New Roman" w:hAnsi="Times New Roman" w:cs="Times New Roman"/>
          <w:color w:val="000000" w:themeColor="text1"/>
          <w:sz w:val="22"/>
          <w:szCs w:val="22"/>
        </w:rPr>
        <w:t xml:space="preserve"> güçlü bir yön</w:t>
      </w:r>
      <w:r w:rsidR="27CF7BE6" w:rsidRPr="4F758D4A">
        <w:rPr>
          <w:rFonts w:ascii="Times New Roman" w:eastAsia="Times New Roman" w:hAnsi="Times New Roman" w:cs="Times New Roman"/>
          <w:color w:val="000000" w:themeColor="text1"/>
          <w:sz w:val="22"/>
          <w:szCs w:val="22"/>
        </w:rPr>
        <w:t>ü</w:t>
      </w:r>
      <w:r w:rsidR="35278150" w:rsidRPr="4F758D4A">
        <w:rPr>
          <w:rFonts w:ascii="Times New Roman" w:eastAsia="Times New Roman" w:hAnsi="Times New Roman" w:cs="Times New Roman"/>
          <w:color w:val="000000" w:themeColor="text1"/>
          <w:sz w:val="22"/>
          <w:szCs w:val="22"/>
        </w:rPr>
        <w:t xml:space="preserve"> olduğunu bildirmiştir.</w:t>
      </w:r>
    </w:p>
    <w:p w14:paraId="145A5FD9" w14:textId="175FA9C9" w:rsidR="48119907" w:rsidRDefault="36AF8718"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color w:val="000000" w:themeColor="text1"/>
          <w:sz w:val="22"/>
          <w:szCs w:val="22"/>
        </w:rPr>
        <w:t xml:space="preserve">Bununla birlikte geri bildirim formunu dolduran öğrenciler arasında </w:t>
      </w:r>
      <w:proofErr w:type="spellStart"/>
      <w:r w:rsidR="59604963" w:rsidRPr="4F758D4A">
        <w:rPr>
          <w:rFonts w:ascii="Times New Roman" w:eastAsia="Times New Roman" w:hAnsi="Times New Roman" w:cs="Times New Roman"/>
          <w:color w:val="000000" w:themeColor="text1"/>
          <w:sz w:val="22"/>
          <w:szCs w:val="22"/>
        </w:rPr>
        <w:t>internl</w:t>
      </w:r>
      <w:r w:rsidR="12599FFD" w:rsidRPr="4F758D4A">
        <w:rPr>
          <w:rFonts w:ascii="Times New Roman" w:eastAsia="Times New Roman" w:hAnsi="Times New Roman" w:cs="Times New Roman"/>
          <w:color w:val="000000" w:themeColor="text1"/>
          <w:sz w:val="22"/>
          <w:szCs w:val="22"/>
        </w:rPr>
        <w:t>ü</w:t>
      </w:r>
      <w:r w:rsidR="59604963" w:rsidRPr="4F758D4A">
        <w:rPr>
          <w:rFonts w:ascii="Times New Roman" w:eastAsia="Times New Roman" w:hAnsi="Times New Roman" w:cs="Times New Roman"/>
          <w:color w:val="000000" w:themeColor="text1"/>
          <w:sz w:val="22"/>
          <w:szCs w:val="22"/>
        </w:rPr>
        <w:t>k</w:t>
      </w:r>
      <w:proofErr w:type="spellEnd"/>
      <w:r w:rsidR="59604963" w:rsidRPr="4F758D4A">
        <w:rPr>
          <w:rFonts w:ascii="Times New Roman" w:eastAsia="Times New Roman" w:hAnsi="Times New Roman" w:cs="Times New Roman"/>
          <w:color w:val="000000" w:themeColor="text1"/>
          <w:sz w:val="22"/>
          <w:szCs w:val="22"/>
        </w:rPr>
        <w:t xml:space="preserve"> uygulama dersinin kendilerini </w:t>
      </w:r>
      <w:r w:rsidRPr="4F758D4A">
        <w:rPr>
          <w:rFonts w:ascii="Times New Roman" w:eastAsia="Times New Roman" w:hAnsi="Times New Roman" w:cs="Times New Roman"/>
          <w:color w:val="000000" w:themeColor="text1"/>
          <w:sz w:val="22"/>
          <w:szCs w:val="22"/>
        </w:rPr>
        <w:t xml:space="preserve">daha yetkin ve etkili </w:t>
      </w:r>
      <w:r w:rsidR="673459E4" w:rsidRPr="4F758D4A">
        <w:rPr>
          <w:rFonts w:ascii="Times New Roman" w:eastAsia="Times New Roman" w:hAnsi="Times New Roman" w:cs="Times New Roman"/>
          <w:color w:val="000000" w:themeColor="text1"/>
          <w:sz w:val="22"/>
          <w:szCs w:val="22"/>
        </w:rPr>
        <w:t>hissettirdiği</w:t>
      </w:r>
      <w:r w:rsidR="0CDF1C87" w:rsidRPr="4F758D4A">
        <w:rPr>
          <w:rFonts w:ascii="Times New Roman" w:eastAsia="Times New Roman" w:hAnsi="Times New Roman" w:cs="Times New Roman"/>
          <w:color w:val="000000" w:themeColor="text1"/>
          <w:sz w:val="22"/>
          <w:szCs w:val="22"/>
        </w:rPr>
        <w:t>, gerçek iş hayatını görm</w:t>
      </w:r>
      <w:r w:rsidR="567AE064" w:rsidRPr="4F758D4A">
        <w:rPr>
          <w:rFonts w:ascii="Times New Roman" w:eastAsia="Times New Roman" w:hAnsi="Times New Roman" w:cs="Times New Roman"/>
          <w:color w:val="000000" w:themeColor="text1"/>
          <w:sz w:val="22"/>
          <w:szCs w:val="22"/>
        </w:rPr>
        <w:t>e fırsatı yarattığını</w:t>
      </w:r>
      <w:r w:rsidR="0CDF1C87" w:rsidRPr="4F758D4A">
        <w:rPr>
          <w:rFonts w:ascii="Times New Roman" w:eastAsia="Times New Roman" w:hAnsi="Times New Roman" w:cs="Times New Roman"/>
          <w:color w:val="000000" w:themeColor="text1"/>
          <w:sz w:val="22"/>
          <w:szCs w:val="22"/>
        </w:rPr>
        <w:t xml:space="preserve">, </w:t>
      </w:r>
      <w:r w:rsidR="06102AFF" w:rsidRPr="4F758D4A">
        <w:rPr>
          <w:rFonts w:ascii="Times New Roman" w:eastAsia="Times New Roman" w:hAnsi="Times New Roman" w:cs="Times New Roman"/>
          <w:color w:val="000000" w:themeColor="text1"/>
          <w:sz w:val="22"/>
          <w:szCs w:val="22"/>
        </w:rPr>
        <w:t>mesleğe adım atma hissini yarattığı</w:t>
      </w:r>
      <w:r w:rsidR="37798191" w:rsidRPr="4F758D4A">
        <w:rPr>
          <w:rFonts w:ascii="Times New Roman" w:eastAsia="Times New Roman" w:hAnsi="Times New Roman" w:cs="Times New Roman"/>
          <w:color w:val="000000" w:themeColor="text1"/>
          <w:sz w:val="22"/>
          <w:szCs w:val="22"/>
        </w:rPr>
        <w:t>nı</w:t>
      </w:r>
      <w:r w:rsidR="06102AFF" w:rsidRPr="4F758D4A">
        <w:rPr>
          <w:rFonts w:ascii="Times New Roman" w:eastAsia="Times New Roman" w:hAnsi="Times New Roman" w:cs="Times New Roman"/>
          <w:color w:val="000000" w:themeColor="text1"/>
          <w:sz w:val="22"/>
          <w:szCs w:val="22"/>
        </w:rPr>
        <w:t xml:space="preserve"> ve </w:t>
      </w:r>
      <w:r w:rsidR="0CDF1C87" w:rsidRPr="4F758D4A">
        <w:rPr>
          <w:rFonts w:ascii="Times New Roman" w:eastAsia="Times New Roman" w:hAnsi="Times New Roman" w:cs="Times New Roman"/>
          <w:color w:val="000000" w:themeColor="text1"/>
          <w:sz w:val="22"/>
          <w:szCs w:val="22"/>
        </w:rPr>
        <w:t>pratik becerilerde gelişti</w:t>
      </w:r>
      <w:r w:rsidR="148F4733" w:rsidRPr="4F758D4A">
        <w:rPr>
          <w:rFonts w:ascii="Times New Roman" w:eastAsia="Times New Roman" w:hAnsi="Times New Roman" w:cs="Times New Roman"/>
          <w:color w:val="000000" w:themeColor="text1"/>
          <w:sz w:val="22"/>
          <w:szCs w:val="22"/>
        </w:rPr>
        <w:t>rdiğini</w:t>
      </w:r>
      <w:r w:rsidR="4A324F0D" w:rsidRPr="4F758D4A">
        <w:rPr>
          <w:rFonts w:ascii="Times New Roman" w:eastAsia="Times New Roman" w:hAnsi="Times New Roman" w:cs="Times New Roman"/>
          <w:color w:val="000000" w:themeColor="text1"/>
          <w:sz w:val="22"/>
          <w:szCs w:val="22"/>
        </w:rPr>
        <w:t xml:space="preserve"> ve bunun motive edici/güçlü bir yön olduğunu</w:t>
      </w:r>
      <w:r w:rsidR="148F4733" w:rsidRPr="4F758D4A">
        <w:rPr>
          <w:rFonts w:ascii="Times New Roman" w:eastAsia="Times New Roman" w:hAnsi="Times New Roman" w:cs="Times New Roman"/>
          <w:color w:val="000000" w:themeColor="text1"/>
          <w:sz w:val="22"/>
          <w:szCs w:val="22"/>
        </w:rPr>
        <w:t xml:space="preserve"> </w:t>
      </w:r>
      <w:r w:rsidR="7077A886" w:rsidRPr="4F758D4A">
        <w:rPr>
          <w:rFonts w:ascii="Times New Roman" w:eastAsia="Times New Roman" w:hAnsi="Times New Roman" w:cs="Times New Roman"/>
          <w:color w:val="000000" w:themeColor="text1"/>
          <w:sz w:val="22"/>
          <w:szCs w:val="22"/>
        </w:rPr>
        <w:t>belirt</w:t>
      </w:r>
      <w:r w:rsidR="14DFD410" w:rsidRPr="4F758D4A">
        <w:rPr>
          <w:rFonts w:ascii="Times New Roman" w:eastAsia="Times New Roman" w:hAnsi="Times New Roman" w:cs="Times New Roman"/>
          <w:color w:val="000000" w:themeColor="text1"/>
          <w:sz w:val="22"/>
          <w:szCs w:val="22"/>
        </w:rPr>
        <w:t xml:space="preserve">enler </w:t>
      </w:r>
      <w:r w:rsidR="7077A886" w:rsidRPr="4F758D4A">
        <w:rPr>
          <w:rFonts w:ascii="Times New Roman" w:eastAsia="Times New Roman" w:hAnsi="Times New Roman" w:cs="Times New Roman"/>
          <w:color w:val="000000" w:themeColor="text1"/>
          <w:sz w:val="22"/>
          <w:szCs w:val="22"/>
        </w:rPr>
        <w:t xml:space="preserve">olmuştur. </w:t>
      </w:r>
    </w:p>
    <w:p w14:paraId="0EE8E440" w14:textId="461300F3" w:rsidR="48119907" w:rsidRDefault="1CEC88AE"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1.</w:t>
      </w:r>
      <w:r w:rsidR="7FF8C132" w:rsidRPr="4F758D4A">
        <w:rPr>
          <w:rFonts w:ascii="Times New Roman" w:eastAsia="Times New Roman" w:hAnsi="Times New Roman" w:cs="Times New Roman"/>
          <w:b/>
          <w:bCs/>
          <w:i/>
          <w:iCs/>
          <w:color w:val="000000" w:themeColor="text1"/>
          <w:sz w:val="22"/>
          <w:szCs w:val="22"/>
        </w:rPr>
        <w:t>6</w:t>
      </w:r>
      <w:r w:rsidRPr="4F758D4A">
        <w:rPr>
          <w:rFonts w:ascii="Times New Roman" w:eastAsia="Times New Roman" w:hAnsi="Times New Roman" w:cs="Times New Roman"/>
          <w:b/>
          <w:bCs/>
          <w:i/>
          <w:iCs/>
          <w:color w:val="000000" w:themeColor="text1"/>
          <w:sz w:val="22"/>
          <w:szCs w:val="22"/>
        </w:rPr>
        <w:t>.1.2. Vaka sunumu dersinin güçlü yönleri</w:t>
      </w:r>
    </w:p>
    <w:p w14:paraId="62A231CD" w14:textId="7589E207" w:rsidR="7B86C961" w:rsidRDefault="57592E7C"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Vaka Sunumu II dersinin güçlü yönleri “Gerçek hayata yakın deneyim kazanma”, “Özgüven kazanımı”, “Kritik düşünme ve problem çözme yetisi”, “</w:t>
      </w:r>
      <w:r w:rsidR="47B18A10" w:rsidRPr="4F758D4A">
        <w:rPr>
          <w:rFonts w:ascii="Times New Roman" w:eastAsia="Times New Roman" w:hAnsi="Times New Roman" w:cs="Times New Roman"/>
          <w:color w:val="000000" w:themeColor="text1"/>
          <w:sz w:val="22"/>
          <w:szCs w:val="22"/>
        </w:rPr>
        <w:t xml:space="preserve">Öğrenme sürecine aktif katılım” başlıkları altında toplanmıştır. </w:t>
      </w:r>
    </w:p>
    <w:p w14:paraId="45B11BCE" w14:textId="02A00559" w:rsidR="00D4053E" w:rsidRPr="00D4053E" w:rsidRDefault="00D4053E" w:rsidP="4F758D4A">
      <w:pPr>
        <w:jc w:val="both"/>
        <w:rPr>
          <w:rFonts w:ascii="Times New Roman" w:eastAsia="Times New Roman" w:hAnsi="Times New Roman" w:cs="Times New Roman"/>
          <w:b/>
          <w:i/>
          <w:color w:val="000000" w:themeColor="text1"/>
          <w:sz w:val="22"/>
          <w:szCs w:val="22"/>
        </w:rPr>
      </w:pPr>
      <w:r w:rsidRPr="00D4053E">
        <w:rPr>
          <w:rFonts w:ascii="Times New Roman" w:eastAsia="Times New Roman" w:hAnsi="Times New Roman" w:cs="Times New Roman"/>
          <w:b/>
          <w:i/>
          <w:color w:val="000000" w:themeColor="text1"/>
          <w:sz w:val="22"/>
          <w:szCs w:val="22"/>
        </w:rPr>
        <w:t>Gerçek hayata yakın deneyim kazanma</w:t>
      </w:r>
    </w:p>
    <w:p w14:paraId="4F725EB4" w14:textId="6ED3C7E7" w:rsidR="5A97A3CD" w:rsidRDefault="47B18A10"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475C09A" wp14:editId="3D957613">
            <wp:extent cx="5724524" cy="2724150"/>
            <wp:effectExtent l="0" t="0" r="0" b="0"/>
            <wp:docPr id="903907427" name="Resim 903907427" descr="Formlar yanıt grafiği. Soru başlığı: Soru 1.1. Gerçek hayata yakın deneyim kazanma ile ilgili motive edici ve olumlu durumla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24524" cy="2724150"/>
                    </a:xfrm>
                    <a:prstGeom prst="rect">
                      <a:avLst/>
                    </a:prstGeom>
                  </pic:spPr>
                </pic:pic>
              </a:graphicData>
            </a:graphic>
          </wp:inline>
        </w:drawing>
      </w:r>
    </w:p>
    <w:p w14:paraId="5B40012E" w14:textId="4FF9E406" w:rsidR="5A97A3CD" w:rsidRDefault="47B18A10"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%63.2</w:t>
      </w:r>
      <w:proofErr w:type="gramEnd"/>
      <w:r w:rsidRPr="4F758D4A">
        <w:rPr>
          <w:rFonts w:ascii="Times New Roman" w:eastAsia="Times New Roman" w:hAnsi="Times New Roman" w:cs="Times New Roman"/>
          <w:color w:val="000000" w:themeColor="text1"/>
          <w:sz w:val="22"/>
          <w:szCs w:val="22"/>
        </w:rPr>
        <w:t xml:space="preserve">’si gerçek hayata yakın deneyim kazanma ile ilgili güçlü yönleri klinik ortamda karşılaşılan gerçek vakaları analiz etme </w:t>
      </w:r>
      <w:r w:rsidR="7C1355E1" w:rsidRPr="4F758D4A">
        <w:rPr>
          <w:rFonts w:ascii="Times New Roman" w:eastAsia="Times New Roman" w:hAnsi="Times New Roman" w:cs="Times New Roman"/>
          <w:color w:val="000000" w:themeColor="text1"/>
          <w:sz w:val="22"/>
          <w:szCs w:val="22"/>
        </w:rPr>
        <w:t xml:space="preserve">fırsatı olarak belirtmiştir. </w:t>
      </w:r>
    </w:p>
    <w:p w14:paraId="40AD98F7" w14:textId="5ED223F4" w:rsidR="00D4053E" w:rsidRDefault="00D4053E" w:rsidP="4F758D4A">
      <w:pPr>
        <w:jc w:val="both"/>
        <w:rPr>
          <w:rFonts w:ascii="Times New Roman" w:eastAsia="Times New Roman" w:hAnsi="Times New Roman" w:cs="Times New Roman"/>
          <w:color w:val="000000" w:themeColor="text1"/>
          <w:sz w:val="22"/>
          <w:szCs w:val="22"/>
        </w:rPr>
      </w:pPr>
    </w:p>
    <w:p w14:paraId="3EBA3AE1" w14:textId="0971B185" w:rsidR="00D4053E" w:rsidRDefault="00D4053E" w:rsidP="4F758D4A">
      <w:pPr>
        <w:jc w:val="both"/>
        <w:rPr>
          <w:rFonts w:ascii="Times New Roman" w:eastAsia="Times New Roman" w:hAnsi="Times New Roman" w:cs="Times New Roman"/>
          <w:color w:val="000000" w:themeColor="text1"/>
          <w:sz w:val="22"/>
          <w:szCs w:val="22"/>
        </w:rPr>
      </w:pPr>
    </w:p>
    <w:p w14:paraId="69B3DE61" w14:textId="34672FBE" w:rsidR="00D4053E" w:rsidRDefault="00D4053E" w:rsidP="4F758D4A">
      <w:pPr>
        <w:jc w:val="both"/>
        <w:rPr>
          <w:rFonts w:ascii="Times New Roman" w:eastAsia="Times New Roman" w:hAnsi="Times New Roman" w:cs="Times New Roman"/>
          <w:color w:val="000000" w:themeColor="text1"/>
          <w:sz w:val="22"/>
          <w:szCs w:val="22"/>
        </w:rPr>
      </w:pPr>
    </w:p>
    <w:p w14:paraId="759F5334" w14:textId="7C47E128" w:rsidR="00D4053E" w:rsidRDefault="00D4053E" w:rsidP="4F758D4A">
      <w:pPr>
        <w:jc w:val="both"/>
        <w:rPr>
          <w:rFonts w:ascii="Times New Roman" w:eastAsia="Times New Roman" w:hAnsi="Times New Roman" w:cs="Times New Roman"/>
          <w:color w:val="000000" w:themeColor="text1"/>
          <w:sz w:val="22"/>
          <w:szCs w:val="22"/>
        </w:rPr>
      </w:pPr>
    </w:p>
    <w:p w14:paraId="6C95B1B1" w14:textId="697812DF" w:rsidR="00D4053E" w:rsidRPr="00D4053E" w:rsidRDefault="00D4053E" w:rsidP="4F758D4A">
      <w:pPr>
        <w:jc w:val="both"/>
        <w:rPr>
          <w:rFonts w:ascii="Times New Roman" w:eastAsia="Times New Roman" w:hAnsi="Times New Roman" w:cs="Times New Roman"/>
          <w:b/>
          <w:i/>
          <w:color w:val="000000" w:themeColor="text1"/>
          <w:sz w:val="22"/>
          <w:szCs w:val="22"/>
        </w:rPr>
      </w:pPr>
      <w:r w:rsidRPr="00D4053E">
        <w:rPr>
          <w:rFonts w:ascii="Times New Roman" w:eastAsia="Times New Roman" w:hAnsi="Times New Roman" w:cs="Times New Roman"/>
          <w:b/>
          <w:i/>
          <w:color w:val="000000" w:themeColor="text1"/>
          <w:sz w:val="22"/>
          <w:szCs w:val="22"/>
        </w:rPr>
        <w:lastRenderedPageBreak/>
        <w:t>Özgüven kazanımı ile ilgili motive edici durumlar</w:t>
      </w:r>
    </w:p>
    <w:p w14:paraId="7C0B6916" w14:textId="20EE6484" w:rsidR="6EFD7CC4" w:rsidRDefault="7C1355E1"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043F25AB" wp14:editId="0ABC515C">
            <wp:extent cx="5723890" cy="1876425"/>
            <wp:effectExtent l="0" t="0" r="0" b="9525"/>
            <wp:docPr id="1223870977" name="Resim 1223870977" descr="Formlar yanıt grafiği. Soru başlığı: Soru 1.2. Özgüven Kazanımı ile İlgili motive edici ve olumlu durumla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24524" cy="1876633"/>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Öğrencilerin %54.</w:t>
      </w:r>
      <w:proofErr w:type="gramStart"/>
      <w:r w:rsidRPr="4F758D4A">
        <w:rPr>
          <w:rFonts w:ascii="Times New Roman" w:eastAsia="Times New Roman" w:hAnsi="Times New Roman" w:cs="Times New Roman"/>
          <w:color w:val="000000" w:themeColor="text1"/>
          <w:sz w:val="22"/>
          <w:szCs w:val="22"/>
        </w:rPr>
        <w:t>4’ü  vaka</w:t>
      </w:r>
      <w:proofErr w:type="gramEnd"/>
      <w:r w:rsidRPr="4F758D4A">
        <w:rPr>
          <w:rFonts w:ascii="Times New Roman" w:eastAsia="Times New Roman" w:hAnsi="Times New Roman" w:cs="Times New Roman"/>
          <w:color w:val="000000" w:themeColor="text1"/>
          <w:sz w:val="22"/>
          <w:szCs w:val="22"/>
        </w:rPr>
        <w:t xml:space="preserve"> sunumları</w:t>
      </w:r>
      <w:r w:rsidR="390C3E2C" w:rsidRPr="4F758D4A">
        <w:rPr>
          <w:rFonts w:ascii="Times New Roman" w:eastAsia="Times New Roman" w:hAnsi="Times New Roman" w:cs="Times New Roman"/>
          <w:color w:val="000000" w:themeColor="text1"/>
          <w:sz w:val="22"/>
          <w:szCs w:val="22"/>
        </w:rPr>
        <w:t>nın</w:t>
      </w:r>
      <w:r w:rsidRPr="4F758D4A">
        <w:rPr>
          <w:rFonts w:ascii="Times New Roman" w:eastAsia="Times New Roman" w:hAnsi="Times New Roman" w:cs="Times New Roman"/>
          <w:color w:val="000000" w:themeColor="text1"/>
          <w:sz w:val="22"/>
          <w:szCs w:val="22"/>
        </w:rPr>
        <w:t xml:space="preserve"> ile mesleki yeterlilik algısını</w:t>
      </w:r>
      <w:r w:rsidR="2411007E" w:rsidRPr="4F758D4A">
        <w:rPr>
          <w:rFonts w:ascii="Times New Roman" w:eastAsia="Times New Roman" w:hAnsi="Times New Roman" w:cs="Times New Roman"/>
          <w:color w:val="000000" w:themeColor="text1"/>
          <w:sz w:val="22"/>
          <w:szCs w:val="22"/>
        </w:rPr>
        <w:t xml:space="preserve"> oluşturması</w:t>
      </w:r>
      <w:r w:rsidR="578A5D2A" w:rsidRPr="4F758D4A">
        <w:rPr>
          <w:rFonts w:ascii="Times New Roman" w:eastAsia="Times New Roman" w:hAnsi="Times New Roman" w:cs="Times New Roman"/>
          <w:color w:val="000000" w:themeColor="text1"/>
          <w:sz w:val="22"/>
          <w:szCs w:val="22"/>
        </w:rPr>
        <w:t xml:space="preserve">nı güçlü yön </w:t>
      </w:r>
      <w:r w:rsidR="2411007E" w:rsidRPr="4F758D4A">
        <w:rPr>
          <w:rFonts w:ascii="Times New Roman" w:eastAsia="Times New Roman" w:hAnsi="Times New Roman" w:cs="Times New Roman"/>
          <w:color w:val="000000" w:themeColor="text1"/>
          <w:sz w:val="22"/>
          <w:szCs w:val="22"/>
        </w:rPr>
        <w:t xml:space="preserve">olarak belirtmiştir. </w:t>
      </w:r>
    </w:p>
    <w:p w14:paraId="7492D9B1" w14:textId="40B64EEA" w:rsidR="00D4053E" w:rsidRPr="00D4053E" w:rsidRDefault="00D4053E" w:rsidP="4F758D4A">
      <w:pPr>
        <w:jc w:val="both"/>
        <w:rPr>
          <w:rFonts w:ascii="Times New Roman" w:eastAsia="Times New Roman" w:hAnsi="Times New Roman" w:cs="Times New Roman"/>
          <w:b/>
          <w:i/>
          <w:color w:val="000000" w:themeColor="text1"/>
          <w:sz w:val="22"/>
          <w:szCs w:val="22"/>
        </w:rPr>
      </w:pPr>
      <w:r w:rsidRPr="00D4053E">
        <w:rPr>
          <w:rFonts w:ascii="Times New Roman" w:eastAsia="Times New Roman" w:hAnsi="Times New Roman" w:cs="Times New Roman"/>
          <w:b/>
          <w:i/>
          <w:color w:val="000000" w:themeColor="text1"/>
          <w:sz w:val="22"/>
          <w:szCs w:val="22"/>
        </w:rPr>
        <w:t>Kritik düşünme ve problem çözme yetisi</w:t>
      </w:r>
    </w:p>
    <w:p w14:paraId="6F6F7C05" w14:textId="4CBE94F2" w:rsidR="2A9713CD" w:rsidRDefault="2411007E"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F8CA2D0" wp14:editId="3FD21D2F">
            <wp:extent cx="5724524" cy="2724150"/>
            <wp:effectExtent l="0" t="0" r="0" b="0"/>
            <wp:docPr id="835808620" name="Resim 835808620" descr="Formlar yanıt grafiği. Soru başlığı: Soru 1.3. Kritik Düşünme ve Problem Çözme Yetisi ile ilgili motive edici ve olumlu durumla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24524" cy="272415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 </w:t>
      </w:r>
      <w:r w:rsidR="62BEF0F3" w:rsidRPr="4F758D4A">
        <w:rPr>
          <w:rFonts w:ascii="Times New Roman" w:eastAsia="Times New Roman" w:hAnsi="Times New Roman" w:cs="Times New Roman"/>
          <w:color w:val="000000" w:themeColor="text1"/>
          <w:sz w:val="22"/>
          <w:szCs w:val="22"/>
        </w:rPr>
        <w:t xml:space="preserve">olaylara bütüncül yakalama becerisi kazandırmasını vaka sunumu dersinin güçlü yönü olarak bildirmiştir. </w:t>
      </w:r>
    </w:p>
    <w:p w14:paraId="4664E43A" w14:textId="27945685" w:rsidR="00D4053E" w:rsidRPr="00D4053E" w:rsidRDefault="00D4053E" w:rsidP="4F758D4A">
      <w:pPr>
        <w:jc w:val="both"/>
        <w:rPr>
          <w:rFonts w:ascii="Times New Roman" w:eastAsia="Times New Roman" w:hAnsi="Times New Roman" w:cs="Times New Roman"/>
          <w:b/>
          <w:i/>
          <w:color w:val="000000" w:themeColor="text1"/>
          <w:sz w:val="22"/>
          <w:szCs w:val="22"/>
        </w:rPr>
      </w:pPr>
      <w:r w:rsidRPr="00D4053E">
        <w:rPr>
          <w:rFonts w:ascii="Times New Roman" w:eastAsia="Times New Roman" w:hAnsi="Times New Roman" w:cs="Times New Roman"/>
          <w:b/>
          <w:i/>
          <w:color w:val="000000" w:themeColor="text1"/>
          <w:sz w:val="22"/>
          <w:szCs w:val="22"/>
        </w:rPr>
        <w:t>Öğrenme sürecine aktif katılım</w:t>
      </w:r>
    </w:p>
    <w:p w14:paraId="585DBE77" w14:textId="50992A71" w:rsidR="674391CB" w:rsidRDefault="62BEF0F3"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6F3AD13" wp14:editId="2C0B9C4E">
            <wp:extent cx="5724524" cy="1933575"/>
            <wp:effectExtent l="0" t="0" r="0" b="0"/>
            <wp:docPr id="1297027809" name="Resim 1297027809" descr="Formlar yanıt grafiği. Soru başlığı: Soru 1.4.Öğrenme Sürecine Aktif Katılım ile ilgili motive edici olumlu durumla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724524" cy="19335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Öğrencilerin %43’ü vaka sunumu dersinin kişisel gelişimi gözlemlemeyi sağladığı ve bunun güçlü bir yön old</w:t>
      </w:r>
      <w:r w:rsidR="152F877F" w:rsidRPr="4F758D4A">
        <w:rPr>
          <w:rFonts w:ascii="Times New Roman" w:eastAsia="Times New Roman" w:hAnsi="Times New Roman" w:cs="Times New Roman"/>
          <w:color w:val="000000" w:themeColor="text1"/>
          <w:sz w:val="22"/>
          <w:szCs w:val="22"/>
        </w:rPr>
        <w:t xml:space="preserve">uğunu bildirmiştir. </w:t>
      </w:r>
    </w:p>
    <w:p w14:paraId="363BC0EC" w14:textId="7BC2B367" w:rsidR="08126786" w:rsidRDefault="152F877F"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lastRenderedPageBreak/>
        <w:t xml:space="preserve">Ayrıca öğrenciler arasında vaka sunumu dersinin daha profesyonel hissettirdiğini, beyin fırtınasına olanak sağladığını, farklı vakalar hakkında bilgi almayı sağladığını, </w:t>
      </w:r>
      <w:r w:rsidR="374E0EF3" w:rsidRPr="4F758D4A">
        <w:rPr>
          <w:rFonts w:ascii="Times New Roman" w:eastAsia="Times New Roman" w:hAnsi="Times New Roman" w:cs="Times New Roman"/>
          <w:color w:val="000000" w:themeColor="text1"/>
          <w:sz w:val="22"/>
          <w:szCs w:val="22"/>
        </w:rPr>
        <w:t xml:space="preserve">grup tartışması için ortam sağladığını ve bunun güçlü bir yön olduğunu belirtmiştir. </w:t>
      </w:r>
    </w:p>
    <w:p w14:paraId="1245F859" w14:textId="3996A2C7" w:rsidR="48119907" w:rsidRDefault="10A3D0B6"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15CEE3CB" w:rsidRPr="4F758D4A">
        <w:rPr>
          <w:rFonts w:ascii="Times New Roman" w:eastAsia="Times New Roman" w:hAnsi="Times New Roman" w:cs="Times New Roman"/>
          <w:b/>
          <w:bCs/>
          <w:color w:val="000000" w:themeColor="text1"/>
          <w:sz w:val="22"/>
          <w:szCs w:val="22"/>
        </w:rPr>
        <w:t>6</w:t>
      </w:r>
      <w:r w:rsidRPr="4F758D4A">
        <w:rPr>
          <w:rFonts w:ascii="Times New Roman" w:eastAsia="Times New Roman" w:hAnsi="Times New Roman" w:cs="Times New Roman"/>
          <w:b/>
          <w:bCs/>
          <w:color w:val="000000" w:themeColor="text1"/>
          <w:sz w:val="22"/>
          <w:szCs w:val="22"/>
        </w:rPr>
        <w:t>.2. Lisans eğitiminde yaşanan güçlükler</w:t>
      </w:r>
    </w:p>
    <w:p w14:paraId="48AC9E39" w14:textId="13A4F969" w:rsidR="48119907" w:rsidRDefault="7A5DB5C7"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1.</w:t>
      </w:r>
      <w:r w:rsidR="768FACB8" w:rsidRPr="4F758D4A">
        <w:rPr>
          <w:rFonts w:ascii="Times New Roman" w:eastAsia="Times New Roman" w:hAnsi="Times New Roman" w:cs="Times New Roman"/>
          <w:b/>
          <w:bCs/>
          <w:i/>
          <w:iCs/>
          <w:color w:val="000000" w:themeColor="text1"/>
          <w:sz w:val="22"/>
          <w:szCs w:val="22"/>
        </w:rPr>
        <w:t>6</w:t>
      </w:r>
      <w:r w:rsidRPr="4F758D4A">
        <w:rPr>
          <w:rFonts w:ascii="Times New Roman" w:eastAsia="Times New Roman" w:hAnsi="Times New Roman" w:cs="Times New Roman"/>
          <w:b/>
          <w:bCs/>
          <w:i/>
          <w:iCs/>
          <w:color w:val="000000" w:themeColor="text1"/>
          <w:sz w:val="22"/>
          <w:szCs w:val="22"/>
        </w:rPr>
        <w:t xml:space="preserve">.2.1. </w:t>
      </w:r>
      <w:proofErr w:type="spellStart"/>
      <w:r w:rsidRPr="4F758D4A">
        <w:rPr>
          <w:rFonts w:ascii="Times New Roman" w:eastAsia="Times New Roman" w:hAnsi="Times New Roman" w:cs="Times New Roman"/>
          <w:b/>
          <w:bCs/>
          <w:i/>
          <w:iCs/>
          <w:color w:val="000000" w:themeColor="text1"/>
          <w:sz w:val="22"/>
          <w:szCs w:val="22"/>
        </w:rPr>
        <w:t>Internlük</w:t>
      </w:r>
      <w:proofErr w:type="spellEnd"/>
      <w:r w:rsidRPr="4F758D4A">
        <w:rPr>
          <w:rFonts w:ascii="Times New Roman" w:eastAsia="Times New Roman" w:hAnsi="Times New Roman" w:cs="Times New Roman"/>
          <w:b/>
          <w:bCs/>
          <w:i/>
          <w:iCs/>
          <w:color w:val="000000" w:themeColor="text1"/>
          <w:sz w:val="22"/>
          <w:szCs w:val="22"/>
        </w:rPr>
        <w:t xml:space="preserve"> </w:t>
      </w:r>
      <w:r w:rsidR="602A45DB" w:rsidRPr="4F758D4A">
        <w:rPr>
          <w:rFonts w:ascii="Times New Roman" w:eastAsia="Times New Roman" w:hAnsi="Times New Roman" w:cs="Times New Roman"/>
          <w:b/>
          <w:bCs/>
          <w:i/>
          <w:iCs/>
          <w:color w:val="000000" w:themeColor="text1"/>
          <w:sz w:val="22"/>
          <w:szCs w:val="22"/>
        </w:rPr>
        <w:t>u</w:t>
      </w:r>
      <w:r w:rsidRPr="4F758D4A">
        <w:rPr>
          <w:rFonts w:ascii="Times New Roman" w:eastAsia="Times New Roman" w:hAnsi="Times New Roman" w:cs="Times New Roman"/>
          <w:b/>
          <w:bCs/>
          <w:i/>
          <w:iCs/>
          <w:color w:val="000000" w:themeColor="text1"/>
          <w:sz w:val="22"/>
          <w:szCs w:val="22"/>
        </w:rPr>
        <w:t>ygulama dersinde yaşanan güçlükler</w:t>
      </w:r>
    </w:p>
    <w:p w14:paraId="01A572DB" w14:textId="08A87D38" w:rsidR="48119907" w:rsidRDefault="0B2A6806"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Hemşirelik lisans eğitiminde alınan </w:t>
      </w:r>
      <w:proofErr w:type="spellStart"/>
      <w:r w:rsidRPr="4F758D4A">
        <w:rPr>
          <w:rFonts w:ascii="Times New Roman" w:eastAsia="Times New Roman" w:hAnsi="Times New Roman" w:cs="Times New Roman"/>
          <w:color w:val="000000" w:themeColor="text1"/>
          <w:sz w:val="22"/>
          <w:szCs w:val="22"/>
        </w:rPr>
        <w:t>Internlük</w:t>
      </w:r>
      <w:proofErr w:type="spellEnd"/>
      <w:r w:rsidRPr="4F758D4A">
        <w:rPr>
          <w:rFonts w:ascii="Times New Roman" w:eastAsia="Times New Roman" w:hAnsi="Times New Roman" w:cs="Times New Roman"/>
          <w:color w:val="000000" w:themeColor="text1"/>
          <w:sz w:val="22"/>
          <w:szCs w:val="22"/>
        </w:rPr>
        <w:t xml:space="preserve"> uygulama dersinde yaşanan güçlükler “</w:t>
      </w:r>
      <w:proofErr w:type="spellStart"/>
      <w:r w:rsidRPr="4F758D4A">
        <w:rPr>
          <w:rFonts w:ascii="Times New Roman" w:eastAsia="Times New Roman" w:hAnsi="Times New Roman" w:cs="Times New Roman"/>
          <w:color w:val="000000" w:themeColor="text1"/>
          <w:sz w:val="22"/>
          <w:szCs w:val="22"/>
        </w:rPr>
        <w:t>Internlük</w:t>
      </w:r>
      <w:proofErr w:type="spellEnd"/>
      <w:r w:rsidRPr="4F758D4A">
        <w:rPr>
          <w:rFonts w:ascii="Times New Roman" w:eastAsia="Times New Roman" w:hAnsi="Times New Roman" w:cs="Times New Roman"/>
          <w:color w:val="000000" w:themeColor="text1"/>
          <w:sz w:val="22"/>
          <w:szCs w:val="22"/>
        </w:rPr>
        <w:t xml:space="preserve"> Uygulamasının İşleyişine İlişkin Güçlükler”, “Yetersiz Klin</w:t>
      </w:r>
      <w:r w:rsidR="6B5F74A1" w:rsidRPr="4F758D4A">
        <w:rPr>
          <w:rFonts w:ascii="Times New Roman" w:eastAsia="Times New Roman" w:hAnsi="Times New Roman" w:cs="Times New Roman"/>
          <w:color w:val="000000" w:themeColor="text1"/>
          <w:sz w:val="22"/>
          <w:szCs w:val="22"/>
        </w:rPr>
        <w:t>ik Rehberlik İle İlgili Yaşanan Güçlükler”, “Yoğun İş Yükü ve Stres İle İlgili Yaşanan Güçlükler” ve “Klinik Ortamda Karşılaşılan Olumsuz Tutumlar</w:t>
      </w:r>
      <w:r w:rsidR="5CC3DD93" w:rsidRPr="4F758D4A">
        <w:rPr>
          <w:rFonts w:ascii="Times New Roman" w:eastAsia="Times New Roman" w:hAnsi="Times New Roman" w:cs="Times New Roman"/>
          <w:color w:val="000000" w:themeColor="text1"/>
          <w:sz w:val="22"/>
          <w:szCs w:val="22"/>
        </w:rPr>
        <w:t xml:space="preserve">” başlıkları altında toplanmıştır. </w:t>
      </w:r>
    </w:p>
    <w:p w14:paraId="08042CE6" w14:textId="553D81FF" w:rsidR="48119907" w:rsidRDefault="5CC3DD93" w:rsidP="4F758D4A">
      <w:pPr>
        <w:jc w:val="both"/>
        <w:rPr>
          <w:rFonts w:ascii="Times New Roman" w:eastAsia="Times New Roman" w:hAnsi="Times New Roman" w:cs="Times New Roman"/>
          <w:b/>
          <w:bCs/>
          <w:i/>
          <w:iCs/>
          <w:color w:val="000000" w:themeColor="text1"/>
          <w:sz w:val="22"/>
          <w:szCs w:val="22"/>
        </w:rPr>
      </w:pPr>
      <w:proofErr w:type="spellStart"/>
      <w:r w:rsidRPr="4F758D4A">
        <w:rPr>
          <w:rFonts w:ascii="Times New Roman" w:eastAsia="Times New Roman" w:hAnsi="Times New Roman" w:cs="Times New Roman"/>
          <w:b/>
          <w:bCs/>
          <w:i/>
          <w:iCs/>
          <w:color w:val="000000" w:themeColor="text1"/>
          <w:sz w:val="22"/>
          <w:szCs w:val="22"/>
        </w:rPr>
        <w:t>Internlük</w:t>
      </w:r>
      <w:proofErr w:type="spellEnd"/>
      <w:r w:rsidRPr="4F758D4A">
        <w:rPr>
          <w:rFonts w:ascii="Times New Roman" w:eastAsia="Times New Roman" w:hAnsi="Times New Roman" w:cs="Times New Roman"/>
          <w:b/>
          <w:bCs/>
          <w:i/>
          <w:iCs/>
          <w:color w:val="000000" w:themeColor="text1"/>
          <w:sz w:val="22"/>
          <w:szCs w:val="22"/>
        </w:rPr>
        <w:t xml:space="preserve"> Uygulamasının İşleyişine İlişkin Güçlükler</w:t>
      </w:r>
    </w:p>
    <w:p w14:paraId="07201058" w14:textId="53153DCE" w:rsidR="48119907" w:rsidRDefault="5CC3DD93"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25B2F23" wp14:editId="0EBAA0B9">
            <wp:extent cx="5724524" cy="1924050"/>
            <wp:effectExtent l="0" t="0" r="0" b="0"/>
            <wp:docPr id="1075771147" name="Resim 1075771147" descr="Formlar yanıt grafiği. Soru başlığı: Soru 2. Hemşirelik Lisans Internluk  Uygulamasının işleyişine ilişkin yaşanılan güçlükler nelerdi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724524" cy="1924050"/>
                    </a:xfrm>
                    <a:prstGeom prst="rect">
                      <a:avLst/>
                    </a:prstGeom>
                  </pic:spPr>
                </pic:pic>
              </a:graphicData>
            </a:graphic>
          </wp:inline>
        </w:drawing>
      </w:r>
    </w:p>
    <w:p w14:paraId="7B3534A1" w14:textId="6B3D5631" w:rsidR="48119907" w:rsidRDefault="5CC3DD93"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%71.1</w:t>
      </w:r>
      <w:proofErr w:type="gramEnd"/>
      <w:r w:rsidRPr="4F758D4A">
        <w:rPr>
          <w:rFonts w:ascii="Times New Roman" w:eastAsia="Times New Roman" w:hAnsi="Times New Roman" w:cs="Times New Roman"/>
          <w:color w:val="000000" w:themeColor="text1"/>
          <w:sz w:val="22"/>
          <w:szCs w:val="22"/>
        </w:rPr>
        <w:t xml:space="preserve">’i derslerde öğrenilen teorik bilginin sahada birebir uygulanmamasının </w:t>
      </w:r>
      <w:r w:rsidR="3B1D1369" w:rsidRPr="4F758D4A">
        <w:rPr>
          <w:rFonts w:ascii="Times New Roman" w:eastAsia="Times New Roman" w:hAnsi="Times New Roman" w:cs="Times New Roman"/>
          <w:color w:val="000000" w:themeColor="text1"/>
          <w:sz w:val="22"/>
          <w:szCs w:val="22"/>
        </w:rPr>
        <w:t xml:space="preserve">yaşadıkları bir güçlük olduğunu bildirmiştir. </w:t>
      </w:r>
    </w:p>
    <w:p w14:paraId="5D27B95F" w14:textId="1AE27C82" w:rsidR="48119907" w:rsidRDefault="3B1D1369"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Yetersiz Klinik Rehberlik İle İlgili Yaşanan Güçlükler</w:t>
      </w:r>
    </w:p>
    <w:p w14:paraId="5120C97D" w14:textId="474625DE" w:rsidR="48119907" w:rsidRDefault="3B1D1369"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528FAF06" wp14:editId="2F03A67F">
            <wp:extent cx="5724524" cy="1781175"/>
            <wp:effectExtent l="0" t="0" r="0" b="0"/>
            <wp:docPr id="1414606858" name="Resim 1414606858" descr="Formlar yanıt grafiği. Soru başlığı: 2.2. Yetersiz Kilinik Rehberlik İle İlgili Yaşanan Güçlükle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724524" cy="1781175"/>
                    </a:xfrm>
                    <a:prstGeom prst="rect">
                      <a:avLst/>
                    </a:prstGeom>
                  </pic:spPr>
                </pic:pic>
              </a:graphicData>
            </a:graphic>
          </wp:inline>
        </w:drawing>
      </w:r>
    </w:p>
    <w:p w14:paraId="105E554A" w14:textId="00C7F0CE" w:rsidR="4F758D4A" w:rsidRPr="00D4053E" w:rsidRDefault="3B1D1369"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%62.3</w:t>
      </w:r>
      <w:proofErr w:type="gramEnd"/>
      <w:r w:rsidRPr="4F758D4A">
        <w:rPr>
          <w:rFonts w:ascii="Times New Roman" w:eastAsia="Times New Roman" w:hAnsi="Times New Roman" w:cs="Times New Roman"/>
          <w:color w:val="000000" w:themeColor="text1"/>
          <w:sz w:val="22"/>
          <w:szCs w:val="22"/>
        </w:rPr>
        <w:t xml:space="preserve">’ü geri bildirim eksikliği yaşandığının ve bunun </w:t>
      </w:r>
      <w:proofErr w:type="spellStart"/>
      <w:r w:rsidRPr="4F758D4A">
        <w:rPr>
          <w:rFonts w:ascii="Times New Roman" w:eastAsia="Times New Roman" w:hAnsi="Times New Roman" w:cs="Times New Roman"/>
          <w:color w:val="000000" w:themeColor="text1"/>
          <w:sz w:val="22"/>
          <w:szCs w:val="22"/>
        </w:rPr>
        <w:t>internlük</w:t>
      </w:r>
      <w:proofErr w:type="spellEnd"/>
      <w:r w:rsidRPr="4F758D4A">
        <w:rPr>
          <w:rFonts w:ascii="Times New Roman" w:eastAsia="Times New Roman" w:hAnsi="Times New Roman" w:cs="Times New Roman"/>
          <w:color w:val="000000" w:themeColor="text1"/>
          <w:sz w:val="22"/>
          <w:szCs w:val="22"/>
        </w:rPr>
        <w:t xml:space="preserve"> uygulama dersinde yaşadıkları bir güçlük olduğunu belirtmiştir.</w:t>
      </w:r>
    </w:p>
    <w:p w14:paraId="3AE10771" w14:textId="77777777" w:rsidR="00D4053E" w:rsidRDefault="00D4053E" w:rsidP="4F758D4A">
      <w:pPr>
        <w:jc w:val="both"/>
        <w:rPr>
          <w:rFonts w:ascii="Times New Roman" w:eastAsia="Times New Roman" w:hAnsi="Times New Roman" w:cs="Times New Roman"/>
          <w:b/>
          <w:bCs/>
          <w:i/>
          <w:iCs/>
          <w:color w:val="000000" w:themeColor="text1"/>
          <w:sz w:val="22"/>
          <w:szCs w:val="22"/>
        </w:rPr>
      </w:pPr>
    </w:p>
    <w:p w14:paraId="77C4E560" w14:textId="77777777" w:rsidR="00D4053E" w:rsidRDefault="00D4053E" w:rsidP="4F758D4A">
      <w:pPr>
        <w:jc w:val="both"/>
        <w:rPr>
          <w:rFonts w:ascii="Times New Roman" w:eastAsia="Times New Roman" w:hAnsi="Times New Roman" w:cs="Times New Roman"/>
          <w:b/>
          <w:bCs/>
          <w:i/>
          <w:iCs/>
          <w:color w:val="000000" w:themeColor="text1"/>
          <w:sz w:val="22"/>
          <w:szCs w:val="22"/>
        </w:rPr>
      </w:pPr>
    </w:p>
    <w:p w14:paraId="426F8247" w14:textId="77777777" w:rsidR="00D4053E" w:rsidRDefault="00D4053E" w:rsidP="4F758D4A">
      <w:pPr>
        <w:jc w:val="both"/>
        <w:rPr>
          <w:rFonts w:ascii="Times New Roman" w:eastAsia="Times New Roman" w:hAnsi="Times New Roman" w:cs="Times New Roman"/>
          <w:b/>
          <w:bCs/>
          <w:i/>
          <w:iCs/>
          <w:color w:val="000000" w:themeColor="text1"/>
          <w:sz w:val="22"/>
          <w:szCs w:val="22"/>
        </w:rPr>
      </w:pPr>
    </w:p>
    <w:p w14:paraId="686C82E9" w14:textId="77777777" w:rsidR="00D4053E" w:rsidRDefault="00D4053E" w:rsidP="4F758D4A">
      <w:pPr>
        <w:jc w:val="both"/>
        <w:rPr>
          <w:rFonts w:ascii="Times New Roman" w:eastAsia="Times New Roman" w:hAnsi="Times New Roman" w:cs="Times New Roman"/>
          <w:b/>
          <w:bCs/>
          <w:i/>
          <w:iCs/>
          <w:color w:val="000000" w:themeColor="text1"/>
          <w:sz w:val="22"/>
          <w:szCs w:val="22"/>
        </w:rPr>
      </w:pPr>
    </w:p>
    <w:p w14:paraId="745F1551" w14:textId="4AE5AEB7" w:rsidR="48119907" w:rsidRDefault="3B1D1369"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lastRenderedPageBreak/>
        <w:t>Yoğun İş Yükü ve Stres ile İlgili Yaşanan Güçlükler</w:t>
      </w:r>
    </w:p>
    <w:p w14:paraId="29A66A1B" w14:textId="6CE881B3" w:rsidR="48119907" w:rsidRDefault="3B1D1369"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5C29C7AC" wp14:editId="21D22A60">
            <wp:extent cx="5724524" cy="2019300"/>
            <wp:effectExtent l="0" t="0" r="0" b="0"/>
            <wp:docPr id="1233528615" name="Resim 1233528615" descr="Formlar yanıt grafiği. Soru başlığı: 2.3. Yoğun İş Yükü ve Stres ile İlgili Yaşanan Güçlükle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24524" cy="2019300"/>
                    </a:xfrm>
                    <a:prstGeom prst="rect">
                      <a:avLst/>
                    </a:prstGeom>
                  </pic:spPr>
                </pic:pic>
              </a:graphicData>
            </a:graphic>
          </wp:inline>
        </w:drawing>
      </w:r>
    </w:p>
    <w:p w14:paraId="6AF14A48" w14:textId="23EBCF70" w:rsidR="48119907" w:rsidRDefault="3B1D1369"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Öğrencilerin çoğu (</w:t>
      </w:r>
      <w:proofErr w:type="gramStart"/>
      <w:r w:rsidRPr="4F758D4A">
        <w:rPr>
          <w:rFonts w:ascii="Times New Roman" w:eastAsia="Times New Roman" w:hAnsi="Times New Roman" w:cs="Times New Roman"/>
          <w:color w:val="000000" w:themeColor="text1"/>
          <w:sz w:val="22"/>
          <w:szCs w:val="22"/>
        </w:rPr>
        <w:t>%72.8</w:t>
      </w:r>
      <w:proofErr w:type="gramEnd"/>
      <w:r w:rsidRPr="4F758D4A">
        <w:rPr>
          <w:rFonts w:ascii="Times New Roman" w:eastAsia="Times New Roman" w:hAnsi="Times New Roman" w:cs="Times New Roman"/>
          <w:color w:val="000000" w:themeColor="text1"/>
          <w:sz w:val="22"/>
          <w:szCs w:val="22"/>
        </w:rPr>
        <w:t xml:space="preserve">) </w:t>
      </w:r>
      <w:proofErr w:type="spellStart"/>
      <w:r w:rsidRPr="4F758D4A">
        <w:rPr>
          <w:rFonts w:ascii="Times New Roman" w:eastAsia="Times New Roman" w:hAnsi="Times New Roman" w:cs="Times New Roman"/>
          <w:color w:val="000000" w:themeColor="text1"/>
          <w:sz w:val="22"/>
          <w:szCs w:val="22"/>
        </w:rPr>
        <w:t>intern</w:t>
      </w:r>
      <w:proofErr w:type="spellEnd"/>
      <w:r w:rsidRPr="4F758D4A">
        <w:rPr>
          <w:rFonts w:ascii="Times New Roman" w:eastAsia="Times New Roman" w:hAnsi="Times New Roman" w:cs="Times New Roman"/>
          <w:color w:val="000000" w:themeColor="text1"/>
          <w:sz w:val="22"/>
          <w:szCs w:val="22"/>
        </w:rPr>
        <w:t xml:space="preserve"> hemşirelere fazladan iş yükünün yüklendiğini ve bunun </w:t>
      </w:r>
      <w:proofErr w:type="spellStart"/>
      <w:r w:rsidRPr="4F758D4A">
        <w:rPr>
          <w:rFonts w:ascii="Times New Roman" w:eastAsia="Times New Roman" w:hAnsi="Times New Roman" w:cs="Times New Roman"/>
          <w:color w:val="000000" w:themeColor="text1"/>
          <w:sz w:val="22"/>
          <w:szCs w:val="22"/>
        </w:rPr>
        <w:t>internlük</w:t>
      </w:r>
      <w:proofErr w:type="spellEnd"/>
      <w:r w:rsidRPr="4F758D4A">
        <w:rPr>
          <w:rFonts w:ascii="Times New Roman" w:eastAsia="Times New Roman" w:hAnsi="Times New Roman" w:cs="Times New Roman"/>
          <w:color w:val="000000" w:themeColor="text1"/>
          <w:sz w:val="22"/>
          <w:szCs w:val="22"/>
        </w:rPr>
        <w:t xml:space="preserve"> uygulama dersi için güçlük olduğunu bildirmiştir. </w:t>
      </w:r>
    </w:p>
    <w:p w14:paraId="5E189E30" w14:textId="1F0935FE" w:rsidR="48119907" w:rsidRDefault="24556375"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Klinik Ortamda Karşılaşılan Olumsuz Tutumlar</w:t>
      </w:r>
    </w:p>
    <w:p w14:paraId="62FAD4EA" w14:textId="750D27B5" w:rsidR="48119907" w:rsidRDefault="24556375"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2A7FA984" wp14:editId="06E1A5C5">
            <wp:extent cx="5724524" cy="1628775"/>
            <wp:effectExtent l="0" t="0" r="0" b="0"/>
            <wp:docPr id="871334676" name="Resim 871334676" descr="Formlar yanıt grafiği. Soru başlığı: 2.4. Klinik Ortamda Karşılaşılan Olumsuz Tutumla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24524" cy="1628775"/>
                    </a:xfrm>
                    <a:prstGeom prst="rect">
                      <a:avLst/>
                    </a:prstGeom>
                  </pic:spPr>
                </pic:pic>
              </a:graphicData>
            </a:graphic>
          </wp:inline>
        </w:drawing>
      </w:r>
    </w:p>
    <w:p w14:paraId="22B11DD2" w14:textId="0EB9C26D" w:rsidR="48119907" w:rsidRDefault="24556375"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%36’sı öğrencilerin fikirlerinin önemsenmediğini, </w:t>
      </w:r>
      <w:proofErr w:type="gramStart"/>
      <w:r w:rsidRPr="4F758D4A">
        <w:rPr>
          <w:rFonts w:ascii="Times New Roman" w:eastAsia="Times New Roman" w:hAnsi="Times New Roman" w:cs="Times New Roman"/>
          <w:color w:val="000000" w:themeColor="text1"/>
          <w:sz w:val="22"/>
          <w:szCs w:val="22"/>
        </w:rPr>
        <w:t>%32.5</w:t>
      </w:r>
      <w:proofErr w:type="gramEnd"/>
      <w:r w:rsidRPr="4F758D4A">
        <w:rPr>
          <w:rFonts w:ascii="Times New Roman" w:eastAsia="Times New Roman" w:hAnsi="Times New Roman" w:cs="Times New Roman"/>
          <w:color w:val="000000" w:themeColor="text1"/>
          <w:sz w:val="22"/>
          <w:szCs w:val="22"/>
        </w:rPr>
        <w:t>’i klinikte dinlenecek alanın sunulmamasının bir güçlük olduğunu belirtmiştir.</w:t>
      </w:r>
    </w:p>
    <w:p w14:paraId="0E78848D" w14:textId="3C02B4E0" w:rsidR="48119907" w:rsidRDefault="258BF72F"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color w:val="000000" w:themeColor="text1"/>
          <w:sz w:val="22"/>
          <w:szCs w:val="22"/>
        </w:rPr>
        <w:t xml:space="preserve">Bununla birlikte </w:t>
      </w:r>
      <w:r w:rsidR="6E76BC8A" w:rsidRPr="4F758D4A">
        <w:rPr>
          <w:rFonts w:ascii="Times New Roman" w:eastAsia="Times New Roman" w:hAnsi="Times New Roman" w:cs="Times New Roman"/>
          <w:color w:val="000000" w:themeColor="text1"/>
          <w:sz w:val="22"/>
          <w:szCs w:val="22"/>
        </w:rPr>
        <w:t xml:space="preserve">öğrencilerin </w:t>
      </w:r>
      <w:proofErr w:type="spellStart"/>
      <w:r w:rsidRPr="4F758D4A">
        <w:rPr>
          <w:rFonts w:ascii="Times New Roman" w:eastAsia="Times New Roman" w:hAnsi="Times New Roman" w:cs="Times New Roman"/>
          <w:color w:val="000000" w:themeColor="text1"/>
          <w:sz w:val="22"/>
          <w:szCs w:val="22"/>
        </w:rPr>
        <w:t>internlük</w:t>
      </w:r>
      <w:proofErr w:type="spellEnd"/>
      <w:r w:rsidRPr="4F758D4A">
        <w:rPr>
          <w:rFonts w:ascii="Times New Roman" w:eastAsia="Times New Roman" w:hAnsi="Times New Roman" w:cs="Times New Roman"/>
          <w:color w:val="000000" w:themeColor="text1"/>
          <w:sz w:val="22"/>
          <w:szCs w:val="22"/>
        </w:rPr>
        <w:t xml:space="preserve"> uygulama dersinde yaşanan güçlükler arasında puan kaygısının, hemşire görev ve sorumlulukları dışında işlerin </w:t>
      </w:r>
      <w:r w:rsidR="3AC47B5E" w:rsidRPr="4F758D4A">
        <w:rPr>
          <w:rFonts w:ascii="Times New Roman" w:eastAsia="Times New Roman" w:hAnsi="Times New Roman" w:cs="Times New Roman"/>
          <w:color w:val="000000" w:themeColor="text1"/>
          <w:sz w:val="22"/>
          <w:szCs w:val="22"/>
        </w:rPr>
        <w:t>verilmesinin</w:t>
      </w:r>
      <w:r w:rsidR="7BC659E3" w:rsidRPr="4F758D4A">
        <w:rPr>
          <w:rFonts w:ascii="Times New Roman" w:eastAsia="Times New Roman" w:hAnsi="Times New Roman" w:cs="Times New Roman"/>
          <w:color w:val="000000" w:themeColor="text1"/>
          <w:sz w:val="22"/>
          <w:szCs w:val="22"/>
        </w:rPr>
        <w:t>, klinikte dışlanmış hissetmenin, kendilerine karşı klinikte güvensizlik duygusunun yaşanmasını</w:t>
      </w:r>
      <w:r w:rsidR="37CB9821" w:rsidRPr="4F758D4A">
        <w:rPr>
          <w:rFonts w:ascii="Times New Roman" w:eastAsia="Times New Roman" w:hAnsi="Times New Roman" w:cs="Times New Roman"/>
          <w:color w:val="000000" w:themeColor="text1"/>
          <w:sz w:val="22"/>
          <w:szCs w:val="22"/>
        </w:rPr>
        <w:t>n</w:t>
      </w:r>
      <w:r w:rsidR="3AC47B5E" w:rsidRPr="4F758D4A">
        <w:rPr>
          <w:rFonts w:ascii="Times New Roman" w:eastAsia="Times New Roman" w:hAnsi="Times New Roman" w:cs="Times New Roman"/>
          <w:color w:val="000000" w:themeColor="text1"/>
          <w:sz w:val="22"/>
          <w:szCs w:val="22"/>
        </w:rPr>
        <w:t xml:space="preserve"> ve maddi bir karşılık alamamanın </w:t>
      </w:r>
      <w:r w:rsidR="24F6C048" w:rsidRPr="4F758D4A">
        <w:rPr>
          <w:rFonts w:ascii="Times New Roman" w:eastAsia="Times New Roman" w:hAnsi="Times New Roman" w:cs="Times New Roman"/>
          <w:color w:val="000000" w:themeColor="text1"/>
          <w:sz w:val="22"/>
          <w:szCs w:val="22"/>
        </w:rPr>
        <w:t xml:space="preserve">olduğu belirlenmiştir. </w:t>
      </w:r>
    </w:p>
    <w:p w14:paraId="2F7DD8AD" w14:textId="6FEDAC2C" w:rsidR="344FC6D4" w:rsidRDefault="0F941B5F"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1.6.2.2.</w:t>
      </w:r>
      <w:r w:rsidR="2147F9B8" w:rsidRPr="4F758D4A">
        <w:rPr>
          <w:rFonts w:ascii="Times New Roman" w:eastAsia="Times New Roman" w:hAnsi="Times New Roman" w:cs="Times New Roman"/>
          <w:b/>
          <w:bCs/>
          <w:color w:val="000000" w:themeColor="text1"/>
          <w:sz w:val="22"/>
          <w:szCs w:val="22"/>
        </w:rPr>
        <w:t>Vaka Sunumu Dersinde Yaşanan Güçlükler</w:t>
      </w:r>
    </w:p>
    <w:p w14:paraId="2BEFBF4F" w14:textId="1367ADFB" w:rsidR="344FC6D4" w:rsidRDefault="2147F9B8"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Vaka sunumunu dersinde yaşanan güçlükler “Ders ile ilgili güçlükler”, “Sunum Teknikleri ile İlgili Yaşanan Güçlükler”, “Vaka Seçiminde Z</w:t>
      </w:r>
      <w:r w:rsidR="67F6015B" w:rsidRPr="4F758D4A">
        <w:rPr>
          <w:rFonts w:ascii="Times New Roman" w:eastAsia="Times New Roman" w:hAnsi="Times New Roman" w:cs="Times New Roman"/>
          <w:color w:val="000000" w:themeColor="text1"/>
          <w:sz w:val="22"/>
          <w:szCs w:val="22"/>
        </w:rPr>
        <w:t>orlanma ile İlgili Güçlükler”, “Geri Bildirim İle ilgili Güçlükler” başlıkları altında toplanmıştır.</w:t>
      </w:r>
    </w:p>
    <w:p w14:paraId="0B8A2697" w14:textId="4DF72F5E" w:rsidR="00D4053E" w:rsidRDefault="00D4053E" w:rsidP="4F758D4A">
      <w:pPr>
        <w:jc w:val="both"/>
        <w:rPr>
          <w:rFonts w:ascii="Times New Roman" w:eastAsia="Times New Roman" w:hAnsi="Times New Roman" w:cs="Times New Roman"/>
          <w:color w:val="000000" w:themeColor="text1"/>
          <w:sz w:val="22"/>
          <w:szCs w:val="22"/>
        </w:rPr>
      </w:pPr>
    </w:p>
    <w:p w14:paraId="1EE1120D" w14:textId="3B7E3B97" w:rsidR="00D4053E" w:rsidRDefault="00D4053E" w:rsidP="4F758D4A">
      <w:pPr>
        <w:jc w:val="both"/>
        <w:rPr>
          <w:rFonts w:ascii="Times New Roman" w:eastAsia="Times New Roman" w:hAnsi="Times New Roman" w:cs="Times New Roman"/>
          <w:color w:val="000000" w:themeColor="text1"/>
          <w:sz w:val="22"/>
          <w:szCs w:val="22"/>
        </w:rPr>
      </w:pPr>
    </w:p>
    <w:p w14:paraId="74C0D28A" w14:textId="2459EB4D" w:rsidR="00D4053E" w:rsidRDefault="00D4053E" w:rsidP="4F758D4A">
      <w:pPr>
        <w:jc w:val="both"/>
        <w:rPr>
          <w:rFonts w:ascii="Times New Roman" w:eastAsia="Times New Roman" w:hAnsi="Times New Roman" w:cs="Times New Roman"/>
          <w:color w:val="000000" w:themeColor="text1"/>
          <w:sz w:val="22"/>
          <w:szCs w:val="22"/>
        </w:rPr>
      </w:pPr>
    </w:p>
    <w:p w14:paraId="28A4A37E" w14:textId="4F20ED4B" w:rsidR="00D4053E" w:rsidRDefault="00D4053E" w:rsidP="4F758D4A">
      <w:pPr>
        <w:jc w:val="both"/>
        <w:rPr>
          <w:rFonts w:ascii="Times New Roman" w:eastAsia="Times New Roman" w:hAnsi="Times New Roman" w:cs="Times New Roman"/>
          <w:color w:val="000000" w:themeColor="text1"/>
          <w:sz w:val="22"/>
          <w:szCs w:val="22"/>
        </w:rPr>
      </w:pPr>
    </w:p>
    <w:p w14:paraId="3D3C2BE4" w14:textId="486C94E8" w:rsidR="00D4053E" w:rsidRDefault="00D4053E" w:rsidP="4F758D4A">
      <w:pPr>
        <w:jc w:val="both"/>
        <w:rPr>
          <w:rFonts w:ascii="Times New Roman" w:eastAsia="Times New Roman" w:hAnsi="Times New Roman" w:cs="Times New Roman"/>
          <w:color w:val="000000" w:themeColor="text1"/>
          <w:sz w:val="22"/>
          <w:szCs w:val="22"/>
        </w:rPr>
      </w:pPr>
    </w:p>
    <w:p w14:paraId="08996246" w14:textId="7F5BD0AC" w:rsidR="00D4053E" w:rsidRDefault="00D4053E" w:rsidP="4F758D4A">
      <w:pPr>
        <w:jc w:val="both"/>
        <w:rPr>
          <w:rFonts w:ascii="Times New Roman" w:eastAsia="Times New Roman" w:hAnsi="Times New Roman" w:cs="Times New Roman"/>
          <w:color w:val="000000" w:themeColor="text1"/>
          <w:sz w:val="22"/>
          <w:szCs w:val="22"/>
        </w:rPr>
      </w:pPr>
    </w:p>
    <w:p w14:paraId="00614E00" w14:textId="2FF9FEB0" w:rsidR="00D4053E" w:rsidRPr="00D4053E" w:rsidRDefault="00D4053E" w:rsidP="4F758D4A">
      <w:pPr>
        <w:jc w:val="both"/>
        <w:rPr>
          <w:rFonts w:ascii="Times New Roman" w:eastAsia="Times New Roman" w:hAnsi="Times New Roman" w:cs="Times New Roman"/>
          <w:b/>
          <w:i/>
          <w:color w:val="000000" w:themeColor="text1"/>
          <w:sz w:val="22"/>
          <w:szCs w:val="22"/>
        </w:rPr>
      </w:pPr>
      <w:r w:rsidRPr="00D4053E">
        <w:rPr>
          <w:rFonts w:ascii="Times New Roman" w:eastAsia="Times New Roman" w:hAnsi="Times New Roman" w:cs="Times New Roman"/>
          <w:b/>
          <w:i/>
          <w:color w:val="000000" w:themeColor="text1"/>
          <w:sz w:val="22"/>
          <w:szCs w:val="22"/>
        </w:rPr>
        <w:lastRenderedPageBreak/>
        <w:t>Ders ile ilgili güçlükler</w:t>
      </w:r>
    </w:p>
    <w:p w14:paraId="57E14A65" w14:textId="4C3F84F4" w:rsidR="6882223B" w:rsidRDefault="67F6015B"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8D254C7" wp14:editId="4030DF0B">
            <wp:extent cx="5723890" cy="1876425"/>
            <wp:effectExtent l="0" t="0" r="0" b="9525"/>
            <wp:docPr id="643242945" name="Resim 643242945" descr="Formlar yanıt grafiği. Soru başlığı: Soru 2. Hemşirelik Lisans Eğitiminde Vaka Sunumu Dersi için yaşanan güçlükler nelerdi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24534" cy="1876636"/>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%36’sı teorik bilginin vaka sunumuna yeterince </w:t>
      </w:r>
      <w:proofErr w:type="spellStart"/>
      <w:r w:rsidRPr="4F758D4A">
        <w:rPr>
          <w:rFonts w:ascii="Times New Roman" w:eastAsia="Times New Roman" w:hAnsi="Times New Roman" w:cs="Times New Roman"/>
          <w:color w:val="000000" w:themeColor="text1"/>
          <w:sz w:val="22"/>
          <w:szCs w:val="22"/>
        </w:rPr>
        <w:t>yanstılamamasının</w:t>
      </w:r>
      <w:proofErr w:type="spellEnd"/>
      <w:r w:rsidRPr="4F758D4A">
        <w:rPr>
          <w:rFonts w:ascii="Times New Roman" w:eastAsia="Times New Roman" w:hAnsi="Times New Roman" w:cs="Times New Roman"/>
          <w:color w:val="000000" w:themeColor="text1"/>
          <w:sz w:val="22"/>
          <w:szCs w:val="22"/>
        </w:rPr>
        <w:t xml:space="preserve"> bir güçlük olduğunu bildirmiştir.</w:t>
      </w:r>
    </w:p>
    <w:p w14:paraId="3BDC672C" w14:textId="13E345C6" w:rsidR="00D4053E" w:rsidRPr="00D4053E" w:rsidRDefault="00D4053E" w:rsidP="4F758D4A">
      <w:pPr>
        <w:jc w:val="both"/>
        <w:rPr>
          <w:rFonts w:ascii="Times New Roman" w:eastAsia="Times New Roman" w:hAnsi="Times New Roman" w:cs="Times New Roman"/>
          <w:b/>
          <w:i/>
          <w:color w:val="000000" w:themeColor="text1"/>
          <w:sz w:val="22"/>
          <w:szCs w:val="22"/>
        </w:rPr>
      </w:pPr>
      <w:r w:rsidRPr="00D4053E">
        <w:rPr>
          <w:rFonts w:ascii="Times New Roman" w:eastAsia="Times New Roman" w:hAnsi="Times New Roman" w:cs="Times New Roman"/>
          <w:b/>
          <w:i/>
          <w:color w:val="000000" w:themeColor="text1"/>
          <w:sz w:val="22"/>
          <w:szCs w:val="22"/>
        </w:rPr>
        <w:t>Sunum teknikleri ile ilgili yaşanan güçlükler</w:t>
      </w:r>
    </w:p>
    <w:p w14:paraId="38FBBE1F" w14:textId="08199E4E" w:rsidR="6AA1DFCE" w:rsidRDefault="0741C5A5"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3B823991" wp14:editId="147C5F19">
            <wp:extent cx="5724524" cy="2190750"/>
            <wp:effectExtent l="0" t="0" r="0" b="0"/>
            <wp:docPr id="311327694" name="Resim 311327694" descr="Formlar yanıt grafiği. Soru başlığı: Soru 2.2. Sunum Teknikleri ile İlgili Yaşanan Güçlükle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724524" cy="2190750"/>
                    </a:xfrm>
                    <a:prstGeom prst="rect">
                      <a:avLst/>
                    </a:prstGeom>
                  </pic:spPr>
                </pic:pic>
              </a:graphicData>
            </a:graphic>
          </wp:inline>
        </w:drawing>
      </w:r>
    </w:p>
    <w:p w14:paraId="5387D7A3" w14:textId="3F0284EB" w:rsidR="6AA1DFCE" w:rsidRDefault="0741C5A5"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Topluluk önünde konuşma kaygısı öğrencilerin </w:t>
      </w:r>
      <w:proofErr w:type="gramStart"/>
      <w:r w:rsidRPr="4F758D4A">
        <w:rPr>
          <w:rFonts w:ascii="Times New Roman" w:eastAsia="Times New Roman" w:hAnsi="Times New Roman" w:cs="Times New Roman"/>
          <w:color w:val="000000" w:themeColor="text1"/>
          <w:sz w:val="22"/>
          <w:szCs w:val="22"/>
        </w:rPr>
        <w:t>%53.5</w:t>
      </w:r>
      <w:proofErr w:type="gramEnd"/>
      <w:r w:rsidRPr="4F758D4A">
        <w:rPr>
          <w:rFonts w:ascii="Times New Roman" w:eastAsia="Times New Roman" w:hAnsi="Times New Roman" w:cs="Times New Roman"/>
          <w:color w:val="000000" w:themeColor="text1"/>
          <w:sz w:val="22"/>
          <w:szCs w:val="22"/>
        </w:rPr>
        <w:t>’i tarafından vaka sunumuna yönelik bir güçlük olarak bildirilmiştir.</w:t>
      </w:r>
    </w:p>
    <w:p w14:paraId="5EB21205" w14:textId="2E45EEBC" w:rsidR="00D4053E" w:rsidRPr="00D4053E" w:rsidRDefault="00D4053E" w:rsidP="4F758D4A">
      <w:pPr>
        <w:jc w:val="both"/>
        <w:rPr>
          <w:rFonts w:ascii="Times New Roman" w:eastAsia="Times New Roman" w:hAnsi="Times New Roman" w:cs="Times New Roman"/>
          <w:b/>
          <w:i/>
          <w:color w:val="000000" w:themeColor="text1"/>
          <w:sz w:val="22"/>
          <w:szCs w:val="22"/>
        </w:rPr>
      </w:pPr>
      <w:r w:rsidRPr="00D4053E">
        <w:rPr>
          <w:rFonts w:ascii="Times New Roman" w:eastAsia="Times New Roman" w:hAnsi="Times New Roman" w:cs="Times New Roman"/>
          <w:b/>
          <w:i/>
          <w:color w:val="000000" w:themeColor="text1"/>
          <w:sz w:val="22"/>
          <w:szCs w:val="22"/>
        </w:rPr>
        <w:t>Vaka seçiminde zorlanma ile ilgili güçlükler</w:t>
      </w:r>
    </w:p>
    <w:p w14:paraId="76AFF5E9" w14:textId="4EF325E2" w:rsidR="6AA1DFCE" w:rsidRDefault="0741C5A5"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26A75DE6" wp14:editId="008EBEFD">
            <wp:extent cx="5724524" cy="2162175"/>
            <wp:effectExtent l="0" t="0" r="0" b="0"/>
            <wp:docPr id="1668995865" name="Resim 1668995865" descr="Formlar yanıt grafiği. Soru başlığı: Soru 2.3. Vaka Seçiminde Zorlanma ile İlgili Güçlükle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24524" cy="216217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%45.6</w:t>
      </w:r>
      <w:proofErr w:type="gramEnd"/>
      <w:r w:rsidRPr="4F758D4A">
        <w:rPr>
          <w:rFonts w:ascii="Times New Roman" w:eastAsia="Times New Roman" w:hAnsi="Times New Roman" w:cs="Times New Roman"/>
          <w:color w:val="000000" w:themeColor="text1"/>
          <w:sz w:val="22"/>
          <w:szCs w:val="22"/>
        </w:rPr>
        <w:t>’sı klinik vaka için tercih edilen hasta ile kısıtlı zaman geçirdiğini bunun bir güçlük olduğunu belirtmiştir.</w:t>
      </w:r>
    </w:p>
    <w:p w14:paraId="610120FF" w14:textId="50391AD0" w:rsidR="00D4053E" w:rsidRPr="00D4053E" w:rsidRDefault="00D4053E" w:rsidP="4F758D4A">
      <w:pPr>
        <w:jc w:val="both"/>
        <w:rPr>
          <w:rFonts w:ascii="Times New Roman" w:eastAsia="Times New Roman" w:hAnsi="Times New Roman" w:cs="Times New Roman"/>
          <w:b/>
          <w:i/>
          <w:color w:val="000000" w:themeColor="text1"/>
          <w:sz w:val="22"/>
          <w:szCs w:val="22"/>
        </w:rPr>
      </w:pPr>
      <w:r w:rsidRPr="00D4053E">
        <w:rPr>
          <w:rFonts w:ascii="Times New Roman" w:eastAsia="Times New Roman" w:hAnsi="Times New Roman" w:cs="Times New Roman"/>
          <w:b/>
          <w:i/>
          <w:color w:val="000000" w:themeColor="text1"/>
          <w:sz w:val="22"/>
          <w:szCs w:val="22"/>
        </w:rPr>
        <w:lastRenderedPageBreak/>
        <w:t>Geri bildirim ile ilgili güçlükler</w:t>
      </w:r>
    </w:p>
    <w:p w14:paraId="00C13B53" w14:textId="14D923FF" w:rsidR="369522EB" w:rsidRDefault="440C9F66"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0E7F9DD6" wp14:editId="6920666A">
            <wp:extent cx="5724524" cy="2562225"/>
            <wp:effectExtent l="0" t="0" r="0" b="0"/>
            <wp:docPr id="1431497504" name="Resim 1431497504" descr="Formlar yanıt grafiği. Soru başlığı: Soru 2.4. Geri Bildirim ile İlgili Güçlükle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24524" cy="256222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Öğrencilerin çoğu (</w:t>
      </w:r>
      <w:proofErr w:type="gramStart"/>
      <w:r w:rsidRPr="4F758D4A">
        <w:rPr>
          <w:rFonts w:ascii="Times New Roman" w:eastAsia="Times New Roman" w:hAnsi="Times New Roman" w:cs="Times New Roman"/>
          <w:color w:val="000000" w:themeColor="text1"/>
          <w:sz w:val="22"/>
          <w:szCs w:val="22"/>
        </w:rPr>
        <w:t>%58.8</w:t>
      </w:r>
      <w:proofErr w:type="gramEnd"/>
      <w:r w:rsidRPr="4F758D4A">
        <w:rPr>
          <w:rFonts w:ascii="Times New Roman" w:eastAsia="Times New Roman" w:hAnsi="Times New Roman" w:cs="Times New Roman"/>
          <w:color w:val="000000" w:themeColor="text1"/>
          <w:sz w:val="22"/>
          <w:szCs w:val="22"/>
        </w:rPr>
        <w:t>) vaka sunumu dersine ilişkin bir başka güçlüğün ise not kaygısı yaşamak oldu</w:t>
      </w:r>
      <w:r w:rsidR="5E19032A" w:rsidRPr="4F758D4A">
        <w:rPr>
          <w:rFonts w:ascii="Times New Roman" w:eastAsia="Times New Roman" w:hAnsi="Times New Roman" w:cs="Times New Roman"/>
          <w:color w:val="000000" w:themeColor="text1"/>
          <w:sz w:val="22"/>
          <w:szCs w:val="22"/>
        </w:rPr>
        <w:t>ğ</w:t>
      </w:r>
      <w:r w:rsidRPr="4F758D4A">
        <w:rPr>
          <w:rFonts w:ascii="Times New Roman" w:eastAsia="Times New Roman" w:hAnsi="Times New Roman" w:cs="Times New Roman"/>
          <w:color w:val="000000" w:themeColor="text1"/>
          <w:sz w:val="22"/>
          <w:szCs w:val="22"/>
        </w:rPr>
        <w:t xml:space="preserve">unu bildirmiştir. </w:t>
      </w:r>
    </w:p>
    <w:p w14:paraId="6AB4CF28" w14:textId="51BA6D2A" w:rsidR="369522EB" w:rsidRDefault="440C9F66"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Ayrıca herkesin hitabet yeteneğinin aynı olmaması, vakaların üst üste gelmesi</w:t>
      </w:r>
      <w:r w:rsidR="7FD979B9" w:rsidRPr="4F758D4A">
        <w:rPr>
          <w:rFonts w:ascii="Times New Roman" w:eastAsia="Times New Roman" w:hAnsi="Times New Roman" w:cs="Times New Roman"/>
          <w:color w:val="000000" w:themeColor="text1"/>
          <w:sz w:val="22"/>
          <w:szCs w:val="22"/>
        </w:rPr>
        <w:t xml:space="preserve"> ve </w:t>
      </w:r>
      <w:r w:rsidRPr="4F758D4A">
        <w:rPr>
          <w:rFonts w:ascii="Times New Roman" w:eastAsia="Times New Roman" w:hAnsi="Times New Roman" w:cs="Times New Roman"/>
          <w:color w:val="000000" w:themeColor="text1"/>
          <w:sz w:val="22"/>
          <w:szCs w:val="22"/>
        </w:rPr>
        <w:t>sınıfların kalabalık olması</w:t>
      </w:r>
      <w:r w:rsidR="3134A415" w:rsidRPr="4F758D4A">
        <w:rPr>
          <w:rFonts w:ascii="Times New Roman" w:eastAsia="Times New Roman" w:hAnsi="Times New Roman" w:cs="Times New Roman"/>
          <w:color w:val="000000" w:themeColor="text1"/>
          <w:sz w:val="22"/>
          <w:szCs w:val="22"/>
        </w:rPr>
        <w:t xml:space="preserve"> vaka sunumu dersinin güçlükleri arasında yer almaktadır. </w:t>
      </w:r>
    </w:p>
    <w:p w14:paraId="1B8C359E" w14:textId="7DC82F7C" w:rsidR="48119907" w:rsidRDefault="10A3D0B6"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5CAA7C66" w:rsidRPr="4F758D4A">
        <w:rPr>
          <w:rFonts w:ascii="Times New Roman" w:eastAsia="Times New Roman" w:hAnsi="Times New Roman" w:cs="Times New Roman"/>
          <w:b/>
          <w:bCs/>
          <w:color w:val="000000" w:themeColor="text1"/>
          <w:sz w:val="22"/>
          <w:szCs w:val="22"/>
        </w:rPr>
        <w:t>6</w:t>
      </w:r>
      <w:r w:rsidRPr="4F758D4A">
        <w:rPr>
          <w:rFonts w:ascii="Times New Roman" w:eastAsia="Times New Roman" w:hAnsi="Times New Roman" w:cs="Times New Roman"/>
          <w:b/>
          <w:bCs/>
          <w:color w:val="000000" w:themeColor="text1"/>
          <w:sz w:val="22"/>
          <w:szCs w:val="22"/>
        </w:rPr>
        <w:t xml:space="preserve">.3. Lisans </w:t>
      </w:r>
      <w:r w:rsidR="23B25CF9" w:rsidRPr="4F758D4A">
        <w:rPr>
          <w:rFonts w:ascii="Times New Roman" w:eastAsia="Times New Roman" w:hAnsi="Times New Roman" w:cs="Times New Roman"/>
          <w:b/>
          <w:bCs/>
          <w:color w:val="000000" w:themeColor="text1"/>
          <w:sz w:val="22"/>
          <w:szCs w:val="22"/>
        </w:rPr>
        <w:t>E</w:t>
      </w:r>
      <w:r w:rsidRPr="4F758D4A">
        <w:rPr>
          <w:rFonts w:ascii="Times New Roman" w:eastAsia="Times New Roman" w:hAnsi="Times New Roman" w:cs="Times New Roman"/>
          <w:b/>
          <w:bCs/>
          <w:color w:val="000000" w:themeColor="text1"/>
          <w:sz w:val="22"/>
          <w:szCs w:val="22"/>
        </w:rPr>
        <w:t xml:space="preserve">ğitiminde </w:t>
      </w:r>
      <w:r w:rsidR="09C7387E" w:rsidRPr="4F758D4A">
        <w:rPr>
          <w:rFonts w:ascii="Times New Roman" w:eastAsia="Times New Roman" w:hAnsi="Times New Roman" w:cs="Times New Roman"/>
          <w:b/>
          <w:bCs/>
          <w:color w:val="000000" w:themeColor="text1"/>
          <w:sz w:val="22"/>
          <w:szCs w:val="22"/>
        </w:rPr>
        <w:t>Y</w:t>
      </w:r>
      <w:r w:rsidRPr="4F758D4A">
        <w:rPr>
          <w:rFonts w:ascii="Times New Roman" w:eastAsia="Times New Roman" w:hAnsi="Times New Roman" w:cs="Times New Roman"/>
          <w:b/>
          <w:bCs/>
          <w:color w:val="000000" w:themeColor="text1"/>
          <w:sz w:val="22"/>
          <w:szCs w:val="22"/>
        </w:rPr>
        <w:t xml:space="preserve">aşanan </w:t>
      </w:r>
      <w:r w:rsidR="2E6A551F" w:rsidRPr="4F758D4A">
        <w:rPr>
          <w:rFonts w:ascii="Times New Roman" w:eastAsia="Times New Roman" w:hAnsi="Times New Roman" w:cs="Times New Roman"/>
          <w:b/>
          <w:bCs/>
          <w:color w:val="000000" w:themeColor="text1"/>
          <w:sz w:val="22"/>
          <w:szCs w:val="22"/>
        </w:rPr>
        <w:t>G</w:t>
      </w:r>
      <w:r w:rsidRPr="4F758D4A">
        <w:rPr>
          <w:rFonts w:ascii="Times New Roman" w:eastAsia="Times New Roman" w:hAnsi="Times New Roman" w:cs="Times New Roman"/>
          <w:b/>
          <w:bCs/>
          <w:color w:val="000000" w:themeColor="text1"/>
          <w:sz w:val="22"/>
          <w:szCs w:val="22"/>
        </w:rPr>
        <w:t xml:space="preserve">üçlüklere </w:t>
      </w:r>
      <w:r w:rsidR="38191EAC" w:rsidRPr="4F758D4A">
        <w:rPr>
          <w:rFonts w:ascii="Times New Roman" w:eastAsia="Times New Roman" w:hAnsi="Times New Roman" w:cs="Times New Roman"/>
          <w:b/>
          <w:bCs/>
          <w:color w:val="000000" w:themeColor="text1"/>
          <w:sz w:val="22"/>
          <w:szCs w:val="22"/>
        </w:rPr>
        <w:t>İ</w:t>
      </w:r>
      <w:r w:rsidRPr="4F758D4A">
        <w:rPr>
          <w:rFonts w:ascii="Times New Roman" w:eastAsia="Times New Roman" w:hAnsi="Times New Roman" w:cs="Times New Roman"/>
          <w:b/>
          <w:bCs/>
          <w:color w:val="000000" w:themeColor="text1"/>
          <w:sz w:val="22"/>
          <w:szCs w:val="22"/>
        </w:rPr>
        <w:t xml:space="preserve">lişkin </w:t>
      </w:r>
      <w:r w:rsidR="4ED8FE4F" w:rsidRPr="4F758D4A">
        <w:rPr>
          <w:rFonts w:ascii="Times New Roman" w:eastAsia="Times New Roman" w:hAnsi="Times New Roman" w:cs="Times New Roman"/>
          <w:b/>
          <w:bCs/>
          <w:color w:val="000000" w:themeColor="text1"/>
          <w:sz w:val="22"/>
          <w:szCs w:val="22"/>
        </w:rPr>
        <w:t>Ç</w:t>
      </w:r>
      <w:r w:rsidRPr="4F758D4A">
        <w:rPr>
          <w:rFonts w:ascii="Times New Roman" w:eastAsia="Times New Roman" w:hAnsi="Times New Roman" w:cs="Times New Roman"/>
          <w:b/>
          <w:bCs/>
          <w:color w:val="000000" w:themeColor="text1"/>
          <w:sz w:val="22"/>
          <w:szCs w:val="22"/>
        </w:rPr>
        <w:t xml:space="preserve">özüm </w:t>
      </w:r>
      <w:r w:rsidR="5DA48490" w:rsidRPr="4F758D4A">
        <w:rPr>
          <w:rFonts w:ascii="Times New Roman" w:eastAsia="Times New Roman" w:hAnsi="Times New Roman" w:cs="Times New Roman"/>
          <w:b/>
          <w:bCs/>
          <w:color w:val="000000" w:themeColor="text1"/>
          <w:sz w:val="22"/>
          <w:szCs w:val="22"/>
        </w:rPr>
        <w:t>Ö</w:t>
      </w:r>
      <w:r w:rsidRPr="4F758D4A">
        <w:rPr>
          <w:rFonts w:ascii="Times New Roman" w:eastAsia="Times New Roman" w:hAnsi="Times New Roman" w:cs="Times New Roman"/>
          <w:b/>
          <w:bCs/>
          <w:color w:val="000000" w:themeColor="text1"/>
          <w:sz w:val="22"/>
          <w:szCs w:val="22"/>
        </w:rPr>
        <w:t>neriler</w:t>
      </w:r>
      <w:r w:rsidR="495DA62A" w:rsidRPr="4F758D4A">
        <w:rPr>
          <w:rFonts w:ascii="Times New Roman" w:eastAsia="Times New Roman" w:hAnsi="Times New Roman" w:cs="Times New Roman"/>
          <w:b/>
          <w:bCs/>
          <w:color w:val="000000" w:themeColor="text1"/>
          <w:sz w:val="22"/>
          <w:szCs w:val="22"/>
        </w:rPr>
        <w:t>i</w:t>
      </w:r>
    </w:p>
    <w:p w14:paraId="749B6865" w14:textId="53298353" w:rsidR="3874B469" w:rsidRDefault="4B073C49"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w:t>
      </w:r>
      <w:r w:rsidR="7EBABB01" w:rsidRPr="4F758D4A">
        <w:rPr>
          <w:rFonts w:ascii="Times New Roman" w:eastAsia="Times New Roman" w:hAnsi="Times New Roman" w:cs="Times New Roman"/>
          <w:b/>
          <w:bCs/>
          <w:color w:val="000000" w:themeColor="text1"/>
          <w:sz w:val="22"/>
          <w:szCs w:val="22"/>
        </w:rPr>
        <w:t>6</w:t>
      </w:r>
      <w:r w:rsidRPr="4F758D4A">
        <w:rPr>
          <w:rFonts w:ascii="Times New Roman" w:eastAsia="Times New Roman" w:hAnsi="Times New Roman" w:cs="Times New Roman"/>
          <w:b/>
          <w:bCs/>
          <w:color w:val="000000" w:themeColor="text1"/>
          <w:sz w:val="22"/>
          <w:szCs w:val="22"/>
        </w:rPr>
        <w:t xml:space="preserve">.3.1. </w:t>
      </w:r>
      <w:proofErr w:type="spellStart"/>
      <w:r w:rsidRPr="4F758D4A">
        <w:rPr>
          <w:rFonts w:ascii="Times New Roman" w:eastAsia="Times New Roman" w:hAnsi="Times New Roman" w:cs="Times New Roman"/>
          <w:b/>
          <w:bCs/>
          <w:color w:val="000000" w:themeColor="text1"/>
          <w:sz w:val="22"/>
          <w:szCs w:val="22"/>
        </w:rPr>
        <w:t>Intern</w:t>
      </w:r>
      <w:proofErr w:type="spellEnd"/>
      <w:r w:rsidRPr="4F758D4A">
        <w:rPr>
          <w:rFonts w:ascii="Times New Roman" w:eastAsia="Times New Roman" w:hAnsi="Times New Roman" w:cs="Times New Roman"/>
          <w:b/>
          <w:bCs/>
          <w:color w:val="000000" w:themeColor="text1"/>
          <w:sz w:val="22"/>
          <w:szCs w:val="22"/>
        </w:rPr>
        <w:t xml:space="preserve"> Uygulamasında Yaşanan Güçlüklerle İlgili Çözüm Önerileri</w:t>
      </w:r>
    </w:p>
    <w:p w14:paraId="021B64A0" w14:textId="30A7318F" w:rsidR="3874B469" w:rsidRDefault="4B073C49" w:rsidP="4F758D4A">
      <w:pPr>
        <w:jc w:val="both"/>
        <w:rPr>
          <w:rFonts w:ascii="Times New Roman" w:eastAsia="Times New Roman" w:hAnsi="Times New Roman" w:cs="Times New Roman"/>
          <w:b/>
          <w:bCs/>
          <w:i/>
          <w:iCs/>
          <w:color w:val="000000" w:themeColor="text1"/>
          <w:sz w:val="22"/>
          <w:szCs w:val="22"/>
        </w:rPr>
      </w:pPr>
      <w:proofErr w:type="spellStart"/>
      <w:r w:rsidRPr="4F758D4A">
        <w:rPr>
          <w:rFonts w:ascii="Times New Roman" w:eastAsia="Times New Roman" w:hAnsi="Times New Roman" w:cs="Times New Roman"/>
          <w:b/>
          <w:bCs/>
          <w:i/>
          <w:iCs/>
          <w:color w:val="000000" w:themeColor="text1"/>
          <w:sz w:val="22"/>
          <w:szCs w:val="22"/>
        </w:rPr>
        <w:t>Internlük</w:t>
      </w:r>
      <w:proofErr w:type="spellEnd"/>
      <w:r w:rsidRPr="4F758D4A">
        <w:rPr>
          <w:rFonts w:ascii="Times New Roman" w:eastAsia="Times New Roman" w:hAnsi="Times New Roman" w:cs="Times New Roman"/>
          <w:b/>
          <w:bCs/>
          <w:i/>
          <w:iCs/>
          <w:color w:val="000000" w:themeColor="text1"/>
          <w:sz w:val="22"/>
          <w:szCs w:val="22"/>
        </w:rPr>
        <w:t xml:space="preserve"> Uygulamasının işleyişinde Yaşanan Güçlüklerle ilgili çözüm önerileri  </w:t>
      </w:r>
    </w:p>
    <w:p w14:paraId="41BE7BBD" w14:textId="4E6E6FA1" w:rsidR="3874B469" w:rsidRDefault="4B073C49"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36696E79" wp14:editId="5B39E4AD">
            <wp:extent cx="5724524" cy="2524125"/>
            <wp:effectExtent l="0" t="0" r="0" b="0"/>
            <wp:docPr id="423352631" name="Resim 423352631" descr="Formlar yanıt grafiği. Soru başlığı: 3. Hemşirelik Lisans Eğitiminde internlük uygulamasının işleyişinde yaşanan güçlüklerle ilişkili çözüm önerileri nele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724524" cy="2524125"/>
                    </a:xfrm>
                    <a:prstGeom prst="rect">
                      <a:avLst/>
                    </a:prstGeom>
                  </pic:spPr>
                </pic:pic>
              </a:graphicData>
            </a:graphic>
          </wp:inline>
        </w:drawing>
      </w:r>
    </w:p>
    <w:p w14:paraId="318DA209" w14:textId="6EB8AA72" w:rsidR="3874B469" w:rsidRDefault="4B073C49"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%69.3</w:t>
      </w:r>
      <w:proofErr w:type="gramEnd"/>
      <w:r w:rsidRPr="4F758D4A">
        <w:rPr>
          <w:rFonts w:ascii="Times New Roman" w:eastAsia="Times New Roman" w:hAnsi="Times New Roman" w:cs="Times New Roman"/>
          <w:color w:val="000000" w:themeColor="text1"/>
          <w:sz w:val="22"/>
          <w:szCs w:val="22"/>
        </w:rPr>
        <w:t>’ü teorik eğitim ile klinik uygulama arasında entegrasyonu arttıracak eğitimler düzenlenmesini, %51.8’i k</w:t>
      </w:r>
      <w:r w:rsidR="5245DA27" w:rsidRPr="4F758D4A">
        <w:rPr>
          <w:rFonts w:ascii="Times New Roman" w:eastAsia="Times New Roman" w:hAnsi="Times New Roman" w:cs="Times New Roman"/>
          <w:color w:val="000000" w:themeColor="text1"/>
          <w:sz w:val="22"/>
          <w:szCs w:val="22"/>
        </w:rPr>
        <w:t>linik uygulamalara yönelik simülasyon eğitimlerinin arttırılmasını çözüm önerisi olarak sunmuştur.</w:t>
      </w:r>
    </w:p>
    <w:p w14:paraId="11ABB917" w14:textId="27EB1274" w:rsidR="4F758D4A" w:rsidRDefault="4F758D4A" w:rsidP="4F758D4A">
      <w:pPr>
        <w:jc w:val="both"/>
        <w:rPr>
          <w:rFonts w:ascii="Times New Roman" w:eastAsia="Times New Roman" w:hAnsi="Times New Roman" w:cs="Times New Roman"/>
          <w:b/>
          <w:bCs/>
          <w:i/>
          <w:iCs/>
          <w:color w:val="000000" w:themeColor="text1"/>
          <w:sz w:val="22"/>
          <w:szCs w:val="22"/>
        </w:rPr>
      </w:pPr>
    </w:p>
    <w:p w14:paraId="0567349D" w14:textId="79288CF7" w:rsidR="4F758D4A" w:rsidRDefault="4F758D4A" w:rsidP="4F758D4A">
      <w:pPr>
        <w:jc w:val="both"/>
        <w:rPr>
          <w:rFonts w:ascii="Times New Roman" w:eastAsia="Times New Roman" w:hAnsi="Times New Roman" w:cs="Times New Roman"/>
          <w:b/>
          <w:bCs/>
          <w:i/>
          <w:iCs/>
          <w:color w:val="000000" w:themeColor="text1"/>
          <w:sz w:val="22"/>
          <w:szCs w:val="22"/>
        </w:rPr>
      </w:pPr>
    </w:p>
    <w:p w14:paraId="159685C5" w14:textId="4C3C9A97" w:rsidR="4F758D4A" w:rsidRDefault="4F758D4A" w:rsidP="4F758D4A">
      <w:pPr>
        <w:jc w:val="both"/>
        <w:rPr>
          <w:rFonts w:ascii="Times New Roman" w:eastAsia="Times New Roman" w:hAnsi="Times New Roman" w:cs="Times New Roman"/>
          <w:b/>
          <w:bCs/>
          <w:i/>
          <w:iCs/>
          <w:color w:val="000000" w:themeColor="text1"/>
          <w:sz w:val="22"/>
          <w:szCs w:val="22"/>
        </w:rPr>
      </w:pPr>
    </w:p>
    <w:p w14:paraId="6B52BB18" w14:textId="38D10C1A" w:rsidR="617C1B51" w:rsidRDefault="5245DA27"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lastRenderedPageBreak/>
        <w:t xml:space="preserve">Yetersiz Klinik Rehberlik </w:t>
      </w:r>
      <w:r w:rsidR="1E349EEE" w:rsidRPr="4F758D4A">
        <w:rPr>
          <w:rFonts w:ascii="Times New Roman" w:eastAsia="Times New Roman" w:hAnsi="Times New Roman" w:cs="Times New Roman"/>
          <w:b/>
          <w:bCs/>
          <w:i/>
          <w:iCs/>
          <w:color w:val="000000" w:themeColor="text1"/>
          <w:sz w:val="22"/>
          <w:szCs w:val="22"/>
        </w:rPr>
        <w:t>i</w:t>
      </w:r>
      <w:r w:rsidRPr="4F758D4A">
        <w:rPr>
          <w:rFonts w:ascii="Times New Roman" w:eastAsia="Times New Roman" w:hAnsi="Times New Roman" w:cs="Times New Roman"/>
          <w:b/>
          <w:bCs/>
          <w:i/>
          <w:iCs/>
          <w:color w:val="000000" w:themeColor="text1"/>
          <w:sz w:val="22"/>
          <w:szCs w:val="22"/>
        </w:rPr>
        <w:t>le İlgili Çözüm Önerileri</w:t>
      </w:r>
    </w:p>
    <w:p w14:paraId="27ACE933" w14:textId="64D9D66B" w:rsidR="0E07CD0D" w:rsidRDefault="5245DA27"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B44682D" wp14:editId="3315E8AD">
            <wp:extent cx="5724524" cy="2066925"/>
            <wp:effectExtent l="0" t="0" r="0" b="0"/>
            <wp:docPr id="673676786" name="Resim 673676786" descr="Formlar yanıt grafiği. Soru başlığı: 3.2. Yetersiz Klinik Rehberlik İle İlgili Çözüm Önerileri.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724524" cy="206692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Öğrencilerin %57’si öğrencilere düzenli aralıklarla yapılandırılmış geri bildirim verilmesini ve klinikte kullanılan yeni teknik ve uygulamalar hakkı</w:t>
      </w:r>
      <w:r w:rsidR="7EAE8BA3" w:rsidRPr="4F758D4A">
        <w:rPr>
          <w:rFonts w:ascii="Times New Roman" w:eastAsia="Times New Roman" w:hAnsi="Times New Roman" w:cs="Times New Roman"/>
          <w:color w:val="000000" w:themeColor="text1"/>
          <w:sz w:val="22"/>
          <w:szCs w:val="22"/>
        </w:rPr>
        <w:t xml:space="preserve">nda </w:t>
      </w:r>
      <w:proofErr w:type="spellStart"/>
      <w:r w:rsidR="7EAE8BA3" w:rsidRPr="4F758D4A">
        <w:rPr>
          <w:rFonts w:ascii="Times New Roman" w:eastAsia="Times New Roman" w:hAnsi="Times New Roman" w:cs="Times New Roman"/>
          <w:color w:val="000000" w:themeColor="text1"/>
          <w:sz w:val="22"/>
          <w:szCs w:val="22"/>
        </w:rPr>
        <w:t>intern</w:t>
      </w:r>
      <w:proofErr w:type="spellEnd"/>
      <w:r w:rsidR="7EAE8BA3" w:rsidRPr="4F758D4A">
        <w:rPr>
          <w:rFonts w:ascii="Times New Roman" w:eastAsia="Times New Roman" w:hAnsi="Times New Roman" w:cs="Times New Roman"/>
          <w:color w:val="000000" w:themeColor="text1"/>
          <w:sz w:val="22"/>
          <w:szCs w:val="22"/>
        </w:rPr>
        <w:t xml:space="preserve"> öğrenciler için eğitim düzenlenmesini yetersiz klinik rehberlik ile ilgili çözüm önerisi olarak sunmuştur.</w:t>
      </w:r>
    </w:p>
    <w:p w14:paraId="3AD2EA9D" w14:textId="63E7299E" w:rsidR="07422DDC" w:rsidRDefault="725B9859"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Yoğun iş yükü ve stres ile ilgili çözüm önerileri</w:t>
      </w:r>
    </w:p>
    <w:p w14:paraId="6BF39E09" w14:textId="5F786BF8" w:rsidR="07422DDC" w:rsidRDefault="725B9859"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6C86BBC" wp14:editId="202F9E26">
            <wp:extent cx="5724524" cy="2124075"/>
            <wp:effectExtent l="0" t="0" r="0" b="0"/>
            <wp:docPr id="1253579665" name="Resim 1253579665" descr="Formlar yanıt grafiği. Soru başlığı: 3.3. Yoğun İş Yükü ve Stres ile İlgili Çözümle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724524" cy="2124075"/>
                    </a:xfrm>
                    <a:prstGeom prst="rect">
                      <a:avLst/>
                    </a:prstGeom>
                  </pic:spPr>
                </pic:pic>
              </a:graphicData>
            </a:graphic>
          </wp:inline>
        </w:drawing>
      </w:r>
    </w:p>
    <w:p w14:paraId="5BA533E4" w14:textId="10313C09" w:rsidR="07422DDC" w:rsidRDefault="725B9859"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%66.7</w:t>
      </w:r>
      <w:proofErr w:type="gramEnd"/>
      <w:r w:rsidRPr="4F758D4A">
        <w:rPr>
          <w:rFonts w:ascii="Times New Roman" w:eastAsia="Times New Roman" w:hAnsi="Times New Roman" w:cs="Times New Roman"/>
          <w:color w:val="000000" w:themeColor="text1"/>
          <w:sz w:val="22"/>
          <w:szCs w:val="22"/>
        </w:rPr>
        <w:t>’si öğrencilerden düzenli aralıklarla geri bildirim alınmasını yoğun iş yükü ve stres ile ilgili çözüm önerisi olarak sunmuştur.</w:t>
      </w:r>
    </w:p>
    <w:p w14:paraId="17D19408" w14:textId="5D595D06" w:rsidR="54C7D848" w:rsidRDefault="59E71E0C" w:rsidP="4F758D4A">
      <w:pPr>
        <w:jc w:val="both"/>
        <w:rPr>
          <w:rFonts w:ascii="Times New Roman" w:eastAsia="Times New Roman" w:hAnsi="Times New Roman" w:cs="Times New Roman"/>
          <w:b/>
          <w:bCs/>
          <w:i/>
          <w:iCs/>
          <w:color w:val="000000" w:themeColor="text1"/>
          <w:sz w:val="22"/>
          <w:szCs w:val="22"/>
        </w:rPr>
      </w:pPr>
      <w:r w:rsidRPr="4F758D4A">
        <w:rPr>
          <w:rFonts w:ascii="Times New Roman" w:eastAsia="Times New Roman" w:hAnsi="Times New Roman" w:cs="Times New Roman"/>
          <w:b/>
          <w:bCs/>
          <w:i/>
          <w:iCs/>
          <w:color w:val="000000" w:themeColor="text1"/>
          <w:sz w:val="22"/>
          <w:szCs w:val="22"/>
        </w:rPr>
        <w:t>Klinik ortamda karşılaşılan olumsuz tutumlar ile ilgili çözüm önerileri</w:t>
      </w:r>
    </w:p>
    <w:p w14:paraId="52D4DA7A" w14:textId="36E9D5C3" w:rsidR="54C7D848" w:rsidRDefault="59E71E0C"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4E56D14E" wp14:editId="77EF1E21">
            <wp:extent cx="5724524" cy="1857375"/>
            <wp:effectExtent l="0" t="0" r="0" b="0"/>
            <wp:docPr id="1992170309" name="Resim 1992170309" descr="Formlar yanıt grafiği. Soru başlığı: 3.4. Klinik Ortamda Karşılaşılan Olumsuz Tutumlar ile İlgili Çözümle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24524" cy="1857375"/>
                    </a:xfrm>
                    <a:prstGeom prst="rect">
                      <a:avLst/>
                    </a:prstGeom>
                  </pic:spPr>
                </pic:pic>
              </a:graphicData>
            </a:graphic>
          </wp:inline>
        </w:drawing>
      </w:r>
    </w:p>
    <w:p w14:paraId="0E1844D9" w14:textId="0659F74A" w:rsidR="54C7D848" w:rsidRDefault="59E71E0C"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%57’si klinik personeline öğrencilere nasıl yaklaşması gerektiği konusunda eğitim verilmesini çözüm önerisi olarak sunmuştur. </w:t>
      </w:r>
    </w:p>
    <w:p w14:paraId="5D1D8D86" w14:textId="5590EF2F" w:rsidR="54C7D848" w:rsidRDefault="59E71E0C"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lastRenderedPageBreak/>
        <w:t xml:space="preserve">Bununla birlikte </w:t>
      </w:r>
      <w:proofErr w:type="spellStart"/>
      <w:r w:rsidRPr="4F758D4A">
        <w:rPr>
          <w:rFonts w:ascii="Times New Roman" w:eastAsia="Times New Roman" w:hAnsi="Times New Roman" w:cs="Times New Roman"/>
          <w:color w:val="000000" w:themeColor="text1"/>
          <w:sz w:val="22"/>
          <w:szCs w:val="22"/>
        </w:rPr>
        <w:t>internlük</w:t>
      </w:r>
      <w:proofErr w:type="spellEnd"/>
      <w:r w:rsidRPr="4F758D4A">
        <w:rPr>
          <w:rFonts w:ascii="Times New Roman" w:eastAsia="Times New Roman" w:hAnsi="Times New Roman" w:cs="Times New Roman"/>
          <w:color w:val="000000" w:themeColor="text1"/>
          <w:sz w:val="22"/>
          <w:szCs w:val="22"/>
        </w:rPr>
        <w:t xml:space="preserve"> uygulama dersinde yaşanan güçlüklere yönelik çözüm önerileri arasında tartışma alanlarının oluşturulması, </w:t>
      </w:r>
      <w:proofErr w:type="spellStart"/>
      <w:r w:rsidR="5C677AD4" w:rsidRPr="4F758D4A">
        <w:rPr>
          <w:rFonts w:ascii="Times New Roman" w:eastAsia="Times New Roman" w:hAnsi="Times New Roman" w:cs="Times New Roman"/>
          <w:color w:val="000000" w:themeColor="text1"/>
          <w:sz w:val="22"/>
          <w:szCs w:val="22"/>
        </w:rPr>
        <w:t>intern</w:t>
      </w:r>
      <w:proofErr w:type="spellEnd"/>
      <w:r w:rsidR="5C677AD4" w:rsidRPr="4F758D4A">
        <w:rPr>
          <w:rFonts w:ascii="Times New Roman" w:eastAsia="Times New Roman" w:hAnsi="Times New Roman" w:cs="Times New Roman"/>
          <w:color w:val="000000" w:themeColor="text1"/>
          <w:sz w:val="22"/>
          <w:szCs w:val="22"/>
        </w:rPr>
        <w:t xml:space="preserve"> öğrencilerin görev tanımlarının klinik personeline hatırlatılması, günlük ya da haftalık olarak </w:t>
      </w:r>
      <w:proofErr w:type="spellStart"/>
      <w:r w:rsidR="5C677AD4" w:rsidRPr="4F758D4A">
        <w:rPr>
          <w:rFonts w:ascii="Times New Roman" w:eastAsia="Times New Roman" w:hAnsi="Times New Roman" w:cs="Times New Roman"/>
          <w:color w:val="000000" w:themeColor="text1"/>
          <w:sz w:val="22"/>
          <w:szCs w:val="22"/>
        </w:rPr>
        <w:t>internün</w:t>
      </w:r>
      <w:proofErr w:type="spellEnd"/>
      <w:r w:rsidR="5C677AD4" w:rsidRPr="4F758D4A">
        <w:rPr>
          <w:rFonts w:ascii="Times New Roman" w:eastAsia="Times New Roman" w:hAnsi="Times New Roman" w:cs="Times New Roman"/>
          <w:color w:val="000000" w:themeColor="text1"/>
          <w:sz w:val="22"/>
          <w:szCs w:val="22"/>
        </w:rPr>
        <w:t xml:space="preserve"> hangi u</w:t>
      </w:r>
      <w:r w:rsidR="523D8E72" w:rsidRPr="4F758D4A">
        <w:rPr>
          <w:rFonts w:ascii="Times New Roman" w:eastAsia="Times New Roman" w:hAnsi="Times New Roman" w:cs="Times New Roman"/>
          <w:color w:val="000000" w:themeColor="text1"/>
          <w:sz w:val="22"/>
          <w:szCs w:val="22"/>
        </w:rPr>
        <w:t xml:space="preserve">ygulamalara katıldığının rapor edilmesi, </w:t>
      </w:r>
      <w:proofErr w:type="spellStart"/>
      <w:r w:rsidR="523D8E72" w:rsidRPr="4F758D4A">
        <w:rPr>
          <w:rFonts w:ascii="Times New Roman" w:eastAsia="Times New Roman" w:hAnsi="Times New Roman" w:cs="Times New Roman"/>
          <w:color w:val="000000" w:themeColor="text1"/>
          <w:sz w:val="22"/>
          <w:szCs w:val="22"/>
        </w:rPr>
        <w:t>internlere</w:t>
      </w:r>
      <w:proofErr w:type="spellEnd"/>
      <w:r w:rsidR="523D8E72" w:rsidRPr="4F758D4A">
        <w:rPr>
          <w:rFonts w:ascii="Times New Roman" w:eastAsia="Times New Roman" w:hAnsi="Times New Roman" w:cs="Times New Roman"/>
          <w:color w:val="000000" w:themeColor="text1"/>
          <w:sz w:val="22"/>
          <w:szCs w:val="22"/>
        </w:rPr>
        <w:t xml:space="preserve"> ücret ödemesinin yapılması yer almaktadır.</w:t>
      </w:r>
    </w:p>
    <w:p w14:paraId="6B1E13AA" w14:textId="05D24CBA" w:rsidR="3FF3F95E" w:rsidRDefault="5C232146"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1.6.</w:t>
      </w:r>
      <w:r w:rsidR="4FB8C592" w:rsidRPr="4F758D4A">
        <w:rPr>
          <w:rFonts w:ascii="Times New Roman" w:eastAsia="Times New Roman" w:hAnsi="Times New Roman" w:cs="Times New Roman"/>
          <w:b/>
          <w:bCs/>
          <w:color w:val="000000" w:themeColor="text1"/>
          <w:sz w:val="22"/>
          <w:szCs w:val="22"/>
        </w:rPr>
        <w:t>3.2</w:t>
      </w:r>
      <w:r w:rsidRPr="4F758D4A">
        <w:rPr>
          <w:rFonts w:ascii="Times New Roman" w:eastAsia="Times New Roman" w:hAnsi="Times New Roman" w:cs="Times New Roman"/>
          <w:b/>
          <w:bCs/>
          <w:color w:val="000000" w:themeColor="text1"/>
          <w:sz w:val="22"/>
          <w:szCs w:val="22"/>
        </w:rPr>
        <w:t>.</w:t>
      </w:r>
      <w:r w:rsidR="5575E868" w:rsidRPr="4F758D4A">
        <w:rPr>
          <w:rFonts w:ascii="Times New Roman" w:eastAsia="Times New Roman" w:hAnsi="Times New Roman" w:cs="Times New Roman"/>
          <w:b/>
          <w:bCs/>
          <w:color w:val="000000" w:themeColor="text1"/>
          <w:sz w:val="22"/>
          <w:szCs w:val="22"/>
        </w:rPr>
        <w:t>Vaka Sunumu Dersinde Yaşana Güçlüklere İlişkin Çözüm Önerileri</w:t>
      </w:r>
    </w:p>
    <w:p w14:paraId="71515317" w14:textId="4439F7E4" w:rsidR="3FF3F95E" w:rsidRDefault="5575E868"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30CB04AB" wp14:editId="7AF29ABA">
            <wp:extent cx="5724524" cy="2486025"/>
            <wp:effectExtent l="0" t="0" r="0" b="0"/>
            <wp:docPr id="830466375" name="Resim 830466375" descr="Formlar yanıt grafiği. Soru başlığı: 3. Hemşirelik lisans eğitiminde vaka sunumu dersinde yaşanan güçlükler ile ilgili çözüm önerileriniz nelerdi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724524" cy="2486025"/>
                    </a:xfrm>
                    <a:prstGeom prst="rect">
                      <a:avLst/>
                    </a:prstGeom>
                  </pic:spPr>
                </pic:pic>
              </a:graphicData>
            </a:graphic>
          </wp:inline>
        </w:drawing>
      </w:r>
      <w:r w:rsidR="51DA31A0" w:rsidRPr="4F758D4A">
        <w:rPr>
          <w:rFonts w:ascii="Times New Roman" w:eastAsia="Times New Roman" w:hAnsi="Times New Roman" w:cs="Times New Roman"/>
          <w:color w:val="000000" w:themeColor="text1"/>
          <w:sz w:val="22"/>
          <w:szCs w:val="22"/>
        </w:rPr>
        <w:t>Öğrencilerin çoğu (</w:t>
      </w:r>
      <w:proofErr w:type="gramStart"/>
      <w:r w:rsidR="51DA31A0" w:rsidRPr="4F758D4A">
        <w:rPr>
          <w:rFonts w:ascii="Times New Roman" w:eastAsia="Times New Roman" w:hAnsi="Times New Roman" w:cs="Times New Roman"/>
          <w:color w:val="000000" w:themeColor="text1"/>
          <w:sz w:val="22"/>
          <w:szCs w:val="22"/>
        </w:rPr>
        <w:t>%61.4</w:t>
      </w:r>
      <w:proofErr w:type="gramEnd"/>
      <w:r w:rsidR="51DA31A0" w:rsidRPr="4F758D4A">
        <w:rPr>
          <w:rFonts w:ascii="Times New Roman" w:eastAsia="Times New Roman" w:hAnsi="Times New Roman" w:cs="Times New Roman"/>
          <w:color w:val="000000" w:themeColor="text1"/>
          <w:sz w:val="22"/>
          <w:szCs w:val="22"/>
        </w:rPr>
        <w:t xml:space="preserve">) vaka sunumu hazırlanırken danışman desteğini çözüm önerisi olarak belirtmiştir. </w:t>
      </w:r>
    </w:p>
    <w:p w14:paraId="4E2A9AB3" w14:textId="0A44EBEC" w:rsidR="0A08C8C7" w:rsidRDefault="51DA31A0"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50B4396A" wp14:editId="1A9A9192">
            <wp:extent cx="5724524" cy="2295525"/>
            <wp:effectExtent l="0" t="0" r="0" b="0"/>
            <wp:docPr id="1117754070" name="Resim 1117754070" descr="Formlar yanıt grafiği. Soru başlığı: 3.2.Sunum Tekniklerine İlişkin Çözüm Önerileri.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724524" cy="2295525"/>
                    </a:xfrm>
                    <a:prstGeom prst="rect">
                      <a:avLst/>
                    </a:prstGeom>
                  </pic:spPr>
                </pic:pic>
              </a:graphicData>
            </a:graphic>
          </wp:inline>
        </w:drawing>
      </w:r>
      <w:r w:rsidR="5575E868" w:rsidRPr="4F758D4A">
        <w:rPr>
          <w:rFonts w:ascii="Times New Roman" w:eastAsia="Times New Roman" w:hAnsi="Times New Roman" w:cs="Times New Roman"/>
          <w:color w:val="000000" w:themeColor="text1"/>
          <w:sz w:val="22"/>
          <w:szCs w:val="22"/>
        </w:rPr>
        <w:t xml:space="preserve">Öğrencilerin </w:t>
      </w:r>
      <w:proofErr w:type="gramStart"/>
      <w:r w:rsidR="5575E868" w:rsidRPr="4F758D4A">
        <w:rPr>
          <w:rFonts w:ascii="Times New Roman" w:eastAsia="Times New Roman" w:hAnsi="Times New Roman" w:cs="Times New Roman"/>
          <w:color w:val="000000" w:themeColor="text1"/>
          <w:sz w:val="22"/>
          <w:szCs w:val="22"/>
        </w:rPr>
        <w:t>%55.3</w:t>
      </w:r>
      <w:proofErr w:type="gramEnd"/>
      <w:r w:rsidR="5575E868" w:rsidRPr="4F758D4A">
        <w:rPr>
          <w:rFonts w:ascii="Times New Roman" w:eastAsia="Times New Roman" w:hAnsi="Times New Roman" w:cs="Times New Roman"/>
          <w:color w:val="000000" w:themeColor="text1"/>
          <w:sz w:val="22"/>
          <w:szCs w:val="22"/>
        </w:rPr>
        <w:t xml:space="preserve">’ü öğrencilere sunum becerileri eğitimi verilmesini çözüm önerisi olarak sunmuştur. </w:t>
      </w:r>
    </w:p>
    <w:p w14:paraId="04057B7B" w14:textId="51BE6680" w:rsidR="59DC84B2" w:rsidRDefault="30FD1C5A"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7CB124B6" wp14:editId="7D8D93BF">
            <wp:extent cx="5723890" cy="1600200"/>
            <wp:effectExtent l="0" t="0" r="0" b="0"/>
            <wp:docPr id="1421617451" name="Resim 1421617451" descr="Formlar yanıt grafiği. Soru başlığı: 3.3. Vaka Seçiminde Zorluk ile İlgili Çözümle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724530" cy="1600379"/>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 xml:space="preserve">Öğrencilerin </w:t>
      </w:r>
      <w:proofErr w:type="gramStart"/>
      <w:r w:rsidRPr="4F758D4A">
        <w:rPr>
          <w:rFonts w:ascii="Times New Roman" w:eastAsia="Times New Roman" w:hAnsi="Times New Roman" w:cs="Times New Roman"/>
          <w:color w:val="000000" w:themeColor="text1"/>
          <w:sz w:val="22"/>
          <w:szCs w:val="22"/>
        </w:rPr>
        <w:t>%64.9</w:t>
      </w:r>
      <w:proofErr w:type="gramEnd"/>
      <w:r w:rsidRPr="4F758D4A">
        <w:rPr>
          <w:rFonts w:ascii="Times New Roman" w:eastAsia="Times New Roman" w:hAnsi="Times New Roman" w:cs="Times New Roman"/>
          <w:color w:val="000000" w:themeColor="text1"/>
          <w:sz w:val="22"/>
          <w:szCs w:val="22"/>
        </w:rPr>
        <w:t xml:space="preserve">’u vaka seçimindeki zorluklara çözüm önerisi olarak örnek vakaların sunulması gerektiğini bildirmiştir. </w:t>
      </w:r>
    </w:p>
    <w:p w14:paraId="14C899BA" w14:textId="69F1B9AC" w:rsidR="59DC84B2" w:rsidRDefault="30FD1C5A"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lastRenderedPageBreak/>
        <w:t>Bununla birlikte sunum için verilen sürenin daha uzun olması, sınıf mevcudunun ikiye bölünmesi çözüm önerileri arasında yer al</w:t>
      </w:r>
      <w:r w:rsidR="667E3EBD" w:rsidRPr="4F758D4A">
        <w:rPr>
          <w:rFonts w:ascii="Times New Roman" w:eastAsia="Times New Roman" w:hAnsi="Times New Roman" w:cs="Times New Roman"/>
          <w:color w:val="000000" w:themeColor="text1"/>
          <w:sz w:val="22"/>
          <w:szCs w:val="22"/>
        </w:rPr>
        <w:t>maktadır.</w:t>
      </w:r>
      <w:r w:rsidRPr="4F758D4A">
        <w:rPr>
          <w:rFonts w:ascii="Times New Roman" w:eastAsia="Times New Roman" w:hAnsi="Times New Roman" w:cs="Times New Roman"/>
          <w:color w:val="000000" w:themeColor="text1"/>
          <w:sz w:val="22"/>
          <w:szCs w:val="22"/>
        </w:rPr>
        <w:t xml:space="preserve"> </w:t>
      </w:r>
    </w:p>
    <w:p w14:paraId="5DA9E010" w14:textId="0B1845A1" w:rsidR="59DC84B2" w:rsidRDefault="510E3887"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1.7.</w:t>
      </w:r>
      <w:r w:rsidR="30FD1C5A" w:rsidRPr="4F758D4A">
        <w:rPr>
          <w:rFonts w:ascii="Times New Roman" w:eastAsia="Times New Roman" w:hAnsi="Times New Roman" w:cs="Times New Roman"/>
          <w:b/>
          <w:bCs/>
          <w:color w:val="000000" w:themeColor="text1"/>
          <w:sz w:val="22"/>
          <w:szCs w:val="22"/>
        </w:rPr>
        <w:t>SINAVLAR</w:t>
      </w:r>
    </w:p>
    <w:p w14:paraId="348A22B8" w14:textId="0B7BF152" w:rsidR="59DC84B2" w:rsidRDefault="30FD1C5A" w:rsidP="4F758D4A">
      <w:pPr>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Öğrencilerin sınavlara ilişkin geri bildirimleri sınavların güçlü yönü, sınavlarda yaşanan güçlükler ve bu güçlüklere ilişkin çözüm önerileri şekl</w:t>
      </w:r>
      <w:r w:rsidR="6EE9A607" w:rsidRPr="4F758D4A">
        <w:rPr>
          <w:rFonts w:ascii="Times New Roman" w:eastAsia="Times New Roman" w:hAnsi="Times New Roman" w:cs="Times New Roman"/>
          <w:color w:val="000000" w:themeColor="text1"/>
          <w:sz w:val="22"/>
          <w:szCs w:val="22"/>
        </w:rPr>
        <w:t>inde ele alınmıştır.</w:t>
      </w:r>
    </w:p>
    <w:p w14:paraId="53CD6D1C" w14:textId="26930B96" w:rsidR="743DF081" w:rsidRDefault="53AC2F73"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1.7.1.</w:t>
      </w:r>
      <w:r w:rsidR="6EE9A607" w:rsidRPr="4F758D4A">
        <w:rPr>
          <w:rFonts w:ascii="Times New Roman" w:eastAsia="Times New Roman" w:hAnsi="Times New Roman" w:cs="Times New Roman"/>
          <w:b/>
          <w:bCs/>
          <w:color w:val="000000" w:themeColor="text1"/>
          <w:sz w:val="22"/>
          <w:szCs w:val="22"/>
        </w:rPr>
        <w:t>Sınavların Güçlü Yönü</w:t>
      </w:r>
    </w:p>
    <w:p w14:paraId="33D89CC9" w14:textId="3B6A047E" w:rsidR="4F758D4A" w:rsidRPr="00D4053E" w:rsidRDefault="6EE9A607"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0ADFDBC5" wp14:editId="790824DF">
            <wp:extent cx="5724524" cy="2752725"/>
            <wp:effectExtent l="0" t="0" r="0" b="0"/>
            <wp:docPr id="1870630775" name="Resim 1870630775" descr="Formlar yanıt grafiği. Soru başlığı: Derslerin değerlendirilmesine (sınavlar) ilişkin motive edici/olumlu durumlar nelerdir? .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24524" cy="2752725"/>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Sınavların güçlü yönü olarak öğrencilerin çoğu (</w:t>
      </w:r>
      <w:proofErr w:type="gramStart"/>
      <w:r w:rsidRPr="4F758D4A">
        <w:rPr>
          <w:rFonts w:ascii="Times New Roman" w:eastAsia="Times New Roman" w:hAnsi="Times New Roman" w:cs="Times New Roman"/>
          <w:color w:val="000000" w:themeColor="text1"/>
          <w:sz w:val="22"/>
          <w:szCs w:val="22"/>
        </w:rPr>
        <w:t>%51.8</w:t>
      </w:r>
      <w:proofErr w:type="gramEnd"/>
      <w:r w:rsidRPr="4F758D4A">
        <w:rPr>
          <w:rFonts w:ascii="Times New Roman" w:eastAsia="Times New Roman" w:hAnsi="Times New Roman" w:cs="Times New Roman"/>
          <w:color w:val="000000" w:themeColor="text1"/>
          <w:sz w:val="22"/>
          <w:szCs w:val="22"/>
        </w:rPr>
        <w:t>) ezbere değil, klinik düşünmeyi ve kavramay</w:t>
      </w:r>
      <w:r w:rsidR="1A2CE6DC" w:rsidRPr="4F758D4A">
        <w:rPr>
          <w:rFonts w:ascii="Times New Roman" w:eastAsia="Times New Roman" w:hAnsi="Times New Roman" w:cs="Times New Roman"/>
          <w:color w:val="000000" w:themeColor="text1"/>
          <w:sz w:val="22"/>
          <w:szCs w:val="22"/>
        </w:rPr>
        <w:t xml:space="preserve">ı ölçen soruların yer alması olarak belirtmiştir. </w:t>
      </w:r>
    </w:p>
    <w:p w14:paraId="6EFC9EE4" w14:textId="6ED7442B" w:rsidR="743DF081" w:rsidRDefault="390CEFF5"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1.7.2.</w:t>
      </w:r>
      <w:r w:rsidR="6EE9A607" w:rsidRPr="4F758D4A">
        <w:rPr>
          <w:rFonts w:ascii="Times New Roman" w:eastAsia="Times New Roman" w:hAnsi="Times New Roman" w:cs="Times New Roman"/>
          <w:b/>
          <w:bCs/>
          <w:color w:val="000000" w:themeColor="text1"/>
          <w:sz w:val="22"/>
          <w:szCs w:val="22"/>
        </w:rPr>
        <w:t>Sınavlarda Yaşanan Güçlükler</w:t>
      </w:r>
    </w:p>
    <w:p w14:paraId="5749CE1D" w14:textId="76499F10" w:rsidR="7492BC84" w:rsidRDefault="680E8198"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0580A201" wp14:editId="03E380DE">
            <wp:extent cx="5724524" cy="2724150"/>
            <wp:effectExtent l="0" t="0" r="0" b="0"/>
            <wp:docPr id="780112691" name="Resim 780112691" descr="Formlar yanıt grafiği. Soru başlığı: Derslerin değerlendirilmesine (sınavlar) ilişkin yaşadığınız güçlükler nelerdi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724524" cy="2724150"/>
                    </a:xfrm>
                    <a:prstGeom prst="rect">
                      <a:avLst/>
                    </a:prstGeom>
                  </pic:spPr>
                </pic:pic>
              </a:graphicData>
            </a:graphic>
          </wp:inline>
        </w:drawing>
      </w:r>
      <w:r w:rsidRPr="4F758D4A">
        <w:rPr>
          <w:rFonts w:ascii="Times New Roman" w:eastAsia="Times New Roman" w:hAnsi="Times New Roman" w:cs="Times New Roman"/>
          <w:color w:val="000000" w:themeColor="text1"/>
          <w:sz w:val="22"/>
          <w:szCs w:val="22"/>
        </w:rPr>
        <w:t>Sınavlarda yaşanan güçlüklerin en önemlisinin sınavların genellikle teorik bilgiye odaklanılması, öğrencilerin tüm becerilerinin yeterince değerl</w:t>
      </w:r>
      <w:r w:rsidR="33EC507D" w:rsidRPr="4F758D4A">
        <w:rPr>
          <w:rFonts w:ascii="Times New Roman" w:eastAsia="Times New Roman" w:hAnsi="Times New Roman" w:cs="Times New Roman"/>
          <w:color w:val="000000" w:themeColor="text1"/>
          <w:sz w:val="22"/>
          <w:szCs w:val="22"/>
        </w:rPr>
        <w:t>endirilememesi olarak bildirilmiştir.</w:t>
      </w:r>
    </w:p>
    <w:p w14:paraId="10E97F5E" w14:textId="77777777" w:rsidR="00D4053E" w:rsidRDefault="00D4053E" w:rsidP="4F758D4A">
      <w:pPr>
        <w:jc w:val="both"/>
        <w:rPr>
          <w:rFonts w:ascii="Times New Roman" w:eastAsia="Times New Roman" w:hAnsi="Times New Roman" w:cs="Times New Roman"/>
          <w:b/>
          <w:bCs/>
          <w:color w:val="000000" w:themeColor="text1"/>
          <w:sz w:val="22"/>
          <w:szCs w:val="22"/>
        </w:rPr>
      </w:pPr>
    </w:p>
    <w:p w14:paraId="5AA4F296" w14:textId="77777777" w:rsidR="00D4053E" w:rsidRDefault="00D4053E" w:rsidP="4F758D4A">
      <w:pPr>
        <w:jc w:val="both"/>
        <w:rPr>
          <w:rFonts w:ascii="Times New Roman" w:eastAsia="Times New Roman" w:hAnsi="Times New Roman" w:cs="Times New Roman"/>
          <w:b/>
          <w:bCs/>
          <w:color w:val="000000" w:themeColor="text1"/>
          <w:sz w:val="22"/>
          <w:szCs w:val="22"/>
        </w:rPr>
      </w:pPr>
    </w:p>
    <w:p w14:paraId="049321DE" w14:textId="68C7F8E9" w:rsidR="743DF081" w:rsidRDefault="2271D9EB"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lastRenderedPageBreak/>
        <w:t>1.7.3.</w:t>
      </w:r>
      <w:r w:rsidR="6EE9A607" w:rsidRPr="4F758D4A">
        <w:rPr>
          <w:rFonts w:ascii="Times New Roman" w:eastAsia="Times New Roman" w:hAnsi="Times New Roman" w:cs="Times New Roman"/>
          <w:b/>
          <w:bCs/>
          <w:color w:val="000000" w:themeColor="text1"/>
          <w:sz w:val="22"/>
          <w:szCs w:val="22"/>
        </w:rPr>
        <w:t>Sınavlarda Yaşanan Güçlüklere Yönelik Çözüm Önerileri</w:t>
      </w:r>
    </w:p>
    <w:p w14:paraId="1B697718" w14:textId="282832E5" w:rsidR="63A109C0" w:rsidRDefault="081A7E07" w:rsidP="4F758D4A">
      <w:pPr>
        <w:jc w:val="both"/>
        <w:rPr>
          <w:rFonts w:ascii="Times New Roman" w:eastAsia="Times New Roman" w:hAnsi="Times New Roman" w:cs="Times New Roman"/>
          <w:color w:val="000000" w:themeColor="text1"/>
          <w:sz w:val="22"/>
          <w:szCs w:val="22"/>
        </w:rPr>
      </w:pPr>
      <w:r>
        <w:rPr>
          <w:noProof/>
        </w:rPr>
        <w:drawing>
          <wp:inline distT="0" distB="0" distL="0" distR="0" wp14:anchorId="10C72549" wp14:editId="11B8C918">
            <wp:extent cx="5724524" cy="2724150"/>
            <wp:effectExtent l="0" t="0" r="0" b="0"/>
            <wp:docPr id="1616070196" name="Resim 1616070196" descr="Formlar yanıt grafiği. Soru başlığı: Derslerin değerlendirilmesine (sınavlar) ilişkin yaşadığınız güçlüklere ilişkin çözüm önerileri nelerdir?. Yanıt sayısı: 1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24524" cy="2724150"/>
                    </a:xfrm>
                    <a:prstGeom prst="rect">
                      <a:avLst/>
                    </a:prstGeom>
                  </pic:spPr>
                </pic:pic>
              </a:graphicData>
            </a:graphic>
          </wp:inline>
        </w:drawing>
      </w:r>
    </w:p>
    <w:p w14:paraId="683B3FD5" w14:textId="77748DE8" w:rsidR="48119907" w:rsidRDefault="4A139E93"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color w:val="000000" w:themeColor="text1"/>
          <w:sz w:val="22"/>
          <w:szCs w:val="22"/>
        </w:rPr>
        <w:t xml:space="preserve">Öğrencilerin çoğu (%64) sınavlarda yaşadıkları güçlüklere çözüm önerisi olarak örnek soru verilmesini sunmuştur. </w:t>
      </w:r>
    </w:p>
    <w:p w14:paraId="3018C3F8" w14:textId="6B1CF49A" w:rsidR="48119907" w:rsidRDefault="10A3D0B6" w:rsidP="4F758D4A">
      <w:pPr>
        <w:jc w:val="both"/>
        <w:rPr>
          <w:rFonts w:ascii="Times New Roman" w:eastAsia="Times New Roman" w:hAnsi="Times New Roman" w:cs="Times New Roman"/>
          <w:b/>
          <w:bCs/>
          <w:color w:val="000000" w:themeColor="text1"/>
          <w:sz w:val="22"/>
          <w:szCs w:val="22"/>
        </w:rPr>
      </w:pPr>
      <w:r w:rsidRPr="4F758D4A">
        <w:rPr>
          <w:rFonts w:ascii="Times New Roman" w:eastAsia="Times New Roman" w:hAnsi="Times New Roman" w:cs="Times New Roman"/>
          <w:b/>
          <w:bCs/>
          <w:color w:val="000000" w:themeColor="text1"/>
          <w:sz w:val="22"/>
          <w:szCs w:val="22"/>
        </w:rPr>
        <w:t>2.SONUÇ</w:t>
      </w:r>
    </w:p>
    <w:p w14:paraId="1E5CDC9C" w14:textId="77777777" w:rsidR="00DE1694" w:rsidRDefault="52DD55EC" w:rsidP="00DE1694">
      <w:pPr>
        <w:spacing w:line="278" w:lineRule="auto"/>
        <w:jc w:val="both"/>
        <w:rPr>
          <w:rFonts w:ascii="Times New Roman" w:eastAsia="Times New Roman" w:hAnsi="Times New Roman" w:cs="Times New Roman"/>
          <w:color w:val="000000" w:themeColor="text1"/>
          <w:sz w:val="22"/>
          <w:szCs w:val="22"/>
        </w:rPr>
      </w:pPr>
      <w:proofErr w:type="spellStart"/>
      <w:r w:rsidRPr="4F758D4A">
        <w:rPr>
          <w:rFonts w:ascii="Times New Roman" w:eastAsia="Times New Roman" w:hAnsi="Times New Roman" w:cs="Times New Roman"/>
          <w:color w:val="000000" w:themeColor="text1"/>
          <w:sz w:val="22"/>
          <w:szCs w:val="22"/>
        </w:rPr>
        <w:t>Çalıştay</w:t>
      </w:r>
      <w:proofErr w:type="spellEnd"/>
      <w:r w:rsidRPr="4F758D4A">
        <w:rPr>
          <w:rFonts w:ascii="Times New Roman" w:eastAsia="Times New Roman" w:hAnsi="Times New Roman" w:cs="Times New Roman"/>
          <w:color w:val="000000" w:themeColor="text1"/>
          <w:sz w:val="22"/>
          <w:szCs w:val="22"/>
        </w:rPr>
        <w:t xml:space="preserve"> sonucunda birçok alanda değerlendirme yapılmış ve çeşitli çıkarımlara varılmıştır</w:t>
      </w:r>
      <w:r w:rsidR="00DE1694">
        <w:rPr>
          <w:rFonts w:ascii="Times New Roman" w:eastAsia="Times New Roman" w:hAnsi="Times New Roman" w:cs="Times New Roman"/>
          <w:color w:val="000000" w:themeColor="text1"/>
          <w:sz w:val="22"/>
          <w:szCs w:val="22"/>
        </w:rPr>
        <w:t>.</w:t>
      </w:r>
    </w:p>
    <w:p w14:paraId="558AC74E" w14:textId="77125A50" w:rsidR="00DE1694" w:rsidRPr="00DE1694" w:rsidRDefault="00DE1694" w:rsidP="00DE1694">
      <w:pPr>
        <w:spacing w:line="278" w:lineRule="auto"/>
        <w:jc w:val="both"/>
        <w:rPr>
          <w:rFonts w:ascii="Times New Roman" w:eastAsia="Times New Roman" w:hAnsi="Times New Roman" w:cs="Times New Roman"/>
          <w:i/>
          <w:color w:val="000000" w:themeColor="text1"/>
          <w:sz w:val="22"/>
          <w:szCs w:val="22"/>
        </w:rPr>
      </w:pPr>
      <w:r>
        <w:rPr>
          <w:rFonts w:ascii="Times New Roman" w:eastAsia="Times New Roman" w:hAnsi="Times New Roman" w:cs="Times New Roman"/>
          <w:i/>
          <w:color w:val="000000" w:themeColor="text1"/>
          <w:sz w:val="22"/>
          <w:szCs w:val="22"/>
        </w:rPr>
        <w:t>1.</w:t>
      </w:r>
      <w:r w:rsidRPr="00DE1694">
        <w:rPr>
          <w:rFonts w:ascii="Times New Roman" w:eastAsia="Times New Roman" w:hAnsi="Times New Roman" w:cs="Times New Roman"/>
          <w:i/>
          <w:color w:val="000000" w:themeColor="text1"/>
          <w:sz w:val="22"/>
          <w:szCs w:val="22"/>
        </w:rPr>
        <w:t xml:space="preserve"> sınıf öğrencileri</w:t>
      </w:r>
      <w:r>
        <w:rPr>
          <w:rFonts w:ascii="Times New Roman" w:eastAsia="Times New Roman" w:hAnsi="Times New Roman" w:cs="Times New Roman"/>
          <w:i/>
          <w:color w:val="000000" w:themeColor="text1"/>
          <w:sz w:val="22"/>
          <w:szCs w:val="22"/>
        </w:rPr>
        <w:t>;</w:t>
      </w:r>
    </w:p>
    <w:p w14:paraId="354DF277" w14:textId="0F8259DD" w:rsidR="37D5D4EA" w:rsidRDefault="00DE1694" w:rsidP="00DE1694">
      <w:pPr>
        <w:spacing w:line="278" w:lineRule="auto"/>
        <w:jc w:val="both"/>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Ö</w:t>
      </w:r>
      <w:r w:rsidR="52DD55EC" w:rsidRPr="00DE1694">
        <w:rPr>
          <w:rFonts w:ascii="Times New Roman" w:eastAsia="Times New Roman" w:hAnsi="Times New Roman" w:cs="Times New Roman"/>
          <w:color w:val="000000" w:themeColor="text1"/>
          <w:sz w:val="22"/>
          <w:szCs w:val="22"/>
        </w:rPr>
        <w:t>ğrencilerin oryantasyon programından genel olarak memnun</w:t>
      </w:r>
      <w:r>
        <w:rPr>
          <w:rFonts w:ascii="Times New Roman" w:eastAsia="Times New Roman" w:hAnsi="Times New Roman" w:cs="Times New Roman"/>
          <w:color w:val="000000" w:themeColor="text1"/>
          <w:sz w:val="22"/>
          <w:szCs w:val="22"/>
        </w:rPr>
        <w:t>dur. Ancak</w:t>
      </w:r>
      <w:r w:rsidR="52DD55EC" w:rsidRPr="00DE1694">
        <w:rPr>
          <w:rFonts w:ascii="Times New Roman" w:eastAsia="Times New Roman" w:hAnsi="Times New Roman" w:cs="Times New Roman"/>
          <w:color w:val="000000" w:themeColor="text1"/>
          <w:sz w:val="22"/>
          <w:szCs w:val="22"/>
        </w:rPr>
        <w:t xml:space="preserve"> oryantasyon programının sadece sözel bilgi olarak verilmesinin yanı sıra program içeriğinin zenginleştirilmesi ve faaliyetlerin arttırılması gerektiği</w:t>
      </w:r>
      <w:r>
        <w:rPr>
          <w:rFonts w:ascii="Times New Roman" w:eastAsia="Times New Roman" w:hAnsi="Times New Roman" w:cs="Times New Roman"/>
          <w:color w:val="000000" w:themeColor="text1"/>
          <w:sz w:val="22"/>
          <w:szCs w:val="22"/>
        </w:rPr>
        <w:t>ni belirtmişlerdir.</w:t>
      </w:r>
    </w:p>
    <w:p w14:paraId="6EDD8D48" w14:textId="4377413A" w:rsidR="00DE1694" w:rsidRPr="00DE1694" w:rsidRDefault="00DE1694" w:rsidP="00DE1694">
      <w:pPr>
        <w:spacing w:line="278" w:lineRule="auto"/>
        <w:jc w:val="both"/>
        <w:rPr>
          <w:rFonts w:ascii="Times New Roman" w:eastAsia="Times New Roman" w:hAnsi="Times New Roman" w:cs="Times New Roman"/>
          <w:i/>
          <w:color w:val="000000" w:themeColor="text1"/>
          <w:sz w:val="22"/>
          <w:szCs w:val="22"/>
        </w:rPr>
      </w:pPr>
      <w:r w:rsidRPr="00DE1694">
        <w:rPr>
          <w:rFonts w:ascii="Times New Roman" w:eastAsia="Times New Roman" w:hAnsi="Times New Roman" w:cs="Times New Roman"/>
          <w:i/>
          <w:color w:val="000000" w:themeColor="text1"/>
          <w:sz w:val="22"/>
          <w:szCs w:val="22"/>
        </w:rPr>
        <w:t>1., 2., 3. Ve 4. Sınıf öğrencileri</w:t>
      </w:r>
      <w:r>
        <w:rPr>
          <w:rFonts w:ascii="Times New Roman" w:eastAsia="Times New Roman" w:hAnsi="Times New Roman" w:cs="Times New Roman"/>
          <w:i/>
          <w:color w:val="000000" w:themeColor="text1"/>
          <w:sz w:val="22"/>
          <w:szCs w:val="22"/>
        </w:rPr>
        <w:t>;</w:t>
      </w:r>
    </w:p>
    <w:p w14:paraId="1CA0C26F" w14:textId="57AEB22C" w:rsidR="37D5D4EA" w:rsidRDefault="00DE1694" w:rsidP="4F758D4A">
      <w:pPr>
        <w:spacing w:line="278" w:lineRule="auto"/>
        <w:jc w:val="both"/>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Ö</w:t>
      </w:r>
      <w:r w:rsidRPr="4F758D4A">
        <w:rPr>
          <w:rFonts w:ascii="Times New Roman" w:eastAsia="Times New Roman" w:hAnsi="Times New Roman" w:cs="Times New Roman"/>
          <w:color w:val="000000" w:themeColor="text1"/>
          <w:sz w:val="22"/>
          <w:szCs w:val="22"/>
        </w:rPr>
        <w:t>ğrenilen teorik bilginin uygulamaya dökülmesinden memnun</w:t>
      </w:r>
      <w:r>
        <w:rPr>
          <w:rFonts w:ascii="Times New Roman" w:eastAsia="Times New Roman" w:hAnsi="Times New Roman" w:cs="Times New Roman"/>
          <w:color w:val="000000" w:themeColor="text1"/>
          <w:sz w:val="22"/>
          <w:szCs w:val="22"/>
        </w:rPr>
        <w:t>dur. B</w:t>
      </w:r>
      <w:r w:rsidRPr="4F758D4A">
        <w:rPr>
          <w:rFonts w:ascii="Times New Roman" w:eastAsia="Times New Roman" w:hAnsi="Times New Roman" w:cs="Times New Roman"/>
          <w:color w:val="000000" w:themeColor="text1"/>
          <w:sz w:val="22"/>
          <w:szCs w:val="22"/>
        </w:rPr>
        <w:t xml:space="preserve">u uygulamanın beceri ve özgüven kazanımında etkili </w:t>
      </w:r>
      <w:r>
        <w:rPr>
          <w:rFonts w:ascii="Times New Roman" w:eastAsia="Times New Roman" w:hAnsi="Times New Roman" w:cs="Times New Roman"/>
          <w:color w:val="000000" w:themeColor="text1"/>
          <w:sz w:val="22"/>
          <w:szCs w:val="22"/>
        </w:rPr>
        <w:t>olduğunu belirtmişlerdir. Bununla birlikte h</w:t>
      </w:r>
      <w:r w:rsidR="52DD55EC" w:rsidRPr="4F758D4A">
        <w:rPr>
          <w:rFonts w:ascii="Times New Roman" w:eastAsia="Times New Roman" w:hAnsi="Times New Roman" w:cs="Times New Roman"/>
          <w:color w:val="000000" w:themeColor="text1"/>
          <w:sz w:val="22"/>
          <w:szCs w:val="22"/>
        </w:rPr>
        <w:t>emşirelik lisans eğitiminde öğrenciler öğretim elemanlarından daha fazla geri bildirim almak iste</w:t>
      </w:r>
      <w:r>
        <w:rPr>
          <w:rFonts w:ascii="Times New Roman" w:eastAsia="Times New Roman" w:hAnsi="Times New Roman" w:cs="Times New Roman"/>
          <w:color w:val="000000" w:themeColor="text1"/>
          <w:sz w:val="22"/>
          <w:szCs w:val="22"/>
        </w:rPr>
        <w:t>mektedir. D</w:t>
      </w:r>
      <w:r w:rsidR="52DD55EC" w:rsidRPr="4F758D4A">
        <w:rPr>
          <w:rFonts w:ascii="Times New Roman" w:eastAsia="Times New Roman" w:hAnsi="Times New Roman" w:cs="Times New Roman"/>
          <w:color w:val="000000" w:themeColor="text1"/>
          <w:sz w:val="22"/>
          <w:szCs w:val="22"/>
        </w:rPr>
        <w:t xml:space="preserve">erslerde daha fazla teknolojik gelişmelere uygun, </w:t>
      </w:r>
      <w:r w:rsidRPr="4F758D4A">
        <w:rPr>
          <w:rFonts w:ascii="Times New Roman" w:eastAsia="Times New Roman" w:hAnsi="Times New Roman" w:cs="Times New Roman"/>
          <w:color w:val="000000" w:themeColor="text1"/>
          <w:sz w:val="22"/>
          <w:szCs w:val="22"/>
        </w:rPr>
        <w:t>etkileşimli</w:t>
      </w:r>
      <w:r w:rsidR="52DD55EC" w:rsidRPr="4F758D4A">
        <w:rPr>
          <w:rFonts w:ascii="Times New Roman" w:eastAsia="Times New Roman" w:hAnsi="Times New Roman" w:cs="Times New Roman"/>
          <w:color w:val="000000" w:themeColor="text1"/>
          <w:sz w:val="22"/>
          <w:szCs w:val="22"/>
        </w:rPr>
        <w:t xml:space="preserve"> ve interaktif yöntem kullanı</w:t>
      </w:r>
      <w:r>
        <w:rPr>
          <w:rFonts w:ascii="Times New Roman" w:eastAsia="Times New Roman" w:hAnsi="Times New Roman" w:cs="Times New Roman"/>
          <w:color w:val="000000" w:themeColor="text1"/>
          <w:sz w:val="22"/>
          <w:szCs w:val="22"/>
        </w:rPr>
        <w:t xml:space="preserve">lmasını talep etmektedir. </w:t>
      </w:r>
      <w:r w:rsidR="52DD55EC" w:rsidRPr="4F758D4A">
        <w:rPr>
          <w:rFonts w:ascii="Times New Roman" w:eastAsia="Times New Roman" w:hAnsi="Times New Roman" w:cs="Times New Roman"/>
          <w:color w:val="000000" w:themeColor="text1"/>
          <w:sz w:val="22"/>
          <w:szCs w:val="22"/>
        </w:rPr>
        <w:t xml:space="preserve"> </w:t>
      </w:r>
      <w:r>
        <w:rPr>
          <w:rFonts w:ascii="Times New Roman" w:eastAsia="Times New Roman" w:hAnsi="Times New Roman" w:cs="Times New Roman"/>
          <w:color w:val="000000" w:themeColor="text1"/>
          <w:sz w:val="22"/>
          <w:szCs w:val="22"/>
        </w:rPr>
        <w:t>Ö</w:t>
      </w:r>
      <w:r w:rsidR="52DD55EC" w:rsidRPr="4F758D4A">
        <w:rPr>
          <w:rFonts w:ascii="Times New Roman" w:eastAsia="Times New Roman" w:hAnsi="Times New Roman" w:cs="Times New Roman"/>
          <w:color w:val="000000" w:themeColor="text1"/>
          <w:sz w:val="22"/>
          <w:szCs w:val="22"/>
        </w:rPr>
        <w:t>ğrenciler genel olarak simülasyon destekli eğitim olanaklarının</w:t>
      </w:r>
      <w:r>
        <w:rPr>
          <w:rFonts w:ascii="Times New Roman" w:eastAsia="Times New Roman" w:hAnsi="Times New Roman" w:cs="Times New Roman"/>
          <w:color w:val="000000" w:themeColor="text1"/>
          <w:sz w:val="22"/>
          <w:szCs w:val="22"/>
        </w:rPr>
        <w:t xml:space="preserve"> ve </w:t>
      </w:r>
      <w:r w:rsidR="52DD55EC" w:rsidRPr="4F758D4A">
        <w:rPr>
          <w:rFonts w:ascii="Times New Roman" w:eastAsia="Times New Roman" w:hAnsi="Times New Roman" w:cs="Times New Roman"/>
          <w:color w:val="000000" w:themeColor="text1"/>
          <w:sz w:val="22"/>
          <w:szCs w:val="22"/>
        </w:rPr>
        <w:t>uygulama alanında kendilerinin kullanılabileceği özel bir ortamın</w:t>
      </w:r>
      <w:r>
        <w:rPr>
          <w:rFonts w:ascii="Times New Roman" w:eastAsia="Times New Roman" w:hAnsi="Times New Roman" w:cs="Times New Roman"/>
          <w:color w:val="000000" w:themeColor="text1"/>
          <w:sz w:val="22"/>
          <w:szCs w:val="22"/>
        </w:rPr>
        <w:t xml:space="preserve"> olmasını istemektedir. </w:t>
      </w:r>
      <w:r w:rsidR="00964C6D">
        <w:rPr>
          <w:rFonts w:ascii="Times New Roman" w:eastAsia="Times New Roman" w:hAnsi="Times New Roman" w:cs="Times New Roman"/>
          <w:color w:val="000000" w:themeColor="text1"/>
          <w:sz w:val="22"/>
          <w:szCs w:val="22"/>
        </w:rPr>
        <w:t>U</w:t>
      </w:r>
      <w:bookmarkStart w:id="0" w:name="_GoBack"/>
      <w:bookmarkEnd w:id="0"/>
      <w:r w:rsidR="52DD55EC" w:rsidRPr="4F758D4A">
        <w:rPr>
          <w:rFonts w:ascii="Times New Roman" w:eastAsia="Times New Roman" w:hAnsi="Times New Roman" w:cs="Times New Roman"/>
          <w:color w:val="000000" w:themeColor="text1"/>
          <w:sz w:val="22"/>
          <w:szCs w:val="22"/>
        </w:rPr>
        <w:t>ygulama alanlarına çıktıkları günler için bir ücret ödenmesini, uygulama alanlarında çalıştıkları hemşirelerin iletişim becerilerinin geliştirilmesi için eğitimler düzenlenmesini, daha fazla klinik rehberliğin yapılmasını, öğrenci gelişimini destekleyen eğitimlerin yapılmasını, sınav sürelerinin ve sınava çalışma koşullarının düzenlenmesini talep etmektedir. Bu doğrultuda;</w:t>
      </w:r>
    </w:p>
    <w:p w14:paraId="0AF13424" w14:textId="1EC3023C" w:rsidR="37D5D4EA" w:rsidRDefault="52DD55EC" w:rsidP="4F758D4A">
      <w:pPr>
        <w:pStyle w:val="ListeParagraf"/>
        <w:numPr>
          <w:ilvl w:val="0"/>
          <w:numId w:val="1"/>
        </w:numPr>
        <w:spacing w:after="0"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Öğretim elemanı sayısının arttırılması,</w:t>
      </w:r>
    </w:p>
    <w:p w14:paraId="07D5FA67" w14:textId="79573B44" w:rsidR="37D5D4EA" w:rsidRDefault="52DD55EC" w:rsidP="4F758D4A">
      <w:pPr>
        <w:pStyle w:val="ListeParagraf"/>
        <w:numPr>
          <w:ilvl w:val="0"/>
          <w:numId w:val="1"/>
        </w:numPr>
        <w:spacing w:after="0"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Simülasyon laboratuvarının oluşturulması,</w:t>
      </w:r>
    </w:p>
    <w:p w14:paraId="6C8F2D19" w14:textId="5C6F8211" w:rsidR="37D5D4EA" w:rsidRDefault="52DD55EC" w:rsidP="4F758D4A">
      <w:pPr>
        <w:pStyle w:val="ListeParagraf"/>
        <w:numPr>
          <w:ilvl w:val="0"/>
          <w:numId w:val="1"/>
        </w:numPr>
        <w:spacing w:after="0"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Bilgisayar donanımlarının yenilenmesi,</w:t>
      </w:r>
    </w:p>
    <w:p w14:paraId="22D87DE8" w14:textId="7F9F1D5D" w:rsidR="37D5D4EA" w:rsidRDefault="52DD55EC" w:rsidP="4F758D4A">
      <w:pPr>
        <w:pStyle w:val="ListeParagraf"/>
        <w:numPr>
          <w:ilvl w:val="0"/>
          <w:numId w:val="1"/>
        </w:numPr>
        <w:spacing w:after="0"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Uygulama alanlarının ve bu alanlarda geçirilen sürenin arttırılması,</w:t>
      </w:r>
    </w:p>
    <w:p w14:paraId="6E0D47A1" w14:textId="640A641F" w:rsidR="37D5D4EA" w:rsidRDefault="52DD55EC" w:rsidP="4F758D4A">
      <w:pPr>
        <w:pStyle w:val="ListeParagraf"/>
        <w:numPr>
          <w:ilvl w:val="0"/>
          <w:numId w:val="1"/>
        </w:numPr>
        <w:spacing w:after="0"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Kurum içi ve kurum dışı iletişim becerileri, stres yönetimi gibi eğitimlerin düzenlenmesi,</w:t>
      </w:r>
    </w:p>
    <w:p w14:paraId="10CB7415" w14:textId="31F75C63" w:rsidR="37D5D4EA" w:rsidRDefault="52DD55EC" w:rsidP="4F758D4A">
      <w:pPr>
        <w:pStyle w:val="ListeParagraf"/>
        <w:numPr>
          <w:ilvl w:val="0"/>
          <w:numId w:val="1"/>
        </w:numPr>
        <w:spacing w:after="0"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Öğrenci topluluklarının faaliyetlerinin arttırılması için daha fazla desteklenmesi,</w:t>
      </w:r>
    </w:p>
    <w:p w14:paraId="5018DB95" w14:textId="341AD6D1" w:rsidR="37D5D4EA" w:rsidRDefault="52DD55EC" w:rsidP="4F758D4A">
      <w:pPr>
        <w:pStyle w:val="ListeParagraf"/>
        <w:numPr>
          <w:ilvl w:val="0"/>
          <w:numId w:val="1"/>
        </w:numPr>
        <w:spacing w:after="0" w:line="278" w:lineRule="auto"/>
        <w:jc w:val="both"/>
        <w:rPr>
          <w:rFonts w:ascii="Times New Roman" w:eastAsia="Times New Roman" w:hAnsi="Times New Roman" w:cs="Times New Roman"/>
          <w:color w:val="000000" w:themeColor="text1"/>
          <w:sz w:val="22"/>
          <w:szCs w:val="22"/>
        </w:rPr>
      </w:pPr>
      <w:r w:rsidRPr="4F758D4A">
        <w:rPr>
          <w:rFonts w:ascii="Times New Roman" w:eastAsia="Times New Roman" w:hAnsi="Times New Roman" w:cs="Times New Roman"/>
          <w:color w:val="000000" w:themeColor="text1"/>
          <w:sz w:val="22"/>
          <w:szCs w:val="22"/>
        </w:rPr>
        <w:t>Uygulama alanlarından ücret alınabilmesi için gerekli görüşmelerin planlanması,</w:t>
      </w:r>
    </w:p>
    <w:p w14:paraId="1BEB633E" w14:textId="2F047316" w:rsidR="37D5D4EA" w:rsidRPr="00D4053E" w:rsidRDefault="52DD55EC" w:rsidP="4F758D4A">
      <w:pPr>
        <w:pStyle w:val="ListeParagraf"/>
        <w:numPr>
          <w:ilvl w:val="0"/>
          <w:numId w:val="1"/>
        </w:numPr>
        <w:spacing w:after="0" w:line="278" w:lineRule="auto"/>
        <w:jc w:val="both"/>
        <w:rPr>
          <w:rFonts w:ascii="Times New Roman" w:eastAsia="Times New Roman" w:hAnsi="Times New Roman" w:cs="Times New Roman"/>
          <w:b/>
          <w:bCs/>
          <w:color w:val="000000" w:themeColor="text1"/>
          <w:sz w:val="22"/>
          <w:szCs w:val="22"/>
        </w:rPr>
      </w:pPr>
      <w:r w:rsidRPr="00D4053E">
        <w:rPr>
          <w:rFonts w:ascii="Times New Roman" w:eastAsia="Times New Roman" w:hAnsi="Times New Roman" w:cs="Times New Roman"/>
          <w:color w:val="000000" w:themeColor="text1"/>
          <w:sz w:val="22"/>
          <w:szCs w:val="22"/>
        </w:rPr>
        <w:lastRenderedPageBreak/>
        <w:t>Öğrencilerin sınavlara hazırlanmasında yardımcı olacak örnek makalelerin canlı ders sistemine yüklenmesi ve ilgili kaynakların önerilmesi konusunda çıktılara ulaşılmıştır</w:t>
      </w:r>
      <w:r w:rsidR="00D4053E" w:rsidRPr="00D4053E">
        <w:rPr>
          <w:rFonts w:ascii="Times New Roman" w:eastAsia="Times New Roman" w:hAnsi="Times New Roman" w:cs="Times New Roman"/>
          <w:color w:val="000000" w:themeColor="text1"/>
          <w:sz w:val="22"/>
          <w:szCs w:val="22"/>
        </w:rPr>
        <w:t>.</w:t>
      </w:r>
    </w:p>
    <w:p w14:paraId="660CC49E" w14:textId="7C86FAD7" w:rsidR="37D5D4EA" w:rsidRDefault="37D5D4EA" w:rsidP="4F758D4A">
      <w:pPr>
        <w:jc w:val="center"/>
        <w:rPr>
          <w:rFonts w:ascii="Times New Roman" w:eastAsia="Times New Roman" w:hAnsi="Times New Roman" w:cs="Times New Roman"/>
          <w:b/>
          <w:bCs/>
          <w:color w:val="000000" w:themeColor="text1"/>
          <w:sz w:val="22"/>
          <w:szCs w:val="22"/>
        </w:rPr>
      </w:pPr>
    </w:p>
    <w:sectPr w:rsidR="37D5D4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97049"/>
    <w:multiLevelType w:val="hybridMultilevel"/>
    <w:tmpl w:val="78388C66"/>
    <w:lvl w:ilvl="0" w:tplc="B4CEB166">
      <w:start w:val="1"/>
      <w:numFmt w:val="decimal"/>
      <w:lvlText w:val="%1."/>
      <w:lvlJc w:val="left"/>
      <w:pPr>
        <w:ind w:left="720" w:hanging="360"/>
      </w:pPr>
    </w:lvl>
    <w:lvl w:ilvl="1" w:tplc="3934D408">
      <w:start w:val="1"/>
      <w:numFmt w:val="lowerLetter"/>
      <w:lvlText w:val="%2."/>
      <w:lvlJc w:val="left"/>
      <w:pPr>
        <w:ind w:left="1440" w:hanging="360"/>
      </w:pPr>
    </w:lvl>
    <w:lvl w:ilvl="2" w:tplc="C2E2D94E">
      <w:start w:val="1"/>
      <w:numFmt w:val="lowerRoman"/>
      <w:lvlText w:val="%3."/>
      <w:lvlJc w:val="right"/>
      <w:pPr>
        <w:ind w:left="2160" w:hanging="180"/>
      </w:pPr>
    </w:lvl>
    <w:lvl w:ilvl="3" w:tplc="1444B422">
      <w:start w:val="1"/>
      <w:numFmt w:val="decimal"/>
      <w:lvlText w:val="%4."/>
      <w:lvlJc w:val="left"/>
      <w:pPr>
        <w:ind w:left="2880" w:hanging="360"/>
      </w:pPr>
    </w:lvl>
    <w:lvl w:ilvl="4" w:tplc="FC3C1568">
      <w:start w:val="1"/>
      <w:numFmt w:val="lowerLetter"/>
      <w:lvlText w:val="%5."/>
      <w:lvlJc w:val="left"/>
      <w:pPr>
        <w:ind w:left="3600" w:hanging="360"/>
      </w:pPr>
    </w:lvl>
    <w:lvl w:ilvl="5" w:tplc="BAB43BC2">
      <w:start w:val="1"/>
      <w:numFmt w:val="lowerRoman"/>
      <w:lvlText w:val="%6."/>
      <w:lvlJc w:val="right"/>
      <w:pPr>
        <w:ind w:left="4320" w:hanging="180"/>
      </w:pPr>
    </w:lvl>
    <w:lvl w:ilvl="6" w:tplc="DBDC4A8E">
      <w:start w:val="1"/>
      <w:numFmt w:val="decimal"/>
      <w:lvlText w:val="%7."/>
      <w:lvlJc w:val="left"/>
      <w:pPr>
        <w:ind w:left="5040" w:hanging="360"/>
      </w:pPr>
    </w:lvl>
    <w:lvl w:ilvl="7" w:tplc="A53EE7F6">
      <w:start w:val="1"/>
      <w:numFmt w:val="lowerLetter"/>
      <w:lvlText w:val="%8."/>
      <w:lvlJc w:val="left"/>
      <w:pPr>
        <w:ind w:left="5760" w:hanging="360"/>
      </w:pPr>
    </w:lvl>
    <w:lvl w:ilvl="8" w:tplc="44A00B3E">
      <w:start w:val="1"/>
      <w:numFmt w:val="lowerRoman"/>
      <w:lvlText w:val="%9."/>
      <w:lvlJc w:val="right"/>
      <w:pPr>
        <w:ind w:left="6480" w:hanging="180"/>
      </w:pPr>
    </w:lvl>
  </w:abstractNum>
  <w:abstractNum w:abstractNumId="1" w15:restartNumberingAfterBreak="0">
    <w:nsid w:val="2A6374C5"/>
    <w:multiLevelType w:val="hybridMultilevel"/>
    <w:tmpl w:val="FE64DF68"/>
    <w:lvl w:ilvl="0" w:tplc="2F809BAA">
      <w:start w:val="1"/>
      <w:numFmt w:val="bullet"/>
      <w:lvlText w:val="·"/>
      <w:lvlJc w:val="left"/>
      <w:pPr>
        <w:ind w:left="720" w:hanging="360"/>
      </w:pPr>
      <w:rPr>
        <w:rFonts w:ascii="Symbol" w:hAnsi="Symbol" w:hint="default"/>
      </w:rPr>
    </w:lvl>
    <w:lvl w:ilvl="1" w:tplc="4544B7D4">
      <w:start w:val="1"/>
      <w:numFmt w:val="bullet"/>
      <w:lvlText w:val="o"/>
      <w:lvlJc w:val="left"/>
      <w:pPr>
        <w:ind w:left="1440" w:hanging="360"/>
      </w:pPr>
      <w:rPr>
        <w:rFonts w:ascii="Courier New" w:hAnsi="Courier New" w:hint="default"/>
      </w:rPr>
    </w:lvl>
    <w:lvl w:ilvl="2" w:tplc="CCA2DCD6">
      <w:start w:val="1"/>
      <w:numFmt w:val="bullet"/>
      <w:lvlText w:val=""/>
      <w:lvlJc w:val="left"/>
      <w:pPr>
        <w:ind w:left="2160" w:hanging="360"/>
      </w:pPr>
      <w:rPr>
        <w:rFonts w:ascii="Wingdings" w:hAnsi="Wingdings" w:hint="default"/>
      </w:rPr>
    </w:lvl>
    <w:lvl w:ilvl="3" w:tplc="BD0E399E">
      <w:start w:val="1"/>
      <w:numFmt w:val="bullet"/>
      <w:lvlText w:val=""/>
      <w:lvlJc w:val="left"/>
      <w:pPr>
        <w:ind w:left="2880" w:hanging="360"/>
      </w:pPr>
      <w:rPr>
        <w:rFonts w:ascii="Symbol" w:hAnsi="Symbol" w:hint="default"/>
      </w:rPr>
    </w:lvl>
    <w:lvl w:ilvl="4" w:tplc="C75A6536">
      <w:start w:val="1"/>
      <w:numFmt w:val="bullet"/>
      <w:lvlText w:val="o"/>
      <w:lvlJc w:val="left"/>
      <w:pPr>
        <w:ind w:left="3600" w:hanging="360"/>
      </w:pPr>
      <w:rPr>
        <w:rFonts w:ascii="Courier New" w:hAnsi="Courier New" w:hint="default"/>
      </w:rPr>
    </w:lvl>
    <w:lvl w:ilvl="5" w:tplc="54743D8C">
      <w:start w:val="1"/>
      <w:numFmt w:val="bullet"/>
      <w:lvlText w:val=""/>
      <w:lvlJc w:val="left"/>
      <w:pPr>
        <w:ind w:left="4320" w:hanging="360"/>
      </w:pPr>
      <w:rPr>
        <w:rFonts w:ascii="Wingdings" w:hAnsi="Wingdings" w:hint="default"/>
      </w:rPr>
    </w:lvl>
    <w:lvl w:ilvl="6" w:tplc="B3682D9C">
      <w:start w:val="1"/>
      <w:numFmt w:val="bullet"/>
      <w:lvlText w:val=""/>
      <w:lvlJc w:val="left"/>
      <w:pPr>
        <w:ind w:left="5040" w:hanging="360"/>
      </w:pPr>
      <w:rPr>
        <w:rFonts w:ascii="Symbol" w:hAnsi="Symbol" w:hint="default"/>
      </w:rPr>
    </w:lvl>
    <w:lvl w:ilvl="7" w:tplc="2B582E6E">
      <w:start w:val="1"/>
      <w:numFmt w:val="bullet"/>
      <w:lvlText w:val="o"/>
      <w:lvlJc w:val="left"/>
      <w:pPr>
        <w:ind w:left="5760" w:hanging="360"/>
      </w:pPr>
      <w:rPr>
        <w:rFonts w:ascii="Courier New" w:hAnsi="Courier New" w:hint="default"/>
      </w:rPr>
    </w:lvl>
    <w:lvl w:ilvl="8" w:tplc="A8BEEFC8">
      <w:start w:val="1"/>
      <w:numFmt w:val="bullet"/>
      <w:lvlText w:val=""/>
      <w:lvlJc w:val="left"/>
      <w:pPr>
        <w:ind w:left="6480" w:hanging="360"/>
      </w:pPr>
      <w:rPr>
        <w:rFonts w:ascii="Wingdings" w:hAnsi="Wingdings" w:hint="default"/>
      </w:rPr>
    </w:lvl>
  </w:abstractNum>
  <w:abstractNum w:abstractNumId="2" w15:restartNumberingAfterBreak="0">
    <w:nsid w:val="312FC2A7"/>
    <w:multiLevelType w:val="multilevel"/>
    <w:tmpl w:val="FBDA7DEC"/>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5CCA13"/>
    <w:multiLevelType w:val="hybridMultilevel"/>
    <w:tmpl w:val="70D88D20"/>
    <w:lvl w:ilvl="0" w:tplc="A84ABAFC">
      <w:start w:val="1"/>
      <w:numFmt w:val="bullet"/>
      <w:lvlText w:val="·"/>
      <w:lvlJc w:val="left"/>
      <w:pPr>
        <w:ind w:left="720" w:hanging="360"/>
      </w:pPr>
      <w:rPr>
        <w:rFonts w:ascii="Symbol" w:hAnsi="Symbol" w:hint="default"/>
      </w:rPr>
    </w:lvl>
    <w:lvl w:ilvl="1" w:tplc="DEE0D88C">
      <w:start w:val="1"/>
      <w:numFmt w:val="bullet"/>
      <w:lvlText w:val="o"/>
      <w:lvlJc w:val="left"/>
      <w:pPr>
        <w:ind w:left="1440" w:hanging="360"/>
      </w:pPr>
      <w:rPr>
        <w:rFonts w:ascii="Courier New" w:hAnsi="Courier New" w:hint="default"/>
      </w:rPr>
    </w:lvl>
    <w:lvl w:ilvl="2" w:tplc="F998C198">
      <w:start w:val="1"/>
      <w:numFmt w:val="bullet"/>
      <w:lvlText w:val=""/>
      <w:lvlJc w:val="left"/>
      <w:pPr>
        <w:ind w:left="2160" w:hanging="360"/>
      </w:pPr>
      <w:rPr>
        <w:rFonts w:ascii="Wingdings" w:hAnsi="Wingdings" w:hint="default"/>
      </w:rPr>
    </w:lvl>
    <w:lvl w:ilvl="3" w:tplc="8084AF20">
      <w:start w:val="1"/>
      <w:numFmt w:val="bullet"/>
      <w:lvlText w:val=""/>
      <w:lvlJc w:val="left"/>
      <w:pPr>
        <w:ind w:left="2880" w:hanging="360"/>
      </w:pPr>
      <w:rPr>
        <w:rFonts w:ascii="Symbol" w:hAnsi="Symbol" w:hint="default"/>
      </w:rPr>
    </w:lvl>
    <w:lvl w:ilvl="4" w:tplc="F5B4A9AC">
      <w:start w:val="1"/>
      <w:numFmt w:val="bullet"/>
      <w:lvlText w:val="o"/>
      <w:lvlJc w:val="left"/>
      <w:pPr>
        <w:ind w:left="3600" w:hanging="360"/>
      </w:pPr>
      <w:rPr>
        <w:rFonts w:ascii="Courier New" w:hAnsi="Courier New" w:hint="default"/>
      </w:rPr>
    </w:lvl>
    <w:lvl w:ilvl="5" w:tplc="C9AEACE2">
      <w:start w:val="1"/>
      <w:numFmt w:val="bullet"/>
      <w:lvlText w:val=""/>
      <w:lvlJc w:val="left"/>
      <w:pPr>
        <w:ind w:left="4320" w:hanging="360"/>
      </w:pPr>
      <w:rPr>
        <w:rFonts w:ascii="Wingdings" w:hAnsi="Wingdings" w:hint="default"/>
      </w:rPr>
    </w:lvl>
    <w:lvl w:ilvl="6" w:tplc="F5C0856A">
      <w:start w:val="1"/>
      <w:numFmt w:val="bullet"/>
      <w:lvlText w:val=""/>
      <w:lvlJc w:val="left"/>
      <w:pPr>
        <w:ind w:left="5040" w:hanging="360"/>
      </w:pPr>
      <w:rPr>
        <w:rFonts w:ascii="Symbol" w:hAnsi="Symbol" w:hint="default"/>
      </w:rPr>
    </w:lvl>
    <w:lvl w:ilvl="7" w:tplc="A742215C">
      <w:start w:val="1"/>
      <w:numFmt w:val="bullet"/>
      <w:lvlText w:val="o"/>
      <w:lvlJc w:val="left"/>
      <w:pPr>
        <w:ind w:left="5760" w:hanging="360"/>
      </w:pPr>
      <w:rPr>
        <w:rFonts w:ascii="Courier New" w:hAnsi="Courier New" w:hint="default"/>
      </w:rPr>
    </w:lvl>
    <w:lvl w:ilvl="8" w:tplc="0C78D474">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8A73"/>
    <w:rsid w:val="000205ED"/>
    <w:rsid w:val="000D1D3C"/>
    <w:rsid w:val="00218A73"/>
    <w:rsid w:val="003B3F30"/>
    <w:rsid w:val="007246A1"/>
    <w:rsid w:val="007BB5E7"/>
    <w:rsid w:val="00889E00"/>
    <w:rsid w:val="008990D8"/>
    <w:rsid w:val="008CB3FA"/>
    <w:rsid w:val="0095E8DE"/>
    <w:rsid w:val="00964C6D"/>
    <w:rsid w:val="00C10005"/>
    <w:rsid w:val="00D06932"/>
    <w:rsid w:val="00D4053E"/>
    <w:rsid w:val="00DE1694"/>
    <w:rsid w:val="010B34D5"/>
    <w:rsid w:val="0118FEEE"/>
    <w:rsid w:val="0156BBA7"/>
    <w:rsid w:val="0162F6CD"/>
    <w:rsid w:val="018AED66"/>
    <w:rsid w:val="01ADC8EB"/>
    <w:rsid w:val="01E75E12"/>
    <w:rsid w:val="0201D8B4"/>
    <w:rsid w:val="0211C4A8"/>
    <w:rsid w:val="0219973F"/>
    <w:rsid w:val="021A1DA9"/>
    <w:rsid w:val="0226A668"/>
    <w:rsid w:val="02349DC8"/>
    <w:rsid w:val="024DF8B2"/>
    <w:rsid w:val="0286CF15"/>
    <w:rsid w:val="029DC3F1"/>
    <w:rsid w:val="02A01874"/>
    <w:rsid w:val="02A7C9BF"/>
    <w:rsid w:val="03339691"/>
    <w:rsid w:val="0361254C"/>
    <w:rsid w:val="0398D8CA"/>
    <w:rsid w:val="03A724F6"/>
    <w:rsid w:val="03AF6976"/>
    <w:rsid w:val="03B1626F"/>
    <w:rsid w:val="03F2A6CA"/>
    <w:rsid w:val="03F97809"/>
    <w:rsid w:val="042588AD"/>
    <w:rsid w:val="042BB28B"/>
    <w:rsid w:val="0430DD6D"/>
    <w:rsid w:val="043E79DD"/>
    <w:rsid w:val="047D381B"/>
    <w:rsid w:val="0483278F"/>
    <w:rsid w:val="04847EF6"/>
    <w:rsid w:val="04979A73"/>
    <w:rsid w:val="04B9291D"/>
    <w:rsid w:val="04D0AC5E"/>
    <w:rsid w:val="04E10D3C"/>
    <w:rsid w:val="050D0CB1"/>
    <w:rsid w:val="0514F4B7"/>
    <w:rsid w:val="0515C002"/>
    <w:rsid w:val="052071A5"/>
    <w:rsid w:val="05576548"/>
    <w:rsid w:val="055EA391"/>
    <w:rsid w:val="0595864C"/>
    <w:rsid w:val="059A5EA3"/>
    <w:rsid w:val="05D15B9B"/>
    <w:rsid w:val="05D3BD2D"/>
    <w:rsid w:val="05DAE3CF"/>
    <w:rsid w:val="05DF2FCF"/>
    <w:rsid w:val="05EB1855"/>
    <w:rsid w:val="05F28186"/>
    <w:rsid w:val="05F716B8"/>
    <w:rsid w:val="06102AFF"/>
    <w:rsid w:val="0614F5AF"/>
    <w:rsid w:val="06151C8B"/>
    <w:rsid w:val="062FF0F7"/>
    <w:rsid w:val="063CA040"/>
    <w:rsid w:val="067E5BC1"/>
    <w:rsid w:val="068709DE"/>
    <w:rsid w:val="06A2698A"/>
    <w:rsid w:val="06B3806C"/>
    <w:rsid w:val="06B6C7BB"/>
    <w:rsid w:val="06B92F5E"/>
    <w:rsid w:val="06CADC52"/>
    <w:rsid w:val="06E4ED32"/>
    <w:rsid w:val="06E62EC3"/>
    <w:rsid w:val="06F512BB"/>
    <w:rsid w:val="06FA785F"/>
    <w:rsid w:val="0706563E"/>
    <w:rsid w:val="070B9EAD"/>
    <w:rsid w:val="070CA667"/>
    <w:rsid w:val="07178770"/>
    <w:rsid w:val="0718359B"/>
    <w:rsid w:val="071D5FB0"/>
    <w:rsid w:val="073B177D"/>
    <w:rsid w:val="0741C5A5"/>
    <w:rsid w:val="07422DDC"/>
    <w:rsid w:val="075C252C"/>
    <w:rsid w:val="075C7985"/>
    <w:rsid w:val="076936E8"/>
    <w:rsid w:val="07725466"/>
    <w:rsid w:val="077BEA63"/>
    <w:rsid w:val="07A12978"/>
    <w:rsid w:val="07A297BA"/>
    <w:rsid w:val="07AF24B5"/>
    <w:rsid w:val="07F2C436"/>
    <w:rsid w:val="07FF637D"/>
    <w:rsid w:val="08126786"/>
    <w:rsid w:val="081A7E07"/>
    <w:rsid w:val="08399057"/>
    <w:rsid w:val="084E5196"/>
    <w:rsid w:val="086BF021"/>
    <w:rsid w:val="086E1942"/>
    <w:rsid w:val="089A5395"/>
    <w:rsid w:val="08ACFC78"/>
    <w:rsid w:val="08C2DF0C"/>
    <w:rsid w:val="08CAD619"/>
    <w:rsid w:val="08D120AF"/>
    <w:rsid w:val="08D27516"/>
    <w:rsid w:val="08D8624A"/>
    <w:rsid w:val="08DCC812"/>
    <w:rsid w:val="08EE028A"/>
    <w:rsid w:val="08F67836"/>
    <w:rsid w:val="09036724"/>
    <w:rsid w:val="09193DB7"/>
    <w:rsid w:val="091D2FA0"/>
    <w:rsid w:val="091DA77A"/>
    <w:rsid w:val="0921951C"/>
    <w:rsid w:val="0926C139"/>
    <w:rsid w:val="09349612"/>
    <w:rsid w:val="094AB2C4"/>
    <w:rsid w:val="0975AF1C"/>
    <w:rsid w:val="0981D0BD"/>
    <w:rsid w:val="099133DA"/>
    <w:rsid w:val="09A0D659"/>
    <w:rsid w:val="09AC1694"/>
    <w:rsid w:val="09BEC781"/>
    <w:rsid w:val="09C166F3"/>
    <w:rsid w:val="09C375FE"/>
    <w:rsid w:val="09C7387E"/>
    <w:rsid w:val="09C88769"/>
    <w:rsid w:val="09DD3A18"/>
    <w:rsid w:val="09F75EE1"/>
    <w:rsid w:val="0A025289"/>
    <w:rsid w:val="0A08C8C7"/>
    <w:rsid w:val="0A7666F5"/>
    <w:rsid w:val="0A9F89BB"/>
    <w:rsid w:val="0AA19DD5"/>
    <w:rsid w:val="0AA2DC15"/>
    <w:rsid w:val="0AC39FB5"/>
    <w:rsid w:val="0AC73ED7"/>
    <w:rsid w:val="0AD0B584"/>
    <w:rsid w:val="0AD57837"/>
    <w:rsid w:val="0AEA556C"/>
    <w:rsid w:val="0AF25D1D"/>
    <w:rsid w:val="0AF4D5F2"/>
    <w:rsid w:val="0B0F248D"/>
    <w:rsid w:val="0B12406A"/>
    <w:rsid w:val="0B167A17"/>
    <w:rsid w:val="0B2A6806"/>
    <w:rsid w:val="0B33183E"/>
    <w:rsid w:val="0B4DB709"/>
    <w:rsid w:val="0B5E9495"/>
    <w:rsid w:val="0B64F428"/>
    <w:rsid w:val="0B69EDD1"/>
    <w:rsid w:val="0B6ACBF5"/>
    <w:rsid w:val="0B733489"/>
    <w:rsid w:val="0B7C8352"/>
    <w:rsid w:val="0B8A0AFE"/>
    <w:rsid w:val="0B8B898A"/>
    <w:rsid w:val="0BA37D78"/>
    <w:rsid w:val="0BCEDB72"/>
    <w:rsid w:val="0BD3FABD"/>
    <w:rsid w:val="0BFCF792"/>
    <w:rsid w:val="0C0E4016"/>
    <w:rsid w:val="0C3067D3"/>
    <w:rsid w:val="0C54E84E"/>
    <w:rsid w:val="0C8100FA"/>
    <w:rsid w:val="0C9F46FD"/>
    <w:rsid w:val="0CABA9B5"/>
    <w:rsid w:val="0CB5467C"/>
    <w:rsid w:val="0CBD7318"/>
    <w:rsid w:val="0CC6D989"/>
    <w:rsid w:val="0CD540FD"/>
    <w:rsid w:val="0CDD5520"/>
    <w:rsid w:val="0CDF1C87"/>
    <w:rsid w:val="0CDFCDE2"/>
    <w:rsid w:val="0CF430FF"/>
    <w:rsid w:val="0CFCBEF5"/>
    <w:rsid w:val="0D08008B"/>
    <w:rsid w:val="0D151B19"/>
    <w:rsid w:val="0D2547FC"/>
    <w:rsid w:val="0D2D7B59"/>
    <w:rsid w:val="0D48AF20"/>
    <w:rsid w:val="0D5A8B91"/>
    <w:rsid w:val="0D75AD60"/>
    <w:rsid w:val="0D76ED6E"/>
    <w:rsid w:val="0D9593FA"/>
    <w:rsid w:val="0D9D1C2B"/>
    <w:rsid w:val="0DA02CB5"/>
    <w:rsid w:val="0DAFC1C1"/>
    <w:rsid w:val="0DEB2337"/>
    <w:rsid w:val="0E07CD0D"/>
    <w:rsid w:val="0E17153B"/>
    <w:rsid w:val="0E76CF38"/>
    <w:rsid w:val="0E970A5D"/>
    <w:rsid w:val="0EA668A6"/>
    <w:rsid w:val="0EAED427"/>
    <w:rsid w:val="0EB57B52"/>
    <w:rsid w:val="0EEA8ECF"/>
    <w:rsid w:val="0EF309EB"/>
    <w:rsid w:val="0EF3B46D"/>
    <w:rsid w:val="0EFD50DC"/>
    <w:rsid w:val="0F067049"/>
    <w:rsid w:val="0F0ACFC1"/>
    <w:rsid w:val="0F1D08D4"/>
    <w:rsid w:val="0F412564"/>
    <w:rsid w:val="0F41F881"/>
    <w:rsid w:val="0F55CF69"/>
    <w:rsid w:val="0F941B5F"/>
    <w:rsid w:val="0FBD837E"/>
    <w:rsid w:val="0FBFBE08"/>
    <w:rsid w:val="0FE7D5C9"/>
    <w:rsid w:val="0FE9665B"/>
    <w:rsid w:val="0FF0C83F"/>
    <w:rsid w:val="0FF69C04"/>
    <w:rsid w:val="1008BEED"/>
    <w:rsid w:val="100A5357"/>
    <w:rsid w:val="100CC5AA"/>
    <w:rsid w:val="102B1DDC"/>
    <w:rsid w:val="1043CBB5"/>
    <w:rsid w:val="1049134F"/>
    <w:rsid w:val="10557815"/>
    <w:rsid w:val="107938B9"/>
    <w:rsid w:val="109331D3"/>
    <w:rsid w:val="109B2C0B"/>
    <w:rsid w:val="10A3D0B6"/>
    <w:rsid w:val="10BAD646"/>
    <w:rsid w:val="10C5988D"/>
    <w:rsid w:val="10CAFD18"/>
    <w:rsid w:val="10E4B512"/>
    <w:rsid w:val="10FE24C4"/>
    <w:rsid w:val="110A1DAA"/>
    <w:rsid w:val="11480864"/>
    <w:rsid w:val="114B2D8D"/>
    <w:rsid w:val="115A9838"/>
    <w:rsid w:val="11A185BF"/>
    <w:rsid w:val="11A86B73"/>
    <w:rsid w:val="11B18764"/>
    <w:rsid w:val="11C8EFC9"/>
    <w:rsid w:val="11DB9E63"/>
    <w:rsid w:val="11DD28FB"/>
    <w:rsid w:val="11E77481"/>
    <w:rsid w:val="11F7924C"/>
    <w:rsid w:val="123D0F94"/>
    <w:rsid w:val="124A4A21"/>
    <w:rsid w:val="1252F464"/>
    <w:rsid w:val="1256631D"/>
    <w:rsid w:val="12599FFD"/>
    <w:rsid w:val="126DF461"/>
    <w:rsid w:val="12739D0B"/>
    <w:rsid w:val="12748182"/>
    <w:rsid w:val="12836B49"/>
    <w:rsid w:val="1285DD3E"/>
    <w:rsid w:val="12A1E357"/>
    <w:rsid w:val="12A7B901"/>
    <w:rsid w:val="12AEC37E"/>
    <w:rsid w:val="12B9CD97"/>
    <w:rsid w:val="12D676C9"/>
    <w:rsid w:val="1301A199"/>
    <w:rsid w:val="131448D0"/>
    <w:rsid w:val="131F35C5"/>
    <w:rsid w:val="132644EC"/>
    <w:rsid w:val="132A7A40"/>
    <w:rsid w:val="132C0205"/>
    <w:rsid w:val="132E3EB8"/>
    <w:rsid w:val="13722F91"/>
    <w:rsid w:val="13746ED8"/>
    <w:rsid w:val="13896185"/>
    <w:rsid w:val="138C15C4"/>
    <w:rsid w:val="13ACFBEF"/>
    <w:rsid w:val="13BD33DA"/>
    <w:rsid w:val="13C25870"/>
    <w:rsid w:val="13DEB1B1"/>
    <w:rsid w:val="13E03290"/>
    <w:rsid w:val="140CBBFA"/>
    <w:rsid w:val="1418B77D"/>
    <w:rsid w:val="141F27BC"/>
    <w:rsid w:val="14238AA5"/>
    <w:rsid w:val="142A9356"/>
    <w:rsid w:val="145AAE30"/>
    <w:rsid w:val="14752DEC"/>
    <w:rsid w:val="148F4733"/>
    <w:rsid w:val="14923151"/>
    <w:rsid w:val="14A705AC"/>
    <w:rsid w:val="14DFD410"/>
    <w:rsid w:val="15137EBE"/>
    <w:rsid w:val="152D020D"/>
    <w:rsid w:val="152F877F"/>
    <w:rsid w:val="153B7157"/>
    <w:rsid w:val="1541096E"/>
    <w:rsid w:val="15483449"/>
    <w:rsid w:val="157DFDA3"/>
    <w:rsid w:val="1590F937"/>
    <w:rsid w:val="159686A0"/>
    <w:rsid w:val="15A15252"/>
    <w:rsid w:val="15C4A560"/>
    <w:rsid w:val="15C63F2C"/>
    <w:rsid w:val="15CEE3CB"/>
    <w:rsid w:val="15FFC1DC"/>
    <w:rsid w:val="16251D26"/>
    <w:rsid w:val="162810EC"/>
    <w:rsid w:val="162A1161"/>
    <w:rsid w:val="16449B09"/>
    <w:rsid w:val="1646FBDA"/>
    <w:rsid w:val="164D7CD4"/>
    <w:rsid w:val="1657D71F"/>
    <w:rsid w:val="166577A8"/>
    <w:rsid w:val="1665CB17"/>
    <w:rsid w:val="167EDB6B"/>
    <w:rsid w:val="1693A493"/>
    <w:rsid w:val="16C3987E"/>
    <w:rsid w:val="16D91A7C"/>
    <w:rsid w:val="16DB2439"/>
    <w:rsid w:val="170339BC"/>
    <w:rsid w:val="171C1341"/>
    <w:rsid w:val="1724523F"/>
    <w:rsid w:val="17271693"/>
    <w:rsid w:val="172A92C9"/>
    <w:rsid w:val="172AA5D2"/>
    <w:rsid w:val="173095D4"/>
    <w:rsid w:val="174BBF0A"/>
    <w:rsid w:val="1757E896"/>
    <w:rsid w:val="175B18DA"/>
    <w:rsid w:val="17652E14"/>
    <w:rsid w:val="176E4087"/>
    <w:rsid w:val="1776433A"/>
    <w:rsid w:val="178DAE37"/>
    <w:rsid w:val="17B4C3FC"/>
    <w:rsid w:val="17C27CC8"/>
    <w:rsid w:val="17E79CFD"/>
    <w:rsid w:val="17FED2E3"/>
    <w:rsid w:val="1807B406"/>
    <w:rsid w:val="1853C1D0"/>
    <w:rsid w:val="1855D2E0"/>
    <w:rsid w:val="185FCFF4"/>
    <w:rsid w:val="186419FE"/>
    <w:rsid w:val="18B217A0"/>
    <w:rsid w:val="18CAE944"/>
    <w:rsid w:val="18EF6E78"/>
    <w:rsid w:val="18F84407"/>
    <w:rsid w:val="18FD3FDA"/>
    <w:rsid w:val="18FFB14B"/>
    <w:rsid w:val="190ECC9E"/>
    <w:rsid w:val="190F61DE"/>
    <w:rsid w:val="19150F0C"/>
    <w:rsid w:val="192DD1A6"/>
    <w:rsid w:val="193CAC5A"/>
    <w:rsid w:val="19406059"/>
    <w:rsid w:val="19730ECE"/>
    <w:rsid w:val="197D9DA8"/>
    <w:rsid w:val="199C44D3"/>
    <w:rsid w:val="19B4A44B"/>
    <w:rsid w:val="19BC3FDE"/>
    <w:rsid w:val="19DF908A"/>
    <w:rsid w:val="19FA5A53"/>
    <w:rsid w:val="1A129FA4"/>
    <w:rsid w:val="1A1C00F9"/>
    <w:rsid w:val="1A2CE6DC"/>
    <w:rsid w:val="1A408F64"/>
    <w:rsid w:val="1A4DDBC8"/>
    <w:rsid w:val="1A5B1871"/>
    <w:rsid w:val="1A69F6DC"/>
    <w:rsid w:val="1A6EDF52"/>
    <w:rsid w:val="1A9B81A3"/>
    <w:rsid w:val="1A9CDB0A"/>
    <w:rsid w:val="1AA4B590"/>
    <w:rsid w:val="1AA60C5C"/>
    <w:rsid w:val="1AAC53DF"/>
    <w:rsid w:val="1AC54A33"/>
    <w:rsid w:val="1AC6FF54"/>
    <w:rsid w:val="1AE08571"/>
    <w:rsid w:val="1AFC143A"/>
    <w:rsid w:val="1B01DE17"/>
    <w:rsid w:val="1B0DB7B7"/>
    <w:rsid w:val="1B2C9A3E"/>
    <w:rsid w:val="1B2FD85B"/>
    <w:rsid w:val="1B36D230"/>
    <w:rsid w:val="1B56B658"/>
    <w:rsid w:val="1B5E59BC"/>
    <w:rsid w:val="1B64B9B6"/>
    <w:rsid w:val="1B6EDBFF"/>
    <w:rsid w:val="1B7CCF07"/>
    <w:rsid w:val="1B7DE47C"/>
    <w:rsid w:val="1B847BCA"/>
    <w:rsid w:val="1BA30CE6"/>
    <w:rsid w:val="1BA962DA"/>
    <w:rsid w:val="1BE5D2CA"/>
    <w:rsid w:val="1BECFC37"/>
    <w:rsid w:val="1C134E6C"/>
    <w:rsid w:val="1C50FE93"/>
    <w:rsid w:val="1C66D8A0"/>
    <w:rsid w:val="1CCAD8D8"/>
    <w:rsid w:val="1CDABB01"/>
    <w:rsid w:val="1CE08AEE"/>
    <w:rsid w:val="1CEC88AE"/>
    <w:rsid w:val="1CFE1151"/>
    <w:rsid w:val="1D150CD4"/>
    <w:rsid w:val="1D2A2599"/>
    <w:rsid w:val="1D340CCB"/>
    <w:rsid w:val="1D38F749"/>
    <w:rsid w:val="1D45949D"/>
    <w:rsid w:val="1D47C3B8"/>
    <w:rsid w:val="1D49E724"/>
    <w:rsid w:val="1D513352"/>
    <w:rsid w:val="1D7710A3"/>
    <w:rsid w:val="1DAA75D7"/>
    <w:rsid w:val="1DABCA52"/>
    <w:rsid w:val="1DB5BC18"/>
    <w:rsid w:val="1DB8F6F3"/>
    <w:rsid w:val="1E02FD97"/>
    <w:rsid w:val="1E0AD723"/>
    <w:rsid w:val="1E2055B6"/>
    <w:rsid w:val="1E349EEE"/>
    <w:rsid w:val="1E494F7E"/>
    <w:rsid w:val="1E5AB9CE"/>
    <w:rsid w:val="1E7BF5CA"/>
    <w:rsid w:val="1E852587"/>
    <w:rsid w:val="1EA03CF0"/>
    <w:rsid w:val="1EBBE2AC"/>
    <w:rsid w:val="1EC20E51"/>
    <w:rsid w:val="1EC46736"/>
    <w:rsid w:val="1ECB5468"/>
    <w:rsid w:val="1ED2E0A7"/>
    <w:rsid w:val="1EDF0217"/>
    <w:rsid w:val="1EE01417"/>
    <w:rsid w:val="1EED5BC8"/>
    <w:rsid w:val="1F27CDC1"/>
    <w:rsid w:val="1F27EE3A"/>
    <w:rsid w:val="1F44F6FD"/>
    <w:rsid w:val="1F51AE5E"/>
    <w:rsid w:val="1F846177"/>
    <w:rsid w:val="1F9EE044"/>
    <w:rsid w:val="1FB8BD2B"/>
    <w:rsid w:val="2008CF96"/>
    <w:rsid w:val="201E1FCD"/>
    <w:rsid w:val="202484FF"/>
    <w:rsid w:val="20539573"/>
    <w:rsid w:val="205C8827"/>
    <w:rsid w:val="206A9CC5"/>
    <w:rsid w:val="206ACBAE"/>
    <w:rsid w:val="207AC014"/>
    <w:rsid w:val="207C1B32"/>
    <w:rsid w:val="20A437AB"/>
    <w:rsid w:val="20D19523"/>
    <w:rsid w:val="20E46324"/>
    <w:rsid w:val="20F1082B"/>
    <w:rsid w:val="210529A9"/>
    <w:rsid w:val="210CD03A"/>
    <w:rsid w:val="2116B5D2"/>
    <w:rsid w:val="2147F9B8"/>
    <w:rsid w:val="2189CD4A"/>
    <w:rsid w:val="218DDCD4"/>
    <w:rsid w:val="21A34616"/>
    <w:rsid w:val="21D3E3C1"/>
    <w:rsid w:val="21F4864C"/>
    <w:rsid w:val="21FB638A"/>
    <w:rsid w:val="21FD39A9"/>
    <w:rsid w:val="221CC3A5"/>
    <w:rsid w:val="221D4F51"/>
    <w:rsid w:val="221EF89F"/>
    <w:rsid w:val="2246DE9E"/>
    <w:rsid w:val="224DA4AB"/>
    <w:rsid w:val="2271D9EB"/>
    <w:rsid w:val="2275DDC5"/>
    <w:rsid w:val="22799C54"/>
    <w:rsid w:val="227C67B9"/>
    <w:rsid w:val="22944700"/>
    <w:rsid w:val="22B40202"/>
    <w:rsid w:val="22D4A3E0"/>
    <w:rsid w:val="22E1A518"/>
    <w:rsid w:val="22F28E94"/>
    <w:rsid w:val="22F50765"/>
    <w:rsid w:val="22FFD66A"/>
    <w:rsid w:val="2302F591"/>
    <w:rsid w:val="2326DC39"/>
    <w:rsid w:val="233A98AC"/>
    <w:rsid w:val="23433DD3"/>
    <w:rsid w:val="2346BCDB"/>
    <w:rsid w:val="23543F26"/>
    <w:rsid w:val="2356AC24"/>
    <w:rsid w:val="23725DFE"/>
    <w:rsid w:val="237D8B83"/>
    <w:rsid w:val="239FAD1F"/>
    <w:rsid w:val="23A4CF51"/>
    <w:rsid w:val="23B25CF9"/>
    <w:rsid w:val="23C8AA1A"/>
    <w:rsid w:val="23D41EE3"/>
    <w:rsid w:val="23DDAC1E"/>
    <w:rsid w:val="24078041"/>
    <w:rsid w:val="2411007E"/>
    <w:rsid w:val="243C527A"/>
    <w:rsid w:val="244C7C9B"/>
    <w:rsid w:val="24556375"/>
    <w:rsid w:val="24A33C1A"/>
    <w:rsid w:val="24A89BEF"/>
    <w:rsid w:val="24AF3879"/>
    <w:rsid w:val="24B5121A"/>
    <w:rsid w:val="24BD4799"/>
    <w:rsid w:val="24BEC72A"/>
    <w:rsid w:val="24C43D55"/>
    <w:rsid w:val="24CE62D7"/>
    <w:rsid w:val="24F023F2"/>
    <w:rsid w:val="24F6C048"/>
    <w:rsid w:val="25046554"/>
    <w:rsid w:val="25286ACF"/>
    <w:rsid w:val="252AFAED"/>
    <w:rsid w:val="252C4C6A"/>
    <w:rsid w:val="2546E68A"/>
    <w:rsid w:val="255DBCC1"/>
    <w:rsid w:val="2561781D"/>
    <w:rsid w:val="2571BE17"/>
    <w:rsid w:val="257D7012"/>
    <w:rsid w:val="258BF72F"/>
    <w:rsid w:val="2599BC22"/>
    <w:rsid w:val="25A660CD"/>
    <w:rsid w:val="25B50CD9"/>
    <w:rsid w:val="25BBB66B"/>
    <w:rsid w:val="25FF825B"/>
    <w:rsid w:val="261E17AE"/>
    <w:rsid w:val="265354FF"/>
    <w:rsid w:val="267FE8A5"/>
    <w:rsid w:val="2680C156"/>
    <w:rsid w:val="26B697C2"/>
    <w:rsid w:val="26BFA3CA"/>
    <w:rsid w:val="26C20413"/>
    <w:rsid w:val="26D5DF9A"/>
    <w:rsid w:val="26EF7EF1"/>
    <w:rsid w:val="26F11C26"/>
    <w:rsid w:val="27B16DA6"/>
    <w:rsid w:val="27C895DD"/>
    <w:rsid w:val="27CF7BE6"/>
    <w:rsid w:val="282BC794"/>
    <w:rsid w:val="282C6DCA"/>
    <w:rsid w:val="283BB45D"/>
    <w:rsid w:val="2859518C"/>
    <w:rsid w:val="286CF4AC"/>
    <w:rsid w:val="28723429"/>
    <w:rsid w:val="28777BA6"/>
    <w:rsid w:val="28A0CD12"/>
    <w:rsid w:val="28B064FB"/>
    <w:rsid w:val="28DB7214"/>
    <w:rsid w:val="28DE2ABC"/>
    <w:rsid w:val="28E245C4"/>
    <w:rsid w:val="28EA9626"/>
    <w:rsid w:val="28FD841F"/>
    <w:rsid w:val="292E5AAC"/>
    <w:rsid w:val="2934CCA4"/>
    <w:rsid w:val="294AC97B"/>
    <w:rsid w:val="294FEECB"/>
    <w:rsid w:val="298417AB"/>
    <w:rsid w:val="298F0DB8"/>
    <w:rsid w:val="29A62F07"/>
    <w:rsid w:val="29AD9E4A"/>
    <w:rsid w:val="29AF33D5"/>
    <w:rsid w:val="29C212A1"/>
    <w:rsid w:val="29CC606A"/>
    <w:rsid w:val="29E0523F"/>
    <w:rsid w:val="29F5D7A8"/>
    <w:rsid w:val="29FE98C0"/>
    <w:rsid w:val="29FF054F"/>
    <w:rsid w:val="2A07B8F7"/>
    <w:rsid w:val="2A1E93C7"/>
    <w:rsid w:val="2A39838B"/>
    <w:rsid w:val="2A3A4990"/>
    <w:rsid w:val="2A4F9DE1"/>
    <w:rsid w:val="2A6249CA"/>
    <w:rsid w:val="2A6EB0DF"/>
    <w:rsid w:val="2A829371"/>
    <w:rsid w:val="2A9713CD"/>
    <w:rsid w:val="2AAF5C5F"/>
    <w:rsid w:val="2AB545C9"/>
    <w:rsid w:val="2AB74568"/>
    <w:rsid w:val="2AD7A551"/>
    <w:rsid w:val="2B265ED7"/>
    <w:rsid w:val="2B2DFF2B"/>
    <w:rsid w:val="2B344339"/>
    <w:rsid w:val="2B3A0508"/>
    <w:rsid w:val="2B41DF25"/>
    <w:rsid w:val="2B4A16FB"/>
    <w:rsid w:val="2B4B0AA1"/>
    <w:rsid w:val="2B4C158F"/>
    <w:rsid w:val="2B5599EC"/>
    <w:rsid w:val="2B5DB0DE"/>
    <w:rsid w:val="2B61FA7C"/>
    <w:rsid w:val="2B7BAAA9"/>
    <w:rsid w:val="2B81E01B"/>
    <w:rsid w:val="2B907DA1"/>
    <w:rsid w:val="2B933891"/>
    <w:rsid w:val="2B9EF6DF"/>
    <w:rsid w:val="2BDB2DFD"/>
    <w:rsid w:val="2BEEA5A1"/>
    <w:rsid w:val="2BFE1059"/>
    <w:rsid w:val="2C1DD2A2"/>
    <w:rsid w:val="2C25472B"/>
    <w:rsid w:val="2C2A2611"/>
    <w:rsid w:val="2C42BD09"/>
    <w:rsid w:val="2C47FBA1"/>
    <w:rsid w:val="2C5F6847"/>
    <w:rsid w:val="2C706352"/>
    <w:rsid w:val="2C78CE71"/>
    <w:rsid w:val="2CD0A0E8"/>
    <w:rsid w:val="2CDD8F39"/>
    <w:rsid w:val="2CEDBF67"/>
    <w:rsid w:val="2CEE44EC"/>
    <w:rsid w:val="2D05AA6D"/>
    <w:rsid w:val="2D2032C3"/>
    <w:rsid w:val="2D3EACD6"/>
    <w:rsid w:val="2D58DC1F"/>
    <w:rsid w:val="2D7FBC67"/>
    <w:rsid w:val="2DA9B351"/>
    <w:rsid w:val="2DADA47A"/>
    <w:rsid w:val="2DE59CC5"/>
    <w:rsid w:val="2DF6BE61"/>
    <w:rsid w:val="2E089FFA"/>
    <w:rsid w:val="2E2139E4"/>
    <w:rsid w:val="2E638E22"/>
    <w:rsid w:val="2E652C38"/>
    <w:rsid w:val="2E6A551F"/>
    <w:rsid w:val="2E965767"/>
    <w:rsid w:val="2ECDE61C"/>
    <w:rsid w:val="2F065BAB"/>
    <w:rsid w:val="2F0F6760"/>
    <w:rsid w:val="2F13F53E"/>
    <w:rsid w:val="2F17CF86"/>
    <w:rsid w:val="2F25C211"/>
    <w:rsid w:val="2F3C4CAD"/>
    <w:rsid w:val="2F42B7B1"/>
    <w:rsid w:val="2F42FBB6"/>
    <w:rsid w:val="2F489F81"/>
    <w:rsid w:val="2F6B9DC7"/>
    <w:rsid w:val="2F71A03D"/>
    <w:rsid w:val="2F8D4870"/>
    <w:rsid w:val="2F8F9F44"/>
    <w:rsid w:val="2FB75CE2"/>
    <w:rsid w:val="2FC4CDAB"/>
    <w:rsid w:val="2FD781FB"/>
    <w:rsid w:val="2FD8D7DB"/>
    <w:rsid w:val="2FF08076"/>
    <w:rsid w:val="2FF7175A"/>
    <w:rsid w:val="30131C24"/>
    <w:rsid w:val="301A429E"/>
    <w:rsid w:val="301FE78A"/>
    <w:rsid w:val="30298E3F"/>
    <w:rsid w:val="303F0A34"/>
    <w:rsid w:val="304B72A4"/>
    <w:rsid w:val="306712DC"/>
    <w:rsid w:val="30877C43"/>
    <w:rsid w:val="309AE810"/>
    <w:rsid w:val="30A16CB3"/>
    <w:rsid w:val="30A7EF6B"/>
    <w:rsid w:val="30BACEFC"/>
    <w:rsid w:val="30BFEB27"/>
    <w:rsid w:val="30E89506"/>
    <w:rsid w:val="30EE0E81"/>
    <w:rsid w:val="30FD1C5A"/>
    <w:rsid w:val="31228AA4"/>
    <w:rsid w:val="31344699"/>
    <w:rsid w:val="3134A415"/>
    <w:rsid w:val="31440107"/>
    <w:rsid w:val="315A001B"/>
    <w:rsid w:val="3172B15A"/>
    <w:rsid w:val="31770479"/>
    <w:rsid w:val="317FD9DE"/>
    <w:rsid w:val="3198E7C1"/>
    <w:rsid w:val="319D9CDE"/>
    <w:rsid w:val="31B93562"/>
    <w:rsid w:val="31C5D677"/>
    <w:rsid w:val="31EFFCB0"/>
    <w:rsid w:val="31F89D1C"/>
    <w:rsid w:val="31F91190"/>
    <w:rsid w:val="32107215"/>
    <w:rsid w:val="32272EFE"/>
    <w:rsid w:val="322E47ED"/>
    <w:rsid w:val="323D9EA2"/>
    <w:rsid w:val="32439D96"/>
    <w:rsid w:val="32451C85"/>
    <w:rsid w:val="3248549B"/>
    <w:rsid w:val="32488467"/>
    <w:rsid w:val="324C7AEA"/>
    <w:rsid w:val="325A566E"/>
    <w:rsid w:val="3283EF46"/>
    <w:rsid w:val="329262A7"/>
    <w:rsid w:val="32A6B31B"/>
    <w:rsid w:val="32B9AD4E"/>
    <w:rsid w:val="32F4CD5A"/>
    <w:rsid w:val="32F517C8"/>
    <w:rsid w:val="32F84E64"/>
    <w:rsid w:val="32FC4F98"/>
    <w:rsid w:val="3315D024"/>
    <w:rsid w:val="33180F0C"/>
    <w:rsid w:val="3323EC72"/>
    <w:rsid w:val="334ADFA7"/>
    <w:rsid w:val="334CC36E"/>
    <w:rsid w:val="3351509E"/>
    <w:rsid w:val="33671DDF"/>
    <w:rsid w:val="336E4EB6"/>
    <w:rsid w:val="337BDA96"/>
    <w:rsid w:val="338F6343"/>
    <w:rsid w:val="33C09AC3"/>
    <w:rsid w:val="33C91906"/>
    <w:rsid w:val="33EC507D"/>
    <w:rsid w:val="33F3BB62"/>
    <w:rsid w:val="3405D4AC"/>
    <w:rsid w:val="340BB1D2"/>
    <w:rsid w:val="3421E4BA"/>
    <w:rsid w:val="34252C70"/>
    <w:rsid w:val="342701BC"/>
    <w:rsid w:val="342D2B70"/>
    <w:rsid w:val="34309075"/>
    <w:rsid w:val="3431952A"/>
    <w:rsid w:val="344FC6D4"/>
    <w:rsid w:val="34510E35"/>
    <w:rsid w:val="34563652"/>
    <w:rsid w:val="346F20DB"/>
    <w:rsid w:val="34827F05"/>
    <w:rsid w:val="3489E477"/>
    <w:rsid w:val="34A8169B"/>
    <w:rsid w:val="34B49964"/>
    <w:rsid w:val="34F99924"/>
    <w:rsid w:val="35163710"/>
    <w:rsid w:val="3524EC4E"/>
    <w:rsid w:val="35278150"/>
    <w:rsid w:val="352A7A66"/>
    <w:rsid w:val="35470594"/>
    <w:rsid w:val="354932DA"/>
    <w:rsid w:val="355490E9"/>
    <w:rsid w:val="3559BC00"/>
    <w:rsid w:val="3559D487"/>
    <w:rsid w:val="355CC0C9"/>
    <w:rsid w:val="357800C7"/>
    <w:rsid w:val="358F2AEE"/>
    <w:rsid w:val="35A8015B"/>
    <w:rsid w:val="35C08B12"/>
    <w:rsid w:val="35D2EDAB"/>
    <w:rsid w:val="361BED3E"/>
    <w:rsid w:val="3627A63D"/>
    <w:rsid w:val="3628B75B"/>
    <w:rsid w:val="363C4407"/>
    <w:rsid w:val="36489B55"/>
    <w:rsid w:val="3650B260"/>
    <w:rsid w:val="3657ED3C"/>
    <w:rsid w:val="365ADAFD"/>
    <w:rsid w:val="3662B28A"/>
    <w:rsid w:val="366C1348"/>
    <w:rsid w:val="36817C45"/>
    <w:rsid w:val="369522EB"/>
    <w:rsid w:val="36A72021"/>
    <w:rsid w:val="36AF81E9"/>
    <w:rsid w:val="36AF8718"/>
    <w:rsid w:val="36B10E3F"/>
    <w:rsid w:val="36D0C6C8"/>
    <w:rsid w:val="36D734DC"/>
    <w:rsid w:val="36F24D23"/>
    <w:rsid w:val="36F60DD1"/>
    <w:rsid w:val="3720D714"/>
    <w:rsid w:val="3725A90B"/>
    <w:rsid w:val="374E0EF3"/>
    <w:rsid w:val="3754E9CD"/>
    <w:rsid w:val="376F4A2A"/>
    <w:rsid w:val="37798191"/>
    <w:rsid w:val="377CA8D6"/>
    <w:rsid w:val="378F5A57"/>
    <w:rsid w:val="3799E493"/>
    <w:rsid w:val="37A53E12"/>
    <w:rsid w:val="37B61CEC"/>
    <w:rsid w:val="37C1B887"/>
    <w:rsid w:val="37CB9821"/>
    <w:rsid w:val="37D13F9B"/>
    <w:rsid w:val="37D15358"/>
    <w:rsid w:val="37D5D4EA"/>
    <w:rsid w:val="38191EAC"/>
    <w:rsid w:val="38401C53"/>
    <w:rsid w:val="3857D70B"/>
    <w:rsid w:val="38601418"/>
    <w:rsid w:val="38696455"/>
    <w:rsid w:val="3874B469"/>
    <w:rsid w:val="38820B75"/>
    <w:rsid w:val="388B91DB"/>
    <w:rsid w:val="389AA3E8"/>
    <w:rsid w:val="38AAEFC6"/>
    <w:rsid w:val="38B811CA"/>
    <w:rsid w:val="38C11A54"/>
    <w:rsid w:val="390C3E2C"/>
    <w:rsid w:val="390CEFF5"/>
    <w:rsid w:val="392731C8"/>
    <w:rsid w:val="392FD7A0"/>
    <w:rsid w:val="394A2041"/>
    <w:rsid w:val="39502DA2"/>
    <w:rsid w:val="39549AE1"/>
    <w:rsid w:val="39597FCE"/>
    <w:rsid w:val="3960D112"/>
    <w:rsid w:val="39669B77"/>
    <w:rsid w:val="397A145D"/>
    <w:rsid w:val="399400B3"/>
    <w:rsid w:val="39A20B67"/>
    <w:rsid w:val="39C75200"/>
    <w:rsid w:val="39D0A7C4"/>
    <w:rsid w:val="39D9A4D9"/>
    <w:rsid w:val="39E19C2D"/>
    <w:rsid w:val="39E92F38"/>
    <w:rsid w:val="3A104F35"/>
    <w:rsid w:val="3A221F73"/>
    <w:rsid w:val="3A2E2086"/>
    <w:rsid w:val="3A665D4F"/>
    <w:rsid w:val="3A6893D5"/>
    <w:rsid w:val="3A985F18"/>
    <w:rsid w:val="3A9C03FF"/>
    <w:rsid w:val="3AB2271A"/>
    <w:rsid w:val="3AC47B5E"/>
    <w:rsid w:val="3B0B727A"/>
    <w:rsid w:val="3B1D1369"/>
    <w:rsid w:val="3B33043E"/>
    <w:rsid w:val="3B343BE1"/>
    <w:rsid w:val="3B44AC0A"/>
    <w:rsid w:val="3B49855A"/>
    <w:rsid w:val="3B54E332"/>
    <w:rsid w:val="3B798419"/>
    <w:rsid w:val="3B8B57C0"/>
    <w:rsid w:val="3B8E3C4D"/>
    <w:rsid w:val="3B906997"/>
    <w:rsid w:val="3B99AFD2"/>
    <w:rsid w:val="3BBAD578"/>
    <w:rsid w:val="3BBC94F4"/>
    <w:rsid w:val="3BCAA2E7"/>
    <w:rsid w:val="3BCEAA0D"/>
    <w:rsid w:val="3BD4879D"/>
    <w:rsid w:val="3BEAFC3B"/>
    <w:rsid w:val="3BF3C698"/>
    <w:rsid w:val="3C062540"/>
    <w:rsid w:val="3C1EB634"/>
    <w:rsid w:val="3C2764DB"/>
    <w:rsid w:val="3C5BFB12"/>
    <w:rsid w:val="3C6072F7"/>
    <w:rsid w:val="3C62ABC2"/>
    <w:rsid w:val="3CA06C5F"/>
    <w:rsid w:val="3CBE53EA"/>
    <w:rsid w:val="3CC8E298"/>
    <w:rsid w:val="3CC9DE35"/>
    <w:rsid w:val="3CD2885B"/>
    <w:rsid w:val="3CE511EA"/>
    <w:rsid w:val="3CE8717F"/>
    <w:rsid w:val="3CFA5ACB"/>
    <w:rsid w:val="3D0072D2"/>
    <w:rsid w:val="3D32DCEB"/>
    <w:rsid w:val="3D3499F3"/>
    <w:rsid w:val="3D4DDFA8"/>
    <w:rsid w:val="3D56611C"/>
    <w:rsid w:val="3D5C1D1C"/>
    <w:rsid w:val="3D79EB5C"/>
    <w:rsid w:val="3DB9A79A"/>
    <w:rsid w:val="3DBBF1B5"/>
    <w:rsid w:val="3DCE1892"/>
    <w:rsid w:val="3DCEA65B"/>
    <w:rsid w:val="3DD0E5ED"/>
    <w:rsid w:val="3DED63FF"/>
    <w:rsid w:val="3E26C280"/>
    <w:rsid w:val="3E2FCDC9"/>
    <w:rsid w:val="3E42CFB7"/>
    <w:rsid w:val="3E771570"/>
    <w:rsid w:val="3E7D225B"/>
    <w:rsid w:val="3E7F63BC"/>
    <w:rsid w:val="3E9002EA"/>
    <w:rsid w:val="3E9014E3"/>
    <w:rsid w:val="3ECE1236"/>
    <w:rsid w:val="3ED626E2"/>
    <w:rsid w:val="3EE42A7B"/>
    <w:rsid w:val="3EF9E4C8"/>
    <w:rsid w:val="3F3991AE"/>
    <w:rsid w:val="3F3C7CB4"/>
    <w:rsid w:val="3F53222A"/>
    <w:rsid w:val="3F602AB5"/>
    <w:rsid w:val="3F701765"/>
    <w:rsid w:val="3F7D5DED"/>
    <w:rsid w:val="3F8208B7"/>
    <w:rsid w:val="3F8912DA"/>
    <w:rsid w:val="3FDEC71D"/>
    <w:rsid w:val="3FE37229"/>
    <w:rsid w:val="3FF3F95E"/>
    <w:rsid w:val="4006CE55"/>
    <w:rsid w:val="401C914A"/>
    <w:rsid w:val="404A0705"/>
    <w:rsid w:val="40A613B5"/>
    <w:rsid w:val="40BA7952"/>
    <w:rsid w:val="410F8CA2"/>
    <w:rsid w:val="412A14FC"/>
    <w:rsid w:val="415F93CD"/>
    <w:rsid w:val="417D84D0"/>
    <w:rsid w:val="41859D5C"/>
    <w:rsid w:val="41876591"/>
    <w:rsid w:val="418A24EB"/>
    <w:rsid w:val="41A892E3"/>
    <w:rsid w:val="41BFBB92"/>
    <w:rsid w:val="41C1EAD0"/>
    <w:rsid w:val="41C5B698"/>
    <w:rsid w:val="41CA6675"/>
    <w:rsid w:val="41FAE6B8"/>
    <w:rsid w:val="4205EDD5"/>
    <w:rsid w:val="42187E7D"/>
    <w:rsid w:val="4255EA49"/>
    <w:rsid w:val="425E4F75"/>
    <w:rsid w:val="426C291C"/>
    <w:rsid w:val="4274D562"/>
    <w:rsid w:val="42A90243"/>
    <w:rsid w:val="42AB7206"/>
    <w:rsid w:val="42D82B2B"/>
    <w:rsid w:val="431C43FB"/>
    <w:rsid w:val="4322BDF9"/>
    <w:rsid w:val="433AC02C"/>
    <w:rsid w:val="433C7014"/>
    <w:rsid w:val="43538E63"/>
    <w:rsid w:val="43622ACD"/>
    <w:rsid w:val="437D16E2"/>
    <w:rsid w:val="437DE11D"/>
    <w:rsid w:val="437E447E"/>
    <w:rsid w:val="437F6E51"/>
    <w:rsid w:val="439F87C7"/>
    <w:rsid w:val="43E2BCAD"/>
    <w:rsid w:val="43F265B4"/>
    <w:rsid w:val="44010CB8"/>
    <w:rsid w:val="440C9F66"/>
    <w:rsid w:val="441EC781"/>
    <w:rsid w:val="442D3C67"/>
    <w:rsid w:val="444812F2"/>
    <w:rsid w:val="4463618C"/>
    <w:rsid w:val="44870508"/>
    <w:rsid w:val="448D4D82"/>
    <w:rsid w:val="44AEBB07"/>
    <w:rsid w:val="44C78BEA"/>
    <w:rsid w:val="44CA6F0E"/>
    <w:rsid w:val="44ECA4F0"/>
    <w:rsid w:val="44FE4678"/>
    <w:rsid w:val="44FF7CF8"/>
    <w:rsid w:val="450920B4"/>
    <w:rsid w:val="45163049"/>
    <w:rsid w:val="4524E73D"/>
    <w:rsid w:val="454AEDB2"/>
    <w:rsid w:val="454B389F"/>
    <w:rsid w:val="45538C49"/>
    <w:rsid w:val="4578D611"/>
    <w:rsid w:val="457F9F65"/>
    <w:rsid w:val="458E6066"/>
    <w:rsid w:val="45A2D92F"/>
    <w:rsid w:val="45AD9353"/>
    <w:rsid w:val="45B5E336"/>
    <w:rsid w:val="45BE0BAF"/>
    <w:rsid w:val="45CAB894"/>
    <w:rsid w:val="45D68297"/>
    <w:rsid w:val="45E57DEB"/>
    <w:rsid w:val="46057E5D"/>
    <w:rsid w:val="4605BEC4"/>
    <w:rsid w:val="4641230D"/>
    <w:rsid w:val="465FFFFB"/>
    <w:rsid w:val="466F5EF7"/>
    <w:rsid w:val="46812282"/>
    <w:rsid w:val="46AF451E"/>
    <w:rsid w:val="46B43FA8"/>
    <w:rsid w:val="46C33126"/>
    <w:rsid w:val="46C93F46"/>
    <w:rsid w:val="46C9D7E7"/>
    <w:rsid w:val="46CC8EBC"/>
    <w:rsid w:val="46E7A1FF"/>
    <w:rsid w:val="46EB9A08"/>
    <w:rsid w:val="47149D3A"/>
    <w:rsid w:val="471A3D9F"/>
    <w:rsid w:val="4721F342"/>
    <w:rsid w:val="47601F18"/>
    <w:rsid w:val="476E0CBB"/>
    <w:rsid w:val="4770E759"/>
    <w:rsid w:val="477F2104"/>
    <w:rsid w:val="4790C8F3"/>
    <w:rsid w:val="47A40911"/>
    <w:rsid w:val="47B18A10"/>
    <w:rsid w:val="47C063A6"/>
    <w:rsid w:val="47C34FE7"/>
    <w:rsid w:val="47F73601"/>
    <w:rsid w:val="47FB0A2B"/>
    <w:rsid w:val="481030AC"/>
    <w:rsid w:val="48119907"/>
    <w:rsid w:val="481379EE"/>
    <w:rsid w:val="481C4623"/>
    <w:rsid w:val="4861C242"/>
    <w:rsid w:val="4865F6A6"/>
    <w:rsid w:val="487E7C80"/>
    <w:rsid w:val="48C08945"/>
    <w:rsid w:val="48F0A986"/>
    <w:rsid w:val="490A07BA"/>
    <w:rsid w:val="49101D28"/>
    <w:rsid w:val="491032F1"/>
    <w:rsid w:val="4920FD70"/>
    <w:rsid w:val="49391AF5"/>
    <w:rsid w:val="495DA62A"/>
    <w:rsid w:val="496E9A75"/>
    <w:rsid w:val="4982EBAA"/>
    <w:rsid w:val="49AEC0BE"/>
    <w:rsid w:val="49E1E4A2"/>
    <w:rsid w:val="49EA3C67"/>
    <w:rsid w:val="49F2F1A0"/>
    <w:rsid w:val="49F53759"/>
    <w:rsid w:val="4A0B8404"/>
    <w:rsid w:val="4A0E920D"/>
    <w:rsid w:val="4A10CC33"/>
    <w:rsid w:val="4A139E93"/>
    <w:rsid w:val="4A1E72FF"/>
    <w:rsid w:val="4A1FE9F1"/>
    <w:rsid w:val="4A2C53AF"/>
    <w:rsid w:val="4A324F0D"/>
    <w:rsid w:val="4A502AB3"/>
    <w:rsid w:val="4A51E2AC"/>
    <w:rsid w:val="4A5580AD"/>
    <w:rsid w:val="4A5D44B1"/>
    <w:rsid w:val="4A7CC160"/>
    <w:rsid w:val="4A94F5EE"/>
    <w:rsid w:val="4A951FF1"/>
    <w:rsid w:val="4AAA301A"/>
    <w:rsid w:val="4ABA7CCD"/>
    <w:rsid w:val="4AC59708"/>
    <w:rsid w:val="4AC857E0"/>
    <w:rsid w:val="4AE79E3C"/>
    <w:rsid w:val="4AF61A42"/>
    <w:rsid w:val="4AFA7D86"/>
    <w:rsid w:val="4B073C49"/>
    <w:rsid w:val="4B114D09"/>
    <w:rsid w:val="4B11A22A"/>
    <w:rsid w:val="4B3612F0"/>
    <w:rsid w:val="4B38C6CE"/>
    <w:rsid w:val="4B3934A5"/>
    <w:rsid w:val="4B3BC416"/>
    <w:rsid w:val="4B8C8FDC"/>
    <w:rsid w:val="4BA9C239"/>
    <w:rsid w:val="4BBFACC7"/>
    <w:rsid w:val="4BCA1A4C"/>
    <w:rsid w:val="4BE5855A"/>
    <w:rsid w:val="4BF9D915"/>
    <w:rsid w:val="4C14E052"/>
    <w:rsid w:val="4C2FCE85"/>
    <w:rsid w:val="4C4575B0"/>
    <w:rsid w:val="4C5FCAE9"/>
    <w:rsid w:val="4C6378EF"/>
    <w:rsid w:val="4C7A4DA1"/>
    <w:rsid w:val="4C8413C0"/>
    <w:rsid w:val="4C978A9E"/>
    <w:rsid w:val="4C996BEF"/>
    <w:rsid w:val="4CAD9310"/>
    <w:rsid w:val="4CB7070D"/>
    <w:rsid w:val="4CBCFCFC"/>
    <w:rsid w:val="4CC23EC4"/>
    <w:rsid w:val="4CD1DEFD"/>
    <w:rsid w:val="4CF877B5"/>
    <w:rsid w:val="4CFA6296"/>
    <w:rsid w:val="4D0DA986"/>
    <w:rsid w:val="4D197CB6"/>
    <w:rsid w:val="4D2BA20E"/>
    <w:rsid w:val="4D4598E4"/>
    <w:rsid w:val="4D51415C"/>
    <w:rsid w:val="4D5A531F"/>
    <w:rsid w:val="4D83936F"/>
    <w:rsid w:val="4D860DA2"/>
    <w:rsid w:val="4DAF7326"/>
    <w:rsid w:val="4DC5AAF8"/>
    <w:rsid w:val="4DF01D81"/>
    <w:rsid w:val="4DF02BAB"/>
    <w:rsid w:val="4DFD3AFF"/>
    <w:rsid w:val="4E062B2A"/>
    <w:rsid w:val="4E12040B"/>
    <w:rsid w:val="4E17459F"/>
    <w:rsid w:val="4E1982E6"/>
    <w:rsid w:val="4E28C631"/>
    <w:rsid w:val="4E2C572A"/>
    <w:rsid w:val="4E2DAA6D"/>
    <w:rsid w:val="4E3F5969"/>
    <w:rsid w:val="4E4843CA"/>
    <w:rsid w:val="4E95E252"/>
    <w:rsid w:val="4EA37794"/>
    <w:rsid w:val="4EA3F690"/>
    <w:rsid w:val="4EC9CF91"/>
    <w:rsid w:val="4ECFCF70"/>
    <w:rsid w:val="4ED8FE4F"/>
    <w:rsid w:val="4F0F8932"/>
    <w:rsid w:val="4F32B23E"/>
    <w:rsid w:val="4F365E97"/>
    <w:rsid w:val="4F44D50E"/>
    <w:rsid w:val="4F51E225"/>
    <w:rsid w:val="4F584BFD"/>
    <w:rsid w:val="4F5A8709"/>
    <w:rsid w:val="4F6C2EDB"/>
    <w:rsid w:val="4F758D4A"/>
    <w:rsid w:val="4F795206"/>
    <w:rsid w:val="4F7D5F0A"/>
    <w:rsid w:val="4F9EDCE7"/>
    <w:rsid w:val="4FB8C592"/>
    <w:rsid w:val="4FCFCBEF"/>
    <w:rsid w:val="4FE6BEB4"/>
    <w:rsid w:val="4FEE7DC9"/>
    <w:rsid w:val="4FF3F8DD"/>
    <w:rsid w:val="500D1B15"/>
    <w:rsid w:val="500D58AC"/>
    <w:rsid w:val="50120896"/>
    <w:rsid w:val="501AEDE8"/>
    <w:rsid w:val="501CDB3A"/>
    <w:rsid w:val="503859C8"/>
    <w:rsid w:val="5049E740"/>
    <w:rsid w:val="504B5E02"/>
    <w:rsid w:val="5057133E"/>
    <w:rsid w:val="5060181F"/>
    <w:rsid w:val="5061FB9A"/>
    <w:rsid w:val="506FDC92"/>
    <w:rsid w:val="50734A28"/>
    <w:rsid w:val="50870E58"/>
    <w:rsid w:val="50910988"/>
    <w:rsid w:val="50AA7D78"/>
    <w:rsid w:val="50B47DBC"/>
    <w:rsid w:val="50FA3E48"/>
    <w:rsid w:val="510E3887"/>
    <w:rsid w:val="51196101"/>
    <w:rsid w:val="514307C9"/>
    <w:rsid w:val="5145890F"/>
    <w:rsid w:val="514E2842"/>
    <w:rsid w:val="518F9482"/>
    <w:rsid w:val="519F3C91"/>
    <w:rsid w:val="51ADEE45"/>
    <w:rsid w:val="51D223D1"/>
    <w:rsid w:val="51D3E819"/>
    <w:rsid w:val="51D81365"/>
    <w:rsid w:val="51DA31A0"/>
    <w:rsid w:val="520B0DAA"/>
    <w:rsid w:val="520D1307"/>
    <w:rsid w:val="521F33E3"/>
    <w:rsid w:val="5221542F"/>
    <w:rsid w:val="522302AE"/>
    <w:rsid w:val="522B6091"/>
    <w:rsid w:val="52335975"/>
    <w:rsid w:val="52386764"/>
    <w:rsid w:val="523AD8DB"/>
    <w:rsid w:val="523D8E72"/>
    <w:rsid w:val="52459D00"/>
    <w:rsid w:val="5245DA27"/>
    <w:rsid w:val="524C3FCF"/>
    <w:rsid w:val="525A0219"/>
    <w:rsid w:val="52849375"/>
    <w:rsid w:val="52A6B07B"/>
    <w:rsid w:val="52C08E78"/>
    <w:rsid w:val="52C91278"/>
    <w:rsid w:val="52D43BFC"/>
    <w:rsid w:val="52DD55EC"/>
    <w:rsid w:val="52E93B26"/>
    <w:rsid w:val="52F237A0"/>
    <w:rsid w:val="52F5A4D2"/>
    <w:rsid w:val="53079016"/>
    <w:rsid w:val="53116A55"/>
    <w:rsid w:val="531375FA"/>
    <w:rsid w:val="532369DA"/>
    <w:rsid w:val="532E9BF0"/>
    <w:rsid w:val="5349E72B"/>
    <w:rsid w:val="534DB9EE"/>
    <w:rsid w:val="5373D148"/>
    <w:rsid w:val="53AC2F73"/>
    <w:rsid w:val="53CE726E"/>
    <w:rsid w:val="53D21531"/>
    <w:rsid w:val="53F01666"/>
    <w:rsid w:val="5410AE5A"/>
    <w:rsid w:val="5414ABE6"/>
    <w:rsid w:val="541F5FC3"/>
    <w:rsid w:val="5458CCB4"/>
    <w:rsid w:val="5459EAE2"/>
    <w:rsid w:val="549DEA09"/>
    <w:rsid w:val="54AAC6F5"/>
    <w:rsid w:val="54AAE808"/>
    <w:rsid w:val="54B2C3FA"/>
    <w:rsid w:val="54B4926F"/>
    <w:rsid w:val="54C7D848"/>
    <w:rsid w:val="54CDFFE1"/>
    <w:rsid w:val="54D5C404"/>
    <w:rsid w:val="54FA6939"/>
    <w:rsid w:val="5514C64E"/>
    <w:rsid w:val="55257DB6"/>
    <w:rsid w:val="552768EA"/>
    <w:rsid w:val="55448DCB"/>
    <w:rsid w:val="556B26C7"/>
    <w:rsid w:val="5575E868"/>
    <w:rsid w:val="558760E0"/>
    <w:rsid w:val="558DE62C"/>
    <w:rsid w:val="55C0B09F"/>
    <w:rsid w:val="55DCD9F7"/>
    <w:rsid w:val="55DF2805"/>
    <w:rsid w:val="560EA168"/>
    <w:rsid w:val="563474FC"/>
    <w:rsid w:val="563B439A"/>
    <w:rsid w:val="5645829A"/>
    <w:rsid w:val="5647F7B6"/>
    <w:rsid w:val="564BDFD9"/>
    <w:rsid w:val="56657047"/>
    <w:rsid w:val="567AE064"/>
    <w:rsid w:val="56847063"/>
    <w:rsid w:val="56AFA4D1"/>
    <w:rsid w:val="56E81A91"/>
    <w:rsid w:val="56E83167"/>
    <w:rsid w:val="5703E99A"/>
    <w:rsid w:val="5706D287"/>
    <w:rsid w:val="571AEAC0"/>
    <w:rsid w:val="5737EEFA"/>
    <w:rsid w:val="57592E7C"/>
    <w:rsid w:val="576E4EE3"/>
    <w:rsid w:val="577F0F64"/>
    <w:rsid w:val="578A5D2A"/>
    <w:rsid w:val="578FCB2D"/>
    <w:rsid w:val="5792E17D"/>
    <w:rsid w:val="5794FAA1"/>
    <w:rsid w:val="57A0EA98"/>
    <w:rsid w:val="57A9D99B"/>
    <w:rsid w:val="57B2BED0"/>
    <w:rsid w:val="57EB4C47"/>
    <w:rsid w:val="57FD8277"/>
    <w:rsid w:val="580EDDF0"/>
    <w:rsid w:val="5873A5AF"/>
    <w:rsid w:val="5880E6AE"/>
    <w:rsid w:val="58818114"/>
    <w:rsid w:val="5897153D"/>
    <w:rsid w:val="58A80D5C"/>
    <w:rsid w:val="58AFB3B4"/>
    <w:rsid w:val="58B594F5"/>
    <w:rsid w:val="58BFBBCC"/>
    <w:rsid w:val="58CAB2E8"/>
    <w:rsid w:val="58CEA124"/>
    <w:rsid w:val="58D4EABD"/>
    <w:rsid w:val="58DEEEAD"/>
    <w:rsid w:val="58FBE7EC"/>
    <w:rsid w:val="58FE8BA0"/>
    <w:rsid w:val="58FFE435"/>
    <w:rsid w:val="5901E09E"/>
    <w:rsid w:val="590C3541"/>
    <w:rsid w:val="591A30E9"/>
    <w:rsid w:val="5929703D"/>
    <w:rsid w:val="5936226A"/>
    <w:rsid w:val="5949A182"/>
    <w:rsid w:val="59604963"/>
    <w:rsid w:val="5960F0DC"/>
    <w:rsid w:val="5975AF50"/>
    <w:rsid w:val="599146A8"/>
    <w:rsid w:val="5992EF21"/>
    <w:rsid w:val="59C02A68"/>
    <w:rsid w:val="59DA97F6"/>
    <w:rsid w:val="59DA995A"/>
    <w:rsid w:val="59DC84B2"/>
    <w:rsid w:val="59DD49EB"/>
    <w:rsid w:val="59E71E0C"/>
    <w:rsid w:val="59F9E045"/>
    <w:rsid w:val="59FD2E3A"/>
    <w:rsid w:val="5A038A6D"/>
    <w:rsid w:val="5A10B687"/>
    <w:rsid w:val="5A2728F0"/>
    <w:rsid w:val="5A2B4B32"/>
    <w:rsid w:val="5A3C8923"/>
    <w:rsid w:val="5A43F962"/>
    <w:rsid w:val="5A487D60"/>
    <w:rsid w:val="5A50A9AF"/>
    <w:rsid w:val="5A6AEA78"/>
    <w:rsid w:val="5A7753C7"/>
    <w:rsid w:val="5A97A3CD"/>
    <w:rsid w:val="5AA9A574"/>
    <w:rsid w:val="5AD2B32A"/>
    <w:rsid w:val="5AEC7619"/>
    <w:rsid w:val="5AFAFA98"/>
    <w:rsid w:val="5B01073D"/>
    <w:rsid w:val="5B05BB9F"/>
    <w:rsid w:val="5B22A7E7"/>
    <w:rsid w:val="5B30DFA3"/>
    <w:rsid w:val="5B340CB2"/>
    <w:rsid w:val="5B515A66"/>
    <w:rsid w:val="5B53C769"/>
    <w:rsid w:val="5B63C5DC"/>
    <w:rsid w:val="5B97F88F"/>
    <w:rsid w:val="5B98FC03"/>
    <w:rsid w:val="5BAD7DC3"/>
    <w:rsid w:val="5BB5AB6E"/>
    <w:rsid w:val="5BB5E21A"/>
    <w:rsid w:val="5BBB2923"/>
    <w:rsid w:val="5BCFF5F9"/>
    <w:rsid w:val="5BDF9B07"/>
    <w:rsid w:val="5BEB7750"/>
    <w:rsid w:val="5BF62277"/>
    <w:rsid w:val="5BFEF22D"/>
    <w:rsid w:val="5C047784"/>
    <w:rsid w:val="5C1C4836"/>
    <w:rsid w:val="5C21678B"/>
    <w:rsid w:val="5C220247"/>
    <w:rsid w:val="5C232146"/>
    <w:rsid w:val="5C4829F2"/>
    <w:rsid w:val="5C64D7F8"/>
    <w:rsid w:val="5C677AD4"/>
    <w:rsid w:val="5C6BE9EF"/>
    <w:rsid w:val="5C948522"/>
    <w:rsid w:val="5C950823"/>
    <w:rsid w:val="5C95957A"/>
    <w:rsid w:val="5C9C74D4"/>
    <w:rsid w:val="5CAA7C66"/>
    <w:rsid w:val="5CBA928E"/>
    <w:rsid w:val="5CBDC813"/>
    <w:rsid w:val="5CC3DD93"/>
    <w:rsid w:val="5CDDBB3E"/>
    <w:rsid w:val="5CF7E5AC"/>
    <w:rsid w:val="5D04A170"/>
    <w:rsid w:val="5D47F5EE"/>
    <w:rsid w:val="5D4FDA84"/>
    <w:rsid w:val="5D5A61C9"/>
    <w:rsid w:val="5D606C94"/>
    <w:rsid w:val="5D768CC7"/>
    <w:rsid w:val="5D793AE7"/>
    <w:rsid w:val="5D7D79D4"/>
    <w:rsid w:val="5D7F8471"/>
    <w:rsid w:val="5D87E06E"/>
    <w:rsid w:val="5D9BC9E7"/>
    <w:rsid w:val="5DA48490"/>
    <w:rsid w:val="5DA97B59"/>
    <w:rsid w:val="5DB09297"/>
    <w:rsid w:val="5DB16AF8"/>
    <w:rsid w:val="5DB71F83"/>
    <w:rsid w:val="5DD18BF2"/>
    <w:rsid w:val="5DF1B734"/>
    <w:rsid w:val="5E04EEC7"/>
    <w:rsid w:val="5E129D0A"/>
    <w:rsid w:val="5E19032A"/>
    <w:rsid w:val="5E2EA5E1"/>
    <w:rsid w:val="5E39F42D"/>
    <w:rsid w:val="5E476A7F"/>
    <w:rsid w:val="5E6B799B"/>
    <w:rsid w:val="5E948671"/>
    <w:rsid w:val="5ED4EBA4"/>
    <w:rsid w:val="5EF71F37"/>
    <w:rsid w:val="5EFF24E9"/>
    <w:rsid w:val="5F191F68"/>
    <w:rsid w:val="5F1DC317"/>
    <w:rsid w:val="5F3CCA4C"/>
    <w:rsid w:val="5F41A2D6"/>
    <w:rsid w:val="5F49A305"/>
    <w:rsid w:val="5F8FCBE9"/>
    <w:rsid w:val="5FA24FDE"/>
    <w:rsid w:val="5FB342AA"/>
    <w:rsid w:val="5FBBA032"/>
    <w:rsid w:val="5FCF9C13"/>
    <w:rsid w:val="5FD16DF3"/>
    <w:rsid w:val="5FEE445A"/>
    <w:rsid w:val="5FFDAACE"/>
    <w:rsid w:val="60072C50"/>
    <w:rsid w:val="602A45DB"/>
    <w:rsid w:val="602B46D9"/>
    <w:rsid w:val="60338034"/>
    <w:rsid w:val="603C0040"/>
    <w:rsid w:val="60435D2E"/>
    <w:rsid w:val="6051077D"/>
    <w:rsid w:val="605F60DF"/>
    <w:rsid w:val="6070CE95"/>
    <w:rsid w:val="6071FC34"/>
    <w:rsid w:val="6075DFFD"/>
    <w:rsid w:val="6079C5FC"/>
    <w:rsid w:val="607DA678"/>
    <w:rsid w:val="607E03F5"/>
    <w:rsid w:val="60A6CE58"/>
    <w:rsid w:val="60AE970B"/>
    <w:rsid w:val="60C4B28F"/>
    <w:rsid w:val="60C58030"/>
    <w:rsid w:val="60E4DDFD"/>
    <w:rsid w:val="60F8D758"/>
    <w:rsid w:val="61006B67"/>
    <w:rsid w:val="614D7A25"/>
    <w:rsid w:val="615A45BB"/>
    <w:rsid w:val="615AA409"/>
    <w:rsid w:val="615DFCF2"/>
    <w:rsid w:val="61786FC2"/>
    <w:rsid w:val="617C1B51"/>
    <w:rsid w:val="61900C76"/>
    <w:rsid w:val="619D44A2"/>
    <w:rsid w:val="61BBB544"/>
    <w:rsid w:val="61C21C1B"/>
    <w:rsid w:val="61D090F6"/>
    <w:rsid w:val="61E02B67"/>
    <w:rsid w:val="61EBA1CF"/>
    <w:rsid w:val="61F41498"/>
    <w:rsid w:val="6203B087"/>
    <w:rsid w:val="6206704E"/>
    <w:rsid w:val="62394FBC"/>
    <w:rsid w:val="62473243"/>
    <w:rsid w:val="624A6D66"/>
    <w:rsid w:val="624D8684"/>
    <w:rsid w:val="6290F605"/>
    <w:rsid w:val="62BEF0F3"/>
    <w:rsid w:val="62C462FF"/>
    <w:rsid w:val="62F5183F"/>
    <w:rsid w:val="635742D2"/>
    <w:rsid w:val="635B29A4"/>
    <w:rsid w:val="635DF0FA"/>
    <w:rsid w:val="637477EB"/>
    <w:rsid w:val="6378D130"/>
    <w:rsid w:val="638BD89A"/>
    <w:rsid w:val="639AC2ED"/>
    <w:rsid w:val="63A109C0"/>
    <w:rsid w:val="63B85574"/>
    <w:rsid w:val="63D352A6"/>
    <w:rsid w:val="6405E95F"/>
    <w:rsid w:val="640F9119"/>
    <w:rsid w:val="64124463"/>
    <w:rsid w:val="642698FD"/>
    <w:rsid w:val="6427980B"/>
    <w:rsid w:val="6430CC2A"/>
    <w:rsid w:val="6435A8BB"/>
    <w:rsid w:val="645346C6"/>
    <w:rsid w:val="645F2A4C"/>
    <w:rsid w:val="6462B102"/>
    <w:rsid w:val="647940E3"/>
    <w:rsid w:val="647E435D"/>
    <w:rsid w:val="6484FB1E"/>
    <w:rsid w:val="649BA5E8"/>
    <w:rsid w:val="64B706B7"/>
    <w:rsid w:val="64C60D6B"/>
    <w:rsid w:val="64CA5050"/>
    <w:rsid w:val="64ED972C"/>
    <w:rsid w:val="65009142"/>
    <w:rsid w:val="650B73F4"/>
    <w:rsid w:val="650C5378"/>
    <w:rsid w:val="6539C177"/>
    <w:rsid w:val="656BD10C"/>
    <w:rsid w:val="656FD902"/>
    <w:rsid w:val="657FB489"/>
    <w:rsid w:val="659AD573"/>
    <w:rsid w:val="65E29A7E"/>
    <w:rsid w:val="65F00111"/>
    <w:rsid w:val="65FC1E2B"/>
    <w:rsid w:val="6620C704"/>
    <w:rsid w:val="66251B06"/>
    <w:rsid w:val="662FFAA5"/>
    <w:rsid w:val="66380E6C"/>
    <w:rsid w:val="66399B6D"/>
    <w:rsid w:val="667E3EBD"/>
    <w:rsid w:val="668B4C61"/>
    <w:rsid w:val="6691A0D4"/>
    <w:rsid w:val="66977360"/>
    <w:rsid w:val="66A10C9E"/>
    <w:rsid w:val="66BDB107"/>
    <w:rsid w:val="66BF365C"/>
    <w:rsid w:val="66C11360"/>
    <w:rsid w:val="66EF6F4C"/>
    <w:rsid w:val="66FA7780"/>
    <w:rsid w:val="670BA27A"/>
    <w:rsid w:val="6728D1AC"/>
    <w:rsid w:val="673459E4"/>
    <w:rsid w:val="673A84A6"/>
    <w:rsid w:val="674391CB"/>
    <w:rsid w:val="676411EF"/>
    <w:rsid w:val="6767FC0F"/>
    <w:rsid w:val="67A740A6"/>
    <w:rsid w:val="67AA05C8"/>
    <w:rsid w:val="67AA26D9"/>
    <w:rsid w:val="67AD12B0"/>
    <w:rsid w:val="67B25810"/>
    <w:rsid w:val="67B4502B"/>
    <w:rsid w:val="67C23FB3"/>
    <w:rsid w:val="67CAF6AA"/>
    <w:rsid w:val="67D2B8DF"/>
    <w:rsid w:val="67E288A7"/>
    <w:rsid w:val="67EEB872"/>
    <w:rsid w:val="67F6015B"/>
    <w:rsid w:val="67F95F8C"/>
    <w:rsid w:val="67FB8F61"/>
    <w:rsid w:val="680B1D60"/>
    <w:rsid w:val="680E8198"/>
    <w:rsid w:val="682476B3"/>
    <w:rsid w:val="68304974"/>
    <w:rsid w:val="68378C15"/>
    <w:rsid w:val="6841C330"/>
    <w:rsid w:val="68491759"/>
    <w:rsid w:val="686A9547"/>
    <w:rsid w:val="687E68CA"/>
    <w:rsid w:val="6882223B"/>
    <w:rsid w:val="68B3F81F"/>
    <w:rsid w:val="68EE3D8F"/>
    <w:rsid w:val="68FF1C70"/>
    <w:rsid w:val="69171DE8"/>
    <w:rsid w:val="691DC336"/>
    <w:rsid w:val="6937EEEE"/>
    <w:rsid w:val="694E34D2"/>
    <w:rsid w:val="694FC1D7"/>
    <w:rsid w:val="69509F8D"/>
    <w:rsid w:val="6962E814"/>
    <w:rsid w:val="696C6FDC"/>
    <w:rsid w:val="69A8B84C"/>
    <w:rsid w:val="69E046CC"/>
    <w:rsid w:val="69E2D1F4"/>
    <w:rsid w:val="6A139AF8"/>
    <w:rsid w:val="6A14DC98"/>
    <w:rsid w:val="6A27DD94"/>
    <w:rsid w:val="6A6DF830"/>
    <w:rsid w:val="6A98A488"/>
    <w:rsid w:val="6AA1DFCE"/>
    <w:rsid w:val="6AA3889C"/>
    <w:rsid w:val="6AAFD9D8"/>
    <w:rsid w:val="6ACF814B"/>
    <w:rsid w:val="6AD6EEC1"/>
    <w:rsid w:val="6AD70E3F"/>
    <w:rsid w:val="6B2DFBCA"/>
    <w:rsid w:val="6B5F74A1"/>
    <w:rsid w:val="6B6372E5"/>
    <w:rsid w:val="6B65C218"/>
    <w:rsid w:val="6B6989B3"/>
    <w:rsid w:val="6B6AC53A"/>
    <w:rsid w:val="6B6E28F6"/>
    <w:rsid w:val="6B8AF220"/>
    <w:rsid w:val="6B8B359E"/>
    <w:rsid w:val="6B9D9970"/>
    <w:rsid w:val="6BDA8C70"/>
    <w:rsid w:val="6BDAB24A"/>
    <w:rsid w:val="6C25BD53"/>
    <w:rsid w:val="6C2BCA97"/>
    <w:rsid w:val="6C46F785"/>
    <w:rsid w:val="6C5C3B3C"/>
    <w:rsid w:val="6C6BAB35"/>
    <w:rsid w:val="6C9AE566"/>
    <w:rsid w:val="6C9DDE76"/>
    <w:rsid w:val="6C9E466F"/>
    <w:rsid w:val="6CA57912"/>
    <w:rsid w:val="6CE9A352"/>
    <w:rsid w:val="6D479529"/>
    <w:rsid w:val="6D584128"/>
    <w:rsid w:val="6D602E39"/>
    <w:rsid w:val="6D71B9D1"/>
    <w:rsid w:val="6D748BC8"/>
    <w:rsid w:val="6D7E4AE3"/>
    <w:rsid w:val="6D879CBE"/>
    <w:rsid w:val="6D8C7DD0"/>
    <w:rsid w:val="6DC6F536"/>
    <w:rsid w:val="6DD2BB91"/>
    <w:rsid w:val="6E03F599"/>
    <w:rsid w:val="6E08943B"/>
    <w:rsid w:val="6E15A45C"/>
    <w:rsid w:val="6E317E5B"/>
    <w:rsid w:val="6E5254B1"/>
    <w:rsid w:val="6E610387"/>
    <w:rsid w:val="6E6EA779"/>
    <w:rsid w:val="6E76BC8A"/>
    <w:rsid w:val="6E84C27D"/>
    <w:rsid w:val="6E9A35B1"/>
    <w:rsid w:val="6E9D8B03"/>
    <w:rsid w:val="6EACAFBA"/>
    <w:rsid w:val="6ECAE5C9"/>
    <w:rsid w:val="6ECF44A7"/>
    <w:rsid w:val="6EE3E7D5"/>
    <w:rsid w:val="6EE9A607"/>
    <w:rsid w:val="6EFD7CC4"/>
    <w:rsid w:val="6F1D7026"/>
    <w:rsid w:val="6F4A2ABF"/>
    <w:rsid w:val="6F51E378"/>
    <w:rsid w:val="6F55F77B"/>
    <w:rsid w:val="6F578D3D"/>
    <w:rsid w:val="6F662EA9"/>
    <w:rsid w:val="6F73C4D5"/>
    <w:rsid w:val="6F76498C"/>
    <w:rsid w:val="6FA1D27B"/>
    <w:rsid w:val="6FAE3550"/>
    <w:rsid w:val="6FC72E4F"/>
    <w:rsid w:val="6FCF2E84"/>
    <w:rsid w:val="6FD2C232"/>
    <w:rsid w:val="6FECDDD1"/>
    <w:rsid w:val="6FF4DB6E"/>
    <w:rsid w:val="6FF716CA"/>
    <w:rsid w:val="6FF8FD73"/>
    <w:rsid w:val="6FFBF1A3"/>
    <w:rsid w:val="70109F9B"/>
    <w:rsid w:val="70300F16"/>
    <w:rsid w:val="70491E85"/>
    <w:rsid w:val="7062B411"/>
    <w:rsid w:val="706DE1AB"/>
    <w:rsid w:val="7077A886"/>
    <w:rsid w:val="708DAA63"/>
    <w:rsid w:val="709BC3A8"/>
    <w:rsid w:val="70B92C8B"/>
    <w:rsid w:val="70CEA0C0"/>
    <w:rsid w:val="70D19134"/>
    <w:rsid w:val="70F4D2B4"/>
    <w:rsid w:val="70FFF64E"/>
    <w:rsid w:val="7119A392"/>
    <w:rsid w:val="711FE1E5"/>
    <w:rsid w:val="7124C1FF"/>
    <w:rsid w:val="713C7CF4"/>
    <w:rsid w:val="714B7E5F"/>
    <w:rsid w:val="715D8C5E"/>
    <w:rsid w:val="717E3543"/>
    <w:rsid w:val="71875BF2"/>
    <w:rsid w:val="71C42B02"/>
    <w:rsid w:val="71C66FDD"/>
    <w:rsid w:val="71DB1121"/>
    <w:rsid w:val="71ECCF7C"/>
    <w:rsid w:val="71F13F35"/>
    <w:rsid w:val="71FA3896"/>
    <w:rsid w:val="7203E38D"/>
    <w:rsid w:val="722219DC"/>
    <w:rsid w:val="7226965A"/>
    <w:rsid w:val="7228E2F8"/>
    <w:rsid w:val="72441D60"/>
    <w:rsid w:val="725B9859"/>
    <w:rsid w:val="726FA97E"/>
    <w:rsid w:val="7292FE80"/>
    <w:rsid w:val="72B6FAB3"/>
    <w:rsid w:val="72DB8197"/>
    <w:rsid w:val="72E827D6"/>
    <w:rsid w:val="72E939C0"/>
    <w:rsid w:val="72F31C7C"/>
    <w:rsid w:val="72F3DAD7"/>
    <w:rsid w:val="72F78542"/>
    <w:rsid w:val="731CD33A"/>
    <w:rsid w:val="738576A4"/>
    <w:rsid w:val="73B57C96"/>
    <w:rsid w:val="73C281ED"/>
    <w:rsid w:val="73CB02FE"/>
    <w:rsid w:val="73D1AF20"/>
    <w:rsid w:val="73DA6431"/>
    <w:rsid w:val="73F2A14A"/>
    <w:rsid w:val="73F651CF"/>
    <w:rsid w:val="73FCDABC"/>
    <w:rsid w:val="741ABC58"/>
    <w:rsid w:val="74310613"/>
    <w:rsid w:val="743DF081"/>
    <w:rsid w:val="744E0862"/>
    <w:rsid w:val="74606270"/>
    <w:rsid w:val="74762EDB"/>
    <w:rsid w:val="747F03EF"/>
    <w:rsid w:val="7492BC84"/>
    <w:rsid w:val="749898D7"/>
    <w:rsid w:val="74B10F95"/>
    <w:rsid w:val="74B335AE"/>
    <w:rsid w:val="74E2A291"/>
    <w:rsid w:val="74E3E5B6"/>
    <w:rsid w:val="74F259D1"/>
    <w:rsid w:val="750D3E37"/>
    <w:rsid w:val="75136742"/>
    <w:rsid w:val="7541EA34"/>
    <w:rsid w:val="75521D66"/>
    <w:rsid w:val="755CF30C"/>
    <w:rsid w:val="75619F92"/>
    <w:rsid w:val="756C0696"/>
    <w:rsid w:val="7580B1C4"/>
    <w:rsid w:val="7586BDE6"/>
    <w:rsid w:val="75955E26"/>
    <w:rsid w:val="7595F012"/>
    <w:rsid w:val="75AC48BE"/>
    <w:rsid w:val="75B41BC0"/>
    <w:rsid w:val="75C26B7F"/>
    <w:rsid w:val="75CD0BED"/>
    <w:rsid w:val="75CEC0D4"/>
    <w:rsid w:val="75D3D14D"/>
    <w:rsid w:val="75EC6D1A"/>
    <w:rsid w:val="7612B1C4"/>
    <w:rsid w:val="76191544"/>
    <w:rsid w:val="76192297"/>
    <w:rsid w:val="7661BFCF"/>
    <w:rsid w:val="76746DB2"/>
    <w:rsid w:val="767F7C7C"/>
    <w:rsid w:val="768B100B"/>
    <w:rsid w:val="768FACB8"/>
    <w:rsid w:val="769547B6"/>
    <w:rsid w:val="76A44930"/>
    <w:rsid w:val="76BE11BF"/>
    <w:rsid w:val="76E5FA2F"/>
    <w:rsid w:val="76F0275D"/>
    <w:rsid w:val="76F51904"/>
    <w:rsid w:val="7700A377"/>
    <w:rsid w:val="77019A42"/>
    <w:rsid w:val="77138ED8"/>
    <w:rsid w:val="7727DC69"/>
    <w:rsid w:val="7748AFDC"/>
    <w:rsid w:val="776DDAFE"/>
    <w:rsid w:val="779059F0"/>
    <w:rsid w:val="780DCE15"/>
    <w:rsid w:val="781357E9"/>
    <w:rsid w:val="781EC1D3"/>
    <w:rsid w:val="7829FB20"/>
    <w:rsid w:val="783C64A1"/>
    <w:rsid w:val="783E5C63"/>
    <w:rsid w:val="7842AA57"/>
    <w:rsid w:val="786BDC0B"/>
    <w:rsid w:val="788E9A90"/>
    <w:rsid w:val="78F1C074"/>
    <w:rsid w:val="790F2514"/>
    <w:rsid w:val="7911C79A"/>
    <w:rsid w:val="792BC179"/>
    <w:rsid w:val="7940B79E"/>
    <w:rsid w:val="7944FF3D"/>
    <w:rsid w:val="7950BC0C"/>
    <w:rsid w:val="79539BCD"/>
    <w:rsid w:val="795B78C0"/>
    <w:rsid w:val="79754A6C"/>
    <w:rsid w:val="79796E50"/>
    <w:rsid w:val="79884D75"/>
    <w:rsid w:val="79950BAD"/>
    <w:rsid w:val="79955A81"/>
    <w:rsid w:val="7995DF25"/>
    <w:rsid w:val="79AC1636"/>
    <w:rsid w:val="79E40451"/>
    <w:rsid w:val="79EAD0DE"/>
    <w:rsid w:val="7A08EF30"/>
    <w:rsid w:val="7A42A139"/>
    <w:rsid w:val="7A5DB5C7"/>
    <w:rsid w:val="7A6E46F3"/>
    <w:rsid w:val="7A8B51C5"/>
    <w:rsid w:val="7A907BBB"/>
    <w:rsid w:val="7A939ACE"/>
    <w:rsid w:val="7A93E9C4"/>
    <w:rsid w:val="7AA6C948"/>
    <w:rsid w:val="7AAD3C4A"/>
    <w:rsid w:val="7ABA35B6"/>
    <w:rsid w:val="7ADE7A40"/>
    <w:rsid w:val="7AEF3025"/>
    <w:rsid w:val="7AF947EC"/>
    <w:rsid w:val="7B074351"/>
    <w:rsid w:val="7B23903F"/>
    <w:rsid w:val="7B2EBF21"/>
    <w:rsid w:val="7B36F911"/>
    <w:rsid w:val="7B422DB9"/>
    <w:rsid w:val="7B4B7633"/>
    <w:rsid w:val="7B86C961"/>
    <w:rsid w:val="7B87FA95"/>
    <w:rsid w:val="7B8B2364"/>
    <w:rsid w:val="7B904B95"/>
    <w:rsid w:val="7B98E6C8"/>
    <w:rsid w:val="7B9B92C2"/>
    <w:rsid w:val="7BAA1718"/>
    <w:rsid w:val="7BB29CBD"/>
    <w:rsid w:val="7BC659E3"/>
    <w:rsid w:val="7BD1555A"/>
    <w:rsid w:val="7BD51A9D"/>
    <w:rsid w:val="7BE57EB8"/>
    <w:rsid w:val="7BFDBE6C"/>
    <w:rsid w:val="7C11E193"/>
    <w:rsid w:val="7C1355E1"/>
    <w:rsid w:val="7C22FC45"/>
    <w:rsid w:val="7C38F916"/>
    <w:rsid w:val="7C5FE482"/>
    <w:rsid w:val="7C816C6F"/>
    <w:rsid w:val="7C865BB4"/>
    <w:rsid w:val="7CBA57C9"/>
    <w:rsid w:val="7CD096E4"/>
    <w:rsid w:val="7CE6D15C"/>
    <w:rsid w:val="7CEBEFE5"/>
    <w:rsid w:val="7D0AB7A9"/>
    <w:rsid w:val="7D139B2D"/>
    <w:rsid w:val="7D2D4D57"/>
    <w:rsid w:val="7D355FD9"/>
    <w:rsid w:val="7D717156"/>
    <w:rsid w:val="7D73890D"/>
    <w:rsid w:val="7DB23EF2"/>
    <w:rsid w:val="7DBEAD77"/>
    <w:rsid w:val="7DC095B4"/>
    <w:rsid w:val="7DCCCC84"/>
    <w:rsid w:val="7DD0CE1A"/>
    <w:rsid w:val="7DDC8A7C"/>
    <w:rsid w:val="7DE1D861"/>
    <w:rsid w:val="7E113D6D"/>
    <w:rsid w:val="7E3739CA"/>
    <w:rsid w:val="7E391693"/>
    <w:rsid w:val="7E507796"/>
    <w:rsid w:val="7E5C96B7"/>
    <w:rsid w:val="7E6447A2"/>
    <w:rsid w:val="7E6623A6"/>
    <w:rsid w:val="7E7FFF37"/>
    <w:rsid w:val="7E9B58FE"/>
    <w:rsid w:val="7EA3DDAF"/>
    <w:rsid w:val="7EA5A3AD"/>
    <w:rsid w:val="7EAC0A95"/>
    <w:rsid w:val="7EAE8BA3"/>
    <w:rsid w:val="7EBABB01"/>
    <w:rsid w:val="7EBC57F1"/>
    <w:rsid w:val="7ED8FB62"/>
    <w:rsid w:val="7EF42C6B"/>
    <w:rsid w:val="7F3227BE"/>
    <w:rsid w:val="7F49C60D"/>
    <w:rsid w:val="7F54A5A0"/>
    <w:rsid w:val="7F63A01D"/>
    <w:rsid w:val="7F7DA8C8"/>
    <w:rsid w:val="7FCEEC85"/>
    <w:rsid w:val="7FD979B9"/>
    <w:rsid w:val="7FF673CD"/>
    <w:rsid w:val="7FF75E5C"/>
    <w:rsid w:val="7FF8C1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18A73"/>
  <w15:chartTrackingRefBased/>
  <w15:docId w15:val="{D11267F6-C0FC-46F7-8F3D-423A5E446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37D5D4EA"/>
    <w:rPr>
      <w:color w:val="467886"/>
      <w:u w:val="single"/>
    </w:rPr>
  </w:style>
  <w:style w:type="paragraph" w:styleId="ListeParagraf">
    <w:name w:val="List Paragraph"/>
    <w:basedOn w:val="Normal"/>
    <w:uiPriority w:val="34"/>
    <w:qFormat/>
    <w:rsid w:val="37D5D4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hyperlink" Target="https://www.pau.edu.tr/sagbil/tr/haber/ogrenci-calistayi" TargetMode="Externa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hyperlink" Target="https://www.pau.edu.tr/sagbil/tr/sayfa/universite-tanitim-ory-egit-ogr-etkinlikleri" TargetMode="External"/><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53</Pages>
  <Words>6841</Words>
  <Characters>38996</Characters>
  <Application>Microsoft Office Word</Application>
  <DocSecurity>0</DocSecurity>
  <Lines>324</Lines>
  <Paragraphs>91</Paragraphs>
  <ScaleCrop>false</ScaleCrop>
  <Company/>
  <LinksUpToDate>false</LinksUpToDate>
  <CharactersWithSpaces>45746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DICLE FILIZ YILDIRIM</dc:creator>
  <cp:keywords/>
  <dc:description/>
  <cp:lastModifiedBy>Dicle Filiz YILDIRIM</cp:lastModifiedBy>
  <cp:revision>7</cp:revision>
  <dcterms:created xsi:type="dcterms:W3CDTF">2025-05-05T12:43:00Z</dcterms:created>
  <dcterms:modified xsi:type="dcterms:W3CDTF">2025-09-11T11:01:00Z</dcterms:modified>
</cp:coreProperties>
</file>