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82A09" w14:textId="77777777" w:rsidR="007E062A" w:rsidRDefault="007E062A" w:rsidP="00C32343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1. </w:t>
      </w:r>
      <w:r w:rsidRPr="00761696">
        <w:rPr>
          <w:rFonts w:ascii="Times New Roman" w:eastAsia="Calibri" w:hAnsi="Times New Roman"/>
          <w:b/>
          <w:bCs/>
          <w:sz w:val="24"/>
          <w:szCs w:val="24"/>
        </w:rPr>
        <w:t>AMAÇ</w:t>
      </w:r>
    </w:p>
    <w:p w14:paraId="4DB198EC" w14:textId="77777777" w:rsidR="007E062A" w:rsidRDefault="007E062A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Kal</w:t>
      </w:r>
      <w:r>
        <w:rPr>
          <w:rFonts w:ascii="Times New Roman" w:hAnsi="Times New Roman"/>
          <w:sz w:val="24"/>
          <w:szCs w:val="24"/>
          <w:lang w:eastAsia="tr-TR"/>
        </w:rPr>
        <w:t xml:space="preserve">ite Yönetim Sistemi ile ilgili standartların gerekli kıldığı </w:t>
      </w:r>
      <w:r w:rsidRPr="00CC31C4">
        <w:rPr>
          <w:rFonts w:ascii="Times New Roman" w:hAnsi="Times New Roman"/>
          <w:sz w:val="24"/>
          <w:szCs w:val="24"/>
          <w:lang w:eastAsia="tr-TR"/>
        </w:rPr>
        <w:t>tüm dokümanların h</w:t>
      </w:r>
      <w:r>
        <w:rPr>
          <w:rFonts w:ascii="Times New Roman" w:hAnsi="Times New Roman"/>
          <w:sz w:val="24"/>
          <w:szCs w:val="24"/>
          <w:lang w:eastAsia="tr-TR"/>
        </w:rPr>
        <w:t>azırlanması,</w:t>
      </w:r>
      <w:r w:rsidR="00F86C98">
        <w:rPr>
          <w:rFonts w:ascii="Times New Roman" w:hAnsi="Times New Roman"/>
          <w:sz w:val="24"/>
          <w:szCs w:val="24"/>
          <w:lang w:eastAsia="tr-TR"/>
        </w:rPr>
        <w:t xml:space="preserve"> kodlanması, kontrolü,</w:t>
      </w:r>
      <w:r>
        <w:rPr>
          <w:rFonts w:ascii="Times New Roman" w:hAnsi="Times New Roman"/>
          <w:sz w:val="24"/>
          <w:szCs w:val="24"/>
          <w:lang w:eastAsia="tr-TR"/>
        </w:rPr>
        <w:t xml:space="preserve"> onaylanması, yayınlanması</w:t>
      </w:r>
      <w:r w:rsidR="00F86C98">
        <w:rPr>
          <w:rFonts w:ascii="Times New Roman" w:hAnsi="Times New Roman"/>
          <w:sz w:val="24"/>
          <w:szCs w:val="24"/>
          <w:lang w:eastAsia="tr-TR"/>
        </w:rPr>
        <w:t xml:space="preserve">, </w:t>
      </w:r>
      <w:r w:rsidRPr="00CC31C4">
        <w:rPr>
          <w:rFonts w:ascii="Times New Roman" w:hAnsi="Times New Roman"/>
          <w:sz w:val="24"/>
          <w:szCs w:val="24"/>
          <w:lang w:eastAsia="tr-TR"/>
        </w:rPr>
        <w:t>dağıtım</w:t>
      </w:r>
      <w:r w:rsidR="00F86C98">
        <w:rPr>
          <w:rFonts w:ascii="Times New Roman" w:hAnsi="Times New Roman"/>
          <w:sz w:val="24"/>
          <w:szCs w:val="24"/>
          <w:lang w:eastAsia="tr-TR"/>
        </w:rPr>
        <w:t xml:space="preserve">ı, </w:t>
      </w:r>
      <w:proofErr w:type="gramStart"/>
      <w:r w:rsidR="00F86C98">
        <w:rPr>
          <w:rFonts w:ascii="Times New Roman" w:hAnsi="Times New Roman"/>
          <w:sz w:val="24"/>
          <w:szCs w:val="24"/>
          <w:lang w:eastAsia="tr-TR"/>
        </w:rPr>
        <w:t>revizy</w:t>
      </w:r>
      <w:r w:rsidR="00E90196">
        <w:rPr>
          <w:rFonts w:ascii="Times New Roman" w:hAnsi="Times New Roman"/>
          <w:sz w:val="24"/>
          <w:szCs w:val="24"/>
          <w:lang w:eastAsia="tr-TR"/>
        </w:rPr>
        <w:t>onu</w:t>
      </w:r>
      <w:proofErr w:type="gramEnd"/>
      <w:r w:rsidR="00E90196">
        <w:rPr>
          <w:rFonts w:ascii="Times New Roman" w:hAnsi="Times New Roman"/>
          <w:sz w:val="24"/>
          <w:szCs w:val="24"/>
          <w:lang w:eastAsia="tr-TR"/>
        </w:rPr>
        <w:t xml:space="preserve">, </w:t>
      </w:r>
      <w:r w:rsidR="000A694D">
        <w:rPr>
          <w:rFonts w:ascii="Times New Roman" w:hAnsi="Times New Roman"/>
          <w:sz w:val="24"/>
          <w:szCs w:val="24"/>
          <w:lang w:eastAsia="tr-TR"/>
        </w:rPr>
        <w:t xml:space="preserve">iptali ve arşivlenmesi </w:t>
      </w:r>
      <w:r w:rsidR="00F86C98">
        <w:rPr>
          <w:rFonts w:ascii="Times New Roman" w:hAnsi="Times New Roman"/>
          <w:sz w:val="24"/>
          <w:szCs w:val="24"/>
          <w:lang w:eastAsia="tr-TR"/>
        </w:rPr>
        <w:t xml:space="preserve">ile ilgili </w:t>
      </w:r>
      <w:r w:rsidRPr="00CC31C4">
        <w:rPr>
          <w:rFonts w:ascii="Times New Roman" w:hAnsi="Times New Roman"/>
          <w:sz w:val="24"/>
          <w:szCs w:val="24"/>
          <w:lang w:eastAsia="tr-TR"/>
        </w:rPr>
        <w:t>esaslar</w:t>
      </w:r>
      <w:r>
        <w:rPr>
          <w:rFonts w:ascii="Times New Roman" w:hAnsi="Times New Roman"/>
          <w:sz w:val="24"/>
          <w:szCs w:val="24"/>
          <w:lang w:eastAsia="tr-TR"/>
        </w:rPr>
        <w:t>ı</w:t>
      </w:r>
      <w:r w:rsidR="00F86C98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CC31C4">
        <w:rPr>
          <w:rFonts w:ascii="Times New Roman" w:hAnsi="Times New Roman"/>
          <w:sz w:val="24"/>
          <w:szCs w:val="24"/>
          <w:lang w:eastAsia="tr-TR"/>
        </w:rPr>
        <w:t>belirle</w:t>
      </w:r>
      <w:r w:rsidR="00F86C98">
        <w:rPr>
          <w:rFonts w:ascii="Times New Roman" w:hAnsi="Times New Roman"/>
          <w:sz w:val="24"/>
          <w:szCs w:val="24"/>
          <w:lang w:eastAsia="tr-TR"/>
        </w:rPr>
        <w:t>mektir.</w:t>
      </w:r>
      <w:r w:rsidR="00F86C98" w:rsidRPr="00F86C98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F86C98" w:rsidRPr="00CC31C4">
        <w:rPr>
          <w:rFonts w:ascii="Times New Roman" w:hAnsi="Times New Roman"/>
          <w:sz w:val="24"/>
          <w:szCs w:val="24"/>
          <w:lang w:eastAsia="tr-TR"/>
        </w:rPr>
        <w:t>Kalite Yönetim Sistemi içinde yer alan tüm dokümanları kapsar.</w:t>
      </w:r>
    </w:p>
    <w:p w14:paraId="31448707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B060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SORUMLULAR</w:t>
      </w:r>
    </w:p>
    <w:p w14:paraId="2CFCE399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Hazırlayan</w:t>
      </w:r>
    </w:p>
    <w:p w14:paraId="7CB42611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B667DB">
        <w:rPr>
          <w:rFonts w:ascii="Times New Roman" w:hAnsi="Times New Roman"/>
          <w:sz w:val="24"/>
          <w:szCs w:val="24"/>
        </w:rPr>
        <w:t>Tüm D</w:t>
      </w:r>
      <w:r>
        <w:rPr>
          <w:rFonts w:ascii="Times New Roman" w:hAnsi="Times New Roman"/>
          <w:sz w:val="24"/>
          <w:szCs w:val="24"/>
        </w:rPr>
        <w:t>okümanlar ilgili bölüm, ilgili k</w:t>
      </w:r>
      <w:r w:rsidRPr="00B667DB">
        <w:rPr>
          <w:rFonts w:ascii="Times New Roman" w:hAnsi="Times New Roman"/>
          <w:sz w:val="24"/>
          <w:szCs w:val="24"/>
        </w:rPr>
        <w:t>omite, ilgili ekipte çalışanlar ve birim kalite sorumluları tarafından</w:t>
      </w:r>
      <w:r>
        <w:rPr>
          <w:rFonts w:ascii="Times New Roman" w:hAnsi="Times New Roman"/>
          <w:sz w:val="24"/>
          <w:szCs w:val="24"/>
        </w:rPr>
        <w:t xml:space="preserve"> hazırlanıp, </w:t>
      </w:r>
      <w:r w:rsidRPr="00B667DB">
        <w:rPr>
          <w:rFonts w:ascii="Times New Roman" w:hAnsi="Times New Roman"/>
          <w:sz w:val="24"/>
          <w:szCs w:val="24"/>
        </w:rPr>
        <w:t xml:space="preserve">Kalite </w:t>
      </w:r>
      <w:r>
        <w:rPr>
          <w:rFonts w:ascii="Times New Roman" w:hAnsi="Times New Roman"/>
          <w:sz w:val="24"/>
          <w:szCs w:val="24"/>
        </w:rPr>
        <w:t xml:space="preserve">Yönetim </w:t>
      </w:r>
      <w:r w:rsidR="000A694D">
        <w:rPr>
          <w:rFonts w:ascii="Times New Roman" w:hAnsi="Times New Roman"/>
          <w:sz w:val="24"/>
          <w:szCs w:val="24"/>
        </w:rPr>
        <w:t xml:space="preserve">Birimine </w:t>
      </w:r>
      <w:r w:rsidRPr="00B667DB">
        <w:rPr>
          <w:rFonts w:ascii="Times New Roman" w:hAnsi="Times New Roman"/>
          <w:sz w:val="24"/>
          <w:szCs w:val="24"/>
        </w:rPr>
        <w:t>teslimi yapılır. Doküman Kodu, Yayın Tarihi, Revizyon No, Revizyon Ta</w:t>
      </w:r>
      <w:r w:rsidR="00E90196">
        <w:rPr>
          <w:rFonts w:ascii="Times New Roman" w:hAnsi="Times New Roman"/>
          <w:sz w:val="24"/>
          <w:szCs w:val="24"/>
        </w:rPr>
        <w:t>rihi, Sayfa No</w:t>
      </w:r>
      <w:r w:rsidRPr="00B667DB">
        <w:rPr>
          <w:rFonts w:ascii="Times New Roman" w:hAnsi="Times New Roman"/>
          <w:sz w:val="24"/>
          <w:szCs w:val="24"/>
        </w:rPr>
        <w:t xml:space="preserve"> Kalite </w:t>
      </w:r>
      <w:r>
        <w:rPr>
          <w:rFonts w:ascii="Times New Roman" w:hAnsi="Times New Roman"/>
          <w:sz w:val="24"/>
          <w:szCs w:val="24"/>
        </w:rPr>
        <w:t xml:space="preserve">Yönetim </w:t>
      </w:r>
      <w:r w:rsidRPr="00B667DB">
        <w:rPr>
          <w:rFonts w:ascii="Times New Roman" w:hAnsi="Times New Roman"/>
          <w:sz w:val="24"/>
          <w:szCs w:val="24"/>
        </w:rPr>
        <w:t>Birimi tarafından verilir.</w:t>
      </w:r>
    </w:p>
    <w:p w14:paraId="262550F0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Kontrol Eden</w:t>
      </w:r>
    </w:p>
    <w:p w14:paraId="009EDD49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667DB">
        <w:rPr>
          <w:rFonts w:ascii="Times New Roman" w:hAnsi="Times New Roman"/>
          <w:sz w:val="24"/>
          <w:szCs w:val="24"/>
        </w:rPr>
        <w:t>Kalite Yönetim Direktörü</w:t>
      </w:r>
    </w:p>
    <w:p w14:paraId="699BE1AE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B667DB">
        <w:rPr>
          <w:rFonts w:ascii="Times New Roman" w:hAnsi="Times New Roman"/>
          <w:b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Onaylayan</w:t>
      </w:r>
    </w:p>
    <w:p w14:paraId="1C2DB7D7" w14:textId="77777777" w:rsidR="00B667DB" w:rsidRDefault="00B667DB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667DB">
        <w:rPr>
          <w:rFonts w:ascii="Times New Roman" w:hAnsi="Times New Roman"/>
          <w:sz w:val="24"/>
          <w:szCs w:val="24"/>
        </w:rPr>
        <w:t>Dekan</w:t>
      </w:r>
    </w:p>
    <w:p w14:paraId="20F27A11" w14:textId="77777777" w:rsidR="00E056B3" w:rsidRDefault="00E056B3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Uygulayan</w:t>
      </w:r>
    </w:p>
    <w:p w14:paraId="1141922E" w14:textId="77777777" w:rsidR="00E056B3" w:rsidRPr="00E056B3" w:rsidRDefault="00E056B3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 bünyesinde bulunan tüm birim ve çalışanlar</w:t>
      </w:r>
    </w:p>
    <w:p w14:paraId="1B91A470" w14:textId="77777777" w:rsidR="00440E35" w:rsidRDefault="00F86C98" w:rsidP="00C32343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667DB">
        <w:rPr>
          <w:rFonts w:ascii="Times New Roman" w:hAnsi="Times New Roman"/>
          <w:b/>
          <w:sz w:val="24"/>
          <w:szCs w:val="24"/>
        </w:rPr>
        <w:t>3</w:t>
      </w:r>
      <w:r w:rsidR="007E062A">
        <w:rPr>
          <w:rFonts w:ascii="Times New Roman" w:hAnsi="Times New Roman"/>
          <w:b/>
          <w:sz w:val="24"/>
          <w:szCs w:val="24"/>
        </w:rPr>
        <w:t xml:space="preserve">. </w:t>
      </w:r>
      <w:r w:rsidR="007E062A" w:rsidRPr="00761696">
        <w:rPr>
          <w:rFonts w:ascii="Times New Roman" w:hAnsi="Times New Roman"/>
          <w:b/>
          <w:sz w:val="24"/>
          <w:szCs w:val="24"/>
        </w:rPr>
        <w:t>TANIMLAR</w:t>
      </w:r>
    </w:p>
    <w:p w14:paraId="3D5E193B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Doküman:</w:t>
      </w:r>
      <w:r w:rsidRPr="00B24F3B">
        <w:rPr>
          <w:rFonts w:ascii="Times New Roman" w:hAnsi="Times New Roman"/>
          <w:sz w:val="24"/>
          <w:szCs w:val="24"/>
        </w:rPr>
        <w:t xml:space="preserve"> Bilginin yer aldığı ortamdır. </w:t>
      </w:r>
    </w:p>
    <w:p w14:paraId="5DFABD48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Prosedür:</w:t>
      </w:r>
      <w:r w:rsidRPr="00B24F3B">
        <w:rPr>
          <w:rFonts w:ascii="Times New Roman" w:hAnsi="Times New Roman"/>
          <w:sz w:val="24"/>
          <w:szCs w:val="24"/>
        </w:rPr>
        <w:t xml:space="preserve"> Faaliyetlerden oluşan bir sürecin nasıl icra edildiğini anlatan dokümandır. </w:t>
      </w:r>
    </w:p>
    <w:p w14:paraId="773C4C9E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Talimat:</w:t>
      </w:r>
      <w:r w:rsidRPr="00B24F3B">
        <w:rPr>
          <w:rFonts w:ascii="Times New Roman" w:hAnsi="Times New Roman"/>
          <w:sz w:val="24"/>
          <w:szCs w:val="24"/>
        </w:rPr>
        <w:t xml:space="preserve"> Tek bir faaliyetin işlem basamaklarını içeren dokümandır. </w:t>
      </w:r>
    </w:p>
    <w:p w14:paraId="5F5444F4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Rehber:</w:t>
      </w:r>
      <w:r w:rsidRPr="00B24F3B">
        <w:rPr>
          <w:rFonts w:ascii="Times New Roman" w:hAnsi="Times New Roman"/>
          <w:sz w:val="24"/>
          <w:szCs w:val="24"/>
        </w:rPr>
        <w:t xml:space="preserve"> Yapılan faaliyetlerde yol gösterme ve bilgilendirme amacıyla oluşturulan dokümandır. </w:t>
      </w:r>
    </w:p>
    <w:p w14:paraId="3EE632B6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Form:</w:t>
      </w:r>
      <w:r w:rsidRPr="00B24F3B">
        <w:rPr>
          <w:rFonts w:ascii="Times New Roman" w:hAnsi="Times New Roman"/>
          <w:sz w:val="24"/>
          <w:szCs w:val="24"/>
        </w:rPr>
        <w:t xml:space="preserve"> İstenilen veri veya bilgilerin yazılması, doldurulması için hazırlanmış dokümandır. </w:t>
      </w:r>
    </w:p>
    <w:p w14:paraId="20344371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Dış Kaynaklı Doküman:</w:t>
      </w:r>
      <w:r w:rsidRPr="00B24F3B">
        <w:rPr>
          <w:rFonts w:ascii="Times New Roman" w:hAnsi="Times New Roman"/>
          <w:sz w:val="24"/>
          <w:szCs w:val="24"/>
        </w:rPr>
        <w:t xml:space="preserve"> Kurumun kendisi tarafından hazırlanmayan ancak faaliyetlerin gerçekleştirilmesinde faydalanılan dokümandır. </w:t>
      </w:r>
    </w:p>
    <w:p w14:paraId="100BF8EE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Plan:</w:t>
      </w:r>
      <w:r w:rsidRPr="00B24F3B">
        <w:rPr>
          <w:rFonts w:ascii="Times New Roman" w:hAnsi="Times New Roman"/>
          <w:sz w:val="24"/>
          <w:szCs w:val="24"/>
        </w:rPr>
        <w:t xml:space="preserve"> Hedeflenen bir amaca ulaşılmasını sağlayacak adımlardan oluşan; neyi, ne zaman, niçin ve nasıl yapacağımızı gösteren dokümandır. </w:t>
      </w:r>
    </w:p>
    <w:p w14:paraId="365982C0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Rıza Belgesi:</w:t>
      </w:r>
      <w:r w:rsidRPr="00B24F3B">
        <w:rPr>
          <w:rFonts w:ascii="Times New Roman" w:hAnsi="Times New Roman"/>
          <w:sz w:val="24"/>
          <w:szCs w:val="24"/>
        </w:rPr>
        <w:t xml:space="preserve"> Uygulanacak tıbbi işleme ilişkin, işlemi yapacak sağlık personeli tarafından hastaya aktarılan bilgilerin yer aldığı ve hastanın rızasını almak için oluşturulmuş dokümandır. </w:t>
      </w:r>
    </w:p>
    <w:p w14:paraId="22F9D3BF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 xml:space="preserve">Liste: </w:t>
      </w:r>
      <w:r w:rsidRPr="00B24F3B">
        <w:rPr>
          <w:rFonts w:ascii="Times New Roman" w:hAnsi="Times New Roman"/>
          <w:sz w:val="24"/>
          <w:szCs w:val="24"/>
        </w:rPr>
        <w:t xml:space="preserve">Benzer öğelerin ardışık sıralandığı dokümandır. </w:t>
      </w:r>
    </w:p>
    <w:p w14:paraId="653D119D" w14:textId="77777777" w:rsid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Yardımcı Doküman:</w:t>
      </w:r>
      <w:r w:rsidRPr="00B24F3B">
        <w:rPr>
          <w:rFonts w:ascii="Times New Roman" w:hAnsi="Times New Roman"/>
          <w:sz w:val="24"/>
          <w:szCs w:val="24"/>
        </w:rPr>
        <w:t xml:space="preserve"> Prosedür, Talimat, Rehber, Form, Plan, Liste, Rıza Belgesi ve Dış Kaynaklı dokümanların dışında kalan veya bu dokümanları destekleyici nitelikteki dokümandır. </w:t>
      </w:r>
    </w:p>
    <w:p w14:paraId="72D99BF5" w14:textId="77777777" w:rsidR="00F86C98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Dok</w:t>
      </w:r>
      <w:r w:rsidR="000D5D3C">
        <w:rPr>
          <w:rFonts w:ascii="Times New Roman" w:hAnsi="Times New Roman"/>
          <w:b/>
          <w:sz w:val="24"/>
          <w:szCs w:val="24"/>
        </w:rPr>
        <w:t>üman</w:t>
      </w:r>
      <w:r w:rsidR="00B24F3B" w:rsidRPr="00B24F3B">
        <w:rPr>
          <w:rFonts w:ascii="Times New Roman" w:hAnsi="Times New Roman"/>
          <w:b/>
          <w:sz w:val="24"/>
          <w:szCs w:val="24"/>
        </w:rPr>
        <w:t xml:space="preserve"> </w:t>
      </w:r>
      <w:r w:rsidRPr="00B24F3B">
        <w:rPr>
          <w:rFonts w:ascii="Times New Roman" w:hAnsi="Times New Roman"/>
          <w:b/>
          <w:sz w:val="24"/>
          <w:szCs w:val="24"/>
        </w:rPr>
        <w:t>Adı:</w:t>
      </w:r>
      <w:r w:rsidRPr="00B24F3B">
        <w:rPr>
          <w:rFonts w:ascii="Times New Roman" w:hAnsi="Times New Roman"/>
          <w:sz w:val="24"/>
          <w:szCs w:val="24"/>
        </w:rPr>
        <w:t xml:space="preserve"> Dokümanın ilişkili olduğu konuyu ifade eder. </w:t>
      </w:r>
    </w:p>
    <w:p w14:paraId="214103BC" w14:textId="77777777" w:rsidR="00B24F3B" w:rsidRPr="00B24F3B" w:rsidRDefault="000D5D3C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Doküman</w:t>
      </w:r>
      <w:r w:rsidR="00F86C98" w:rsidRPr="00B24F3B">
        <w:rPr>
          <w:rFonts w:ascii="Times New Roman" w:hAnsi="Times New Roman"/>
          <w:b/>
          <w:sz w:val="24"/>
          <w:szCs w:val="24"/>
        </w:rPr>
        <w:t xml:space="preserve"> Kodu</w:t>
      </w:r>
      <w:r>
        <w:rPr>
          <w:rFonts w:ascii="Times New Roman" w:hAnsi="Times New Roman"/>
          <w:b/>
          <w:sz w:val="24"/>
          <w:szCs w:val="24"/>
        </w:rPr>
        <w:t xml:space="preserve"> (No)</w:t>
      </w:r>
      <w:r w:rsidR="00F86C98" w:rsidRPr="00B24F3B">
        <w:rPr>
          <w:rFonts w:ascii="Times New Roman" w:hAnsi="Times New Roman"/>
          <w:b/>
          <w:sz w:val="24"/>
          <w:szCs w:val="24"/>
        </w:rPr>
        <w:t>:</w:t>
      </w:r>
      <w:r w:rsidR="00F86C98" w:rsidRPr="00B24F3B">
        <w:rPr>
          <w:rFonts w:ascii="Times New Roman" w:hAnsi="Times New Roman"/>
          <w:sz w:val="24"/>
          <w:szCs w:val="24"/>
        </w:rPr>
        <w:t xml:space="preserve"> Dokümanın izlenebilirliğini sağlayan, kurum ve kuruluş tarafından doküman yönetim sistemi rehberinde belirlenen kurallara uygun olarak oluşturulan tanımlama sistemini ifade eder. </w:t>
      </w:r>
    </w:p>
    <w:p w14:paraId="56391558" w14:textId="77777777" w:rsidR="00B24F3B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Yayın Tarihi:</w:t>
      </w:r>
      <w:r w:rsidRPr="00B24F3B">
        <w:rPr>
          <w:rFonts w:ascii="Times New Roman" w:hAnsi="Times New Roman"/>
          <w:sz w:val="24"/>
          <w:szCs w:val="24"/>
        </w:rPr>
        <w:t xml:space="preserve"> Dokümanın yürürlüğe girdiği tarihi ifade eder. </w:t>
      </w:r>
    </w:p>
    <w:p w14:paraId="66F4A6D6" w14:textId="77777777" w:rsidR="00B24F3B" w:rsidRPr="00B24F3B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Revizyon Tarihi:</w:t>
      </w:r>
      <w:r w:rsidRPr="00B24F3B">
        <w:rPr>
          <w:rFonts w:ascii="Times New Roman" w:hAnsi="Times New Roman"/>
          <w:sz w:val="24"/>
          <w:szCs w:val="24"/>
        </w:rPr>
        <w:t xml:space="preserve"> Dokümanın en son güncellendiği tarihi ifade eder. </w:t>
      </w:r>
    </w:p>
    <w:p w14:paraId="52B13FB9" w14:textId="77777777" w:rsidR="00F86C98" w:rsidRDefault="00F86C98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Revizyon Numarası:</w:t>
      </w:r>
      <w:r w:rsidRPr="00B24F3B">
        <w:rPr>
          <w:rFonts w:ascii="Times New Roman" w:hAnsi="Times New Roman"/>
          <w:sz w:val="24"/>
          <w:szCs w:val="24"/>
        </w:rPr>
        <w:t xml:space="preserve"> Dokümanın kaç kez güncellendiğini ifade eder.</w:t>
      </w:r>
    </w:p>
    <w:p w14:paraId="74E69031" w14:textId="77777777" w:rsidR="00C60A43" w:rsidRDefault="00C60A43" w:rsidP="00B24F3B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4C36AEE5" w14:textId="77777777" w:rsidR="00B24F3B" w:rsidRPr="00B24F3B" w:rsidRDefault="00B24F3B" w:rsidP="00B24F3B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B24F3B">
        <w:rPr>
          <w:rFonts w:ascii="Times New Roman" w:hAnsi="Times New Roman"/>
          <w:b/>
          <w:sz w:val="24"/>
          <w:szCs w:val="24"/>
        </w:rPr>
        <w:t>Kodlama Sistematiği</w:t>
      </w:r>
    </w:p>
    <w:tbl>
      <w:tblPr>
        <w:tblStyle w:val="TabloKlavuzu"/>
        <w:tblW w:w="9356" w:type="dxa"/>
        <w:tblInd w:w="-289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B24F3B" w14:paraId="2905882B" w14:textId="77777777" w:rsidTr="00C60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436" w14:textId="77777777" w:rsidR="00B24F3B" w:rsidRPr="00061B97" w:rsidRDefault="00B24F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t>Boyutlar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2079" w14:textId="77777777" w:rsidR="00B24F3B" w:rsidRPr="00061B97" w:rsidRDefault="00B24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</w:p>
        </w:tc>
      </w:tr>
      <w:tr w:rsidR="00B24F3B" w14:paraId="1E0A9176" w14:textId="77777777" w:rsidTr="00C60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94AA" w14:textId="77777777" w:rsidR="00B24F3B" w:rsidRPr="00061B97" w:rsidRDefault="00B2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Kurumsal Hizmetler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1CB2" w14:textId="77777777" w:rsidR="00B24F3B" w:rsidRPr="00061B97" w:rsidRDefault="00B2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</w:tr>
      <w:tr w:rsidR="00B24F3B" w14:paraId="45B456B3" w14:textId="77777777" w:rsidTr="00C60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2992" w14:textId="77777777" w:rsidR="00B24F3B" w:rsidRPr="00061B97" w:rsidRDefault="00B2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Hasta ve Çalışan Odaklı Hizmetler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8761" w14:textId="77777777" w:rsidR="00B24F3B" w:rsidRPr="00061B97" w:rsidRDefault="00B2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B24F3B" w14:paraId="4E2D42BA" w14:textId="77777777" w:rsidTr="00C60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EF4A" w14:textId="77777777" w:rsidR="00B24F3B" w:rsidRPr="00061B97" w:rsidRDefault="00B2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Sağlık Hizmetleri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B0B0" w14:textId="77777777" w:rsidR="00B24F3B" w:rsidRPr="00061B97" w:rsidRDefault="00B2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B24F3B" w14:paraId="32FBD802" w14:textId="77777777" w:rsidTr="00C60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BDE6" w14:textId="77777777" w:rsidR="00B24F3B" w:rsidRPr="00061B97" w:rsidRDefault="00B2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Destek Hizmetleri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02B7" w14:textId="77777777" w:rsidR="00B24F3B" w:rsidRPr="00061B97" w:rsidRDefault="00B2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B24F3B" w14:paraId="628EC01D" w14:textId="77777777" w:rsidTr="00C60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A10B" w14:textId="77777777" w:rsidR="00B24F3B" w:rsidRPr="00061B97" w:rsidRDefault="00B24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Gösterge Yönetimi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CE16" w14:textId="77777777" w:rsidR="00B24F3B" w:rsidRPr="00061B97" w:rsidRDefault="00B24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</w:tr>
    </w:tbl>
    <w:p w14:paraId="196D0A20" w14:textId="77777777" w:rsidR="00B667DB" w:rsidRDefault="00B667DB" w:rsidP="00C60A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072A1C16" w14:textId="77777777" w:rsidR="00B70567" w:rsidRDefault="00B70567" w:rsidP="00C60A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5841CC7" w14:textId="77777777" w:rsidR="004E4409" w:rsidRDefault="004E4409" w:rsidP="00C60A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851059D" w14:textId="77777777" w:rsidR="004E4409" w:rsidRDefault="004E4409" w:rsidP="00C60A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right" w:tblpY="19"/>
        <w:tblW w:w="9361" w:type="dxa"/>
        <w:tblLook w:val="04A0" w:firstRow="1" w:lastRow="0" w:firstColumn="1" w:lastColumn="0" w:noHBand="0" w:noVBand="1"/>
      </w:tblPr>
      <w:tblGrid>
        <w:gridCol w:w="6107"/>
        <w:gridCol w:w="3254"/>
      </w:tblGrid>
      <w:tr w:rsidR="00C60A43" w14:paraId="7321031F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33AD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Bölüm Adı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2CF1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</w:p>
        </w:tc>
      </w:tr>
      <w:tr w:rsidR="00C60A43" w14:paraId="53FDE722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B9D7" w14:textId="77777777" w:rsidR="00C60A43" w:rsidRPr="00061B97" w:rsidRDefault="00C60A43" w:rsidP="00DC2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Kurumsal Yapı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576F" w14:textId="77777777" w:rsidR="00C60A43" w:rsidRPr="00061B97" w:rsidRDefault="00C60A43" w:rsidP="00DC2FD2">
            <w:pPr>
              <w:tabs>
                <w:tab w:val="center" w:pos="1538"/>
              </w:tabs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ab/>
              <w:t>KU</w:t>
            </w:r>
          </w:p>
        </w:tc>
      </w:tr>
      <w:tr w:rsidR="00C60A43" w14:paraId="49C5AD72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EAD4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 xml:space="preserve">Kalite Yönetimi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9AEF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KY</w:t>
            </w:r>
          </w:p>
        </w:tc>
      </w:tr>
      <w:tr w:rsidR="00C60A43" w14:paraId="24524858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DA76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Doküman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7DC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DY</w:t>
            </w:r>
          </w:p>
        </w:tc>
      </w:tr>
      <w:tr w:rsidR="00C60A43" w14:paraId="7DE39771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E25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Risk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16E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RY</w:t>
            </w:r>
          </w:p>
        </w:tc>
      </w:tr>
      <w:tr w:rsidR="00764EE8" w14:paraId="7DC1AE2C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C21" w14:textId="77777777" w:rsidR="00764EE8" w:rsidRPr="00061B97" w:rsidRDefault="006D3FDA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Kurumsal Verimlilik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E0D" w14:textId="77777777" w:rsidR="00764EE8" w:rsidRPr="00061B97" w:rsidRDefault="006D3FDA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</w:t>
            </w:r>
          </w:p>
        </w:tc>
      </w:tr>
      <w:tr w:rsidR="00C60A43" w14:paraId="2A6A2B7F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CC18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İstenmeyen Olay Bildirim Sistemi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CCE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İO</w:t>
            </w:r>
          </w:p>
        </w:tc>
      </w:tr>
      <w:tr w:rsidR="00C60A43" w14:paraId="199E9D6F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66C0" w14:textId="77777777" w:rsidR="00C60A43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Afet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Acil Durum </w:t>
            </w:r>
            <w:r w:rsidR="00C60A43" w:rsidRPr="00061B97">
              <w:rPr>
                <w:rFonts w:ascii="Times New Roman" w:hAnsi="Times New Roman"/>
                <w:sz w:val="24"/>
                <w:szCs w:val="24"/>
              </w:rPr>
              <w:t>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B5C1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AD</w:t>
            </w:r>
          </w:p>
        </w:tc>
      </w:tr>
      <w:tr w:rsidR="00C60A43" w14:paraId="2684E53D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6996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Eğitim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9D86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EY</w:t>
            </w:r>
          </w:p>
        </w:tc>
      </w:tr>
      <w:tr w:rsidR="00C60A43" w14:paraId="120887BA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1A8B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Sosyal Sorumluluk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27FA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</w:tr>
      <w:tr w:rsidR="00C60A43" w14:paraId="3C3D1EB2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9F3E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Hasta Deneyimi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01F7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HD</w:t>
            </w:r>
          </w:p>
        </w:tc>
      </w:tr>
      <w:tr w:rsidR="00C60A43" w14:paraId="2C92E506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4D3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Hizmete Erişim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742F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HE</w:t>
            </w:r>
          </w:p>
        </w:tc>
      </w:tr>
      <w:tr w:rsidR="00C60A43" w14:paraId="3917270C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E8A1" w14:textId="77777777" w:rsidR="00C60A43" w:rsidRPr="00061B97" w:rsidRDefault="00C60A43" w:rsidP="00DC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Sağlıklı Çalışma Yaşamı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2CF9" w14:textId="77777777" w:rsidR="00C60A43" w:rsidRPr="00061B97" w:rsidRDefault="00C60A43" w:rsidP="00DC2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SÇ</w:t>
            </w:r>
          </w:p>
        </w:tc>
      </w:tr>
      <w:tr w:rsidR="006D3FDA" w14:paraId="4B2B7D1D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1FD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Hasta Bakımı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D74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HB</w:t>
            </w:r>
          </w:p>
        </w:tc>
      </w:tr>
      <w:tr w:rsidR="006D3FDA" w14:paraId="527F0736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06F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İlaç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66D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İY</w:t>
            </w:r>
          </w:p>
        </w:tc>
      </w:tr>
      <w:tr w:rsidR="006D3FDA" w14:paraId="7E03249C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6DE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Enfeksiyonların Önlenmesi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F433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EN</w:t>
            </w:r>
          </w:p>
        </w:tc>
      </w:tr>
      <w:tr w:rsidR="006D3FDA" w14:paraId="5D81BD85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7DF0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Temizlik, Dezenfeksiyon ve </w:t>
            </w:r>
            <w:r w:rsidRPr="00061B97">
              <w:rPr>
                <w:rFonts w:ascii="Times New Roman" w:hAnsi="Times New Roman"/>
                <w:sz w:val="24"/>
                <w:szCs w:val="24"/>
              </w:rPr>
              <w:t>Sterilizasyon Hizmetleri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5765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DS</w:t>
            </w:r>
          </w:p>
        </w:tc>
      </w:tr>
      <w:tr w:rsidR="006D3FDA" w14:paraId="11DF1BD8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6CA9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Radyasyon Güvenliği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4F7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RG</w:t>
            </w:r>
          </w:p>
        </w:tc>
      </w:tr>
      <w:tr w:rsidR="006D3FDA" w14:paraId="052668A7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E537" w14:textId="77777777" w:rsidR="006D3FDA" w:rsidRPr="00061B97" w:rsidRDefault="00D348D9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Diş </w:t>
            </w:r>
            <w:r w:rsidR="006D3FDA" w:rsidRPr="00061B97">
              <w:rPr>
                <w:rFonts w:ascii="Times New Roman" w:hAnsi="Times New Roman"/>
                <w:sz w:val="24"/>
                <w:szCs w:val="24"/>
              </w:rPr>
              <w:t>Protez Laboratuvarı Hizmetleri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4E38" w14:textId="77777777" w:rsidR="006D3FDA" w:rsidRPr="00061B97" w:rsidRDefault="00D348D9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</w:t>
            </w:r>
          </w:p>
        </w:tc>
      </w:tr>
      <w:tr w:rsidR="006D3FDA" w14:paraId="6E3DD2B5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8BE3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Ameliyathane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464E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AH</w:t>
            </w:r>
          </w:p>
        </w:tc>
      </w:tr>
      <w:tr w:rsidR="00D348D9" w14:paraId="1F5656D7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8AE" w14:textId="77777777" w:rsidR="00D348D9" w:rsidRPr="00061B97" w:rsidRDefault="00D348D9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Evde Sağlık Hizmetleri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006" w14:textId="77777777" w:rsidR="00D348D9" w:rsidRPr="00061B97" w:rsidRDefault="00D348D9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</w:tr>
      <w:tr w:rsidR="006D3FDA" w14:paraId="3DA03626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35B8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Tesis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B5DA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TY</w:t>
            </w:r>
          </w:p>
        </w:tc>
      </w:tr>
      <w:tr w:rsidR="006D3FDA" w14:paraId="2B3E36CB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345C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Otelcilik Hizmetleri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E1F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OH</w:t>
            </w:r>
          </w:p>
        </w:tc>
      </w:tr>
      <w:tr w:rsidR="006D3FDA" w14:paraId="0ADF0E62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C0D2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Bilgi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FF2D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BY</w:t>
            </w:r>
          </w:p>
        </w:tc>
      </w:tr>
      <w:tr w:rsidR="006D3FDA" w14:paraId="47138A49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F73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Malzeme ve Cihaz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1AF2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</w:tr>
      <w:tr w:rsidR="006D3FDA" w14:paraId="192DF392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A3A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Tıbbi Kayıt ve Arşiv Hizmetleri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B664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</w:tr>
      <w:tr w:rsidR="006D3FDA" w14:paraId="63E316D1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E855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Atık Yönetimi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B283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AY</w:t>
            </w:r>
          </w:p>
        </w:tc>
      </w:tr>
      <w:tr w:rsidR="006D3FDA" w14:paraId="3D63CF36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37DB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Dış Kaynak Kullanımı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7D91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DK</w:t>
            </w:r>
          </w:p>
        </w:tc>
      </w:tr>
      <w:tr w:rsidR="006D3FDA" w14:paraId="54C2B1DE" w14:textId="77777777" w:rsidTr="00C60A43"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128D" w14:textId="77777777" w:rsidR="006D3FDA" w:rsidRPr="00061B97" w:rsidRDefault="006D3FDA" w:rsidP="006D3F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Göstergelerin İzlenmesi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6D15" w14:textId="77777777" w:rsidR="006D3FDA" w:rsidRPr="00061B97" w:rsidRDefault="006D3FDA" w:rsidP="006D3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Gİ</w:t>
            </w:r>
          </w:p>
        </w:tc>
      </w:tr>
    </w:tbl>
    <w:p w14:paraId="4C2E796C" w14:textId="77777777" w:rsidR="00C60A43" w:rsidRDefault="00C60A43" w:rsidP="00EC4F2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2DF51407" w14:textId="77777777" w:rsidR="00C60A43" w:rsidRDefault="00C60A43" w:rsidP="00F86C98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Doküman Türleri Kısaltması</w:t>
      </w:r>
    </w:p>
    <w:tbl>
      <w:tblPr>
        <w:tblStyle w:val="TabloKlavuzu"/>
        <w:tblW w:w="9356" w:type="dxa"/>
        <w:tblInd w:w="-289" w:type="dxa"/>
        <w:tblLook w:val="04A0" w:firstRow="1" w:lastRow="0" w:firstColumn="1" w:lastColumn="0" w:noHBand="0" w:noVBand="1"/>
      </w:tblPr>
      <w:tblGrid>
        <w:gridCol w:w="2524"/>
        <w:gridCol w:w="2268"/>
        <w:gridCol w:w="4564"/>
      </w:tblGrid>
      <w:tr w:rsidR="00C60A43" w14:paraId="160D7082" w14:textId="77777777" w:rsidTr="00C60A43">
        <w:trPr>
          <w:trHeight w:val="56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AAF" w14:textId="77777777" w:rsidR="00C60A43" w:rsidRPr="00061B97" w:rsidRDefault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8842C1" w14:textId="77777777" w:rsidR="00C60A43" w:rsidRPr="00061B97" w:rsidRDefault="00C60A43" w:rsidP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t>Doküman Türü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562" w14:textId="77777777" w:rsidR="00C60A43" w:rsidRPr="00061B97" w:rsidRDefault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87E066" w14:textId="77777777" w:rsidR="00C60A43" w:rsidRPr="00061B97" w:rsidRDefault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t>Kısaltma</w:t>
            </w:r>
          </w:p>
          <w:p w14:paraId="34B8940E" w14:textId="77777777" w:rsidR="00C60A43" w:rsidRPr="00061B97" w:rsidRDefault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F40" w14:textId="77777777" w:rsidR="00C60A43" w:rsidRPr="00061B97" w:rsidRDefault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2E1CA3" w14:textId="77777777" w:rsidR="00C60A43" w:rsidRPr="00061B97" w:rsidRDefault="00C60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97">
              <w:rPr>
                <w:rFonts w:ascii="Times New Roman" w:hAnsi="Times New Roman"/>
                <w:b/>
                <w:sz w:val="24"/>
                <w:szCs w:val="24"/>
              </w:rPr>
              <w:t>Örnek</w:t>
            </w:r>
          </w:p>
        </w:tc>
      </w:tr>
      <w:tr w:rsidR="00C60A43" w14:paraId="61FD4494" w14:textId="77777777" w:rsidTr="00C60A43">
        <w:trPr>
          <w:trHeight w:val="24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628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Prosedür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896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PR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C3FB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Doküman Hazırlama Prosedürü</w:t>
            </w:r>
          </w:p>
        </w:tc>
      </w:tr>
      <w:tr w:rsidR="00C60A43" w14:paraId="1B1B6B1B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DE25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Talimat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F5C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F82C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Mavi Kod Uygulama Talimatı</w:t>
            </w:r>
          </w:p>
        </w:tc>
      </w:tr>
      <w:tr w:rsidR="00C60A43" w14:paraId="248ACBAC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A5A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Form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35F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FR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5197" w14:textId="77777777" w:rsidR="00C60A43" w:rsidRPr="00061B97" w:rsidRDefault="00061B97" w:rsidP="00061B97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 xml:space="preserve">Eğitim Katılım </w:t>
            </w:r>
            <w:r w:rsidR="00C60A43" w:rsidRPr="00061B97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</w:tr>
      <w:tr w:rsidR="00C60A43" w14:paraId="293C50E3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59B3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Plan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E86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PL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A652" w14:textId="77777777" w:rsidR="00C60A43" w:rsidRPr="00061B97" w:rsidRDefault="00C60A43" w:rsidP="00061B97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Tıbbi Cihazların Bakım Ve Kalibrasyonlarına Yönelik Plan</w:t>
            </w:r>
          </w:p>
        </w:tc>
      </w:tr>
      <w:tr w:rsidR="00C60A43" w14:paraId="687535E3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D7AE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Rehber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DF11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RH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5322" w14:textId="77777777" w:rsidR="00C60A43" w:rsidRPr="00061B97" w:rsidRDefault="00C60A43" w:rsidP="00061B97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Genel ve Bölüm Uyum Rehberi</w:t>
            </w:r>
          </w:p>
        </w:tc>
      </w:tr>
      <w:tr w:rsidR="00C60A43" w14:paraId="4CF12D2C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D16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Liste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D37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LS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D326" w14:textId="77777777" w:rsidR="00C60A43" w:rsidRPr="00061B97" w:rsidRDefault="00C60A43" w:rsidP="00061B97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Görev Tanımları Listesi</w:t>
            </w:r>
          </w:p>
        </w:tc>
      </w:tr>
      <w:tr w:rsidR="00C60A43" w14:paraId="37E1A078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DF0D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Yardımcı Doküman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F68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YD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4205" w14:textId="77777777" w:rsidR="00C60A43" w:rsidRPr="00061B97" w:rsidRDefault="00C60A43" w:rsidP="00061B97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İlaç İmha Tutanağı, Toplantı Tutanağı</w:t>
            </w:r>
          </w:p>
        </w:tc>
      </w:tr>
      <w:tr w:rsidR="00C60A43" w14:paraId="78564EF3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F96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Rıza Belgesi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F15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RB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F08D" w14:textId="77777777" w:rsidR="00C60A43" w:rsidRPr="00061B97" w:rsidRDefault="00061B97" w:rsidP="00061B97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B97">
              <w:rPr>
                <w:rFonts w:ascii="Times New Roman" w:eastAsiaTheme="minorHAnsi" w:hAnsi="Times New Roman"/>
                <w:sz w:val="24"/>
                <w:szCs w:val="24"/>
              </w:rPr>
              <w:t>Ağız</w:t>
            </w:r>
            <w:r w:rsidR="00E9019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061B97">
              <w:rPr>
                <w:rFonts w:ascii="Times New Roman" w:eastAsiaTheme="minorHAnsi" w:hAnsi="Times New Roman"/>
                <w:sz w:val="24"/>
                <w:szCs w:val="24"/>
              </w:rPr>
              <w:t xml:space="preserve"> Diş Çene Cerrahisi Anabilim</w:t>
            </w:r>
            <w:r w:rsidR="00E90196">
              <w:rPr>
                <w:rFonts w:ascii="Times New Roman" w:eastAsiaTheme="minorHAnsi" w:hAnsi="Times New Roman"/>
                <w:sz w:val="24"/>
                <w:szCs w:val="24"/>
              </w:rPr>
              <w:t xml:space="preserve"> D</w:t>
            </w:r>
            <w:r w:rsidRPr="00061B97">
              <w:rPr>
                <w:rFonts w:ascii="Times New Roman" w:eastAsiaTheme="minorHAnsi" w:hAnsi="Times New Roman"/>
                <w:sz w:val="24"/>
                <w:szCs w:val="24"/>
              </w:rPr>
              <w:t xml:space="preserve">alı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Diş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İmplantı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Bilgilendirme v</w:t>
            </w:r>
            <w:r w:rsidRPr="00061B97">
              <w:rPr>
                <w:rFonts w:ascii="Times New Roman" w:eastAsiaTheme="minorHAnsi" w:hAnsi="Times New Roman"/>
                <w:sz w:val="24"/>
                <w:szCs w:val="24"/>
              </w:rPr>
              <w:t>e Onam Formu</w:t>
            </w:r>
          </w:p>
        </w:tc>
      </w:tr>
      <w:tr w:rsidR="00C60A43" w14:paraId="4FD2EACE" w14:textId="77777777" w:rsidTr="00C60A4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B8B0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Görev Tanımı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0DE2" w14:textId="77777777" w:rsidR="00C60A43" w:rsidRPr="00061B97" w:rsidRDefault="00C60A43" w:rsidP="00C60A43">
            <w:pPr>
              <w:rPr>
                <w:rFonts w:ascii="Times New Roman" w:hAnsi="Times New Roman"/>
                <w:sz w:val="24"/>
                <w:szCs w:val="24"/>
              </w:rPr>
            </w:pPr>
            <w:r w:rsidRPr="00061B97">
              <w:rPr>
                <w:rFonts w:ascii="Times New Roman" w:hAnsi="Times New Roman"/>
                <w:sz w:val="24"/>
                <w:szCs w:val="24"/>
              </w:rPr>
              <w:t>GT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57B1" w14:textId="77777777" w:rsidR="00C60A43" w:rsidRPr="00061B97" w:rsidRDefault="00B70567" w:rsidP="00B70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Tıbbi Sekreter </w:t>
            </w:r>
            <w:r w:rsidR="00061B97" w:rsidRPr="00061B97">
              <w:rPr>
                <w:rFonts w:ascii="Times New Roman" w:hAnsi="Times New Roman"/>
                <w:sz w:val="24"/>
                <w:szCs w:val="24"/>
              </w:rPr>
              <w:t>Görev Tanımı</w:t>
            </w:r>
          </w:p>
        </w:tc>
      </w:tr>
    </w:tbl>
    <w:p w14:paraId="6986C1F1" w14:textId="77777777" w:rsidR="004E4409" w:rsidRDefault="004E4409" w:rsidP="00D8477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1CB23F9" w14:textId="77777777" w:rsidR="005B1F3D" w:rsidRDefault="005B1F3D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192FF71A" w14:textId="77777777" w:rsidR="005B1F3D" w:rsidRDefault="005B1F3D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60276CCC" w14:textId="77777777" w:rsidR="00C60A43" w:rsidRDefault="00E056B3" w:rsidP="00C32343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UYGULAMA</w:t>
      </w:r>
    </w:p>
    <w:p w14:paraId="6385AB78" w14:textId="77777777" w:rsidR="001824C7" w:rsidRDefault="00E056B3" w:rsidP="00C32343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</w:t>
      </w:r>
      <w:r w:rsidR="001824C7">
        <w:rPr>
          <w:rFonts w:ascii="Times New Roman" w:hAnsi="Times New Roman"/>
          <w:b/>
          <w:sz w:val="24"/>
          <w:szCs w:val="24"/>
        </w:rPr>
        <w:t xml:space="preserve">Genel </w:t>
      </w:r>
    </w:p>
    <w:p w14:paraId="1A1000E0" w14:textId="77777777" w:rsidR="00E056B3" w:rsidRDefault="001824C7" w:rsidP="00C32343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1824C7">
        <w:rPr>
          <w:rFonts w:ascii="Times New Roman" w:hAnsi="Times New Roman"/>
          <w:b/>
          <w:sz w:val="24"/>
          <w:szCs w:val="24"/>
        </w:rPr>
        <w:t>4.1.1.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70567">
        <w:rPr>
          <w:rFonts w:ascii="Times New Roman" w:hAnsi="Times New Roman"/>
          <w:sz w:val="24"/>
          <w:szCs w:val="24"/>
        </w:rPr>
        <w:t>Fakültemiz Kalite Yönetim Sistemi</w:t>
      </w:r>
      <w:r w:rsidR="00E056B3" w:rsidRPr="00E056B3">
        <w:rPr>
          <w:rFonts w:ascii="Times New Roman" w:hAnsi="Times New Roman"/>
          <w:sz w:val="24"/>
          <w:szCs w:val="24"/>
        </w:rPr>
        <w:t xml:space="preserve"> Dokümanlarının hazırlanmasında yazı </w:t>
      </w:r>
      <w:r w:rsidR="00E056B3">
        <w:rPr>
          <w:rFonts w:ascii="Times New Roman" w:hAnsi="Times New Roman"/>
          <w:sz w:val="24"/>
          <w:szCs w:val="24"/>
        </w:rPr>
        <w:t>tipi olarak ‘Times New Roman</w:t>
      </w:r>
      <w:r w:rsidR="00BD0179">
        <w:rPr>
          <w:rFonts w:ascii="Times New Roman" w:hAnsi="Times New Roman"/>
          <w:sz w:val="24"/>
          <w:szCs w:val="24"/>
        </w:rPr>
        <w:t>’</w:t>
      </w:r>
      <w:r w:rsidR="00E056B3">
        <w:rPr>
          <w:rFonts w:ascii="Times New Roman" w:hAnsi="Times New Roman"/>
          <w:sz w:val="24"/>
          <w:szCs w:val="24"/>
        </w:rPr>
        <w:t xml:space="preserve"> yazı büyüklüğü </w:t>
      </w:r>
      <w:r w:rsidR="00B70567">
        <w:rPr>
          <w:rFonts w:ascii="Times New Roman" w:hAnsi="Times New Roman"/>
          <w:sz w:val="24"/>
          <w:szCs w:val="24"/>
        </w:rPr>
        <w:t>12 (</w:t>
      </w:r>
      <w:r w:rsidR="00E056B3">
        <w:rPr>
          <w:rFonts w:ascii="Times New Roman" w:hAnsi="Times New Roman"/>
          <w:sz w:val="24"/>
          <w:szCs w:val="24"/>
        </w:rPr>
        <w:t>on iki</w:t>
      </w:r>
      <w:r w:rsidR="00BD0179">
        <w:rPr>
          <w:rFonts w:ascii="Times New Roman" w:hAnsi="Times New Roman"/>
          <w:sz w:val="24"/>
          <w:szCs w:val="24"/>
        </w:rPr>
        <w:t xml:space="preserve">) punto; </w:t>
      </w:r>
      <w:r w:rsidR="00E056B3">
        <w:rPr>
          <w:rFonts w:ascii="Times New Roman" w:hAnsi="Times New Roman"/>
          <w:sz w:val="24"/>
          <w:szCs w:val="24"/>
        </w:rPr>
        <w:t>ana başlıklar 12 (on iki</w:t>
      </w:r>
      <w:r w:rsidR="00BD0179">
        <w:rPr>
          <w:rFonts w:ascii="Times New Roman" w:hAnsi="Times New Roman"/>
          <w:sz w:val="24"/>
          <w:szCs w:val="24"/>
        </w:rPr>
        <w:t xml:space="preserve">) punto ve </w:t>
      </w:r>
      <w:r w:rsidR="00E056B3">
        <w:rPr>
          <w:rFonts w:ascii="Times New Roman" w:hAnsi="Times New Roman"/>
          <w:sz w:val="24"/>
          <w:szCs w:val="24"/>
        </w:rPr>
        <w:t>koyu renk</w:t>
      </w:r>
      <w:r w:rsidR="00BD0179">
        <w:rPr>
          <w:rFonts w:ascii="Times New Roman" w:hAnsi="Times New Roman"/>
          <w:sz w:val="24"/>
          <w:szCs w:val="24"/>
        </w:rPr>
        <w:t xml:space="preserve"> ayarlanır.</w:t>
      </w:r>
    </w:p>
    <w:p w14:paraId="72FE4286" w14:textId="77777777" w:rsidR="00E056B3" w:rsidRPr="00E056B3" w:rsidRDefault="007C25D9" w:rsidP="00C32343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7C25D9">
        <w:rPr>
          <w:rFonts w:ascii="Times New Roman" w:hAnsi="Times New Roman"/>
          <w:b/>
          <w:sz w:val="24"/>
          <w:szCs w:val="24"/>
        </w:rPr>
        <w:t>4.1.2.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E056B3">
        <w:rPr>
          <w:rFonts w:ascii="Times New Roman" w:hAnsi="Times New Roman"/>
          <w:sz w:val="24"/>
          <w:szCs w:val="24"/>
        </w:rPr>
        <w:t>D</w:t>
      </w:r>
      <w:r w:rsidR="00B70567">
        <w:rPr>
          <w:rFonts w:ascii="Times New Roman" w:hAnsi="Times New Roman"/>
          <w:sz w:val="24"/>
          <w:szCs w:val="24"/>
        </w:rPr>
        <w:t>oküman</w:t>
      </w:r>
      <w:r w:rsidR="00E056B3" w:rsidRPr="00E056B3">
        <w:rPr>
          <w:rFonts w:ascii="Times New Roman" w:hAnsi="Times New Roman"/>
          <w:sz w:val="24"/>
          <w:szCs w:val="24"/>
        </w:rPr>
        <w:t xml:space="preserve"> </w:t>
      </w:r>
      <w:r w:rsidR="00B70567">
        <w:rPr>
          <w:rFonts w:ascii="Times New Roman" w:hAnsi="Times New Roman"/>
          <w:sz w:val="24"/>
          <w:szCs w:val="24"/>
        </w:rPr>
        <w:t>No (</w:t>
      </w:r>
      <w:r w:rsidR="00E056B3" w:rsidRPr="00E056B3">
        <w:rPr>
          <w:rFonts w:ascii="Times New Roman" w:hAnsi="Times New Roman"/>
          <w:sz w:val="24"/>
          <w:szCs w:val="24"/>
        </w:rPr>
        <w:t>Kodu</w:t>
      </w:r>
      <w:r w:rsidR="00B70567">
        <w:rPr>
          <w:rFonts w:ascii="Times New Roman" w:hAnsi="Times New Roman"/>
          <w:sz w:val="24"/>
          <w:szCs w:val="24"/>
        </w:rPr>
        <w:t>)</w:t>
      </w:r>
      <w:r w:rsidR="00E056B3" w:rsidRPr="00E056B3">
        <w:rPr>
          <w:rFonts w:ascii="Times New Roman" w:hAnsi="Times New Roman"/>
          <w:sz w:val="24"/>
          <w:szCs w:val="24"/>
        </w:rPr>
        <w:t>, Yayın Tarihi, Revizyon</w:t>
      </w:r>
      <w:r w:rsidR="00C32343" w:rsidRPr="00C32343">
        <w:rPr>
          <w:rFonts w:ascii="Times New Roman" w:hAnsi="Times New Roman"/>
          <w:sz w:val="24"/>
          <w:szCs w:val="24"/>
        </w:rPr>
        <w:t xml:space="preserve"> </w:t>
      </w:r>
      <w:r w:rsidR="00C32343">
        <w:rPr>
          <w:rFonts w:ascii="Times New Roman" w:hAnsi="Times New Roman"/>
          <w:sz w:val="24"/>
          <w:szCs w:val="24"/>
        </w:rPr>
        <w:t>Tarihi</w:t>
      </w:r>
      <w:r w:rsidR="00E056B3" w:rsidRPr="00E056B3">
        <w:rPr>
          <w:rFonts w:ascii="Times New Roman" w:hAnsi="Times New Roman"/>
          <w:sz w:val="24"/>
          <w:szCs w:val="24"/>
        </w:rPr>
        <w:t>, Revizyo</w:t>
      </w:r>
      <w:r w:rsidR="00E056B3">
        <w:rPr>
          <w:rFonts w:ascii="Times New Roman" w:hAnsi="Times New Roman"/>
          <w:sz w:val="24"/>
          <w:szCs w:val="24"/>
        </w:rPr>
        <w:t xml:space="preserve">n </w:t>
      </w:r>
      <w:r w:rsidR="00C32343" w:rsidRPr="00E056B3">
        <w:rPr>
          <w:rFonts w:ascii="Times New Roman" w:hAnsi="Times New Roman"/>
          <w:sz w:val="24"/>
          <w:szCs w:val="24"/>
        </w:rPr>
        <w:t>No</w:t>
      </w:r>
      <w:r w:rsidR="00E056B3">
        <w:rPr>
          <w:rFonts w:ascii="Times New Roman" w:hAnsi="Times New Roman"/>
          <w:sz w:val="24"/>
          <w:szCs w:val="24"/>
        </w:rPr>
        <w:t>, Sayfa No</w:t>
      </w:r>
      <w:r w:rsidR="00B70567">
        <w:rPr>
          <w:rFonts w:ascii="Times New Roman" w:hAnsi="Times New Roman"/>
          <w:sz w:val="24"/>
          <w:szCs w:val="24"/>
        </w:rPr>
        <w:t xml:space="preserve"> 10</w:t>
      </w:r>
      <w:r w:rsidR="00071BE4">
        <w:rPr>
          <w:rFonts w:ascii="Times New Roman" w:hAnsi="Times New Roman"/>
          <w:sz w:val="24"/>
          <w:szCs w:val="24"/>
        </w:rPr>
        <w:t xml:space="preserve"> (</w:t>
      </w:r>
      <w:r w:rsidR="00B70567">
        <w:rPr>
          <w:rFonts w:ascii="Times New Roman" w:hAnsi="Times New Roman"/>
          <w:sz w:val="24"/>
          <w:szCs w:val="24"/>
        </w:rPr>
        <w:t>on</w:t>
      </w:r>
      <w:r w:rsidR="00E056B3" w:rsidRPr="00E056B3">
        <w:rPr>
          <w:rFonts w:ascii="Times New Roman" w:hAnsi="Times New Roman"/>
          <w:sz w:val="24"/>
          <w:szCs w:val="24"/>
        </w:rPr>
        <w:t>) punto</w:t>
      </w:r>
      <w:r w:rsidR="00071BE4">
        <w:rPr>
          <w:rFonts w:ascii="Times New Roman" w:hAnsi="Times New Roman"/>
          <w:sz w:val="24"/>
          <w:szCs w:val="24"/>
        </w:rPr>
        <w:t xml:space="preserve"> koyu renk</w:t>
      </w:r>
      <w:r w:rsidR="00C32343">
        <w:rPr>
          <w:rFonts w:ascii="Times New Roman" w:hAnsi="Times New Roman"/>
          <w:sz w:val="24"/>
          <w:szCs w:val="24"/>
        </w:rPr>
        <w:t>; ilgili bilgiler 10 (on) punto</w:t>
      </w:r>
      <w:r w:rsidR="00E056B3" w:rsidRPr="00E056B3">
        <w:rPr>
          <w:rFonts w:ascii="Times New Roman" w:hAnsi="Times New Roman"/>
          <w:sz w:val="24"/>
          <w:szCs w:val="24"/>
        </w:rPr>
        <w:t xml:space="preserve"> olarak oluşturulur.</w:t>
      </w:r>
    </w:p>
    <w:p w14:paraId="1F4B14E1" w14:textId="77777777" w:rsidR="00E056B3" w:rsidRPr="00E056B3" w:rsidRDefault="007C25D9" w:rsidP="00C32343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7C25D9">
        <w:rPr>
          <w:rFonts w:ascii="Times New Roman" w:hAnsi="Times New Roman"/>
          <w:b/>
          <w:sz w:val="24"/>
          <w:szCs w:val="24"/>
        </w:rPr>
        <w:t>4.1.3.</w:t>
      </w:r>
      <w:r>
        <w:rPr>
          <w:rFonts w:ascii="Times New Roman" w:hAnsi="Times New Roman"/>
          <w:sz w:val="24"/>
          <w:szCs w:val="24"/>
        </w:rPr>
        <w:t xml:space="preserve"> </w:t>
      </w:r>
      <w:r w:rsidR="00E056B3" w:rsidRPr="00E056B3">
        <w:rPr>
          <w:rFonts w:ascii="Times New Roman" w:hAnsi="Times New Roman"/>
          <w:sz w:val="24"/>
          <w:szCs w:val="24"/>
        </w:rPr>
        <w:t>Rapor, Form, Tablo, Liste ve benzeri dokümanla</w:t>
      </w:r>
      <w:r w:rsidR="00C32343">
        <w:rPr>
          <w:rFonts w:ascii="Times New Roman" w:hAnsi="Times New Roman"/>
          <w:sz w:val="24"/>
          <w:szCs w:val="24"/>
        </w:rPr>
        <w:t xml:space="preserve">rda farklı yazı tipi ve puntosu </w:t>
      </w:r>
      <w:r w:rsidR="00E056B3" w:rsidRPr="00E056B3">
        <w:rPr>
          <w:rFonts w:ascii="Times New Roman" w:hAnsi="Times New Roman"/>
          <w:sz w:val="24"/>
          <w:szCs w:val="24"/>
        </w:rPr>
        <w:t>kullanılabilir.</w:t>
      </w:r>
    </w:p>
    <w:p w14:paraId="1E6CBB81" w14:textId="77777777" w:rsidR="00E10E46" w:rsidRDefault="00E10E46" w:rsidP="00C32343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 w:rsidR="002778C3" w:rsidRPr="002778C3">
        <w:rPr>
          <w:rFonts w:ascii="Times New Roman" w:hAnsi="Times New Roman"/>
          <w:b/>
          <w:sz w:val="24"/>
          <w:szCs w:val="24"/>
        </w:rPr>
        <w:t xml:space="preserve">. </w:t>
      </w:r>
      <w:r w:rsidR="002778C3">
        <w:rPr>
          <w:rFonts w:ascii="Times New Roman" w:hAnsi="Times New Roman"/>
          <w:b/>
          <w:sz w:val="24"/>
          <w:szCs w:val="24"/>
        </w:rPr>
        <w:t xml:space="preserve">Yeni </w:t>
      </w:r>
      <w:r>
        <w:rPr>
          <w:rFonts w:ascii="Times New Roman" w:hAnsi="Times New Roman"/>
          <w:b/>
          <w:sz w:val="24"/>
          <w:szCs w:val="24"/>
        </w:rPr>
        <w:t>Dokümanların Hazırlanması Ve Yürürlüğe Alınması</w:t>
      </w:r>
    </w:p>
    <w:p w14:paraId="4C620D71" w14:textId="77777777" w:rsidR="00427983" w:rsidRDefault="007C25D9" w:rsidP="00C32343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C25D9">
        <w:rPr>
          <w:rFonts w:ascii="Times New Roman" w:eastAsia="Calibri" w:hAnsi="Times New Roman"/>
          <w:b/>
          <w:sz w:val="24"/>
          <w:szCs w:val="24"/>
          <w:lang w:eastAsia="tr-TR"/>
        </w:rPr>
        <w:t>4.2.1.</w:t>
      </w:r>
      <w:r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>Doküman ihtiyacı; ilgili mevzuat ve st</w:t>
      </w:r>
      <w:r w:rsidR="00C32343">
        <w:rPr>
          <w:rFonts w:ascii="Times New Roman" w:eastAsia="Calibri" w:hAnsi="Times New Roman"/>
          <w:sz w:val="24"/>
          <w:szCs w:val="24"/>
          <w:lang w:eastAsia="tr-TR"/>
        </w:rPr>
        <w:t>andart şartları ile üniversite Kalite Yönetim S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>istemi şartları göze</w:t>
      </w:r>
      <w:r w:rsidR="002B13E1">
        <w:rPr>
          <w:rFonts w:ascii="Times New Roman" w:eastAsia="Calibri" w:hAnsi="Times New Roman"/>
          <w:sz w:val="24"/>
          <w:szCs w:val="24"/>
          <w:lang w:eastAsia="tr-TR"/>
        </w:rPr>
        <w:t xml:space="preserve">tilerek Kalite Yönetim </w:t>
      </w:r>
      <w:r w:rsidR="00503321">
        <w:rPr>
          <w:rFonts w:ascii="Times New Roman" w:eastAsia="Calibri" w:hAnsi="Times New Roman"/>
          <w:sz w:val="24"/>
          <w:szCs w:val="24"/>
          <w:lang w:eastAsia="tr-TR"/>
        </w:rPr>
        <w:t>Birimi</w:t>
      </w:r>
      <w:r w:rsidR="002B13E1">
        <w:rPr>
          <w:rFonts w:ascii="Times New Roman" w:eastAsia="Calibri" w:hAnsi="Times New Roman"/>
          <w:sz w:val="24"/>
          <w:szCs w:val="24"/>
          <w:lang w:eastAsia="tr-TR"/>
        </w:rPr>
        <w:t xml:space="preserve"> ve 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 xml:space="preserve">Birim 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>Kalite Sorumluları tarafından belirlenir</w:t>
      </w:r>
      <w:r w:rsidR="002B13E1">
        <w:rPr>
          <w:rFonts w:ascii="Times New Roman" w:eastAsia="Calibri" w:hAnsi="Times New Roman"/>
          <w:sz w:val="24"/>
          <w:szCs w:val="24"/>
          <w:lang w:eastAsia="tr-TR"/>
        </w:rPr>
        <w:t>. Bununla birlikte tüm birim ve komiteler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ihtiyaç duyulan bir dokümanın hazırlanmasını önerebilir. Bu konudaki öne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 xml:space="preserve">riler 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>d</w:t>
      </w:r>
      <w:r w:rsidR="002B13E1">
        <w:rPr>
          <w:rFonts w:ascii="Times New Roman" w:eastAsia="Calibri" w:hAnsi="Times New Roman"/>
          <w:sz w:val="24"/>
          <w:szCs w:val="24"/>
          <w:lang w:eastAsia="tr-TR"/>
        </w:rPr>
        <w:t>oğrudan Kalite Yönetim Birimine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iletilir. </w:t>
      </w:r>
    </w:p>
    <w:p w14:paraId="68AA9020" w14:textId="77777777" w:rsidR="00427983" w:rsidRDefault="007C25D9" w:rsidP="00C32343">
      <w:pPr>
        <w:ind w:left="-284"/>
        <w:jc w:val="both"/>
        <w:rPr>
          <w:rFonts w:ascii="Times New Roman" w:eastAsia="Calibri" w:hAnsi="Times New Roman"/>
          <w:sz w:val="24"/>
          <w:szCs w:val="24"/>
          <w:lang w:eastAsia="tr-TR"/>
        </w:rPr>
      </w:pPr>
      <w:r w:rsidRPr="007C25D9">
        <w:rPr>
          <w:rFonts w:ascii="Times New Roman" w:eastAsia="Calibri" w:hAnsi="Times New Roman"/>
          <w:b/>
          <w:sz w:val="24"/>
          <w:szCs w:val="24"/>
          <w:lang w:eastAsia="tr-TR"/>
        </w:rPr>
        <w:t>4.2.2.</w:t>
      </w:r>
      <w:r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>Dokümanın hazırlanması;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 w:rsidR="00427983" w:rsidRPr="00CC31C4">
        <w:rPr>
          <w:rFonts w:ascii="Times New Roman" w:eastAsia="Calibri" w:hAnsi="Times New Roman"/>
          <w:sz w:val="24"/>
          <w:szCs w:val="24"/>
          <w:lang w:eastAsia="tr-TR"/>
        </w:rPr>
        <w:t>ilgili mevzuat ve standart şartları ile üniversite kalite yönetim sistemi şartları göze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 xml:space="preserve">tilerek Birim </w:t>
      </w:r>
      <w:r w:rsidR="00427983" w:rsidRPr="00CC31C4">
        <w:rPr>
          <w:rFonts w:ascii="Times New Roman" w:eastAsia="Calibri" w:hAnsi="Times New Roman"/>
          <w:sz w:val="24"/>
          <w:szCs w:val="24"/>
          <w:lang w:eastAsia="tr-TR"/>
        </w:rPr>
        <w:t>Kalite S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>orumluları</w:t>
      </w:r>
      <w:r w:rsidR="00427983" w:rsidRPr="00427983"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>ve Kalite Yönetim Birimi sorumluluğundadır.</w:t>
      </w:r>
    </w:p>
    <w:p w14:paraId="726800ED" w14:textId="77777777" w:rsidR="00427983" w:rsidRDefault="007C25D9" w:rsidP="00C32343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C25D9">
        <w:rPr>
          <w:rFonts w:ascii="Times New Roman" w:eastAsia="Calibri" w:hAnsi="Times New Roman"/>
          <w:b/>
          <w:sz w:val="24"/>
          <w:szCs w:val="24"/>
          <w:lang w:eastAsia="tr-TR"/>
        </w:rPr>
        <w:t>4.2.3.</w:t>
      </w:r>
      <w:r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Hazırlanan tüm dokümanlar, yayınlanmadan önce yeterlilik </w:t>
      </w:r>
      <w:r w:rsidR="00E10E46">
        <w:rPr>
          <w:rFonts w:ascii="Times New Roman" w:eastAsia="Calibri" w:hAnsi="Times New Roman"/>
          <w:sz w:val="24"/>
          <w:szCs w:val="24"/>
          <w:lang w:eastAsia="tr-TR"/>
        </w:rPr>
        <w:t>ve uygunluk açısından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Kalite </w:t>
      </w:r>
      <w:r w:rsidR="00E10E46">
        <w:rPr>
          <w:rFonts w:ascii="Times New Roman" w:eastAsia="Calibri" w:hAnsi="Times New Roman"/>
          <w:sz w:val="24"/>
          <w:szCs w:val="24"/>
          <w:lang w:eastAsia="tr-TR"/>
        </w:rPr>
        <w:t>Yönetim Direktörü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tarafın</w:t>
      </w:r>
      <w:r w:rsidR="00E10E46">
        <w:rPr>
          <w:rFonts w:ascii="Times New Roman" w:eastAsia="Calibri" w:hAnsi="Times New Roman"/>
          <w:sz w:val="24"/>
          <w:szCs w:val="24"/>
          <w:lang w:eastAsia="tr-TR"/>
        </w:rPr>
        <w:t xml:space="preserve">dan gözden geçirilir. Onaylanması ve yürürlüğe girmesi için </w:t>
      </w:r>
      <w:r w:rsidR="00C32343">
        <w:rPr>
          <w:rFonts w:ascii="Times New Roman" w:eastAsia="Calibri" w:hAnsi="Times New Roman"/>
          <w:sz w:val="24"/>
          <w:szCs w:val="24"/>
          <w:lang w:eastAsia="tr-TR"/>
        </w:rPr>
        <w:t>Dekana</w:t>
      </w:r>
      <w:r w:rsidR="00E10E46">
        <w:rPr>
          <w:rFonts w:ascii="Times New Roman" w:eastAsia="Calibri" w:hAnsi="Times New Roman"/>
          <w:sz w:val="24"/>
          <w:szCs w:val="24"/>
          <w:lang w:eastAsia="tr-TR"/>
        </w:rPr>
        <w:t xml:space="preserve"> sunulur.</w:t>
      </w:r>
    </w:p>
    <w:p w14:paraId="1AF8741E" w14:textId="77777777" w:rsidR="00427983" w:rsidRDefault="007C25D9" w:rsidP="00C32343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7C25D9">
        <w:rPr>
          <w:rFonts w:ascii="Times New Roman" w:eastAsia="Calibri" w:hAnsi="Times New Roman"/>
          <w:b/>
          <w:sz w:val="24"/>
          <w:szCs w:val="24"/>
          <w:lang w:eastAsia="tr-TR"/>
        </w:rPr>
        <w:t>4.2.4.</w:t>
      </w:r>
      <w:r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 w:rsidR="00E10E46">
        <w:rPr>
          <w:rFonts w:ascii="Times New Roman" w:eastAsia="Calibri" w:hAnsi="Times New Roman"/>
          <w:sz w:val="24"/>
          <w:szCs w:val="24"/>
          <w:lang w:eastAsia="tr-TR"/>
        </w:rPr>
        <w:t>Fakülte</w:t>
      </w:r>
      <w:r w:rsidR="00C32343">
        <w:rPr>
          <w:rFonts w:ascii="Times New Roman" w:eastAsia="Calibri" w:hAnsi="Times New Roman"/>
          <w:sz w:val="24"/>
          <w:szCs w:val="24"/>
          <w:lang w:eastAsia="tr-TR"/>
        </w:rPr>
        <w:t xml:space="preserve"> Kalite Yönetim S</w:t>
      </w:r>
      <w:r w:rsidR="002B13E1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isteminde kullanılan tüm dokümanlar </w:t>
      </w:r>
      <w:r w:rsidR="00E10E46">
        <w:rPr>
          <w:rFonts w:ascii="Times New Roman" w:eastAsia="Calibri" w:hAnsi="Times New Roman"/>
          <w:sz w:val="24"/>
          <w:szCs w:val="24"/>
          <w:lang w:eastAsia="tr-TR"/>
        </w:rPr>
        <w:t>“Güncel Doküman Listesi ve Revizyon Takip For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 xml:space="preserve">mu” </w:t>
      </w:r>
      <w:proofErr w:type="spellStart"/>
      <w:r w:rsidR="00427983">
        <w:rPr>
          <w:rFonts w:ascii="Times New Roman" w:eastAsia="Calibri" w:hAnsi="Times New Roman"/>
          <w:sz w:val="24"/>
          <w:szCs w:val="24"/>
          <w:lang w:eastAsia="tr-TR"/>
        </w:rPr>
        <w:t>na</w:t>
      </w:r>
      <w:proofErr w:type="spellEnd"/>
      <w:r w:rsidR="00427983">
        <w:rPr>
          <w:rFonts w:ascii="Times New Roman" w:eastAsia="Calibri" w:hAnsi="Times New Roman"/>
          <w:sz w:val="24"/>
          <w:szCs w:val="24"/>
          <w:lang w:eastAsia="tr-TR"/>
        </w:rPr>
        <w:t xml:space="preserve"> kayıt edilir.</w:t>
      </w:r>
    </w:p>
    <w:p w14:paraId="488B6BA7" w14:textId="77777777" w:rsidR="00E10E46" w:rsidRPr="00427983" w:rsidRDefault="00E10E46" w:rsidP="00C32343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4.3. </w:t>
      </w:r>
      <w:r w:rsidRPr="00E10E46">
        <w:rPr>
          <w:rFonts w:ascii="Times New Roman" w:hAnsi="Times New Roman"/>
          <w:b/>
          <w:sz w:val="24"/>
          <w:szCs w:val="24"/>
        </w:rPr>
        <w:t>Dokümanlar</w:t>
      </w:r>
      <w:r>
        <w:rPr>
          <w:rFonts w:ascii="Times New Roman" w:hAnsi="Times New Roman"/>
          <w:b/>
          <w:sz w:val="24"/>
          <w:szCs w:val="24"/>
        </w:rPr>
        <w:t>ın Yapısı</w:t>
      </w:r>
    </w:p>
    <w:p w14:paraId="27ADCDD2" w14:textId="77777777" w:rsidR="00E10E46" w:rsidRPr="007E2158" w:rsidRDefault="00E10E46" w:rsidP="00EC4F2A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7E2158">
        <w:rPr>
          <w:rFonts w:ascii="Times New Roman" w:hAnsi="Times New Roman"/>
          <w:b/>
          <w:sz w:val="24"/>
          <w:szCs w:val="24"/>
        </w:rPr>
        <w:t>Örn:1</w:t>
      </w:r>
    </w:p>
    <w:tbl>
      <w:tblPr>
        <w:tblStyle w:val="TabloKlavuzu1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1"/>
        <w:gridCol w:w="1334"/>
        <w:gridCol w:w="1334"/>
        <w:gridCol w:w="1164"/>
        <w:gridCol w:w="1275"/>
      </w:tblGrid>
      <w:tr w:rsidR="00E10E46" w:rsidRPr="007E2158" w14:paraId="407BA562" w14:textId="77777777" w:rsidTr="00DC2FD2">
        <w:trPr>
          <w:trHeight w:val="433"/>
        </w:trPr>
        <w:tc>
          <w:tcPr>
            <w:tcW w:w="1276" w:type="dxa"/>
            <w:vMerge w:val="restart"/>
          </w:tcPr>
          <w:p w14:paraId="51BDB732" w14:textId="77777777" w:rsidR="00E10E46" w:rsidRPr="007E2158" w:rsidRDefault="00E10E46" w:rsidP="00EC4F2A">
            <w:pPr>
              <w:ind w:left="-142"/>
            </w:pPr>
            <w:r w:rsidRPr="007E2158"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71973407" wp14:editId="50B3D505">
                  <wp:simplePos x="0" y="0"/>
                  <wp:positionH relativeFrom="column">
                    <wp:posOffset>77308</wp:posOffset>
                  </wp:positionH>
                  <wp:positionV relativeFrom="paragraph">
                    <wp:posOffset>75565</wp:posOffset>
                  </wp:positionV>
                  <wp:extent cx="552894" cy="548640"/>
                  <wp:effectExtent l="0" t="0" r="0" b="3810"/>
                  <wp:wrapNone/>
                  <wp:docPr id="5" name="Res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9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158">
              <w:t xml:space="preserve">                                        </w:t>
            </w:r>
          </w:p>
        </w:tc>
        <w:tc>
          <w:tcPr>
            <w:tcW w:w="6379" w:type="dxa"/>
            <w:gridSpan w:val="5"/>
            <w:vAlign w:val="center"/>
          </w:tcPr>
          <w:p w14:paraId="7629E50F" w14:textId="77777777" w:rsidR="00E10E46" w:rsidRPr="007E2158" w:rsidRDefault="00E10E46" w:rsidP="00EC4F2A">
            <w:pPr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1275" w:type="dxa"/>
            <w:vMerge w:val="restart"/>
          </w:tcPr>
          <w:p w14:paraId="40455FDE" w14:textId="77777777" w:rsidR="00E10E46" w:rsidRPr="007E2158" w:rsidRDefault="00E10E46" w:rsidP="00EC4F2A">
            <w:pPr>
              <w:ind w:left="-142"/>
            </w:pPr>
            <w:r w:rsidRPr="007E2158">
              <w:rPr>
                <w:rFonts w:ascii="Times New Roman" w:hAnsi="Times New Roman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1E0010FD" wp14:editId="03986A2B">
                  <wp:simplePos x="0" y="0"/>
                  <wp:positionH relativeFrom="column">
                    <wp:posOffset>3648</wp:posOffset>
                  </wp:positionH>
                  <wp:positionV relativeFrom="paragraph">
                    <wp:posOffset>75565</wp:posOffset>
                  </wp:positionV>
                  <wp:extent cx="616689" cy="548640"/>
                  <wp:effectExtent l="0" t="0" r="0" b="3810"/>
                  <wp:wrapNone/>
                  <wp:docPr id="6" name="Resim 6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ncalhan.HASTANE\Desktop\logoTR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89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E46" w:rsidRPr="007E2158" w14:paraId="7C96CBBC" w14:textId="77777777" w:rsidTr="00C32343">
        <w:trPr>
          <w:trHeight w:val="403"/>
        </w:trPr>
        <w:tc>
          <w:tcPr>
            <w:tcW w:w="1276" w:type="dxa"/>
            <w:vMerge/>
          </w:tcPr>
          <w:p w14:paraId="6284835B" w14:textId="77777777" w:rsidR="00E10E46" w:rsidRPr="007E2158" w:rsidRDefault="00E10E46" w:rsidP="00EC4F2A">
            <w:pPr>
              <w:ind w:left="-142"/>
            </w:pPr>
          </w:p>
        </w:tc>
        <w:tc>
          <w:tcPr>
            <w:tcW w:w="1276" w:type="dxa"/>
            <w:vAlign w:val="center"/>
          </w:tcPr>
          <w:p w14:paraId="10B02356" w14:textId="77777777" w:rsidR="00E10E46" w:rsidRPr="00C32343" w:rsidRDefault="00E10E46" w:rsidP="00C32343">
            <w:pPr>
              <w:ind w:left="-142"/>
              <w:jc w:val="center"/>
              <w:rPr>
                <w:rFonts w:ascii="Times New Roman" w:hAnsi="Times New Roman"/>
              </w:rPr>
            </w:pPr>
            <w:r w:rsidRPr="00C32343">
              <w:rPr>
                <w:rFonts w:ascii="Times New Roman" w:hAnsi="Times New Roman"/>
                <w:b/>
              </w:rPr>
              <w:t>DOKÜMAN NO</w:t>
            </w:r>
          </w:p>
        </w:tc>
        <w:tc>
          <w:tcPr>
            <w:tcW w:w="1271" w:type="dxa"/>
            <w:vAlign w:val="center"/>
          </w:tcPr>
          <w:p w14:paraId="50485596" w14:textId="77777777" w:rsidR="00E10E46" w:rsidRPr="00C32343" w:rsidRDefault="00E10E46" w:rsidP="00C32343">
            <w:pPr>
              <w:ind w:left="-142"/>
              <w:jc w:val="center"/>
              <w:rPr>
                <w:rFonts w:ascii="Times New Roman" w:hAnsi="Times New Roman"/>
              </w:rPr>
            </w:pPr>
            <w:r w:rsidRPr="00C32343">
              <w:rPr>
                <w:rFonts w:ascii="Times New Roman" w:hAnsi="Times New Roman"/>
                <w:b/>
              </w:rPr>
              <w:t>YAYIN TARİHİ</w:t>
            </w:r>
          </w:p>
        </w:tc>
        <w:tc>
          <w:tcPr>
            <w:tcW w:w="1334" w:type="dxa"/>
            <w:vAlign w:val="center"/>
          </w:tcPr>
          <w:p w14:paraId="02082FF1" w14:textId="77777777" w:rsidR="00E10E46" w:rsidRPr="00C32343" w:rsidRDefault="00E10E46" w:rsidP="00C32343">
            <w:pPr>
              <w:ind w:left="-142"/>
              <w:jc w:val="center"/>
              <w:rPr>
                <w:rFonts w:ascii="Times New Roman" w:hAnsi="Times New Roman"/>
              </w:rPr>
            </w:pPr>
            <w:r w:rsidRPr="00C32343">
              <w:rPr>
                <w:rFonts w:ascii="Times New Roman" w:hAnsi="Times New Roman"/>
                <w:b/>
              </w:rPr>
              <w:t>REVİZYON TARİHİ</w:t>
            </w:r>
          </w:p>
        </w:tc>
        <w:tc>
          <w:tcPr>
            <w:tcW w:w="1334" w:type="dxa"/>
            <w:vAlign w:val="center"/>
          </w:tcPr>
          <w:p w14:paraId="0F23D8DE" w14:textId="77777777" w:rsidR="00E10E46" w:rsidRPr="00C32343" w:rsidRDefault="00E10E46" w:rsidP="00C32343">
            <w:pPr>
              <w:ind w:left="-142"/>
              <w:jc w:val="center"/>
              <w:rPr>
                <w:rFonts w:ascii="Times New Roman" w:hAnsi="Times New Roman"/>
              </w:rPr>
            </w:pPr>
            <w:r w:rsidRPr="00C32343">
              <w:rPr>
                <w:rFonts w:ascii="Times New Roman" w:hAnsi="Times New Roman"/>
                <w:b/>
              </w:rPr>
              <w:t>REVİZYON NO</w:t>
            </w:r>
          </w:p>
        </w:tc>
        <w:tc>
          <w:tcPr>
            <w:tcW w:w="1164" w:type="dxa"/>
            <w:vAlign w:val="center"/>
          </w:tcPr>
          <w:p w14:paraId="6D43657C" w14:textId="77777777" w:rsidR="00E10E46" w:rsidRPr="00C32343" w:rsidRDefault="00E10E46" w:rsidP="00C32343">
            <w:pPr>
              <w:ind w:left="-142"/>
              <w:jc w:val="center"/>
              <w:rPr>
                <w:rFonts w:ascii="Times New Roman" w:hAnsi="Times New Roman"/>
                <w:b/>
              </w:rPr>
            </w:pPr>
            <w:r w:rsidRPr="00C32343">
              <w:rPr>
                <w:rFonts w:ascii="Times New Roman" w:hAnsi="Times New Roman"/>
                <w:b/>
              </w:rPr>
              <w:t>SAYFA</w:t>
            </w:r>
          </w:p>
          <w:p w14:paraId="4D9936AA" w14:textId="77777777" w:rsidR="00E10E46" w:rsidRPr="00C32343" w:rsidRDefault="00E10E46" w:rsidP="00C32343">
            <w:pPr>
              <w:ind w:left="-142"/>
              <w:jc w:val="center"/>
              <w:rPr>
                <w:rFonts w:ascii="Times New Roman" w:hAnsi="Times New Roman"/>
              </w:rPr>
            </w:pPr>
            <w:r w:rsidRPr="00C32343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275" w:type="dxa"/>
            <w:vMerge/>
          </w:tcPr>
          <w:p w14:paraId="09D2F1E6" w14:textId="77777777" w:rsidR="00E10E46" w:rsidRPr="007E2158" w:rsidRDefault="00E10E46" w:rsidP="00EC4F2A">
            <w:pPr>
              <w:ind w:left="-142"/>
            </w:pPr>
          </w:p>
        </w:tc>
      </w:tr>
      <w:tr w:rsidR="00E10E46" w:rsidRPr="007E2158" w14:paraId="5AFAD088" w14:textId="77777777" w:rsidTr="00DC2FD2">
        <w:trPr>
          <w:trHeight w:val="58"/>
        </w:trPr>
        <w:tc>
          <w:tcPr>
            <w:tcW w:w="1276" w:type="dxa"/>
            <w:vMerge/>
          </w:tcPr>
          <w:p w14:paraId="4012DA91" w14:textId="77777777" w:rsidR="00E10E46" w:rsidRPr="007E2158" w:rsidRDefault="00E10E46" w:rsidP="00EC4F2A">
            <w:pPr>
              <w:ind w:left="-142"/>
            </w:pPr>
          </w:p>
        </w:tc>
        <w:tc>
          <w:tcPr>
            <w:tcW w:w="1276" w:type="dxa"/>
          </w:tcPr>
          <w:p w14:paraId="2E57BC7A" w14:textId="77777777" w:rsidR="00E10E46" w:rsidRPr="007E2158" w:rsidRDefault="00E10E46" w:rsidP="00EC4F2A">
            <w:pPr>
              <w:ind w:left="-142"/>
              <w:jc w:val="center"/>
            </w:pPr>
          </w:p>
        </w:tc>
        <w:tc>
          <w:tcPr>
            <w:tcW w:w="1271" w:type="dxa"/>
          </w:tcPr>
          <w:p w14:paraId="76E658F4" w14:textId="77777777" w:rsidR="00E10E46" w:rsidRPr="007E2158" w:rsidRDefault="00E10E46" w:rsidP="00EC4F2A">
            <w:pPr>
              <w:ind w:left="-142"/>
            </w:pPr>
          </w:p>
        </w:tc>
        <w:tc>
          <w:tcPr>
            <w:tcW w:w="1334" w:type="dxa"/>
          </w:tcPr>
          <w:p w14:paraId="7DEF712A" w14:textId="77777777" w:rsidR="00E10E46" w:rsidRPr="007E2158" w:rsidRDefault="00E10E46" w:rsidP="00EC4F2A">
            <w:pPr>
              <w:ind w:left="-142"/>
            </w:pPr>
          </w:p>
        </w:tc>
        <w:tc>
          <w:tcPr>
            <w:tcW w:w="1334" w:type="dxa"/>
          </w:tcPr>
          <w:p w14:paraId="65D54115" w14:textId="77777777" w:rsidR="00E10E46" w:rsidRPr="007E2158" w:rsidRDefault="00E10E46" w:rsidP="00EC4F2A">
            <w:pPr>
              <w:ind w:left="-142"/>
            </w:pPr>
          </w:p>
        </w:tc>
        <w:tc>
          <w:tcPr>
            <w:tcW w:w="1164" w:type="dxa"/>
          </w:tcPr>
          <w:p w14:paraId="412EA0F7" w14:textId="77777777" w:rsidR="00E10E46" w:rsidRPr="007E2158" w:rsidRDefault="00E10E46" w:rsidP="00EC4F2A">
            <w:pPr>
              <w:ind w:left="-142"/>
            </w:pPr>
          </w:p>
        </w:tc>
        <w:tc>
          <w:tcPr>
            <w:tcW w:w="1275" w:type="dxa"/>
            <w:vMerge/>
          </w:tcPr>
          <w:p w14:paraId="34E1F182" w14:textId="77777777" w:rsidR="00E10E46" w:rsidRPr="007E2158" w:rsidRDefault="00E10E46" w:rsidP="00EC4F2A">
            <w:pPr>
              <w:ind w:left="-142"/>
            </w:pPr>
          </w:p>
        </w:tc>
      </w:tr>
    </w:tbl>
    <w:p w14:paraId="631ED61C" w14:textId="77777777" w:rsidR="007C25D9" w:rsidRPr="007E2158" w:rsidRDefault="007C25D9" w:rsidP="007C25D9">
      <w:pPr>
        <w:ind w:left="-142"/>
        <w:rPr>
          <w:rFonts w:ascii="Times New Roman" w:hAnsi="Times New Roman"/>
          <w:sz w:val="24"/>
          <w:szCs w:val="24"/>
        </w:rPr>
      </w:pPr>
      <w:r w:rsidRPr="007E2158">
        <w:rPr>
          <w:rFonts w:ascii="Times New Roman" w:hAnsi="Times New Roman"/>
          <w:b/>
          <w:sz w:val="24"/>
          <w:szCs w:val="24"/>
        </w:rPr>
        <w:t>Örn:2</w:t>
      </w:r>
    </w:p>
    <w:tbl>
      <w:tblPr>
        <w:tblStyle w:val="TabloKlavuzu2"/>
        <w:tblW w:w="8930" w:type="dxa"/>
        <w:tblInd w:w="137" w:type="dxa"/>
        <w:tblLook w:val="04A0" w:firstRow="1" w:lastRow="0" w:firstColumn="1" w:lastColumn="0" w:noHBand="0" w:noVBand="1"/>
      </w:tblPr>
      <w:tblGrid>
        <w:gridCol w:w="2552"/>
        <w:gridCol w:w="3543"/>
        <w:gridCol w:w="2835"/>
      </w:tblGrid>
      <w:tr w:rsidR="007C25D9" w:rsidRPr="00071BE4" w14:paraId="29AEDE92" w14:textId="77777777" w:rsidTr="007C25D9">
        <w:trPr>
          <w:trHeight w:val="699"/>
        </w:trPr>
        <w:tc>
          <w:tcPr>
            <w:tcW w:w="2552" w:type="dxa"/>
          </w:tcPr>
          <w:p w14:paraId="3108CECF" w14:textId="77777777" w:rsidR="007C25D9" w:rsidRPr="00071BE4" w:rsidRDefault="007C25D9" w:rsidP="00BE4813">
            <w:pPr>
              <w:tabs>
                <w:tab w:val="center" w:pos="4536"/>
              </w:tabs>
              <w:ind w:left="-142" w:right="-567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</w:t>
            </w:r>
            <w:r w:rsidRPr="00071BE4">
              <w:rPr>
                <w:rFonts w:ascii="Times New Roman" w:eastAsiaTheme="minorHAnsi" w:hAnsi="Times New Roman"/>
              </w:rPr>
              <w:t>HAZIRLAYAN</w:t>
            </w:r>
          </w:p>
          <w:p w14:paraId="39F29E7C" w14:textId="77777777" w:rsidR="007C25D9" w:rsidRPr="00071BE4" w:rsidRDefault="007C25D9" w:rsidP="00BE4813">
            <w:pPr>
              <w:tabs>
                <w:tab w:val="center" w:pos="4536"/>
                <w:tab w:val="right" w:pos="9072"/>
              </w:tabs>
              <w:ind w:left="-142"/>
              <w:jc w:val="center"/>
              <w:rPr>
                <w:rFonts w:ascii="Times New Roman" w:hAnsi="Times New Roman"/>
              </w:rPr>
            </w:pPr>
          </w:p>
          <w:p w14:paraId="2BB6D93C" w14:textId="77777777" w:rsidR="007C25D9" w:rsidRPr="00071BE4" w:rsidRDefault="007C25D9" w:rsidP="00BE4813">
            <w:pPr>
              <w:tabs>
                <w:tab w:val="center" w:pos="4536"/>
                <w:tab w:val="right" w:pos="9072"/>
              </w:tabs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20B892A3" w14:textId="77777777" w:rsidR="007C25D9" w:rsidRPr="00071BE4" w:rsidRDefault="007C25D9" w:rsidP="00BE4813">
            <w:pPr>
              <w:tabs>
                <w:tab w:val="center" w:pos="4536"/>
              </w:tabs>
              <w:ind w:left="-142" w:right="-567"/>
              <w:rPr>
                <w:rFonts w:ascii="Times New Roman" w:eastAsiaTheme="minorHAnsi" w:hAnsi="Times New Roman"/>
              </w:rPr>
            </w:pPr>
            <w:r w:rsidRPr="00071BE4">
              <w:rPr>
                <w:rFonts w:ascii="Times New Roman" w:eastAsiaTheme="minorHAnsi" w:hAnsi="Times New Roman"/>
              </w:rPr>
              <w:t xml:space="preserve">             </w:t>
            </w:r>
            <w:r>
              <w:rPr>
                <w:rFonts w:ascii="Times New Roman" w:eastAsiaTheme="minorHAnsi" w:hAnsi="Times New Roman"/>
              </w:rPr>
              <w:t xml:space="preserve">   </w:t>
            </w:r>
            <w:r w:rsidR="00C32343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  </w:t>
            </w:r>
            <w:r w:rsidR="00503321">
              <w:rPr>
                <w:rFonts w:ascii="Times New Roman" w:eastAsiaTheme="minorHAnsi" w:hAnsi="Times New Roman"/>
              </w:rPr>
              <w:t xml:space="preserve"> </w:t>
            </w:r>
            <w:r w:rsidRPr="00071BE4">
              <w:rPr>
                <w:rFonts w:ascii="Times New Roman" w:eastAsiaTheme="minorHAnsi" w:hAnsi="Times New Roman"/>
              </w:rPr>
              <w:t>KONTROL EDEN</w:t>
            </w:r>
          </w:p>
          <w:p w14:paraId="63DE47C3" w14:textId="77777777" w:rsidR="007C25D9" w:rsidRPr="00071BE4" w:rsidRDefault="007C25D9" w:rsidP="00BE4813">
            <w:pPr>
              <w:tabs>
                <w:tab w:val="left" w:pos="1010"/>
              </w:tabs>
              <w:ind w:left="-142"/>
              <w:jc w:val="center"/>
              <w:rPr>
                <w:rFonts w:ascii="Times New Roman" w:hAnsi="Times New Roman"/>
              </w:rPr>
            </w:pPr>
            <w:r w:rsidRPr="00071BE4">
              <w:rPr>
                <w:rFonts w:ascii="Times New Roman" w:hAnsi="Times New Roman"/>
              </w:rPr>
              <w:t>Kalite Yönetim Direktörü</w:t>
            </w:r>
          </w:p>
          <w:p w14:paraId="6173E7CB" w14:textId="77777777" w:rsidR="007C25D9" w:rsidRPr="00071BE4" w:rsidRDefault="007C25D9" w:rsidP="00BE4813">
            <w:pPr>
              <w:tabs>
                <w:tab w:val="left" w:pos="1010"/>
              </w:tabs>
              <w:ind w:lef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6903C6D" w14:textId="77777777" w:rsidR="007C25D9" w:rsidRPr="00071BE4" w:rsidRDefault="007C25D9" w:rsidP="00BE4813">
            <w:pPr>
              <w:tabs>
                <w:tab w:val="center" w:pos="4536"/>
              </w:tabs>
              <w:ind w:left="-142" w:right="-567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</w:t>
            </w:r>
            <w:r w:rsidRPr="00071BE4">
              <w:rPr>
                <w:rFonts w:ascii="Times New Roman" w:eastAsiaTheme="minorHAnsi" w:hAnsi="Times New Roman"/>
              </w:rPr>
              <w:t>ONAYLAYAN</w:t>
            </w:r>
          </w:p>
          <w:p w14:paraId="566AE7BB" w14:textId="77777777" w:rsidR="007C25D9" w:rsidRPr="00071BE4" w:rsidRDefault="000D5D3C" w:rsidP="00BE4813">
            <w:pPr>
              <w:tabs>
                <w:tab w:val="center" w:pos="4536"/>
                <w:tab w:val="right" w:pos="9072"/>
              </w:tabs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7C25D9" w:rsidRPr="00071BE4">
              <w:rPr>
                <w:rFonts w:ascii="Times New Roman" w:hAnsi="Times New Roman"/>
              </w:rPr>
              <w:t xml:space="preserve"> Dekan</w:t>
            </w:r>
          </w:p>
          <w:p w14:paraId="5E48CB5F" w14:textId="77777777" w:rsidR="007C25D9" w:rsidRPr="00071BE4" w:rsidRDefault="007C25D9" w:rsidP="00BE4813">
            <w:pPr>
              <w:tabs>
                <w:tab w:val="center" w:pos="4536"/>
                <w:tab w:val="right" w:pos="9072"/>
              </w:tabs>
              <w:ind w:left="-142"/>
              <w:rPr>
                <w:rFonts w:ascii="Times New Roman" w:hAnsi="Times New Roman"/>
              </w:rPr>
            </w:pPr>
          </w:p>
        </w:tc>
      </w:tr>
    </w:tbl>
    <w:p w14:paraId="349D3F76" w14:textId="77777777" w:rsidR="00E10E46" w:rsidRPr="00E056B3" w:rsidRDefault="00E10E46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056B3">
        <w:rPr>
          <w:rFonts w:ascii="Times New Roman" w:hAnsi="Times New Roman" w:cs="Times New Roman"/>
          <w:sz w:val="24"/>
          <w:szCs w:val="24"/>
        </w:rPr>
        <w:t>Üniversite Logosu</w:t>
      </w:r>
    </w:p>
    <w:p w14:paraId="0F986318" w14:textId="77777777" w:rsidR="00E10E46" w:rsidRPr="00E056B3" w:rsidRDefault="00E10E46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056B3">
        <w:rPr>
          <w:rFonts w:ascii="Times New Roman" w:hAnsi="Times New Roman" w:cs="Times New Roman"/>
          <w:sz w:val="24"/>
          <w:szCs w:val="24"/>
        </w:rPr>
        <w:t>Fakülte Logosu</w:t>
      </w:r>
    </w:p>
    <w:p w14:paraId="641E3F4C" w14:textId="77777777" w:rsidR="00E10E46" w:rsidRPr="00E056B3" w:rsidRDefault="00E10E46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056B3">
        <w:rPr>
          <w:rFonts w:ascii="Times New Roman" w:hAnsi="Times New Roman" w:cs="Times New Roman"/>
          <w:sz w:val="24"/>
          <w:szCs w:val="24"/>
        </w:rPr>
        <w:t>Adı</w:t>
      </w:r>
    </w:p>
    <w:p w14:paraId="776F2D8F" w14:textId="77777777" w:rsidR="00E10E46" w:rsidRPr="00E056B3" w:rsidRDefault="000D5D3C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Doküman No</w:t>
      </w:r>
    </w:p>
    <w:p w14:paraId="7F33B6D0" w14:textId="77777777" w:rsidR="00E10E46" w:rsidRPr="00E056B3" w:rsidRDefault="00E10E46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056B3">
        <w:rPr>
          <w:rFonts w:ascii="Times New Roman" w:hAnsi="Times New Roman" w:cs="Times New Roman"/>
          <w:sz w:val="24"/>
          <w:szCs w:val="24"/>
        </w:rPr>
        <w:t>Yayın Tarihi</w:t>
      </w:r>
      <w:bookmarkStart w:id="0" w:name="_GoBack"/>
      <w:bookmarkEnd w:id="0"/>
    </w:p>
    <w:p w14:paraId="7DF9511B" w14:textId="77777777" w:rsidR="00E10E46" w:rsidRPr="00E056B3" w:rsidRDefault="00E10E46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E056B3">
        <w:rPr>
          <w:rFonts w:ascii="Times New Roman" w:hAnsi="Times New Roman" w:cs="Times New Roman"/>
          <w:sz w:val="24"/>
          <w:szCs w:val="24"/>
        </w:rPr>
        <w:t>Revizyon Tarihi</w:t>
      </w:r>
    </w:p>
    <w:p w14:paraId="60A96946" w14:textId="77777777" w:rsidR="00E10E46" w:rsidRPr="00E056B3" w:rsidRDefault="000D5D3C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Revizyon No</w:t>
      </w:r>
    </w:p>
    <w:p w14:paraId="5E3894FE" w14:textId="77777777" w:rsidR="00E10E46" w:rsidRDefault="00E10E46" w:rsidP="00EC4F2A">
      <w:pPr>
        <w:pStyle w:val="ListeParagraf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Sayfa No</w:t>
      </w:r>
    </w:p>
    <w:p w14:paraId="3BB8CA10" w14:textId="77777777" w:rsidR="007C25D9" w:rsidRDefault="00E10E46" w:rsidP="005B1F3D">
      <w:pPr>
        <w:pStyle w:val="ListeParagraf"/>
        <w:numPr>
          <w:ilvl w:val="0"/>
          <w:numId w:val="5"/>
        </w:numPr>
        <w:spacing w:after="0"/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Hazırlayan-Kontrol Eden-Onaylayan </w:t>
      </w:r>
    </w:p>
    <w:p w14:paraId="3B2C8FF8" w14:textId="77777777" w:rsidR="00E10E46" w:rsidRPr="007C25D9" w:rsidRDefault="007C25D9" w:rsidP="005B1F3D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7C25D9">
        <w:rPr>
          <w:rFonts w:ascii="Times New Roman" w:hAnsi="Times New Roman"/>
          <w:b/>
          <w:sz w:val="24"/>
          <w:szCs w:val="24"/>
        </w:rPr>
        <w:t>4.3.1.</w:t>
      </w:r>
      <w:r>
        <w:rPr>
          <w:rFonts w:ascii="Times New Roman" w:hAnsi="Times New Roman"/>
          <w:sz w:val="24"/>
          <w:szCs w:val="24"/>
        </w:rPr>
        <w:t xml:space="preserve"> Bütün dokümanlarda yukarıdaki temel doküman bilgileri </w:t>
      </w:r>
      <w:r w:rsidR="006E3067" w:rsidRPr="007C25D9">
        <w:rPr>
          <w:rFonts w:ascii="Times New Roman" w:hAnsi="Times New Roman"/>
          <w:sz w:val="24"/>
          <w:szCs w:val="24"/>
        </w:rPr>
        <w:t>bulunmalıdır.</w:t>
      </w:r>
    </w:p>
    <w:p w14:paraId="379BF3DD" w14:textId="77777777" w:rsidR="00E10E46" w:rsidRPr="007E2158" w:rsidRDefault="007C25D9" w:rsidP="000D5D3C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7C25D9">
        <w:rPr>
          <w:rFonts w:ascii="Times New Roman" w:hAnsi="Times New Roman"/>
          <w:b/>
          <w:sz w:val="24"/>
          <w:szCs w:val="24"/>
        </w:rPr>
        <w:t>4.3.2.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E10E46" w:rsidRPr="007E2158">
        <w:rPr>
          <w:rFonts w:ascii="Times New Roman" w:hAnsi="Times New Roman"/>
          <w:sz w:val="24"/>
          <w:szCs w:val="24"/>
        </w:rPr>
        <w:t>Dokümanlarda Hazırlayan, Kontrol Eden ve</w:t>
      </w:r>
      <w:r w:rsidR="000D5D3C">
        <w:rPr>
          <w:rFonts w:ascii="Times New Roman" w:hAnsi="Times New Roman"/>
          <w:sz w:val="24"/>
          <w:szCs w:val="24"/>
        </w:rPr>
        <w:t xml:space="preserve"> Onaylayan bilgileri kişilerin </w:t>
      </w:r>
      <w:proofErr w:type="spellStart"/>
      <w:r w:rsidR="000D5D3C">
        <w:rPr>
          <w:rFonts w:ascii="Times New Roman" w:hAnsi="Times New Roman"/>
          <w:sz w:val="24"/>
          <w:szCs w:val="24"/>
        </w:rPr>
        <w:t>ü</w:t>
      </w:r>
      <w:r w:rsidR="00E10E46" w:rsidRPr="007E2158">
        <w:rPr>
          <w:rFonts w:ascii="Times New Roman" w:hAnsi="Times New Roman"/>
          <w:sz w:val="24"/>
          <w:szCs w:val="24"/>
        </w:rPr>
        <w:t>nvan</w:t>
      </w:r>
      <w:proofErr w:type="spellEnd"/>
      <w:r w:rsidR="00E10E46" w:rsidRPr="007E2158">
        <w:rPr>
          <w:rFonts w:ascii="Times New Roman" w:hAnsi="Times New Roman"/>
          <w:sz w:val="24"/>
          <w:szCs w:val="24"/>
        </w:rPr>
        <w:t xml:space="preserve"> ve ıslak imzalarını içerir.</w:t>
      </w:r>
    </w:p>
    <w:p w14:paraId="74E725CC" w14:textId="77777777" w:rsidR="00E10E46" w:rsidRPr="007E2158" w:rsidRDefault="00E10E46" w:rsidP="005B1F3D">
      <w:pPr>
        <w:pStyle w:val="ListeParagraf"/>
        <w:numPr>
          <w:ilvl w:val="0"/>
          <w:numId w:val="6"/>
        </w:numPr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158">
        <w:rPr>
          <w:rFonts w:ascii="Times New Roman" w:hAnsi="Times New Roman" w:cs="Times New Roman"/>
          <w:sz w:val="24"/>
          <w:szCs w:val="24"/>
        </w:rPr>
        <w:t>Hazırlayan- Kontrol Eden- Onaylayan bilgileri dokümanın tüm sayfasında bulunmaz.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158">
        <w:rPr>
          <w:rFonts w:ascii="Times New Roman" w:hAnsi="Times New Roman" w:cs="Times New Roman"/>
          <w:sz w:val="24"/>
          <w:szCs w:val="24"/>
        </w:rPr>
        <w:t>Bu bilgiler orijinal doküman için hazırlanan kapak sayfasında, sayfanın en sonunda veya dokümanın arka yüzünde bulunabilir.</w:t>
      </w:r>
    </w:p>
    <w:p w14:paraId="62A1EC02" w14:textId="77777777" w:rsidR="00427983" w:rsidRDefault="00E10E46" w:rsidP="005B1F3D">
      <w:pPr>
        <w:pStyle w:val="ListeParagraf"/>
        <w:numPr>
          <w:ilvl w:val="0"/>
          <w:numId w:val="6"/>
        </w:numPr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158">
        <w:rPr>
          <w:rFonts w:ascii="Times New Roman" w:hAnsi="Times New Roman" w:cs="Times New Roman"/>
          <w:sz w:val="24"/>
          <w:szCs w:val="24"/>
        </w:rPr>
        <w:t>Web’ de yayınlanan dokümanlar üzerinde Hazırlayan, Kontrol eden, Onaylayan kısımlarında imza olmasına gerek yoktur.</w:t>
      </w:r>
    </w:p>
    <w:p w14:paraId="78E7EDF4" w14:textId="77777777" w:rsidR="00427983" w:rsidRDefault="00E10E46" w:rsidP="00A719ED">
      <w:pPr>
        <w:pStyle w:val="ListeParagraf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427983">
        <w:rPr>
          <w:rFonts w:ascii="Times New Roman" w:hAnsi="Times New Roman"/>
          <w:b/>
          <w:sz w:val="24"/>
          <w:szCs w:val="24"/>
        </w:rPr>
        <w:lastRenderedPageBreak/>
        <w:t xml:space="preserve">4.4. </w:t>
      </w:r>
      <w:r w:rsidR="00776C08" w:rsidRPr="00427983">
        <w:rPr>
          <w:rFonts w:ascii="Times New Roman" w:hAnsi="Times New Roman"/>
          <w:b/>
          <w:sz w:val="24"/>
          <w:szCs w:val="24"/>
        </w:rPr>
        <w:t>Doküman Türleri için Format Şartları</w:t>
      </w:r>
    </w:p>
    <w:p w14:paraId="74A092B0" w14:textId="77777777" w:rsidR="00427983" w:rsidRDefault="00513219" w:rsidP="00A719ED">
      <w:pPr>
        <w:pStyle w:val="ListeParagraf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4.4.1.</w:t>
      </w:r>
      <w:r w:rsidR="00B060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Prosedür ve Talimatlar</w:t>
      </w:r>
    </w:p>
    <w:p w14:paraId="4F285D40" w14:textId="77777777" w:rsidR="00427983" w:rsidRDefault="006E3067" w:rsidP="00A719ED">
      <w:pPr>
        <w:pStyle w:val="ListeParagraf"/>
        <w:ind w:left="-284"/>
        <w:jc w:val="both"/>
        <w:rPr>
          <w:rFonts w:ascii="Times New Roman" w:eastAsia="Calibri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Temel doküman bilgilerinin yanı sıra </w:t>
      </w:r>
      <w:r w:rsidR="00427983">
        <w:rPr>
          <w:rFonts w:ascii="Times New Roman" w:eastAsia="Calibri" w:hAnsi="Times New Roman"/>
          <w:sz w:val="24"/>
          <w:szCs w:val="24"/>
          <w:lang w:eastAsia="tr-TR"/>
        </w:rPr>
        <w:t>Prosedür ve Talimatlar</w:t>
      </w:r>
      <w:r w:rsidR="00776C08"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aşağıdaki 6 ana başlığı içerir:</w:t>
      </w:r>
    </w:p>
    <w:p w14:paraId="5A8E4F11" w14:textId="77777777" w:rsidR="00427983" w:rsidRDefault="00776C08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1. AMAÇ</w:t>
      </w:r>
    </w:p>
    <w:p w14:paraId="207C31D1" w14:textId="77777777" w:rsidR="00427983" w:rsidRDefault="00776C08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2. KAPSAM</w:t>
      </w:r>
    </w:p>
    <w:p w14:paraId="578FF551" w14:textId="77777777" w:rsidR="00427983" w:rsidRDefault="00776C08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3. TANIMLAR</w:t>
      </w:r>
    </w:p>
    <w:p w14:paraId="48C30ED3" w14:textId="77777777" w:rsidR="00427983" w:rsidRDefault="00776C08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4. SORUMLULUKLAR</w:t>
      </w:r>
    </w:p>
    <w:p w14:paraId="7E1C8BCA" w14:textId="77777777" w:rsidR="00427983" w:rsidRDefault="00776C08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5. UYGULAMA</w:t>
      </w:r>
    </w:p>
    <w:p w14:paraId="282BCE1A" w14:textId="77777777" w:rsidR="00E8707D" w:rsidRDefault="00776C08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  <w:lang w:eastAsia="tr-TR"/>
        </w:rPr>
      </w:pPr>
      <w:r w:rsidRPr="00CC31C4">
        <w:rPr>
          <w:rFonts w:ascii="Times New Roman" w:hAnsi="Times New Roman"/>
          <w:sz w:val="24"/>
          <w:szCs w:val="24"/>
          <w:lang w:eastAsia="tr-TR"/>
        </w:rPr>
        <w:t>6. İLGİLİ DOKÜMANLAR</w:t>
      </w:r>
    </w:p>
    <w:p w14:paraId="338E8FE4" w14:textId="77777777" w:rsidR="00E8707D" w:rsidRDefault="00776C08" w:rsidP="00A719ED">
      <w:pPr>
        <w:pStyle w:val="ListeParagraf"/>
        <w:ind w:left="-284"/>
        <w:jc w:val="both"/>
        <w:rPr>
          <w:rFonts w:ascii="Times New Roman" w:eastAsia="Calibri" w:hAnsi="Times New Roman"/>
          <w:sz w:val="24"/>
          <w:szCs w:val="24"/>
          <w:lang w:eastAsia="tr-TR"/>
        </w:rPr>
      </w:pPr>
      <w:r w:rsidRPr="00CC31C4">
        <w:rPr>
          <w:rFonts w:ascii="Times New Roman" w:eastAsia="Calibri" w:hAnsi="Times New Roman"/>
          <w:sz w:val="24"/>
          <w:szCs w:val="24"/>
          <w:lang w:eastAsia="tr-TR"/>
        </w:rPr>
        <w:t>Bu ana başlıklara ek başlık eklenemez. Eklenmesine ihtiyaç duyulan başlıklar UYGULAMA aşamasına alt başlık olarak tanımlanmalıdır.</w:t>
      </w:r>
    </w:p>
    <w:p w14:paraId="7F32EC80" w14:textId="77777777" w:rsidR="00E8707D" w:rsidRDefault="00776C08" w:rsidP="00A719ED">
      <w:pPr>
        <w:pStyle w:val="ListeParagraf"/>
        <w:ind w:left="-284"/>
        <w:jc w:val="both"/>
        <w:rPr>
          <w:rFonts w:ascii="Times New Roman" w:eastAsia="Calibri" w:hAnsi="Times New Roman"/>
          <w:sz w:val="24"/>
          <w:szCs w:val="24"/>
          <w:lang w:eastAsia="tr-TR"/>
        </w:rPr>
      </w:pPr>
      <w:r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Prosedür ve talimatların hazırlanmasında içerik olarak bu </w:t>
      </w:r>
      <w:r>
        <w:rPr>
          <w:rFonts w:ascii="Times New Roman" w:eastAsia="Calibri" w:hAnsi="Times New Roman"/>
          <w:sz w:val="24"/>
          <w:szCs w:val="24"/>
          <w:lang w:eastAsia="tr-TR"/>
        </w:rPr>
        <w:t xml:space="preserve">prosedür (Doküman Hazırlama </w:t>
      </w:r>
      <w:r w:rsidRPr="00CC31C4">
        <w:rPr>
          <w:rFonts w:ascii="Times New Roman" w:eastAsia="Calibri" w:hAnsi="Times New Roman"/>
          <w:sz w:val="24"/>
          <w:szCs w:val="24"/>
          <w:lang w:eastAsia="tr-TR"/>
        </w:rPr>
        <w:t>Prosedürü) örnek alınır. Ancak, ihtiyaç duyulması halinde talimatlar, farklı formatlarda (cihaz kullanımlarının akış diyagramı şeklinde gösterilmesi gibi) hazırlanabilir.</w:t>
      </w:r>
    </w:p>
    <w:p w14:paraId="5FA7E010" w14:textId="77777777" w:rsidR="00E8707D" w:rsidRDefault="00776C08" w:rsidP="00A719ED">
      <w:pPr>
        <w:pStyle w:val="ListeParagraf"/>
        <w:ind w:left="-284"/>
        <w:jc w:val="both"/>
        <w:rPr>
          <w:rFonts w:ascii="Times New Roman" w:eastAsia="Calibri" w:hAnsi="Times New Roman"/>
          <w:b/>
          <w:sz w:val="24"/>
          <w:szCs w:val="24"/>
          <w:lang w:eastAsia="tr-TR"/>
        </w:rPr>
      </w:pPr>
      <w:r w:rsidRPr="00776C08">
        <w:rPr>
          <w:rFonts w:ascii="Times New Roman" w:eastAsia="Calibri" w:hAnsi="Times New Roman"/>
          <w:b/>
          <w:sz w:val="24"/>
          <w:szCs w:val="24"/>
          <w:lang w:eastAsia="tr-TR"/>
        </w:rPr>
        <w:t>4.4.2. Formlar</w:t>
      </w:r>
    </w:p>
    <w:p w14:paraId="464B9F80" w14:textId="77777777" w:rsidR="00E8707D" w:rsidRDefault="00513219" w:rsidP="00A719ED">
      <w:pPr>
        <w:pStyle w:val="ListeParagraf"/>
        <w:ind w:left="-284"/>
        <w:jc w:val="both"/>
        <w:rPr>
          <w:rFonts w:ascii="Times New Roman" w:eastAsia="Calibri" w:hAnsi="Times New Roman"/>
          <w:sz w:val="24"/>
          <w:szCs w:val="24"/>
          <w:lang w:eastAsia="tr-TR"/>
        </w:rPr>
      </w:pPr>
      <w:r w:rsidRPr="00CC31C4">
        <w:rPr>
          <w:rFonts w:ascii="Times New Roman" w:eastAsia="Calibri" w:hAnsi="Times New Roman"/>
          <w:sz w:val="24"/>
          <w:szCs w:val="24"/>
          <w:lang w:eastAsia="tr-TR"/>
        </w:rPr>
        <w:t>Formlar, kayıtların oluşturulması amacıyla kullanılır. Bağımsız olarak veya herhangi bir dokümana (prosedür, talimat, iş akış süreci vb.) bağlı olarak hazırlanır.</w:t>
      </w:r>
    </w:p>
    <w:p w14:paraId="5E32DB99" w14:textId="77777777" w:rsidR="00E8707D" w:rsidRDefault="00513219" w:rsidP="00A719ED">
      <w:pPr>
        <w:pStyle w:val="ListeParagraf"/>
        <w:ind w:left="-284"/>
        <w:jc w:val="both"/>
        <w:rPr>
          <w:rFonts w:ascii="Times New Roman" w:eastAsia="Calibri" w:hAnsi="Times New Roman"/>
          <w:sz w:val="24"/>
          <w:szCs w:val="24"/>
          <w:lang w:eastAsia="tr-TR"/>
        </w:rPr>
      </w:pPr>
      <w:r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Formlar, kullanılacakları yere ve kullanım şartlarına göre </w:t>
      </w:r>
      <w:proofErr w:type="gramStart"/>
      <w:r w:rsidRPr="00CC31C4">
        <w:rPr>
          <w:rFonts w:ascii="Times New Roman" w:eastAsia="Calibri" w:hAnsi="Times New Roman"/>
          <w:sz w:val="24"/>
          <w:szCs w:val="24"/>
          <w:lang w:eastAsia="tr-TR"/>
        </w:rPr>
        <w:t>kağıt</w:t>
      </w:r>
      <w:proofErr w:type="gramEnd"/>
      <w:r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 ortamında veya elektronik ortamda kullanıma uygun olarak tasarlanabilirler.</w:t>
      </w:r>
    </w:p>
    <w:p w14:paraId="601F5E36" w14:textId="77777777" w:rsidR="00513219" w:rsidRPr="00E8707D" w:rsidRDefault="00513219" w:rsidP="00A719ED">
      <w:pPr>
        <w:pStyle w:val="ListeParagraf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3219">
        <w:rPr>
          <w:rFonts w:ascii="Times New Roman" w:eastAsia="Calibri" w:hAnsi="Times New Roman"/>
          <w:sz w:val="24"/>
          <w:szCs w:val="24"/>
          <w:lang w:eastAsia="tr-TR"/>
        </w:rPr>
        <w:t>Formların hazırlanması özel bir şekle tabi değildir. İhtiyaç doğrultusunda uygun</w:t>
      </w:r>
      <w:r w:rsidR="000D5D3C">
        <w:rPr>
          <w:rFonts w:ascii="Times New Roman" w:eastAsia="Calibri" w:hAnsi="Times New Roman"/>
          <w:sz w:val="24"/>
          <w:szCs w:val="24"/>
          <w:lang w:eastAsia="tr-TR"/>
        </w:rPr>
        <w:t xml:space="preserve"> bir formatta oluşturulabilir</w:t>
      </w:r>
      <w:r w:rsidRPr="00513219">
        <w:rPr>
          <w:rFonts w:ascii="Times New Roman" w:eastAsia="Calibri" w:hAnsi="Times New Roman"/>
          <w:sz w:val="24"/>
          <w:szCs w:val="24"/>
          <w:lang w:eastAsia="tr-TR"/>
        </w:rPr>
        <w:t>. Ancak tüm f</w:t>
      </w:r>
      <w:r>
        <w:rPr>
          <w:rFonts w:ascii="Times New Roman" w:eastAsia="Calibri" w:hAnsi="Times New Roman"/>
          <w:sz w:val="24"/>
          <w:szCs w:val="24"/>
          <w:lang w:eastAsia="tr-TR"/>
        </w:rPr>
        <w:t>ormlarda</w:t>
      </w:r>
      <w:r w:rsidRPr="00513219"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tr-TR"/>
        </w:rPr>
        <w:t>temel doküman bilgilerinin (</w:t>
      </w:r>
      <w:r w:rsidRPr="00513219">
        <w:rPr>
          <w:rFonts w:ascii="Times New Roman" w:hAnsi="Times New Roman"/>
          <w:sz w:val="24"/>
          <w:szCs w:val="24"/>
        </w:rPr>
        <w:t xml:space="preserve">Üniversite Logosu, Fakülte Logosu, Doküman Adı, Doküman </w:t>
      </w:r>
      <w:r w:rsidR="000D5D3C">
        <w:rPr>
          <w:rFonts w:ascii="Times New Roman" w:hAnsi="Times New Roman"/>
          <w:sz w:val="24"/>
          <w:szCs w:val="24"/>
        </w:rPr>
        <w:t>No</w:t>
      </w:r>
      <w:r w:rsidRPr="00513219">
        <w:rPr>
          <w:rFonts w:ascii="Times New Roman" w:hAnsi="Times New Roman"/>
          <w:sz w:val="24"/>
          <w:szCs w:val="24"/>
        </w:rPr>
        <w:t>, Yayın Tarihi, Revi</w:t>
      </w:r>
      <w:r w:rsidR="000D5D3C">
        <w:rPr>
          <w:rFonts w:ascii="Times New Roman" w:hAnsi="Times New Roman"/>
          <w:sz w:val="24"/>
          <w:szCs w:val="24"/>
        </w:rPr>
        <w:t xml:space="preserve">zyon Tarihi, Revizyon No, </w:t>
      </w:r>
      <w:r w:rsidRPr="00513219">
        <w:rPr>
          <w:rFonts w:ascii="Times New Roman" w:hAnsi="Times New Roman"/>
          <w:sz w:val="24"/>
          <w:szCs w:val="24"/>
        </w:rPr>
        <w:t>Sayfa No</w:t>
      </w:r>
      <w:r>
        <w:rPr>
          <w:rFonts w:ascii="Times New Roman" w:hAnsi="Times New Roman"/>
          <w:sz w:val="24"/>
          <w:szCs w:val="24"/>
        </w:rPr>
        <w:t>)</w:t>
      </w:r>
      <w:r w:rsidRPr="00513219">
        <w:rPr>
          <w:rFonts w:ascii="Times New Roman" w:hAnsi="Times New Roman"/>
          <w:sz w:val="24"/>
          <w:szCs w:val="24"/>
        </w:rPr>
        <w:t xml:space="preserve"> yazılması gerekmektedir.</w:t>
      </w:r>
      <w:r w:rsidR="006E3067">
        <w:rPr>
          <w:rFonts w:ascii="Times New Roman" w:hAnsi="Times New Roman"/>
          <w:sz w:val="24"/>
          <w:szCs w:val="24"/>
        </w:rPr>
        <w:t xml:space="preserve"> Orijinal nüshalarında Hazırlayan-Kontrol Eden-Onaylayan bilgileri bulunmalıdır. Ancak kullanım alanlarında bulunan formlarda bu bilginin bulunmasına gerek yoktur.</w:t>
      </w:r>
    </w:p>
    <w:p w14:paraId="2E6E3175" w14:textId="77777777" w:rsidR="00513219" w:rsidRDefault="00513219" w:rsidP="00A719ED">
      <w:pPr>
        <w:pStyle w:val="ListeParagraf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513219">
        <w:rPr>
          <w:rFonts w:ascii="Times New Roman" w:hAnsi="Times New Roman"/>
          <w:b/>
          <w:sz w:val="24"/>
          <w:szCs w:val="24"/>
        </w:rPr>
        <w:t>4.4.3. Liste ve Planlar</w:t>
      </w:r>
    </w:p>
    <w:p w14:paraId="546C284C" w14:textId="77777777" w:rsidR="00513219" w:rsidRDefault="00513219" w:rsidP="00A719ED">
      <w:pPr>
        <w:pStyle w:val="ListeParagr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Liste ve Planların</w:t>
      </w:r>
      <w:r w:rsidRPr="0051321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hazırlanması özel bir şekle tabi değildir. İhtiyaç doğrultusunda uygun bir formatta oluşturulabilirler. </w:t>
      </w:r>
      <w:r w:rsidRPr="00513219">
        <w:rPr>
          <w:rFonts w:ascii="Times New Roman" w:eastAsia="Calibri" w:hAnsi="Times New Roman"/>
          <w:sz w:val="24"/>
          <w:szCs w:val="24"/>
          <w:lang w:eastAsia="tr-TR"/>
        </w:rPr>
        <w:t xml:space="preserve">Ancak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tüm liste ve planlar</w:t>
      </w:r>
      <w:r w:rsidR="006E3067">
        <w:rPr>
          <w:rFonts w:ascii="Times New Roman" w:eastAsia="Calibri" w:hAnsi="Times New Roman" w:cs="Times New Roman"/>
          <w:sz w:val="24"/>
          <w:szCs w:val="24"/>
          <w:lang w:eastAsia="tr-TR"/>
        </w:rPr>
        <w:t>da</w:t>
      </w:r>
      <w:r w:rsidR="00E8707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da</w:t>
      </w:r>
      <w:r w:rsidR="00CD1BA9">
        <w:rPr>
          <w:rFonts w:ascii="Times New Roman" w:eastAsia="Calibri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tr-TR"/>
        </w:rPr>
        <w:t xml:space="preserve">temel doküman bilgilerinin </w:t>
      </w:r>
      <w:r w:rsidRPr="00513219">
        <w:rPr>
          <w:rFonts w:ascii="Times New Roman" w:hAnsi="Times New Roman" w:cs="Times New Roman"/>
          <w:sz w:val="24"/>
          <w:szCs w:val="24"/>
        </w:rPr>
        <w:t>yazılması</w:t>
      </w:r>
      <w:r w:rsidR="006E3067">
        <w:rPr>
          <w:rFonts w:ascii="Times New Roman" w:hAnsi="Times New Roman" w:cs="Times New Roman"/>
          <w:sz w:val="24"/>
          <w:szCs w:val="24"/>
        </w:rPr>
        <w:t xml:space="preserve"> ve orijinal nüshalarında </w:t>
      </w:r>
      <w:r w:rsidR="006E3067">
        <w:rPr>
          <w:rFonts w:ascii="Times New Roman" w:hAnsi="Times New Roman"/>
          <w:sz w:val="24"/>
          <w:szCs w:val="24"/>
        </w:rPr>
        <w:t>Hazırlayan-Kontrol Eden-Onaylayan bilgileri bulunmalıdır.</w:t>
      </w:r>
    </w:p>
    <w:p w14:paraId="5452E0CC" w14:textId="77777777" w:rsidR="006E3067" w:rsidRPr="00CD1BA9" w:rsidRDefault="00CD1BA9" w:rsidP="00A719ED">
      <w:pPr>
        <w:pStyle w:val="ListeParagraf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CD1BA9">
        <w:rPr>
          <w:rFonts w:ascii="Times New Roman" w:hAnsi="Times New Roman"/>
          <w:b/>
          <w:sz w:val="24"/>
          <w:szCs w:val="24"/>
        </w:rPr>
        <w:t>4.4.4. Rehberler</w:t>
      </w:r>
    </w:p>
    <w:p w14:paraId="0A86CF40" w14:textId="77777777" w:rsidR="00513219" w:rsidRDefault="00CD1BA9" w:rsidP="00A719ED">
      <w:pPr>
        <w:pStyle w:val="ListeParagraf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D1BA9">
        <w:rPr>
          <w:rFonts w:ascii="Times New Roman" w:hAnsi="Times New Roman" w:cs="Times New Roman"/>
          <w:sz w:val="24"/>
          <w:szCs w:val="24"/>
        </w:rPr>
        <w:t>Belirtilen format şartlarının tümü rehberler için de geçerlidir. Rehberler için kapak sayfaları düzenlenebilir. Ama format açısından i</w:t>
      </w:r>
      <w:r w:rsidR="00A719ED">
        <w:rPr>
          <w:rFonts w:ascii="Times New Roman" w:hAnsi="Times New Roman" w:cs="Times New Roman"/>
          <w:sz w:val="24"/>
          <w:szCs w:val="24"/>
        </w:rPr>
        <w:t>stenen bilgilerin tümü, kapak (ö</w:t>
      </w:r>
      <w:r w:rsidRPr="00CD1BA9">
        <w:rPr>
          <w:rFonts w:ascii="Times New Roman" w:hAnsi="Times New Roman" w:cs="Times New Roman"/>
          <w:sz w:val="24"/>
          <w:szCs w:val="24"/>
        </w:rPr>
        <w:t>n veya arka) sayfalarında yer almalıdır.</w:t>
      </w:r>
    </w:p>
    <w:p w14:paraId="70C97542" w14:textId="77777777" w:rsidR="00CD1BA9" w:rsidRDefault="00CD1BA9" w:rsidP="00A719ED">
      <w:pPr>
        <w:pStyle w:val="ListeParagraf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9">
        <w:rPr>
          <w:rFonts w:ascii="Times New Roman" w:hAnsi="Times New Roman" w:cs="Times New Roman"/>
          <w:b/>
          <w:sz w:val="24"/>
          <w:szCs w:val="24"/>
        </w:rPr>
        <w:t>4.4.5. Dış Kaynaklı Dokümanlar</w:t>
      </w:r>
    </w:p>
    <w:p w14:paraId="7BA448DA" w14:textId="77777777" w:rsidR="00513219" w:rsidRDefault="00CD1BA9" w:rsidP="00A719ED">
      <w:pPr>
        <w:pStyle w:val="ListeParagraf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D1BA9">
        <w:rPr>
          <w:rFonts w:ascii="Times New Roman" w:hAnsi="Times New Roman" w:cs="Times New Roman"/>
          <w:sz w:val="24"/>
          <w:szCs w:val="24"/>
        </w:rPr>
        <w:t>Dış kaynaklı dokümanlar için format şartı aranmamaktadır. Dış kaynaklı dokümanlar orijinal formatında ve güncel haliyle kullanıcıların erişimine sunulmalıdır.</w:t>
      </w:r>
    </w:p>
    <w:p w14:paraId="688BD857" w14:textId="77777777" w:rsidR="00DB4CCE" w:rsidRDefault="00DB4CCE" w:rsidP="00922F40">
      <w:pPr>
        <w:pStyle w:val="ListeParagraf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B4CCE">
        <w:rPr>
          <w:rFonts w:ascii="Times New Roman" w:hAnsi="Times New Roman" w:cs="Times New Roman"/>
          <w:b/>
          <w:sz w:val="24"/>
          <w:szCs w:val="24"/>
        </w:rPr>
        <w:t xml:space="preserve">4.4.6. </w:t>
      </w:r>
      <w:r w:rsidR="00A719ED">
        <w:rPr>
          <w:rFonts w:ascii="Times New Roman" w:hAnsi="Times New Roman" w:cs="Times New Roman"/>
          <w:b/>
          <w:sz w:val="24"/>
          <w:szCs w:val="24"/>
        </w:rPr>
        <w:t>Onam/</w:t>
      </w:r>
      <w:r w:rsidRPr="00DB4CCE">
        <w:rPr>
          <w:rFonts w:ascii="Times New Roman" w:hAnsi="Times New Roman" w:cs="Times New Roman"/>
          <w:b/>
          <w:sz w:val="24"/>
          <w:szCs w:val="24"/>
        </w:rPr>
        <w:t>Rıza Belgesi</w:t>
      </w:r>
    </w:p>
    <w:p w14:paraId="57F77944" w14:textId="77777777" w:rsidR="00DB4CCE" w:rsidRDefault="00A719ED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Onam</w:t>
      </w:r>
      <w:r w:rsidR="00DB4CCE" w:rsidRPr="00DB4CCE">
        <w:rPr>
          <w:rFonts w:ascii="Times New Roman" w:hAnsi="Times New Roman" w:cs="Times New Roman"/>
          <w:sz w:val="24"/>
          <w:szCs w:val="24"/>
        </w:rPr>
        <w:t xml:space="preserve"> belgelerini</w:t>
      </w:r>
      <w:r w:rsidR="00E8707D">
        <w:rPr>
          <w:rFonts w:ascii="Times New Roman" w:hAnsi="Times New Roman" w:cs="Times New Roman"/>
          <w:sz w:val="24"/>
          <w:szCs w:val="24"/>
        </w:rPr>
        <w:t>n orijinal nüshalarında temel doküman bilgileri</w:t>
      </w:r>
      <w:r w:rsidR="00DB4CCE" w:rsidRPr="00DB4CCE">
        <w:rPr>
          <w:rFonts w:ascii="Times New Roman" w:hAnsi="Times New Roman" w:cs="Times New Roman"/>
          <w:sz w:val="24"/>
          <w:szCs w:val="24"/>
        </w:rPr>
        <w:t xml:space="preserve"> kullanılır.</w:t>
      </w:r>
    </w:p>
    <w:p w14:paraId="4BF4029D" w14:textId="77777777" w:rsidR="00DB4CCE" w:rsidRDefault="00DB4CCE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 w:rsidRPr="00DB4CCE">
        <w:rPr>
          <w:rFonts w:ascii="Times New Roman" w:hAnsi="Times New Roman" w:cs="Times New Roman"/>
          <w:sz w:val="24"/>
          <w:szCs w:val="24"/>
        </w:rPr>
        <w:t>Hasta ve kurum çalışanının imzalayacağı ba</w:t>
      </w:r>
      <w:r w:rsidR="00E8707D">
        <w:rPr>
          <w:rFonts w:ascii="Times New Roman" w:hAnsi="Times New Roman" w:cs="Times New Roman"/>
          <w:sz w:val="24"/>
          <w:szCs w:val="24"/>
        </w:rPr>
        <w:t>sılı Onam</w:t>
      </w:r>
      <w:r w:rsidRPr="00DB4CCE">
        <w:rPr>
          <w:rFonts w:ascii="Times New Roman" w:hAnsi="Times New Roman" w:cs="Times New Roman"/>
          <w:sz w:val="24"/>
          <w:szCs w:val="24"/>
        </w:rPr>
        <w:t xml:space="preserve"> Forml</w:t>
      </w:r>
      <w:r>
        <w:rPr>
          <w:rFonts w:ascii="Times New Roman" w:hAnsi="Times New Roman" w:cs="Times New Roman"/>
          <w:sz w:val="24"/>
          <w:szCs w:val="24"/>
        </w:rPr>
        <w:t>arında</w:t>
      </w:r>
      <w:r w:rsidR="00A719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Hazırlayan-Kontrol Eden-</w:t>
      </w:r>
      <w:r w:rsidRPr="00DB4CCE">
        <w:rPr>
          <w:rFonts w:ascii="Times New Roman" w:hAnsi="Times New Roman" w:cs="Times New Roman"/>
          <w:sz w:val="24"/>
          <w:szCs w:val="24"/>
        </w:rPr>
        <w:t>Onaylayan Bilgileri bulunmasına gerek yoktur.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523DD" w14:textId="77777777" w:rsidR="00DB4CCE" w:rsidRPr="00DB4CCE" w:rsidRDefault="00A719ED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Onam</w:t>
      </w:r>
      <w:r w:rsidR="00DB4CCE">
        <w:rPr>
          <w:rFonts w:ascii="Times New Roman" w:hAnsi="Times New Roman" w:cs="Times New Roman"/>
          <w:sz w:val="24"/>
          <w:szCs w:val="24"/>
        </w:rPr>
        <w:t xml:space="preserve"> Belgesinde asgari olarak;</w:t>
      </w:r>
    </w:p>
    <w:p w14:paraId="250DC588" w14:textId="77777777" w:rsidR="00513219" w:rsidRDefault="00DB4CCE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 w:rsidRPr="00DB4CCE">
        <w:rPr>
          <w:rFonts w:ascii="Times New Roman" w:hAnsi="Times New Roman" w:cs="Times New Roman"/>
          <w:sz w:val="24"/>
          <w:szCs w:val="24"/>
        </w:rPr>
        <w:t>İşlemin kim tarafından yapılacağı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19ED">
        <w:rPr>
          <w:rFonts w:ascii="Times New Roman" w:hAnsi="Times New Roman" w:cs="Times New Roman"/>
          <w:sz w:val="24"/>
          <w:szCs w:val="24"/>
        </w:rPr>
        <w:t>i</w:t>
      </w:r>
      <w:r w:rsidRPr="00DB4CCE">
        <w:rPr>
          <w:rFonts w:ascii="Times New Roman" w:hAnsi="Times New Roman" w:cs="Times New Roman"/>
          <w:sz w:val="24"/>
          <w:szCs w:val="24"/>
        </w:rPr>
        <w:t>şlemden beklenen faydalar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19ED">
        <w:rPr>
          <w:rFonts w:ascii="Times New Roman" w:hAnsi="Times New Roman" w:cs="Times New Roman"/>
          <w:sz w:val="24"/>
          <w:szCs w:val="24"/>
        </w:rPr>
        <w:t>i</w:t>
      </w:r>
      <w:r w:rsidRPr="00DB4CCE">
        <w:rPr>
          <w:rFonts w:ascii="Times New Roman" w:hAnsi="Times New Roman" w:cs="Times New Roman"/>
          <w:sz w:val="24"/>
          <w:szCs w:val="24"/>
        </w:rPr>
        <w:t>şlemin uygulanmaması durumu</w:t>
      </w:r>
      <w:r>
        <w:rPr>
          <w:rFonts w:ascii="Times New Roman" w:hAnsi="Times New Roman" w:cs="Times New Roman"/>
          <w:sz w:val="24"/>
          <w:szCs w:val="24"/>
        </w:rPr>
        <w:t>nd</w:t>
      </w:r>
      <w:r w:rsidR="00A719ED">
        <w:rPr>
          <w:rFonts w:ascii="Times New Roman" w:hAnsi="Times New Roman" w:cs="Times New Roman"/>
          <w:sz w:val="24"/>
          <w:szCs w:val="24"/>
        </w:rPr>
        <w:t>a karşılaşılabilecek sonuçlar, v</w:t>
      </w:r>
      <w:r>
        <w:rPr>
          <w:rFonts w:ascii="Times New Roman" w:hAnsi="Times New Roman" w:cs="Times New Roman"/>
          <w:sz w:val="24"/>
          <w:szCs w:val="24"/>
        </w:rPr>
        <w:t xml:space="preserve">arsa işlemin alternatifleri, </w:t>
      </w:r>
      <w:r w:rsidR="00A719ED">
        <w:rPr>
          <w:rFonts w:ascii="Times New Roman" w:hAnsi="Times New Roman" w:cs="Times New Roman"/>
          <w:sz w:val="24"/>
          <w:szCs w:val="24"/>
        </w:rPr>
        <w:t>i</w:t>
      </w:r>
      <w:r w:rsidRPr="00DB4CCE">
        <w:rPr>
          <w:rFonts w:ascii="Times New Roman" w:hAnsi="Times New Roman" w:cs="Times New Roman"/>
          <w:sz w:val="24"/>
          <w:szCs w:val="24"/>
        </w:rPr>
        <w:t>şlem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719ED">
        <w:rPr>
          <w:rFonts w:ascii="Times New Roman" w:hAnsi="Times New Roman" w:cs="Times New Roman"/>
          <w:sz w:val="24"/>
          <w:szCs w:val="24"/>
        </w:rPr>
        <w:t xml:space="preserve"> riskleri ve </w:t>
      </w:r>
      <w:r w:rsidR="00A719ED">
        <w:rPr>
          <w:rFonts w:ascii="Times New Roman" w:hAnsi="Times New Roman" w:cs="Times New Roman"/>
          <w:sz w:val="24"/>
          <w:szCs w:val="24"/>
        </w:rPr>
        <w:lastRenderedPageBreak/>
        <w:t>komplikasyonları, i</w:t>
      </w:r>
      <w:r>
        <w:rPr>
          <w:rFonts w:ascii="Times New Roman" w:hAnsi="Times New Roman" w:cs="Times New Roman"/>
          <w:sz w:val="24"/>
          <w:szCs w:val="24"/>
        </w:rPr>
        <w:t>şlemin tahmini s</w:t>
      </w:r>
      <w:r w:rsidR="00A719ED">
        <w:rPr>
          <w:rFonts w:ascii="Times New Roman" w:hAnsi="Times New Roman" w:cs="Times New Roman"/>
          <w:sz w:val="24"/>
          <w:szCs w:val="24"/>
        </w:rPr>
        <w:t>üresi, h</w:t>
      </w:r>
      <w:r>
        <w:rPr>
          <w:rFonts w:ascii="Times New Roman" w:hAnsi="Times New Roman" w:cs="Times New Roman"/>
          <w:sz w:val="24"/>
          <w:szCs w:val="24"/>
        </w:rPr>
        <w:t xml:space="preserve">astanın adı, soyadı ve imzası, </w:t>
      </w:r>
      <w:r w:rsidR="00A719ED">
        <w:rPr>
          <w:rFonts w:ascii="Times New Roman" w:hAnsi="Times New Roman" w:cs="Times New Roman"/>
          <w:sz w:val="24"/>
          <w:szCs w:val="24"/>
        </w:rPr>
        <w:t>i</w:t>
      </w:r>
      <w:r w:rsidRPr="00DB4CCE">
        <w:rPr>
          <w:rFonts w:ascii="Times New Roman" w:hAnsi="Times New Roman" w:cs="Times New Roman"/>
          <w:sz w:val="24"/>
          <w:szCs w:val="24"/>
        </w:rPr>
        <w:t>şlemi uy</w:t>
      </w:r>
      <w:r w:rsidR="00A719ED">
        <w:rPr>
          <w:rFonts w:ascii="Times New Roman" w:hAnsi="Times New Roman" w:cs="Times New Roman"/>
          <w:sz w:val="24"/>
          <w:szCs w:val="24"/>
        </w:rPr>
        <w:t xml:space="preserve">gulayacak hekimin adı, soyadı, </w:t>
      </w:r>
      <w:proofErr w:type="spellStart"/>
      <w:r w:rsidR="00A719ED">
        <w:rPr>
          <w:rFonts w:ascii="Times New Roman" w:hAnsi="Times New Roman" w:cs="Times New Roman"/>
          <w:sz w:val="24"/>
          <w:szCs w:val="24"/>
        </w:rPr>
        <w:t>ü</w:t>
      </w:r>
      <w:r w:rsidRPr="00DB4CCE">
        <w:rPr>
          <w:rFonts w:ascii="Times New Roman" w:hAnsi="Times New Roman" w:cs="Times New Roman"/>
          <w:sz w:val="24"/>
          <w:szCs w:val="24"/>
        </w:rPr>
        <w:t>nvanı</w:t>
      </w:r>
      <w:proofErr w:type="spellEnd"/>
      <w:r w:rsidRPr="00DB4CCE">
        <w:rPr>
          <w:rFonts w:ascii="Times New Roman" w:hAnsi="Times New Roman" w:cs="Times New Roman"/>
          <w:sz w:val="24"/>
          <w:szCs w:val="24"/>
        </w:rPr>
        <w:t xml:space="preserve"> ve imzası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19ED">
        <w:rPr>
          <w:rFonts w:ascii="Times New Roman" w:hAnsi="Times New Roman" w:cs="Times New Roman"/>
          <w:sz w:val="24"/>
          <w:szCs w:val="24"/>
        </w:rPr>
        <w:t>r</w:t>
      </w:r>
      <w:r w:rsidRPr="00DB4CCE">
        <w:rPr>
          <w:rFonts w:ascii="Times New Roman" w:hAnsi="Times New Roman" w:cs="Times New Roman"/>
          <w:sz w:val="24"/>
          <w:szCs w:val="24"/>
        </w:rPr>
        <w:t>ızanın alındığı tarih ve saat</w:t>
      </w:r>
      <w:r>
        <w:rPr>
          <w:rFonts w:ascii="Times New Roman" w:hAnsi="Times New Roman" w:cs="Times New Roman"/>
          <w:sz w:val="24"/>
          <w:szCs w:val="24"/>
        </w:rPr>
        <w:t xml:space="preserve"> yazılı olmalıdır.</w:t>
      </w:r>
    </w:p>
    <w:p w14:paraId="1C5FA9C8" w14:textId="77777777" w:rsidR="00EC4F2A" w:rsidRDefault="00EC4F2A" w:rsidP="00922F40">
      <w:pPr>
        <w:pStyle w:val="ListeParagraf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C4F2A">
        <w:rPr>
          <w:rFonts w:ascii="Times New Roman" w:hAnsi="Times New Roman" w:cs="Times New Roman"/>
          <w:b/>
          <w:sz w:val="24"/>
          <w:szCs w:val="24"/>
        </w:rPr>
        <w:t>4.5. Dokümanların Numaralandırılması</w:t>
      </w:r>
    </w:p>
    <w:p w14:paraId="1D011A0D" w14:textId="77777777" w:rsidR="00B4308C" w:rsidRPr="00E8707D" w:rsidRDefault="00CC4D9A" w:rsidP="00E8707D">
      <w:pPr>
        <w:pStyle w:val="ListeParagraf"/>
        <w:ind w:left="-284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Doküman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numarası, Kalite Yönetim Birimi</w:t>
      </w:r>
      <w:r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tarafından </w:t>
      </w:r>
      <w:r w:rsidR="00E8707D">
        <w:rPr>
          <w:rFonts w:ascii="Times New Roman" w:eastAsia="Calibri" w:hAnsi="Times New Roman" w:cs="Times New Roman"/>
          <w:sz w:val="24"/>
          <w:szCs w:val="24"/>
          <w:lang w:eastAsia="tr-TR"/>
        </w:rPr>
        <w:t>SKS kodlama sistematiğine göre kodlanır.</w:t>
      </w:r>
    </w:p>
    <w:p w14:paraId="4E5127A2" w14:textId="77777777" w:rsidR="00B4308C" w:rsidRDefault="00E8707D" w:rsidP="00922F40">
      <w:pPr>
        <w:pStyle w:val="ListeParagraf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DA634" wp14:editId="374DBD4E">
                <wp:simplePos x="0" y="0"/>
                <wp:positionH relativeFrom="column">
                  <wp:posOffset>273685</wp:posOffset>
                </wp:positionH>
                <wp:positionV relativeFrom="paragraph">
                  <wp:posOffset>164465</wp:posOffset>
                </wp:positionV>
                <wp:extent cx="1668780" cy="312420"/>
                <wp:effectExtent l="0" t="0" r="83820" b="8763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7AB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21.55pt;margin-top:12.95pt;width:131.4pt;height:24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B4308C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43DD1" wp14:editId="6CA444A7">
                <wp:simplePos x="0" y="0"/>
                <wp:positionH relativeFrom="column">
                  <wp:posOffset>2590165</wp:posOffset>
                </wp:positionH>
                <wp:positionV relativeFrom="paragraph">
                  <wp:posOffset>187325</wp:posOffset>
                </wp:positionV>
                <wp:extent cx="548640" cy="205740"/>
                <wp:effectExtent l="38100" t="0" r="22860" b="6096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4F5AC" id="Düz Ok Bağlayıcısı 11" o:spid="_x0000_s1026" type="#_x0000_t32" style="position:absolute;margin-left:203.95pt;margin-top:14.75pt;width:43.2pt;height:16.2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CC4D9A">
        <w:rPr>
          <w:rFonts w:ascii="Times New Roman" w:hAnsi="Times New Roman"/>
          <w:sz w:val="24"/>
          <w:szCs w:val="24"/>
        </w:rPr>
        <w:t>BOYUT KODU/BÖLÜM KODU.</w:t>
      </w:r>
      <w:r w:rsidR="00A719ED">
        <w:rPr>
          <w:rFonts w:ascii="Times New Roman" w:hAnsi="Times New Roman"/>
          <w:sz w:val="24"/>
          <w:szCs w:val="24"/>
        </w:rPr>
        <w:t xml:space="preserve"> DOKÜMAN TÜRÜ KISALTMASI</w:t>
      </w:r>
      <w:r w:rsidR="00B4308C">
        <w:rPr>
          <w:rFonts w:ascii="Times New Roman" w:hAnsi="Times New Roman"/>
          <w:sz w:val="24"/>
          <w:szCs w:val="24"/>
        </w:rPr>
        <w:t>. SIRA NUMARASI</w:t>
      </w:r>
    </w:p>
    <w:p w14:paraId="1A6A5390" w14:textId="77777777" w:rsidR="00B4308C" w:rsidRDefault="00E8707D" w:rsidP="00922F40">
      <w:pPr>
        <w:pStyle w:val="ListeParagraf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AB0AD" wp14:editId="6A88E058">
                <wp:simplePos x="0" y="0"/>
                <wp:positionH relativeFrom="column">
                  <wp:posOffset>2933065</wp:posOffset>
                </wp:positionH>
                <wp:positionV relativeFrom="paragraph">
                  <wp:posOffset>8890</wp:posOffset>
                </wp:positionV>
                <wp:extent cx="2080260" cy="266700"/>
                <wp:effectExtent l="38100" t="0" r="15240" b="7620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026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1D93C1" id="Düz Ok Bağlayıcısı 12" o:spid="_x0000_s1026" type="#_x0000_t32" style="position:absolute;margin-left:230.95pt;margin-top:.7pt;width:163.8pt;height:21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387C8" wp14:editId="284CC824">
                <wp:simplePos x="0" y="0"/>
                <wp:positionH relativeFrom="column">
                  <wp:posOffset>1706245</wp:posOffset>
                </wp:positionH>
                <wp:positionV relativeFrom="paragraph">
                  <wp:posOffset>8890</wp:posOffset>
                </wp:positionV>
                <wp:extent cx="502920" cy="182880"/>
                <wp:effectExtent l="0" t="0" r="68580" b="6477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A008A8" id="Düz Ok Bağlayıcısı 10" o:spid="_x0000_s1026" type="#_x0000_t32" style="position:absolute;margin-left:134.35pt;margin-top:.7pt;width:39.6pt;height:1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B4308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7C146964" w14:textId="77777777" w:rsidR="00B4308C" w:rsidRPr="005B1F3D" w:rsidRDefault="00B4308C" w:rsidP="005B1F3D">
      <w:pPr>
        <w:pStyle w:val="ListeParagraf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KDY. </w:t>
      </w:r>
      <w:proofErr w:type="gramStart"/>
      <w:r>
        <w:rPr>
          <w:rFonts w:ascii="Times New Roman" w:hAnsi="Times New Roman"/>
          <w:sz w:val="24"/>
          <w:szCs w:val="24"/>
        </w:rPr>
        <w:t>PR .</w:t>
      </w:r>
      <w:proofErr w:type="gramEnd"/>
      <w:r>
        <w:rPr>
          <w:rFonts w:ascii="Times New Roman" w:hAnsi="Times New Roman"/>
          <w:sz w:val="24"/>
          <w:szCs w:val="24"/>
        </w:rPr>
        <w:t xml:space="preserve"> 01</w:t>
      </w:r>
    </w:p>
    <w:p w14:paraId="361C165E" w14:textId="77777777" w:rsidR="00B4308C" w:rsidRDefault="00B4308C" w:rsidP="00922F40">
      <w:pPr>
        <w:pStyle w:val="ListeParagraf"/>
        <w:ind w:left="-284"/>
        <w:rPr>
          <w:rFonts w:ascii="Times New Roman" w:hAnsi="Times New Roman"/>
          <w:b/>
          <w:sz w:val="24"/>
          <w:szCs w:val="24"/>
        </w:rPr>
      </w:pPr>
      <w:r w:rsidRPr="00B4308C">
        <w:rPr>
          <w:rFonts w:ascii="Times New Roman" w:hAnsi="Times New Roman"/>
          <w:b/>
          <w:sz w:val="24"/>
          <w:szCs w:val="24"/>
        </w:rPr>
        <w:t>4.6. Dokümanların Onayı ve Yayını</w:t>
      </w:r>
    </w:p>
    <w:p w14:paraId="6E92E37F" w14:textId="77777777" w:rsidR="00550D17" w:rsidRDefault="00B4308C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4.6.1. </w:t>
      </w:r>
      <w:r w:rsidR="00550D17">
        <w:rPr>
          <w:rFonts w:ascii="Times New Roman" w:hAnsi="Times New Roman"/>
          <w:sz w:val="24"/>
          <w:szCs w:val="24"/>
        </w:rPr>
        <w:t>Hazırlanan tüm dokümanlar Dek</w:t>
      </w:r>
      <w:r w:rsidR="00E8707D">
        <w:rPr>
          <w:rFonts w:ascii="Times New Roman" w:hAnsi="Times New Roman"/>
          <w:sz w:val="24"/>
          <w:szCs w:val="24"/>
        </w:rPr>
        <w:t>an onayına Kalite Yönetim Direktörü t</w:t>
      </w:r>
      <w:r w:rsidR="00550D17">
        <w:rPr>
          <w:rFonts w:ascii="Times New Roman" w:hAnsi="Times New Roman"/>
          <w:sz w:val="24"/>
          <w:szCs w:val="24"/>
        </w:rPr>
        <w:t xml:space="preserve">arafından sunulur. </w:t>
      </w:r>
      <w:r w:rsidR="00550D17" w:rsidRPr="00550D17">
        <w:rPr>
          <w:rFonts w:ascii="Times New Roman" w:hAnsi="Times New Roman"/>
          <w:b/>
          <w:sz w:val="24"/>
          <w:szCs w:val="24"/>
        </w:rPr>
        <w:t>4.6.2.</w:t>
      </w:r>
      <w:r w:rsidR="00550D17">
        <w:rPr>
          <w:rFonts w:ascii="Times New Roman" w:hAnsi="Times New Roman"/>
          <w:sz w:val="24"/>
          <w:szCs w:val="24"/>
        </w:rPr>
        <w:t xml:space="preserve"> </w:t>
      </w:r>
      <w:r w:rsidR="00550D17" w:rsidRPr="00550D17">
        <w:rPr>
          <w:rFonts w:ascii="Times New Roman" w:hAnsi="Times New Roman" w:cs="Times New Roman"/>
          <w:sz w:val="24"/>
          <w:szCs w:val="24"/>
        </w:rPr>
        <w:t>İlk kez yayınlanan ya da revi</w:t>
      </w:r>
      <w:r w:rsidR="00550D17">
        <w:rPr>
          <w:rFonts w:ascii="Times New Roman" w:hAnsi="Times New Roman" w:cs="Times New Roman"/>
          <w:sz w:val="24"/>
          <w:szCs w:val="24"/>
        </w:rPr>
        <w:t xml:space="preserve">zyon gören dokümanlar, </w:t>
      </w:r>
      <w:r w:rsidR="00A86189">
        <w:rPr>
          <w:rFonts w:ascii="Times New Roman" w:hAnsi="Times New Roman" w:cs="Times New Roman"/>
          <w:sz w:val="24"/>
          <w:szCs w:val="24"/>
        </w:rPr>
        <w:t>web sitesinde yayınlanır.</w:t>
      </w:r>
    </w:p>
    <w:p w14:paraId="142E66B1" w14:textId="77777777" w:rsidR="00550D17" w:rsidRDefault="00550D17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 w:rsidRPr="00550D17">
        <w:rPr>
          <w:rFonts w:ascii="Times New Roman" w:hAnsi="Times New Roman"/>
          <w:b/>
          <w:sz w:val="24"/>
          <w:szCs w:val="24"/>
        </w:rPr>
        <w:t>4.</w:t>
      </w:r>
      <w:r w:rsidRPr="00550D17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6.3. </w:t>
      </w:r>
      <w:r w:rsidRPr="00550D17">
        <w:rPr>
          <w:rFonts w:ascii="Times New Roman" w:hAnsi="Times New Roman" w:cs="Times New Roman"/>
          <w:sz w:val="24"/>
          <w:szCs w:val="24"/>
        </w:rPr>
        <w:t xml:space="preserve">Hazırlanan tüm dokümanların orijinalleri üzerinde hazırlayan, kontrol eden ve onaylayanın ıslak imzaları bulunur. Onaylanan dokümanlar, </w:t>
      </w:r>
      <w:r>
        <w:rPr>
          <w:rFonts w:ascii="Times New Roman" w:hAnsi="Times New Roman" w:cs="Times New Roman"/>
          <w:sz w:val="24"/>
          <w:szCs w:val="24"/>
        </w:rPr>
        <w:t xml:space="preserve">ilgili klasöre yüklenerek </w:t>
      </w:r>
      <w:r w:rsidR="00A719ED">
        <w:rPr>
          <w:rFonts w:ascii="Times New Roman" w:hAnsi="Times New Roman" w:cs="Times New Roman"/>
          <w:sz w:val="24"/>
          <w:szCs w:val="24"/>
        </w:rPr>
        <w:t>web sitesinde yayınlanır</w:t>
      </w:r>
      <w:r w:rsidRPr="00550D17">
        <w:rPr>
          <w:rFonts w:ascii="Times New Roman" w:hAnsi="Times New Roman" w:cs="Times New Roman"/>
          <w:sz w:val="24"/>
          <w:szCs w:val="24"/>
        </w:rPr>
        <w:t>.</w:t>
      </w:r>
    </w:p>
    <w:p w14:paraId="532648F9" w14:textId="77777777" w:rsidR="00550D17" w:rsidRPr="00550D17" w:rsidRDefault="00550D17" w:rsidP="00922F40">
      <w:pPr>
        <w:pStyle w:val="ListeParagraf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50D17">
        <w:rPr>
          <w:rFonts w:ascii="Times New Roman" w:hAnsi="Times New Roman"/>
          <w:b/>
          <w:sz w:val="24"/>
          <w:szCs w:val="24"/>
        </w:rPr>
        <w:t>4.</w:t>
      </w:r>
      <w:r w:rsidRPr="00550D17">
        <w:rPr>
          <w:rFonts w:ascii="Times New Roman" w:hAnsi="Times New Roman" w:cs="Times New Roman"/>
          <w:b/>
          <w:sz w:val="24"/>
          <w:szCs w:val="24"/>
        </w:rPr>
        <w:t>7. Dokümanların Gözden Geçirilmesi ve Revizyonu</w:t>
      </w:r>
    </w:p>
    <w:p w14:paraId="7ECA6CE4" w14:textId="77777777" w:rsidR="001824C7" w:rsidRDefault="00550D17" w:rsidP="001824C7">
      <w:pPr>
        <w:pStyle w:val="ListeParagraf"/>
        <w:ind w:left="-284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4.7.1. </w:t>
      </w:r>
      <w:r w:rsidR="001824C7"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>Kal</w:t>
      </w:r>
      <w:r w:rsidR="001824C7">
        <w:rPr>
          <w:rFonts w:ascii="Times New Roman" w:eastAsia="Calibri" w:hAnsi="Times New Roman" w:cs="Times New Roman"/>
          <w:sz w:val="24"/>
          <w:szCs w:val="24"/>
          <w:lang w:eastAsia="tr-TR"/>
        </w:rPr>
        <w:t>ite sorumluları, her yıl</w:t>
      </w:r>
      <w:r w:rsidR="001824C7"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>kullandıkları dokümanları yaptıkları işe uygunluk açısından</w:t>
      </w:r>
      <w:r w:rsidR="001824C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sürekli olarak gözden geçirerek </w:t>
      </w:r>
      <w:r w:rsidRPr="001824C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revizyon gerekip gerekmediği hususunu değerlendirirler. Revizyon gerektiren dokümanlar için </w:t>
      </w:r>
      <w:r w:rsidR="00511385" w:rsidRPr="001824C7">
        <w:rPr>
          <w:rFonts w:ascii="Times New Roman" w:eastAsia="Calibri" w:hAnsi="Times New Roman" w:cs="Times New Roman"/>
          <w:sz w:val="24"/>
          <w:szCs w:val="24"/>
          <w:lang w:eastAsia="tr-TR"/>
        </w:rPr>
        <w:t>revizyon süreci Kalite Yönetim Birimi</w:t>
      </w:r>
      <w:r w:rsidRPr="001824C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tarafından başlatılır.</w:t>
      </w:r>
    </w:p>
    <w:p w14:paraId="36C0715F" w14:textId="77777777" w:rsidR="00511385" w:rsidRPr="001824C7" w:rsidRDefault="001824C7" w:rsidP="001824C7">
      <w:pPr>
        <w:pStyle w:val="ListeParagraf"/>
        <w:ind w:left="-284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824C7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4.</w:t>
      </w:r>
      <w:r w:rsidRPr="001824C7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385" w:rsidRPr="001824C7">
        <w:rPr>
          <w:rFonts w:ascii="Times New Roman" w:hAnsi="Times New Roman" w:cs="Times New Roman"/>
          <w:sz w:val="24"/>
          <w:szCs w:val="24"/>
        </w:rPr>
        <w:t xml:space="preserve">Kalite Yönetim Sistemi içinde yer alan dokümanların </w:t>
      </w:r>
      <w:proofErr w:type="gramStart"/>
      <w:r w:rsidR="00511385" w:rsidRPr="001824C7">
        <w:rPr>
          <w:rFonts w:ascii="Times New Roman" w:hAnsi="Times New Roman" w:cs="Times New Roman"/>
          <w:sz w:val="24"/>
          <w:szCs w:val="24"/>
        </w:rPr>
        <w:t>revizyo</w:t>
      </w:r>
      <w:r w:rsidR="00A86189">
        <w:rPr>
          <w:rFonts w:ascii="Times New Roman" w:hAnsi="Times New Roman" w:cs="Times New Roman"/>
          <w:sz w:val="24"/>
          <w:szCs w:val="24"/>
        </w:rPr>
        <w:t>nuna</w:t>
      </w:r>
      <w:proofErr w:type="gramEnd"/>
      <w:r w:rsidR="00A86189">
        <w:rPr>
          <w:rFonts w:ascii="Times New Roman" w:hAnsi="Times New Roman" w:cs="Times New Roman"/>
          <w:sz w:val="24"/>
          <w:szCs w:val="24"/>
        </w:rPr>
        <w:t xml:space="preserve"> ihtiyaç duyulması durumu,</w:t>
      </w:r>
      <w:r w:rsidR="00511385" w:rsidRPr="001824C7">
        <w:rPr>
          <w:rFonts w:ascii="Times New Roman" w:hAnsi="Times New Roman" w:cs="Times New Roman"/>
          <w:sz w:val="24"/>
          <w:szCs w:val="24"/>
        </w:rPr>
        <w:t xml:space="preserve"> </w:t>
      </w:r>
      <w:r w:rsidR="00511385" w:rsidRPr="001824C7">
        <w:rPr>
          <w:rFonts w:ascii="Times New Roman" w:hAnsi="Times New Roman" w:cs="Times New Roman"/>
          <w:bCs/>
          <w:sz w:val="24"/>
          <w:szCs w:val="24"/>
        </w:rPr>
        <w:t xml:space="preserve">DÖF Talep Formu, İç yazışma </w:t>
      </w:r>
      <w:r w:rsidR="00A86189">
        <w:rPr>
          <w:rFonts w:ascii="Times New Roman" w:hAnsi="Times New Roman" w:cs="Times New Roman"/>
          <w:sz w:val="24"/>
          <w:szCs w:val="24"/>
        </w:rPr>
        <w:t xml:space="preserve">vb. yöntemler ile </w:t>
      </w:r>
      <w:r w:rsidR="00511385" w:rsidRPr="001824C7">
        <w:rPr>
          <w:rFonts w:ascii="Times New Roman" w:hAnsi="Times New Roman" w:cs="Times New Roman"/>
          <w:sz w:val="24"/>
          <w:szCs w:val="24"/>
        </w:rPr>
        <w:t>iletilir.</w:t>
      </w:r>
    </w:p>
    <w:p w14:paraId="0FCA1DCF" w14:textId="77777777" w:rsidR="001824C7" w:rsidRDefault="00511385" w:rsidP="001824C7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 w:rsidRPr="00511385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4.</w:t>
      </w:r>
      <w:r w:rsidR="001824C7">
        <w:rPr>
          <w:rFonts w:ascii="Times New Roman" w:hAnsi="Times New Roman" w:cs="Times New Roman"/>
          <w:b/>
          <w:sz w:val="24"/>
          <w:szCs w:val="24"/>
        </w:rPr>
        <w:t>7.</w:t>
      </w:r>
      <w:r w:rsidRPr="0051138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1273D" w:rsidRPr="0081273D">
        <w:rPr>
          <w:rFonts w:ascii="Times New Roman" w:hAnsi="Times New Roman" w:cs="Times New Roman"/>
          <w:sz w:val="24"/>
          <w:szCs w:val="24"/>
        </w:rPr>
        <w:t>Revizyonu yapılacak dokümanın ilk hazırlanmasında uyulması gereken tüm kurallara uyularak revizyonu yapılır.</w:t>
      </w:r>
    </w:p>
    <w:p w14:paraId="57E64EF0" w14:textId="77777777" w:rsidR="001824C7" w:rsidRDefault="0081273D" w:rsidP="001824C7">
      <w:pPr>
        <w:pStyle w:val="ListeParagraf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tr-TR"/>
        </w:rPr>
        <w:t>4.</w:t>
      </w:r>
      <w:r w:rsidR="001824C7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>4.</w:t>
      </w:r>
      <w:r w:rsidRPr="0081273D">
        <w:rPr>
          <w:rFonts w:ascii="Times New Roman" w:hAnsi="Times New Roman"/>
          <w:sz w:val="24"/>
          <w:szCs w:val="24"/>
        </w:rPr>
        <w:t>Güncellenen doküman ilgili kişilere en kısa sürede bir eğitim faaliyeti kapsamında anlatılır.</w:t>
      </w:r>
    </w:p>
    <w:p w14:paraId="396F24A1" w14:textId="77777777" w:rsidR="001824C7" w:rsidRDefault="0081273D" w:rsidP="001824C7">
      <w:pPr>
        <w:pStyle w:val="ListeParagraf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824C7">
        <w:rPr>
          <w:rFonts w:ascii="Times New Roman" w:hAnsi="Times New Roman"/>
          <w:b/>
          <w:sz w:val="24"/>
          <w:szCs w:val="24"/>
        </w:rPr>
        <w:t>.7.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Revize edilmiş dokümana </w:t>
      </w:r>
      <w:proofErr w:type="gramStart"/>
      <w:r>
        <w:rPr>
          <w:rFonts w:ascii="Times New Roman" w:hAnsi="Times New Roman"/>
          <w:sz w:val="24"/>
          <w:szCs w:val="24"/>
        </w:rPr>
        <w:t>revizyon</w:t>
      </w:r>
      <w:proofErr w:type="gramEnd"/>
      <w:r w:rsidR="001824C7">
        <w:rPr>
          <w:rFonts w:ascii="Times New Roman" w:hAnsi="Times New Roman"/>
          <w:sz w:val="24"/>
          <w:szCs w:val="24"/>
        </w:rPr>
        <w:t xml:space="preserve"> tarihi/</w:t>
      </w:r>
      <w:proofErr w:type="spellStart"/>
      <w:r w:rsidR="001824C7">
        <w:rPr>
          <w:rFonts w:ascii="Times New Roman" w:hAnsi="Times New Roman"/>
          <w:sz w:val="24"/>
          <w:szCs w:val="24"/>
        </w:rPr>
        <w:t>no</w:t>
      </w:r>
      <w:proofErr w:type="spellEnd"/>
      <w:r w:rsidR="001824C7">
        <w:rPr>
          <w:rFonts w:ascii="Times New Roman" w:hAnsi="Times New Roman"/>
          <w:sz w:val="24"/>
          <w:szCs w:val="24"/>
        </w:rPr>
        <w:t xml:space="preserve"> verilerek arşivlenir.</w:t>
      </w:r>
    </w:p>
    <w:p w14:paraId="77DD0D5A" w14:textId="77777777" w:rsidR="0081273D" w:rsidRPr="001824C7" w:rsidRDefault="0081273D" w:rsidP="005B1F3D">
      <w:pPr>
        <w:pStyle w:val="ListeParagraf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81273D">
        <w:rPr>
          <w:rFonts w:ascii="Times New Roman" w:hAnsi="Times New Roman"/>
          <w:b/>
          <w:sz w:val="24"/>
          <w:szCs w:val="24"/>
        </w:rPr>
        <w:t>4</w:t>
      </w:r>
      <w:r w:rsidR="001824C7">
        <w:rPr>
          <w:rFonts w:ascii="Times New Roman" w:hAnsi="Times New Roman"/>
          <w:b/>
          <w:sz w:val="24"/>
          <w:szCs w:val="24"/>
        </w:rPr>
        <w:t>.7.</w:t>
      </w:r>
      <w:r w:rsidRPr="0081273D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Revizyon Takip Tablosu</w:t>
      </w:r>
      <w:r w:rsidR="00A86189">
        <w:rPr>
          <w:rFonts w:ascii="Times New Roman" w:hAnsi="Times New Roman"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5"/>
      </w:tblGrid>
      <w:tr w:rsidR="0081273D" w14:paraId="592F273D" w14:textId="77777777" w:rsidTr="0081273D">
        <w:tc>
          <w:tcPr>
            <w:tcW w:w="1980" w:type="dxa"/>
          </w:tcPr>
          <w:p w14:paraId="76561FDE" w14:textId="77777777" w:rsidR="0081273D" w:rsidRDefault="0081273D" w:rsidP="005B1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Revizyon No</w:t>
            </w:r>
          </w:p>
        </w:tc>
        <w:tc>
          <w:tcPr>
            <w:tcW w:w="1417" w:type="dxa"/>
          </w:tcPr>
          <w:p w14:paraId="61117052" w14:textId="77777777" w:rsidR="0081273D" w:rsidRDefault="0081273D" w:rsidP="005B1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Tarih </w:t>
            </w:r>
          </w:p>
        </w:tc>
        <w:tc>
          <w:tcPr>
            <w:tcW w:w="5665" w:type="dxa"/>
          </w:tcPr>
          <w:p w14:paraId="750EF08C" w14:textId="77777777" w:rsidR="0081273D" w:rsidRDefault="0081273D" w:rsidP="005B1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Açıklama</w:t>
            </w:r>
          </w:p>
        </w:tc>
      </w:tr>
      <w:tr w:rsidR="0081273D" w14:paraId="021F0A72" w14:textId="77777777" w:rsidTr="0081273D">
        <w:tc>
          <w:tcPr>
            <w:tcW w:w="1980" w:type="dxa"/>
          </w:tcPr>
          <w:p w14:paraId="01013D16" w14:textId="77777777" w:rsidR="0081273D" w:rsidRDefault="0081273D" w:rsidP="00812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11404" w14:textId="77777777" w:rsidR="0081273D" w:rsidRDefault="0081273D" w:rsidP="00812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14:paraId="03B99894" w14:textId="77777777" w:rsidR="0081273D" w:rsidRDefault="0081273D" w:rsidP="00812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E07ABC" w14:textId="77777777" w:rsidR="0081273D" w:rsidRPr="0081273D" w:rsidRDefault="0081273D" w:rsidP="00922F40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CC31C4">
        <w:rPr>
          <w:rFonts w:ascii="Times New Roman" w:eastAsia="Calibri" w:hAnsi="Times New Roman"/>
          <w:sz w:val="24"/>
          <w:szCs w:val="24"/>
          <w:lang w:eastAsia="tr-TR"/>
        </w:rPr>
        <w:t>Prosedürlerdeki ve prosedür şeklinde yazılan talimatlardaki değişiklikler Revizyon Takip Tablosu ile takip edilir.</w:t>
      </w:r>
    </w:p>
    <w:p w14:paraId="6DD17326" w14:textId="77777777" w:rsidR="0081273D" w:rsidRPr="0081273D" w:rsidRDefault="0081273D" w:rsidP="00922F40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CC31C4">
        <w:rPr>
          <w:rFonts w:ascii="Times New Roman" w:eastAsia="Calibri" w:hAnsi="Times New Roman"/>
          <w:sz w:val="24"/>
          <w:szCs w:val="24"/>
          <w:lang w:eastAsia="tr-TR"/>
        </w:rPr>
        <w:t xml:space="preserve">Revizyon Takip Tablosu, </w:t>
      </w:r>
      <w:r w:rsidR="00A86189">
        <w:rPr>
          <w:rFonts w:ascii="Times New Roman" w:eastAsia="Calibri" w:hAnsi="Times New Roman"/>
          <w:sz w:val="24"/>
          <w:szCs w:val="24"/>
          <w:lang w:eastAsia="tr-TR"/>
        </w:rPr>
        <w:t xml:space="preserve">orijinal halinde, revize edilecek </w:t>
      </w:r>
      <w:r w:rsidRPr="00CC31C4">
        <w:rPr>
          <w:rFonts w:ascii="Times New Roman" w:eastAsia="Calibri" w:hAnsi="Times New Roman"/>
          <w:sz w:val="24"/>
          <w:szCs w:val="24"/>
          <w:lang w:eastAsia="tr-TR"/>
        </w:rPr>
        <w:t>dokümanın başına AMAÇ bölümünün üstüne yazılır.</w:t>
      </w:r>
    </w:p>
    <w:p w14:paraId="173B60E2" w14:textId="77777777" w:rsidR="0081273D" w:rsidRDefault="00D17242" w:rsidP="00922F40">
      <w:pPr>
        <w:pStyle w:val="ListeParagraf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</w:t>
      </w:r>
      <w:r w:rsidR="00512BE6">
        <w:rPr>
          <w:rFonts w:ascii="Times New Roman" w:hAnsi="Times New Roman" w:cs="Times New Roman"/>
          <w:b/>
          <w:sz w:val="24"/>
          <w:szCs w:val="24"/>
        </w:rPr>
        <w:t>. Dokümanların İptali ve Arşivlenmesi</w:t>
      </w:r>
    </w:p>
    <w:p w14:paraId="5C007D1D" w14:textId="77777777" w:rsidR="00512BE6" w:rsidRDefault="00D17242" w:rsidP="00922F40">
      <w:pPr>
        <w:pStyle w:val="ListeParagraf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</w:t>
      </w:r>
      <w:r w:rsidR="00512BE6" w:rsidRPr="00512BE6">
        <w:rPr>
          <w:rFonts w:ascii="Times New Roman" w:hAnsi="Times New Roman" w:cs="Times New Roman"/>
          <w:b/>
          <w:sz w:val="24"/>
          <w:szCs w:val="24"/>
        </w:rPr>
        <w:t>.1.</w:t>
      </w:r>
      <w:r w:rsidR="00512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BE6" w:rsidRPr="00512BE6">
        <w:rPr>
          <w:rFonts w:ascii="Times New Roman" w:hAnsi="Times New Roman" w:cs="Times New Roman"/>
          <w:sz w:val="24"/>
          <w:szCs w:val="24"/>
        </w:rPr>
        <w:t>Güncelliğini yitirmiş olan dokümanların</w:t>
      </w:r>
      <w:r w:rsidR="00512BE6">
        <w:rPr>
          <w:rFonts w:ascii="Times New Roman" w:hAnsi="Times New Roman" w:cs="Times New Roman"/>
          <w:sz w:val="24"/>
          <w:szCs w:val="24"/>
        </w:rPr>
        <w:t xml:space="preserve"> orijinalleri, kalite yönetim birimi</w:t>
      </w:r>
      <w:r w:rsidR="00512BE6" w:rsidRPr="00512BE6">
        <w:rPr>
          <w:rFonts w:ascii="Times New Roman" w:hAnsi="Times New Roman" w:cs="Times New Roman"/>
          <w:sz w:val="24"/>
          <w:szCs w:val="24"/>
        </w:rPr>
        <w:t xml:space="preserve"> tarafından kırmızı renkli “</w:t>
      </w:r>
      <w:r w:rsidR="00512BE6" w:rsidRPr="00512BE6">
        <w:rPr>
          <w:rFonts w:ascii="Times New Roman" w:hAnsi="Times New Roman" w:cs="Times New Roman"/>
          <w:bCs/>
          <w:sz w:val="24"/>
          <w:szCs w:val="24"/>
        </w:rPr>
        <w:t>İPTAL</w:t>
      </w:r>
      <w:r w:rsidR="00512BE6" w:rsidRPr="00512BE6">
        <w:rPr>
          <w:rFonts w:ascii="Times New Roman" w:hAnsi="Times New Roman" w:cs="Times New Roman"/>
          <w:sz w:val="24"/>
          <w:szCs w:val="24"/>
        </w:rPr>
        <w:t>” kaşesi basılarak, iptal dosyasında saklanır. Böylelikle ilgili dokümanın geçmişi il</w:t>
      </w:r>
      <w:r w:rsidR="00512BE6">
        <w:rPr>
          <w:rFonts w:ascii="Times New Roman" w:hAnsi="Times New Roman" w:cs="Times New Roman"/>
          <w:sz w:val="24"/>
          <w:szCs w:val="24"/>
        </w:rPr>
        <w:t xml:space="preserve">e ilgili bilgilere </w:t>
      </w:r>
      <w:r w:rsidR="00512BE6" w:rsidRPr="00512BE6">
        <w:rPr>
          <w:rFonts w:ascii="Times New Roman" w:hAnsi="Times New Roman" w:cs="Times New Roman"/>
          <w:sz w:val="24"/>
          <w:szCs w:val="24"/>
        </w:rPr>
        <w:t>kolaylıkla ulaşılır.</w:t>
      </w:r>
    </w:p>
    <w:p w14:paraId="19CCB886" w14:textId="77777777" w:rsidR="00D84775" w:rsidRPr="005B1F3D" w:rsidRDefault="00D17242" w:rsidP="005B1F3D">
      <w:pPr>
        <w:pStyle w:val="ListeParagraf"/>
        <w:ind w:left="-284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4.8</w:t>
      </w:r>
      <w:r w:rsidR="00512BE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86189">
        <w:rPr>
          <w:rFonts w:ascii="Times New Roman" w:eastAsia="Calibri" w:hAnsi="Times New Roman" w:cs="Times New Roman"/>
          <w:sz w:val="24"/>
          <w:szCs w:val="24"/>
          <w:lang w:eastAsia="tr-TR"/>
        </w:rPr>
        <w:t>Kalite Yönetim S</w:t>
      </w:r>
      <w:r w:rsidR="00512BE6"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>istemi için gere</w:t>
      </w:r>
      <w:r w:rsidR="00512BE6">
        <w:rPr>
          <w:rFonts w:ascii="Times New Roman" w:eastAsia="Calibri" w:hAnsi="Times New Roman" w:cs="Times New Roman"/>
          <w:sz w:val="24"/>
          <w:szCs w:val="24"/>
          <w:lang w:eastAsia="tr-TR"/>
        </w:rPr>
        <w:t>kli o</w:t>
      </w:r>
      <w:r w:rsidR="00A86189">
        <w:rPr>
          <w:rFonts w:ascii="Times New Roman" w:eastAsia="Calibri" w:hAnsi="Times New Roman" w:cs="Times New Roman"/>
          <w:sz w:val="24"/>
          <w:szCs w:val="24"/>
          <w:lang w:eastAsia="tr-TR"/>
        </w:rPr>
        <w:t>lan tüm dokümanlar, Kalite Yönetim B</w:t>
      </w:r>
      <w:r w:rsidR="00512BE6">
        <w:rPr>
          <w:rFonts w:ascii="Times New Roman" w:eastAsia="Calibri" w:hAnsi="Times New Roman" w:cs="Times New Roman"/>
          <w:sz w:val="24"/>
          <w:szCs w:val="24"/>
          <w:lang w:eastAsia="tr-TR"/>
        </w:rPr>
        <w:t>irimi tarafından elektronik ortamda</w:t>
      </w:r>
      <w:r w:rsidR="00A8618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512BE6">
        <w:rPr>
          <w:rFonts w:ascii="Times New Roman" w:eastAsia="Calibri" w:hAnsi="Times New Roman" w:cs="Times New Roman"/>
          <w:sz w:val="24"/>
          <w:szCs w:val="24"/>
          <w:lang w:eastAsia="tr-TR"/>
        </w:rPr>
        <w:t>(bilgisayar) ve resmi evrak olarak iki ayrı şekilde arşivlenir.</w:t>
      </w:r>
      <w:r w:rsidR="001824C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512BE6" w:rsidRPr="00CC31C4">
        <w:rPr>
          <w:rFonts w:ascii="Times New Roman" w:eastAsia="Calibri" w:hAnsi="Times New Roman" w:cs="Times New Roman"/>
          <w:sz w:val="24"/>
          <w:szCs w:val="24"/>
          <w:lang w:eastAsia="tr-TR"/>
        </w:rPr>
        <w:t>Web Sitesi üzerinden yayınlanır.</w:t>
      </w:r>
    </w:p>
    <w:p w14:paraId="5DCFB13D" w14:textId="77777777" w:rsidR="00512BE6" w:rsidRDefault="00512BE6" w:rsidP="00922F40">
      <w:pPr>
        <w:pStyle w:val="ListeParagraf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B2B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14:paraId="6D690950" w14:textId="096B789C" w:rsidR="009D5E9C" w:rsidRDefault="00CB2B96" w:rsidP="00D1540F">
      <w:pPr>
        <w:pStyle w:val="ListeParagraf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CB2B96">
        <w:rPr>
          <w:rFonts w:ascii="Times New Roman" w:hAnsi="Times New Roman" w:cs="Times New Roman"/>
          <w:sz w:val="24"/>
          <w:szCs w:val="24"/>
        </w:rPr>
        <w:t>Güncel Doküman Listesi Ve Revizyon Takip Formu</w:t>
      </w:r>
    </w:p>
    <w:p w14:paraId="7AFEB97B" w14:textId="191EA876" w:rsidR="003D7014" w:rsidRDefault="003D7014" w:rsidP="00D1540F">
      <w:pPr>
        <w:pStyle w:val="ListeParagraf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4831653F" w14:textId="2A060C70" w:rsidR="003D7014" w:rsidRDefault="003D7014" w:rsidP="00D1540F">
      <w:pPr>
        <w:pStyle w:val="ListeParagraf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4517E367" w14:textId="407BC188" w:rsidR="003D7014" w:rsidRDefault="003D7014" w:rsidP="00D1540F">
      <w:pPr>
        <w:pStyle w:val="ListeParagraf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2EC3DB84" w14:textId="77777777" w:rsidR="003D7014" w:rsidRPr="00D1540F" w:rsidRDefault="003D7014" w:rsidP="00D1540F">
      <w:pPr>
        <w:pStyle w:val="ListeParagraf"/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sectPr w:rsidR="003D7014" w:rsidRPr="00D1540F" w:rsidSect="005B1F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F078B" w14:textId="77777777" w:rsidR="00E3638A" w:rsidRDefault="00E3638A" w:rsidP="007E062A">
      <w:r>
        <w:separator/>
      </w:r>
    </w:p>
  </w:endnote>
  <w:endnote w:type="continuationSeparator" w:id="0">
    <w:p w14:paraId="28DCC40A" w14:textId="77777777" w:rsidR="00E3638A" w:rsidRDefault="00E3638A" w:rsidP="007E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8B6BB" w14:textId="77777777" w:rsidR="005B1F3D" w:rsidRDefault="005B1F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88BE" w14:textId="77777777" w:rsidR="005B1F3D" w:rsidRDefault="005B1F3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4E02" w14:textId="77777777" w:rsidR="005B1F3D" w:rsidRDefault="005B1F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ADD1" w14:textId="77777777" w:rsidR="00E3638A" w:rsidRDefault="00E3638A" w:rsidP="007E062A">
      <w:r>
        <w:separator/>
      </w:r>
    </w:p>
  </w:footnote>
  <w:footnote w:type="continuationSeparator" w:id="0">
    <w:p w14:paraId="1ED0A61E" w14:textId="77777777" w:rsidR="00E3638A" w:rsidRDefault="00E3638A" w:rsidP="007E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4031" w14:textId="77777777" w:rsidR="005B1F3D" w:rsidRDefault="005B1F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276"/>
      <w:gridCol w:w="1418"/>
      <w:gridCol w:w="1417"/>
      <w:gridCol w:w="992"/>
      <w:gridCol w:w="1701"/>
    </w:tblGrid>
    <w:tr w:rsidR="007E062A" w:rsidRPr="00BD61F9" w14:paraId="581F648A" w14:textId="77777777" w:rsidTr="00F51078">
      <w:trPr>
        <w:trHeight w:val="705"/>
      </w:trPr>
      <w:tc>
        <w:tcPr>
          <w:tcW w:w="1844" w:type="dxa"/>
          <w:vMerge w:val="restart"/>
        </w:tcPr>
        <w:p w14:paraId="72D28C48" w14:textId="77777777" w:rsidR="007E062A" w:rsidRPr="00BD61F9" w:rsidRDefault="007E062A" w:rsidP="007E062A">
          <w:pPr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3487351" wp14:editId="3D7CF0D9">
                <wp:simplePos x="0" y="0"/>
                <wp:positionH relativeFrom="column">
                  <wp:posOffset>164201</wp:posOffset>
                </wp:positionH>
                <wp:positionV relativeFrom="paragraph">
                  <wp:posOffset>113030</wp:posOffset>
                </wp:positionV>
                <wp:extent cx="664234" cy="670560"/>
                <wp:effectExtent l="0" t="0" r="2540" b="0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34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BD61F9">
            <w:rPr>
              <w:rFonts w:ascii="Times New Roman" w:hAnsi="Times New Roman"/>
            </w:rPr>
            <w:t xml:space="preserve">                                        </w:t>
          </w:r>
        </w:p>
      </w:tc>
      <w:tc>
        <w:tcPr>
          <w:tcW w:w="6520" w:type="dxa"/>
          <w:gridSpan w:val="5"/>
          <w:vAlign w:val="center"/>
        </w:tcPr>
        <w:p w14:paraId="125CA17E" w14:textId="77777777" w:rsidR="007E062A" w:rsidRPr="002B10E1" w:rsidRDefault="007E062A" w:rsidP="007E062A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B10E1">
            <w:rPr>
              <w:rFonts w:ascii="Times New Roman" w:hAnsi="Times New Roman"/>
              <w:b/>
              <w:sz w:val="24"/>
              <w:szCs w:val="24"/>
            </w:rPr>
            <w:t>DOKÜMAN HAZIRLAMA</w:t>
          </w:r>
        </w:p>
        <w:p w14:paraId="06AC2895" w14:textId="77777777" w:rsidR="007E062A" w:rsidRPr="00BD61F9" w:rsidRDefault="007E062A" w:rsidP="007E062A">
          <w:pPr>
            <w:jc w:val="center"/>
            <w:rPr>
              <w:rFonts w:ascii="Times New Roman" w:hAnsi="Times New Roman"/>
              <w:b/>
            </w:rPr>
          </w:pPr>
          <w:r w:rsidRPr="002B10E1">
            <w:rPr>
              <w:rFonts w:ascii="Times New Roman" w:hAnsi="Times New Roman"/>
              <w:b/>
              <w:sz w:val="24"/>
              <w:szCs w:val="24"/>
            </w:rPr>
            <w:t xml:space="preserve"> PROSEDÜRÜ</w:t>
          </w:r>
        </w:p>
      </w:tc>
      <w:tc>
        <w:tcPr>
          <w:tcW w:w="1701" w:type="dxa"/>
          <w:vMerge w:val="restart"/>
        </w:tcPr>
        <w:p w14:paraId="159D8C63" w14:textId="77777777" w:rsidR="007E062A" w:rsidRPr="00BD61F9" w:rsidRDefault="007E062A" w:rsidP="007E062A">
          <w:pPr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D308993" wp14:editId="4A1AB6F3">
                <wp:simplePos x="0" y="0"/>
                <wp:positionH relativeFrom="column">
                  <wp:posOffset>94615</wp:posOffset>
                </wp:positionH>
                <wp:positionV relativeFrom="paragraph">
                  <wp:posOffset>95885</wp:posOffset>
                </wp:positionV>
                <wp:extent cx="750498" cy="685800"/>
                <wp:effectExtent l="0" t="0" r="0" b="0"/>
                <wp:wrapNone/>
                <wp:docPr id="18" name="Resim 18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498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E062A" w:rsidRPr="00BD61F9" w14:paraId="44FB5F26" w14:textId="77777777" w:rsidTr="00F51078">
      <w:trPr>
        <w:trHeight w:val="403"/>
      </w:trPr>
      <w:tc>
        <w:tcPr>
          <w:tcW w:w="1844" w:type="dxa"/>
          <w:vMerge/>
        </w:tcPr>
        <w:p w14:paraId="4760F346" w14:textId="77777777" w:rsidR="007E062A" w:rsidRPr="00BD61F9" w:rsidRDefault="007E062A" w:rsidP="007E062A">
          <w:pPr>
            <w:rPr>
              <w:rFonts w:ascii="Times New Roman" w:hAnsi="Times New Roman"/>
            </w:rPr>
          </w:pPr>
        </w:p>
      </w:tc>
      <w:tc>
        <w:tcPr>
          <w:tcW w:w="1417" w:type="dxa"/>
        </w:tcPr>
        <w:p w14:paraId="6D61A8E8" w14:textId="77777777" w:rsidR="007E062A" w:rsidRPr="00BD61F9" w:rsidRDefault="007E062A" w:rsidP="007E062A">
          <w:pPr>
            <w:jc w:val="center"/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b/>
            </w:rPr>
            <w:t>DOKÜMAN NO</w:t>
          </w:r>
        </w:p>
      </w:tc>
      <w:tc>
        <w:tcPr>
          <w:tcW w:w="1276" w:type="dxa"/>
        </w:tcPr>
        <w:p w14:paraId="5699BC5F" w14:textId="77777777" w:rsidR="007E062A" w:rsidRPr="00BD61F9" w:rsidRDefault="007E062A" w:rsidP="007E062A">
          <w:pPr>
            <w:jc w:val="center"/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418" w:type="dxa"/>
        </w:tcPr>
        <w:p w14:paraId="62DC7E86" w14:textId="77777777" w:rsidR="007E062A" w:rsidRPr="00BD61F9" w:rsidRDefault="007E062A" w:rsidP="007E062A">
          <w:pPr>
            <w:jc w:val="center"/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417" w:type="dxa"/>
        </w:tcPr>
        <w:p w14:paraId="3FEEB7BE" w14:textId="77777777" w:rsidR="007E062A" w:rsidRPr="00BD61F9" w:rsidRDefault="007E062A" w:rsidP="007E062A">
          <w:pPr>
            <w:jc w:val="center"/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b/>
            </w:rPr>
            <w:t>REVİZYON NO</w:t>
          </w:r>
        </w:p>
      </w:tc>
      <w:tc>
        <w:tcPr>
          <w:tcW w:w="992" w:type="dxa"/>
        </w:tcPr>
        <w:p w14:paraId="440BBE6D" w14:textId="77777777" w:rsidR="007E062A" w:rsidRPr="00BD61F9" w:rsidRDefault="007E062A" w:rsidP="007E062A">
          <w:pPr>
            <w:jc w:val="center"/>
            <w:rPr>
              <w:rFonts w:ascii="Times New Roman" w:hAnsi="Times New Roman"/>
              <w:b/>
            </w:rPr>
          </w:pPr>
          <w:r w:rsidRPr="00BD61F9">
            <w:rPr>
              <w:rFonts w:ascii="Times New Roman" w:hAnsi="Times New Roman"/>
              <w:b/>
            </w:rPr>
            <w:t>SAYFA</w:t>
          </w:r>
        </w:p>
        <w:p w14:paraId="1195439A" w14:textId="77777777" w:rsidR="007E062A" w:rsidRPr="00BD61F9" w:rsidRDefault="007E062A" w:rsidP="007E062A">
          <w:pPr>
            <w:jc w:val="center"/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  <w:b/>
            </w:rPr>
            <w:t>NO</w:t>
          </w:r>
        </w:p>
      </w:tc>
      <w:tc>
        <w:tcPr>
          <w:tcW w:w="1701" w:type="dxa"/>
          <w:vMerge/>
        </w:tcPr>
        <w:p w14:paraId="264F22EB" w14:textId="77777777" w:rsidR="007E062A" w:rsidRPr="00BD61F9" w:rsidRDefault="007E062A" w:rsidP="007E062A">
          <w:pPr>
            <w:rPr>
              <w:rFonts w:ascii="Times New Roman" w:hAnsi="Times New Roman"/>
            </w:rPr>
          </w:pPr>
        </w:p>
      </w:tc>
    </w:tr>
    <w:tr w:rsidR="007E062A" w:rsidRPr="00BD61F9" w14:paraId="78B8C382" w14:textId="77777777" w:rsidTr="00F51078">
      <w:trPr>
        <w:trHeight w:val="58"/>
      </w:trPr>
      <w:tc>
        <w:tcPr>
          <w:tcW w:w="1844" w:type="dxa"/>
          <w:vMerge/>
        </w:tcPr>
        <w:p w14:paraId="7A7DFD1B" w14:textId="77777777" w:rsidR="007E062A" w:rsidRPr="00BD61F9" w:rsidRDefault="007E062A" w:rsidP="007E062A">
          <w:pPr>
            <w:rPr>
              <w:rFonts w:ascii="Times New Roman" w:hAnsi="Times New Roman"/>
            </w:rPr>
          </w:pPr>
        </w:p>
      </w:tc>
      <w:tc>
        <w:tcPr>
          <w:tcW w:w="1417" w:type="dxa"/>
        </w:tcPr>
        <w:p w14:paraId="4E63FFE0" w14:textId="77777777" w:rsidR="007E062A" w:rsidRPr="00BD61F9" w:rsidRDefault="007E062A" w:rsidP="007E062A">
          <w:pPr>
            <w:jc w:val="center"/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</w:rPr>
            <w:t>KDY.PR.02</w:t>
          </w:r>
        </w:p>
      </w:tc>
      <w:tc>
        <w:tcPr>
          <w:tcW w:w="1276" w:type="dxa"/>
        </w:tcPr>
        <w:p w14:paraId="6D5C1302" w14:textId="77777777" w:rsidR="007E062A" w:rsidRPr="00BD61F9" w:rsidRDefault="00B21ABA" w:rsidP="007E062A">
          <w:pPr>
            <w:rPr>
              <w:rFonts w:ascii="Times New Roman" w:hAnsi="Times New Roman"/>
            </w:rPr>
          </w:pPr>
          <w:r w:rsidRPr="00BD61F9">
            <w:rPr>
              <w:rFonts w:ascii="Times New Roman" w:hAnsi="Times New Roman"/>
            </w:rPr>
            <w:t>04.02.2019</w:t>
          </w:r>
        </w:p>
      </w:tc>
      <w:tc>
        <w:tcPr>
          <w:tcW w:w="1418" w:type="dxa"/>
        </w:tcPr>
        <w:p w14:paraId="00521D61" w14:textId="308CFCFB" w:rsidR="007E062A" w:rsidRPr="00BD61F9" w:rsidRDefault="009D41E2" w:rsidP="00D348D9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25</w:t>
          </w:r>
          <w:r w:rsidR="00D348D9">
            <w:rPr>
              <w:rFonts w:ascii="Times New Roman" w:hAnsi="Times New Roman"/>
            </w:rPr>
            <w:t>.0</w:t>
          </w:r>
          <w:r>
            <w:rPr>
              <w:rFonts w:ascii="Times New Roman" w:hAnsi="Times New Roman"/>
            </w:rPr>
            <w:t>8</w:t>
          </w:r>
          <w:r w:rsidR="00D348D9">
            <w:rPr>
              <w:rFonts w:ascii="Times New Roman" w:hAnsi="Times New Roman"/>
            </w:rPr>
            <w:t>.2023</w:t>
          </w:r>
        </w:p>
      </w:tc>
      <w:tc>
        <w:tcPr>
          <w:tcW w:w="1417" w:type="dxa"/>
        </w:tcPr>
        <w:p w14:paraId="693DCA35" w14:textId="77777777" w:rsidR="007E062A" w:rsidRPr="00BD61F9" w:rsidRDefault="00D348D9" w:rsidP="00D348D9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01</w:t>
          </w:r>
        </w:p>
      </w:tc>
      <w:tc>
        <w:tcPr>
          <w:tcW w:w="992" w:type="dxa"/>
        </w:tcPr>
        <w:p w14:paraId="02834766" w14:textId="77777777" w:rsidR="007E062A" w:rsidRPr="00BD61F9" w:rsidRDefault="005B1F3D" w:rsidP="007E062A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05</w:t>
          </w:r>
        </w:p>
      </w:tc>
      <w:tc>
        <w:tcPr>
          <w:tcW w:w="1701" w:type="dxa"/>
          <w:vMerge/>
        </w:tcPr>
        <w:p w14:paraId="0156C463" w14:textId="77777777" w:rsidR="007E062A" w:rsidRPr="00BD61F9" w:rsidRDefault="007E062A" w:rsidP="007E062A">
          <w:pPr>
            <w:rPr>
              <w:rFonts w:ascii="Times New Roman" w:hAnsi="Times New Roman"/>
            </w:rPr>
          </w:pPr>
        </w:p>
      </w:tc>
    </w:tr>
  </w:tbl>
  <w:p w14:paraId="6331563E" w14:textId="77777777" w:rsidR="007E062A" w:rsidRDefault="007E06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2AF0" w14:textId="77777777" w:rsidR="005B1F3D" w:rsidRDefault="005B1F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2EC"/>
    <w:multiLevelType w:val="hybridMultilevel"/>
    <w:tmpl w:val="0E82FC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60CA2"/>
    <w:multiLevelType w:val="hybridMultilevel"/>
    <w:tmpl w:val="7B7811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450E"/>
    <w:multiLevelType w:val="hybridMultilevel"/>
    <w:tmpl w:val="BC2C7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B40C4"/>
    <w:multiLevelType w:val="hybridMultilevel"/>
    <w:tmpl w:val="6914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4466"/>
    <w:multiLevelType w:val="hybridMultilevel"/>
    <w:tmpl w:val="938E3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70BE"/>
    <w:multiLevelType w:val="hybridMultilevel"/>
    <w:tmpl w:val="CEF06382"/>
    <w:lvl w:ilvl="0" w:tplc="FD009AE0">
      <w:start w:val="1"/>
      <w:numFmt w:val="bullet"/>
      <w:lvlText w:val="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67B2084"/>
    <w:multiLevelType w:val="hybridMultilevel"/>
    <w:tmpl w:val="23F6FE16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91B08"/>
    <w:multiLevelType w:val="hybridMultilevel"/>
    <w:tmpl w:val="52A608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86641"/>
    <w:multiLevelType w:val="hybridMultilevel"/>
    <w:tmpl w:val="22043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5F"/>
    <w:rsid w:val="000368B0"/>
    <w:rsid w:val="0003735F"/>
    <w:rsid w:val="000432F5"/>
    <w:rsid w:val="00044F4C"/>
    <w:rsid w:val="00061B97"/>
    <w:rsid w:val="00066AB7"/>
    <w:rsid w:val="00066C2B"/>
    <w:rsid w:val="00071BE4"/>
    <w:rsid w:val="000A694D"/>
    <w:rsid w:val="000D5D3C"/>
    <w:rsid w:val="001547A6"/>
    <w:rsid w:val="0017302C"/>
    <w:rsid w:val="001824C7"/>
    <w:rsid w:val="001C0BA5"/>
    <w:rsid w:val="00257C70"/>
    <w:rsid w:val="002778C3"/>
    <w:rsid w:val="002A42CA"/>
    <w:rsid w:val="002B10E1"/>
    <w:rsid w:val="002B13E1"/>
    <w:rsid w:val="003969D8"/>
    <w:rsid w:val="003D7014"/>
    <w:rsid w:val="00427983"/>
    <w:rsid w:val="00440E35"/>
    <w:rsid w:val="00482CF2"/>
    <w:rsid w:val="004C4EB8"/>
    <w:rsid w:val="004E4409"/>
    <w:rsid w:val="00503321"/>
    <w:rsid w:val="00504E2E"/>
    <w:rsid w:val="00511109"/>
    <w:rsid w:val="00511385"/>
    <w:rsid w:val="00512BE6"/>
    <w:rsid w:val="00513219"/>
    <w:rsid w:val="00522A97"/>
    <w:rsid w:val="0054013F"/>
    <w:rsid w:val="00550D17"/>
    <w:rsid w:val="00565D22"/>
    <w:rsid w:val="00595DA4"/>
    <w:rsid w:val="005B1F3D"/>
    <w:rsid w:val="006D3FDA"/>
    <w:rsid w:val="006D6E6A"/>
    <w:rsid w:val="006E3067"/>
    <w:rsid w:val="00764EE8"/>
    <w:rsid w:val="00776C08"/>
    <w:rsid w:val="007C25D9"/>
    <w:rsid w:val="007E062A"/>
    <w:rsid w:val="007E2158"/>
    <w:rsid w:val="0081273D"/>
    <w:rsid w:val="00922F40"/>
    <w:rsid w:val="009D41E2"/>
    <w:rsid w:val="009D5E9C"/>
    <w:rsid w:val="00A719ED"/>
    <w:rsid w:val="00A86189"/>
    <w:rsid w:val="00AC2A3C"/>
    <w:rsid w:val="00B060A2"/>
    <w:rsid w:val="00B21ABA"/>
    <w:rsid w:val="00B24F3B"/>
    <w:rsid w:val="00B4308C"/>
    <w:rsid w:val="00B667DB"/>
    <w:rsid w:val="00B70567"/>
    <w:rsid w:val="00BD0179"/>
    <w:rsid w:val="00BD61F9"/>
    <w:rsid w:val="00C17663"/>
    <w:rsid w:val="00C32343"/>
    <w:rsid w:val="00C424D9"/>
    <w:rsid w:val="00C60A43"/>
    <w:rsid w:val="00C75F22"/>
    <w:rsid w:val="00CB2B96"/>
    <w:rsid w:val="00CB5046"/>
    <w:rsid w:val="00CC4D9A"/>
    <w:rsid w:val="00CD1BA9"/>
    <w:rsid w:val="00D1540F"/>
    <w:rsid w:val="00D17242"/>
    <w:rsid w:val="00D348D9"/>
    <w:rsid w:val="00D84775"/>
    <w:rsid w:val="00DB4CCE"/>
    <w:rsid w:val="00E056B3"/>
    <w:rsid w:val="00E10E46"/>
    <w:rsid w:val="00E3638A"/>
    <w:rsid w:val="00E8707D"/>
    <w:rsid w:val="00E90196"/>
    <w:rsid w:val="00EC4F2A"/>
    <w:rsid w:val="00EF3378"/>
    <w:rsid w:val="00F51078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AD6E9"/>
  <w15:chartTrackingRefBased/>
  <w15:docId w15:val="{16B522FD-35A8-49BE-8A42-DE3E9E7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06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062A"/>
  </w:style>
  <w:style w:type="paragraph" w:styleId="AltBilgi">
    <w:name w:val="footer"/>
    <w:basedOn w:val="Normal"/>
    <w:link w:val="AltBilgiChar"/>
    <w:uiPriority w:val="99"/>
    <w:unhideWhenUsed/>
    <w:rsid w:val="007E06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062A"/>
  </w:style>
  <w:style w:type="table" w:customStyle="1" w:styleId="TabloKlavuzu1">
    <w:name w:val="Tablo Kılavuzu1"/>
    <w:basedOn w:val="NormalTablo"/>
    <w:next w:val="TabloKlavuzu"/>
    <w:uiPriority w:val="39"/>
    <w:rsid w:val="007E0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E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667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39"/>
    <w:rsid w:val="00071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7E21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2C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C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2019-02-04T13:29:00Z</cp:lastPrinted>
  <dcterms:created xsi:type="dcterms:W3CDTF">2025-03-20T11:37:00Z</dcterms:created>
  <dcterms:modified xsi:type="dcterms:W3CDTF">2025-03-21T06:12:00Z</dcterms:modified>
</cp:coreProperties>
</file>