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CF7BC2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D33B8C">
              <w:rPr>
                <w:rFonts w:ascii="Times New Roman" w:hAnsi="Times New Roman" w:cs="Times New Roman"/>
                <w:sz w:val="24"/>
                <w:szCs w:val="24"/>
              </w:rPr>
              <w:t>GKG27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596420" w:rsidRDefault="00D33B8C" w:rsidP="00042C2C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3B8C">
              <w:rPr>
                <w:rFonts w:ascii="Times New Roman" w:hAnsi="Times New Roman" w:cs="Times New Roman"/>
                <w:sz w:val="24"/>
                <w:szCs w:val="24"/>
              </w:rPr>
              <w:t>Hastanın ilk muayene olduğu tarih ile ağzı hazır hale getirilerek ilk ölçü alındığı tarih arasında geçen sürenin izlenmesi ve hizmetin zamanında verilmesi amacı ile geliştirilen ölçüm aracıdır.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FC" w:rsidRPr="00D33B8C" w:rsidRDefault="00D33B8C" w:rsidP="00D3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8C">
              <w:rPr>
                <w:rFonts w:ascii="Times New Roman" w:hAnsi="Times New Roman" w:cs="Times New Roman"/>
                <w:sz w:val="24"/>
                <w:szCs w:val="24"/>
              </w:rPr>
              <w:t>Protetik Diş Tedavi Kliniği’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tedavi amaçlı başvuran hastaların</w:t>
            </w:r>
            <w:r w:rsidRPr="00D33B8C">
              <w:rPr>
                <w:rFonts w:ascii="Times New Roman" w:hAnsi="Times New Roman" w:cs="Times New Roman"/>
                <w:sz w:val="24"/>
                <w:szCs w:val="24"/>
              </w:rPr>
              <w:t xml:space="preserve"> ölçü alım aşamalarında meydana gele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gecikmeleri önlemek ve konu ile ilgili iyileştirmeleri sağlamak.</w:t>
            </w:r>
          </w:p>
          <w:p w:rsidR="00D33B8C" w:rsidRPr="0009167F" w:rsidRDefault="00D33B8C" w:rsidP="00D3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596420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HBYS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D33B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F4429E">
              <w:rPr>
                <w:rFonts w:ascii="Times New Roman" w:hAnsi="Times New Roman" w:cs="Times New Roman"/>
                <w:sz w:val="24"/>
                <w:szCs w:val="24"/>
              </w:rPr>
              <w:t xml:space="preserve">İlk muayene tarihi ile ilk ölçü alınma tarihi arasında geçen sürelerin toplamı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429E">
              <w:rPr>
                <w:rFonts w:ascii="Times New Roman" w:hAnsi="Times New Roman" w:cs="Times New Roman"/>
                <w:sz w:val="24"/>
                <w:szCs w:val="24"/>
              </w:rPr>
              <w:t xml:space="preserve"> İlk ölçü alınan toplam hasta sayısı</w:t>
            </w:r>
            <w:r w:rsidR="00570E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9123FE" w:rsidRDefault="009123FE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FE" w:rsidRDefault="00F4429E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9E">
              <w:rPr>
                <w:rFonts w:ascii="Times New Roman" w:hAnsi="Times New Roman" w:cs="Times New Roman"/>
                <w:sz w:val="24"/>
                <w:szCs w:val="24"/>
              </w:rPr>
              <w:t>İlk muayene tarihi ile ilk ölçü alınma tarihi arasındaki süre 20 iş gününden fazla olan hasta oranı</w:t>
            </w:r>
          </w:p>
          <w:p w:rsidR="00F4429E" w:rsidRPr="00BB36B1" w:rsidRDefault="00F4429E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FE" w:rsidRPr="00BE459C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9123FE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FE" w:rsidRPr="00BE459C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aylık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9123FE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Protetik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9123FE" w:rsidRPr="00BE459C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Anabilim Dalı</w:t>
            </w:r>
          </w:p>
          <w:p w:rsidR="006E5497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B670AE" w:rsidRDefault="00B670AE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29E" w:rsidRPr="001D0D79" w:rsidRDefault="00F4429E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A152DC" w:rsidRDefault="00A152DC"/>
    <w:p w:rsidR="00A152DC" w:rsidRDefault="00A152DC"/>
    <w:p w:rsidR="00A152DC" w:rsidRDefault="00A152DC"/>
    <w:p w:rsidR="00A152DC" w:rsidRDefault="00A152DC"/>
    <w:p w:rsidR="00A152DC" w:rsidRDefault="00A152DC"/>
    <w:p w:rsidR="00A152DC" w:rsidRDefault="00A152DC"/>
    <w:p w:rsidR="00A152DC" w:rsidRPr="00815CEA" w:rsidRDefault="00A152DC" w:rsidP="00815CEA">
      <w:pPr>
        <w:tabs>
          <w:tab w:val="left" w:pos="1485"/>
        </w:tabs>
      </w:pPr>
      <w:bookmarkStart w:id="0" w:name="_GoBack"/>
      <w:bookmarkEnd w:id="0"/>
    </w:p>
    <w:sectPr w:rsidR="00A152DC" w:rsidRPr="00815CEA" w:rsidSect="00160F23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B3" w:rsidRDefault="00032FB3" w:rsidP="00B70EC2">
      <w:pPr>
        <w:spacing w:after="0" w:line="240" w:lineRule="auto"/>
      </w:pPr>
      <w:r>
        <w:separator/>
      </w:r>
    </w:p>
  </w:endnote>
  <w:endnote w:type="continuationSeparator" w:id="0">
    <w:p w:rsidR="00032FB3" w:rsidRDefault="00032FB3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B3" w:rsidRDefault="00032FB3" w:rsidP="00B70EC2">
      <w:pPr>
        <w:spacing w:after="0" w:line="240" w:lineRule="auto"/>
      </w:pPr>
      <w:r>
        <w:separator/>
      </w:r>
    </w:p>
  </w:footnote>
  <w:footnote w:type="continuationSeparator" w:id="0">
    <w:p w:rsidR="00032FB3" w:rsidRDefault="00032FB3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33B8C" w:rsidRDefault="00D33B8C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İLK MUAYENE TARİHİ İLE ÖLÇÜ ALINMASINA KADAR GEÇEN ORTALAMA SÜRE</w:t>
          </w:r>
        </w:p>
        <w:p w:rsidR="00B70EC2" w:rsidRPr="00694417" w:rsidRDefault="00BE6D80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3F178B" w:rsidRPr="004A5530" w:rsidTr="00470FED">
      <w:trPr>
        <w:trHeight w:val="214"/>
      </w:trPr>
      <w:tc>
        <w:tcPr>
          <w:tcW w:w="2127" w:type="dxa"/>
          <w:vMerge/>
        </w:tcPr>
        <w:p w:rsidR="003F178B" w:rsidRPr="004A5530" w:rsidRDefault="003F178B" w:rsidP="003F178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3F178B" w:rsidRPr="004A5530" w:rsidRDefault="003F178B" w:rsidP="003F178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GGİ.YD.34</w:t>
          </w:r>
        </w:p>
      </w:tc>
      <w:tc>
        <w:tcPr>
          <w:tcW w:w="1134" w:type="dxa"/>
        </w:tcPr>
        <w:p w:rsidR="003F178B" w:rsidRPr="004A5530" w:rsidRDefault="003F178B" w:rsidP="003F178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178B" w:rsidRDefault="00A152DC" w:rsidP="003F178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178B" w:rsidRDefault="00A152DC" w:rsidP="003F178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3F178B" w:rsidRPr="004A5530" w:rsidRDefault="003F178B" w:rsidP="003F178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3F178B" w:rsidRPr="004A5530" w:rsidRDefault="003F178B" w:rsidP="003F178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160F23" w:rsidRPr="00D13CF7" w:rsidTr="00C04F55">
      <w:trPr>
        <w:trHeight w:val="705"/>
      </w:trPr>
      <w:tc>
        <w:tcPr>
          <w:tcW w:w="2127" w:type="dxa"/>
          <w:vMerge w:val="restart"/>
        </w:tcPr>
        <w:p w:rsidR="00160F23" w:rsidRPr="00D13CF7" w:rsidRDefault="00160F23" w:rsidP="00160F23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54DBDF9A" wp14:editId="121DF1E9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160F23" w:rsidRDefault="00160F23" w:rsidP="00160F2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İLK MUAYENE TARİHİ İLE ÖLÇÜ ALINMASINA KADAR GEÇEN ORTALAMA SÜRE</w:t>
          </w:r>
        </w:p>
        <w:p w:rsidR="00160F23" w:rsidRPr="00694417" w:rsidRDefault="00160F23" w:rsidP="00160F2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160F23" w:rsidRPr="00D13CF7" w:rsidRDefault="00160F23" w:rsidP="00160F23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21D63EC1" wp14:editId="3332340D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0F23" w:rsidRPr="00D13CF7" w:rsidTr="00C04F55">
      <w:trPr>
        <w:trHeight w:val="430"/>
      </w:trPr>
      <w:tc>
        <w:tcPr>
          <w:tcW w:w="2127" w:type="dxa"/>
          <w:vMerge/>
        </w:tcPr>
        <w:p w:rsidR="00160F23" w:rsidRPr="00D13CF7" w:rsidRDefault="00160F23" w:rsidP="00160F23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160F23" w:rsidRPr="00D13CF7" w:rsidRDefault="00160F23" w:rsidP="00160F23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160F23" w:rsidRPr="00D13CF7" w:rsidRDefault="00160F23" w:rsidP="00160F23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160F23" w:rsidRPr="00D13CF7" w:rsidRDefault="00160F23" w:rsidP="00160F23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160F23" w:rsidRPr="00D13CF7" w:rsidRDefault="00160F23" w:rsidP="00160F23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160F23" w:rsidRPr="00D13CF7" w:rsidRDefault="00160F23" w:rsidP="00160F23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160F23" w:rsidRPr="00D13CF7" w:rsidRDefault="00160F23" w:rsidP="00160F23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160F23" w:rsidRPr="00D13CF7" w:rsidRDefault="00160F23" w:rsidP="00160F23">
          <w:pPr>
            <w:rPr>
              <w:rFonts w:ascii="Calibri" w:eastAsia="Calibri" w:hAnsi="Calibri" w:cs="Times New Roman"/>
            </w:rPr>
          </w:pPr>
        </w:p>
      </w:tc>
    </w:tr>
    <w:tr w:rsidR="00160F23" w:rsidRPr="004A5530" w:rsidTr="00C04F55">
      <w:trPr>
        <w:trHeight w:val="214"/>
      </w:trPr>
      <w:tc>
        <w:tcPr>
          <w:tcW w:w="2127" w:type="dxa"/>
          <w:vMerge/>
        </w:tcPr>
        <w:p w:rsidR="00160F23" w:rsidRPr="004A5530" w:rsidRDefault="00160F23" w:rsidP="00160F2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160F23" w:rsidRPr="004A5530" w:rsidRDefault="00160F23" w:rsidP="00160F2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GGİ.YD.34</w:t>
          </w:r>
        </w:p>
      </w:tc>
      <w:tc>
        <w:tcPr>
          <w:tcW w:w="1134" w:type="dxa"/>
        </w:tcPr>
        <w:p w:rsidR="00160F23" w:rsidRPr="004A5530" w:rsidRDefault="00160F23" w:rsidP="00160F2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0F23" w:rsidRDefault="00160F23" w:rsidP="00160F2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0F23" w:rsidRDefault="00160F23" w:rsidP="00160F2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160F23" w:rsidRPr="004A5530" w:rsidRDefault="00160F23" w:rsidP="00160F2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160F23" w:rsidRPr="004A5530" w:rsidRDefault="00160F23" w:rsidP="00160F2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160F23" w:rsidRPr="00160F23" w:rsidRDefault="00160F23" w:rsidP="00160F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2FB3"/>
    <w:rsid w:val="00036C4B"/>
    <w:rsid w:val="00042C2C"/>
    <w:rsid w:val="000529DA"/>
    <w:rsid w:val="00070A75"/>
    <w:rsid w:val="0009167F"/>
    <w:rsid w:val="000C0BFF"/>
    <w:rsid w:val="000C4A79"/>
    <w:rsid w:val="000D5BBE"/>
    <w:rsid w:val="000E0222"/>
    <w:rsid w:val="000F321A"/>
    <w:rsid w:val="001033C6"/>
    <w:rsid w:val="00111B70"/>
    <w:rsid w:val="001422A2"/>
    <w:rsid w:val="00153C6D"/>
    <w:rsid w:val="00160F23"/>
    <w:rsid w:val="00163928"/>
    <w:rsid w:val="00197FC1"/>
    <w:rsid w:val="001B49C4"/>
    <w:rsid w:val="001D0D79"/>
    <w:rsid w:val="001D57E5"/>
    <w:rsid w:val="001E6E93"/>
    <w:rsid w:val="001F2B8C"/>
    <w:rsid w:val="002367A0"/>
    <w:rsid w:val="0025601C"/>
    <w:rsid w:val="00265C0C"/>
    <w:rsid w:val="00292BA9"/>
    <w:rsid w:val="00297BAA"/>
    <w:rsid w:val="002B73F1"/>
    <w:rsid w:val="002E18D9"/>
    <w:rsid w:val="002F4D31"/>
    <w:rsid w:val="002F7ECE"/>
    <w:rsid w:val="003101EB"/>
    <w:rsid w:val="00325EEF"/>
    <w:rsid w:val="003631E7"/>
    <w:rsid w:val="003C3F87"/>
    <w:rsid w:val="003E2F37"/>
    <w:rsid w:val="003F178B"/>
    <w:rsid w:val="00406380"/>
    <w:rsid w:val="0041366A"/>
    <w:rsid w:val="0041583F"/>
    <w:rsid w:val="004351EF"/>
    <w:rsid w:val="0046073F"/>
    <w:rsid w:val="00463864"/>
    <w:rsid w:val="004853A9"/>
    <w:rsid w:val="00491B12"/>
    <w:rsid w:val="004C2792"/>
    <w:rsid w:val="004D2B34"/>
    <w:rsid w:val="00513F24"/>
    <w:rsid w:val="00566E64"/>
    <w:rsid w:val="00570EFE"/>
    <w:rsid w:val="005860BF"/>
    <w:rsid w:val="00591D30"/>
    <w:rsid w:val="00596420"/>
    <w:rsid w:val="005A417E"/>
    <w:rsid w:val="005C5FCF"/>
    <w:rsid w:val="005C7EF3"/>
    <w:rsid w:val="00607EFE"/>
    <w:rsid w:val="00623350"/>
    <w:rsid w:val="006421BA"/>
    <w:rsid w:val="0064780F"/>
    <w:rsid w:val="00694417"/>
    <w:rsid w:val="006976BE"/>
    <w:rsid w:val="006E5497"/>
    <w:rsid w:val="0071385D"/>
    <w:rsid w:val="007F64E5"/>
    <w:rsid w:val="008029E7"/>
    <w:rsid w:val="00815CEA"/>
    <w:rsid w:val="00830C2F"/>
    <w:rsid w:val="009118EB"/>
    <w:rsid w:val="009123FE"/>
    <w:rsid w:val="00955040"/>
    <w:rsid w:val="00971A4A"/>
    <w:rsid w:val="00994AD6"/>
    <w:rsid w:val="009A338B"/>
    <w:rsid w:val="00A06393"/>
    <w:rsid w:val="00A152DC"/>
    <w:rsid w:val="00A27FE8"/>
    <w:rsid w:val="00A3565D"/>
    <w:rsid w:val="00A4156D"/>
    <w:rsid w:val="00A71A2D"/>
    <w:rsid w:val="00AD0AB2"/>
    <w:rsid w:val="00AD7427"/>
    <w:rsid w:val="00B449A0"/>
    <w:rsid w:val="00B47E69"/>
    <w:rsid w:val="00B670AE"/>
    <w:rsid w:val="00B70EC2"/>
    <w:rsid w:val="00BB36B1"/>
    <w:rsid w:val="00BE459C"/>
    <w:rsid w:val="00BE5EFC"/>
    <w:rsid w:val="00BE6D80"/>
    <w:rsid w:val="00C06907"/>
    <w:rsid w:val="00C10C22"/>
    <w:rsid w:val="00C340B5"/>
    <w:rsid w:val="00C7135E"/>
    <w:rsid w:val="00C958F2"/>
    <w:rsid w:val="00CC2A0C"/>
    <w:rsid w:val="00CD0512"/>
    <w:rsid w:val="00CD0905"/>
    <w:rsid w:val="00CD1B17"/>
    <w:rsid w:val="00CF7BC2"/>
    <w:rsid w:val="00D33B8C"/>
    <w:rsid w:val="00D4201A"/>
    <w:rsid w:val="00D635D4"/>
    <w:rsid w:val="00D8458F"/>
    <w:rsid w:val="00DB18C4"/>
    <w:rsid w:val="00DC2CBA"/>
    <w:rsid w:val="00E46764"/>
    <w:rsid w:val="00E71E1F"/>
    <w:rsid w:val="00E861E0"/>
    <w:rsid w:val="00EF6F70"/>
    <w:rsid w:val="00F01B73"/>
    <w:rsid w:val="00F17D48"/>
    <w:rsid w:val="00F4429E"/>
    <w:rsid w:val="00F700EF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B48870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160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44</cp:revision>
  <dcterms:created xsi:type="dcterms:W3CDTF">2021-05-04T11:50:00Z</dcterms:created>
  <dcterms:modified xsi:type="dcterms:W3CDTF">2025-03-07T11:57:00Z</dcterms:modified>
</cp:coreProperties>
</file>