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39A8B" w14:textId="77777777" w:rsidR="001A1787" w:rsidRPr="007A1129" w:rsidRDefault="001A1787" w:rsidP="007A11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129">
        <w:rPr>
          <w:rFonts w:ascii="Times New Roman" w:hAnsi="Times New Roman" w:cs="Times New Roman"/>
          <w:b/>
          <w:sz w:val="24"/>
          <w:szCs w:val="24"/>
        </w:rPr>
        <w:t>FAKÜLTE/YÜKSEKOKUL/MESLEK YÜKSEKOKULLARINDA</w:t>
      </w:r>
    </w:p>
    <w:p w14:paraId="517CA7D4" w14:textId="77777777" w:rsidR="001A1787" w:rsidRPr="007A1129" w:rsidRDefault="004474A2" w:rsidP="007A1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MEVCUT BÖLÜM/PROGRAMLARA </w:t>
      </w:r>
      <w:r w:rsidR="00320C4B">
        <w:rPr>
          <w:rFonts w:ascii="Times New Roman" w:hAnsi="Times New Roman" w:cs="Times New Roman"/>
          <w:b/>
          <w:sz w:val="24"/>
          <w:szCs w:val="24"/>
        </w:rPr>
        <w:t xml:space="preserve">İLK DEFA ÖĞRENCİ ALIMI SİSTEM BİLGİLERİ </w:t>
      </w:r>
      <w:r w:rsidR="001A1787" w:rsidRPr="007A1129">
        <w:rPr>
          <w:rFonts w:ascii="Times New Roman" w:hAnsi="Times New Roman" w:cs="Times New Roman"/>
          <w:b/>
          <w:sz w:val="24"/>
          <w:szCs w:val="24"/>
        </w:rPr>
        <w:t>FORMU</w:t>
      </w:r>
    </w:p>
    <w:p w14:paraId="363F47FB" w14:textId="77777777" w:rsidR="001A1787" w:rsidRPr="007A1129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B94B77" w14:textId="77777777" w:rsidR="001A1787" w:rsidRDefault="00E87FE3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Fakülte</w:t>
      </w:r>
      <w:r>
        <w:rPr>
          <w:rFonts w:ascii="Times New Roman" w:hAnsi="Times New Roman" w:cs="Times New Roman"/>
          <w:sz w:val="24"/>
          <w:szCs w:val="24"/>
        </w:rPr>
        <w:t>/Yüksekokul/Meslek Yüksekokulu</w:t>
      </w:r>
      <w:r w:rsidR="001A1787" w:rsidRPr="007A1129">
        <w:rPr>
          <w:rFonts w:ascii="Times New Roman" w:hAnsi="Times New Roman" w:cs="Times New Roman"/>
          <w:sz w:val="24"/>
          <w:szCs w:val="24"/>
        </w:rPr>
        <w:t xml:space="preserve"> adını belirtiniz</w:t>
      </w:r>
    </w:p>
    <w:p w14:paraId="4390E18E" w14:textId="77777777" w:rsidR="0005563C" w:rsidRPr="007A1129" w:rsidRDefault="0005563C" w:rsidP="0005563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829EFCF" w14:textId="77777777" w:rsidR="0005563C" w:rsidRDefault="0005563C" w:rsidP="0005563C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doluluk oranı % 90’ın üzerinde mi?</w:t>
      </w:r>
    </w:p>
    <w:p w14:paraId="6BE1AF43" w14:textId="77777777" w:rsidR="0005563C" w:rsidRPr="007A1129" w:rsidRDefault="0005563C" w:rsidP="0005563C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C0DA017" w14:textId="77777777" w:rsidR="0005563C" w:rsidRPr="00F7244E" w:rsidRDefault="0005563C" w:rsidP="0005563C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F7244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Cevap “EVET” ise EVET yazarak üçüncü maddeye geçiniz.</w:t>
      </w:r>
    </w:p>
    <w:p w14:paraId="41C36AD9" w14:textId="77777777" w:rsidR="0005563C" w:rsidRPr="00F7244E" w:rsidRDefault="0005563C" w:rsidP="0005563C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14:paraId="00E6CE2B" w14:textId="77777777" w:rsidR="001A1787" w:rsidRPr="00F7244E" w:rsidRDefault="0005563C" w:rsidP="0005563C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244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Cevap “HAYIR” ise </w:t>
      </w:r>
      <w:r w:rsidRPr="00F7244E">
        <w:rPr>
          <w:rFonts w:ascii="Times New Roman" w:hAnsi="Times New Roman" w:cs="Times New Roman"/>
          <w:color w:val="FF0000"/>
          <w:sz w:val="24"/>
          <w:szCs w:val="24"/>
        </w:rPr>
        <w:t xml:space="preserve">Doluluk oranı düşük olduğu halde </w:t>
      </w:r>
      <w:r w:rsidR="00CC301A">
        <w:rPr>
          <w:rFonts w:ascii="Times New Roman" w:hAnsi="Times New Roman" w:cs="Times New Roman"/>
          <w:color w:val="FF0000"/>
          <w:sz w:val="24"/>
          <w:szCs w:val="24"/>
        </w:rPr>
        <w:t>kontenjan talep etme</w:t>
      </w:r>
      <w:r w:rsidRPr="00F7244E">
        <w:rPr>
          <w:rFonts w:ascii="Times New Roman" w:hAnsi="Times New Roman" w:cs="Times New Roman"/>
          <w:color w:val="FF0000"/>
          <w:sz w:val="24"/>
          <w:szCs w:val="24"/>
        </w:rPr>
        <w:t xml:space="preserve"> gerekçesini belirtiniz.</w:t>
      </w:r>
    </w:p>
    <w:p w14:paraId="5D8831A7" w14:textId="69E2B371" w:rsidR="001F11E0" w:rsidRPr="001F11E0" w:rsidRDefault="001F11E0" w:rsidP="001F11E0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F11E0">
        <w:rPr>
          <w:rFonts w:ascii="Times New Roman" w:eastAsia="Times New Roman" w:hAnsi="Times New Roman" w:cs="Times New Roman"/>
          <w:sz w:val="24"/>
          <w:szCs w:val="24"/>
          <w:lang w:eastAsia="tr-TR"/>
        </w:rPr>
        <w:t>Dönem/Sömestr Bilgisi belirtiniz.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F11E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(Dönem/Sömestr ve sektörel eğitim bilgileri sadece MYO’lar için alınır)</w:t>
      </w:r>
    </w:p>
    <w:p w14:paraId="4C3E136B" w14:textId="0993F080" w:rsidR="001F11E0" w:rsidRPr="001F11E0" w:rsidRDefault="001F11E0" w:rsidP="001F11E0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1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a)2 </w:t>
      </w:r>
    </w:p>
    <w:p w14:paraId="0B7E0C6F" w14:textId="22ADB68E" w:rsidR="001F11E0" w:rsidRPr="001F11E0" w:rsidRDefault="001F11E0" w:rsidP="001F11E0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11E0">
        <w:rPr>
          <w:rFonts w:ascii="Times New Roman" w:eastAsia="Times New Roman" w:hAnsi="Times New Roman" w:cs="Times New Roman"/>
          <w:sz w:val="24"/>
          <w:szCs w:val="24"/>
          <w:lang w:eastAsia="tr-TR"/>
        </w:rPr>
        <w:t>b)3</w:t>
      </w:r>
    </w:p>
    <w:p w14:paraId="750B7A42" w14:textId="77777777" w:rsidR="001F11E0" w:rsidRDefault="001F11E0" w:rsidP="001F11E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1379415" w14:textId="6474EF41" w:rsidR="001F11E0" w:rsidRDefault="001F11E0" w:rsidP="001F11E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Sektörel Eğitim Var mı ?</w:t>
      </w:r>
    </w:p>
    <w:p w14:paraId="74412A5F" w14:textId="350F64BE" w:rsidR="001F11E0" w:rsidRDefault="001F11E0" w:rsidP="001F11E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-Evet</w:t>
      </w:r>
    </w:p>
    <w:p w14:paraId="2A9895C8" w14:textId="2916F4A4" w:rsidR="001F11E0" w:rsidRDefault="001F11E0" w:rsidP="001F11E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-Hayır</w:t>
      </w:r>
    </w:p>
    <w:p w14:paraId="43D12CCA" w14:textId="77777777" w:rsidR="001F11E0" w:rsidRPr="00F7244E" w:rsidRDefault="001F11E0" w:rsidP="001F11E0">
      <w:pPr>
        <w:pStyle w:val="ListeParagraf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F7244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Cevap “EVET” ise;</w:t>
      </w:r>
    </w:p>
    <w:p w14:paraId="4ED5FB40" w14:textId="3FB02B2B" w:rsidR="001F11E0" w:rsidRPr="001F11E0" w:rsidRDefault="001F11E0" w:rsidP="001F11E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</w:t>
      </w:r>
      <w:r w:rsidRPr="001F11E0">
        <w:rPr>
          <w:rFonts w:ascii="Open Sans" w:hAnsi="Open Sans" w:cs="Open Sans"/>
          <w:color w:val="333333"/>
          <w:sz w:val="18"/>
          <w:szCs w:val="18"/>
        </w:rPr>
        <w:t xml:space="preserve"> </w:t>
      </w:r>
      <w:r w:rsidRPr="001F11E0">
        <w:rPr>
          <w:rFonts w:ascii="Open Sans" w:eastAsia="Times New Roman" w:hAnsi="Open Sans" w:cs="Open Sans"/>
          <w:color w:val="333333"/>
          <w:sz w:val="18"/>
          <w:szCs w:val="18"/>
          <w:lang w:eastAsia="tr-TR"/>
        </w:rPr>
        <w:t> </w:t>
      </w:r>
      <w:r w:rsidRPr="001F11E0">
        <w:rPr>
          <w:rFonts w:ascii="Times New Roman" w:eastAsia="Times New Roman" w:hAnsi="Times New Roman" w:cs="Times New Roman"/>
          <w:sz w:val="24"/>
          <w:szCs w:val="24"/>
          <w:lang w:eastAsia="tr-TR"/>
        </w:rPr>
        <w:t>Sektörel Eğitim Dönemi Sayısı belirtiniz.</w:t>
      </w:r>
    </w:p>
    <w:p w14:paraId="70B3FBD6" w14:textId="0214AEDB" w:rsidR="001F11E0" w:rsidRDefault="001F11E0" w:rsidP="001F11E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17FF81A" w14:textId="390ADFC6" w:rsidR="0005563C" w:rsidRDefault="0005563C" w:rsidP="000556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Şeklini belirtiniz</w:t>
      </w:r>
    </w:p>
    <w:p w14:paraId="155DC4EE" w14:textId="77777777" w:rsidR="0005563C" w:rsidRDefault="0005563C" w:rsidP="0005563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958A861" w14:textId="77777777" w:rsidR="0005563C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Normal Öğretim</w:t>
      </w:r>
    </w:p>
    <w:p w14:paraId="69405F20" w14:textId="77777777" w:rsidR="0005563C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İkinci Öğretim</w:t>
      </w:r>
    </w:p>
    <w:p w14:paraId="658E3487" w14:textId="77777777" w:rsidR="0005563C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Uzaktan Öğretim. Cevabınız Uzaktan Öğretim ise aşağıdaki bilgileri doldurunuz.</w:t>
      </w:r>
    </w:p>
    <w:p w14:paraId="1B81FA15" w14:textId="77777777" w:rsidR="0005563C" w:rsidRPr="0005563C" w:rsidRDefault="0005563C" w:rsidP="0005563C">
      <w:pPr>
        <w:pStyle w:val="ListeParagraf"/>
        <w:numPr>
          <w:ilvl w:val="0"/>
          <w:numId w:val="7"/>
        </w:numPr>
        <w:jc w:val="both"/>
        <w:rPr>
          <w:rStyle w:val="Gl"/>
          <w:rFonts w:ascii="Times New Roman" w:hAnsi="Times New Roman" w:cs="Times New Roman"/>
          <w:b w:val="0"/>
          <w:bCs w:val="0"/>
          <w:sz w:val="28"/>
          <w:szCs w:val="24"/>
        </w:rPr>
      </w:pPr>
      <w:r w:rsidRPr="0005563C">
        <w:rPr>
          <w:rStyle w:val="Gl"/>
          <w:rFonts w:ascii="Times New Roman" w:hAnsi="Times New Roman" w:cs="Times New Roman"/>
          <w:b w:val="0"/>
          <w:sz w:val="24"/>
        </w:rPr>
        <w:t>Uzaktan Öğretimin Yapılacağı Örnek Sayfa Linki</w:t>
      </w:r>
    </w:p>
    <w:p w14:paraId="6463C5B4" w14:textId="77777777" w:rsidR="0005563C" w:rsidRPr="0005563C" w:rsidRDefault="0005563C" w:rsidP="0005563C">
      <w:pPr>
        <w:pStyle w:val="ListeParagraf"/>
        <w:numPr>
          <w:ilvl w:val="0"/>
          <w:numId w:val="7"/>
        </w:numPr>
        <w:jc w:val="both"/>
        <w:rPr>
          <w:rStyle w:val="Gl"/>
          <w:rFonts w:ascii="Times New Roman" w:hAnsi="Times New Roman" w:cs="Times New Roman"/>
          <w:b w:val="0"/>
          <w:bCs w:val="0"/>
          <w:sz w:val="28"/>
          <w:szCs w:val="24"/>
        </w:rPr>
      </w:pPr>
      <w:r w:rsidRPr="0005563C">
        <w:rPr>
          <w:rStyle w:val="Gl"/>
          <w:rFonts w:ascii="Times New Roman" w:hAnsi="Times New Roman" w:cs="Times New Roman"/>
          <w:b w:val="0"/>
          <w:sz w:val="24"/>
        </w:rPr>
        <w:t>Örnek Sayfa Kullanıcı Adı</w:t>
      </w:r>
    </w:p>
    <w:p w14:paraId="62A46E91" w14:textId="77777777" w:rsidR="0005563C" w:rsidRPr="0005563C" w:rsidRDefault="0005563C" w:rsidP="0005563C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05563C">
        <w:rPr>
          <w:rStyle w:val="Gl"/>
          <w:rFonts w:ascii="Times New Roman" w:hAnsi="Times New Roman" w:cs="Times New Roman"/>
          <w:b w:val="0"/>
          <w:sz w:val="24"/>
        </w:rPr>
        <w:t>Örnek Sayfa Kullanıcı Şifresi</w:t>
      </w:r>
    </w:p>
    <w:p w14:paraId="5932AB42" w14:textId="77777777" w:rsidR="0005563C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Açık Öğretim</w:t>
      </w:r>
    </w:p>
    <w:p w14:paraId="07E0E31D" w14:textId="77777777" w:rsidR="0005563C" w:rsidRDefault="0005563C" w:rsidP="0005563C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97584BC" w14:textId="77777777" w:rsidR="0005563C" w:rsidRDefault="009240A7" w:rsidP="000556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Dilini b</w:t>
      </w:r>
      <w:r w:rsidR="0005563C">
        <w:rPr>
          <w:rFonts w:ascii="Times New Roman" w:hAnsi="Times New Roman" w:cs="Times New Roman"/>
          <w:sz w:val="24"/>
          <w:szCs w:val="24"/>
        </w:rPr>
        <w:t>eli</w:t>
      </w:r>
      <w:r>
        <w:rPr>
          <w:rFonts w:ascii="Times New Roman" w:hAnsi="Times New Roman" w:cs="Times New Roman"/>
          <w:sz w:val="24"/>
          <w:szCs w:val="24"/>
        </w:rPr>
        <w:t>r</w:t>
      </w:r>
      <w:r w:rsidR="0005563C">
        <w:rPr>
          <w:rFonts w:ascii="Times New Roman" w:hAnsi="Times New Roman" w:cs="Times New Roman"/>
          <w:sz w:val="24"/>
          <w:szCs w:val="24"/>
        </w:rPr>
        <w:t>tiniz.</w:t>
      </w:r>
    </w:p>
    <w:p w14:paraId="0C71F8CA" w14:textId="51A696BC" w:rsidR="0005563C" w:rsidRDefault="0005563C" w:rsidP="0005563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Türkçe</w:t>
      </w:r>
    </w:p>
    <w:p w14:paraId="3BF5A32F" w14:textId="5A58CD6C" w:rsidR="004B20E3" w:rsidRDefault="004B20E3" w:rsidP="004B20E3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az % 30 Yabancı Dil (Yabancı Dili belirtiniz)</w:t>
      </w:r>
    </w:p>
    <w:p w14:paraId="7EF19B49" w14:textId="77777777" w:rsidR="004B20E3" w:rsidRDefault="004B20E3" w:rsidP="004B20E3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B6224B8" w14:textId="77777777" w:rsidR="0005563C" w:rsidRDefault="009240A7" w:rsidP="009240A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Yabancı Dil (Yabancı Dili belirtiniz)</w:t>
      </w:r>
    </w:p>
    <w:p w14:paraId="4F275752" w14:textId="29F6DF0E" w:rsidR="009240A7" w:rsidRDefault="009240A7" w:rsidP="004B20E3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B9675A1" w14:textId="77777777" w:rsidR="009D3673" w:rsidRDefault="009D3673" w:rsidP="009D3673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2B8717" w14:textId="77777777" w:rsidR="009D3673" w:rsidRDefault="009D3673" w:rsidP="009D367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Öğretim Dili Yabancı Dil ise Hazırlık Sınıfında görev alacak ve kadrosu hazırlık okulunda bulunan öğretim elemanlarını belirtiniz. </w:t>
      </w:r>
    </w:p>
    <w:p w14:paraId="2EEA62E2" w14:textId="77777777" w:rsidR="00427E60" w:rsidRDefault="00427E60" w:rsidP="00427E60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0E056A9" w14:textId="77777777" w:rsidR="00427E60" w:rsidRPr="007A1129" w:rsidRDefault="00427E60" w:rsidP="00427E60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Bölüm/Program uygulama içeriyor mu? </w:t>
      </w:r>
      <w:bookmarkStart w:id="0" w:name="_GoBack"/>
      <w:bookmarkEnd w:id="0"/>
    </w:p>
    <w:p w14:paraId="69697413" w14:textId="77777777" w:rsidR="00427E60" w:rsidRPr="007A1129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 </w:t>
      </w:r>
    </w:p>
    <w:p w14:paraId="0D96DF49" w14:textId="77777777" w:rsidR="00427E60" w:rsidRPr="00F7244E" w:rsidRDefault="00427E60" w:rsidP="00427E60">
      <w:pPr>
        <w:pStyle w:val="ListeParagraf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F7244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Cevap “EVET” ise;</w:t>
      </w:r>
    </w:p>
    <w:p w14:paraId="7000B9F3" w14:textId="77777777" w:rsidR="00427E60" w:rsidRPr="007A1129" w:rsidRDefault="00427E60" w:rsidP="00427E6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 Ne şekilde Yapılacak? (Birden fazla başlık seçilebilir.)</w:t>
      </w:r>
    </w:p>
    <w:p w14:paraId="66EA9596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Üniversiteye Ait Sağlık Uygulama Araştırma Merkezi</w:t>
      </w:r>
    </w:p>
    <w:p w14:paraId="50799480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Afiliye Hastane</w:t>
      </w:r>
    </w:p>
    <w:p w14:paraId="6342D9C0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Devlet Hastanesi</w:t>
      </w:r>
    </w:p>
    <w:p w14:paraId="16A88021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Özel Hastane</w:t>
      </w:r>
    </w:p>
    <w:p w14:paraId="5948429C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Üniversiteye Ait Teknokent</w:t>
      </w:r>
    </w:p>
    <w:p w14:paraId="44304598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Okulu</w:t>
      </w:r>
    </w:p>
    <w:p w14:paraId="0AEAB9C7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OSB</w:t>
      </w:r>
    </w:p>
    <w:p w14:paraId="69E5CDCC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Sanayi Sitesi</w:t>
      </w:r>
    </w:p>
    <w:p w14:paraId="30150864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Fabrika</w:t>
      </w:r>
    </w:p>
    <w:p w14:paraId="31EFB2C7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Atölye</w:t>
      </w:r>
    </w:p>
    <w:p w14:paraId="53AA5CF3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Kamu Kurumları</w:t>
      </w:r>
    </w:p>
    <w:p w14:paraId="49BCBC41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İşletme</w:t>
      </w:r>
    </w:p>
    <w:p w14:paraId="688EEB9E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Arge Merkezi</w:t>
      </w:r>
    </w:p>
    <w:p w14:paraId="4DF1FCB7" w14:textId="77777777" w:rsidR="00427E60" w:rsidRPr="007A1129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Diğer</w:t>
      </w:r>
    </w:p>
    <w:p w14:paraId="5778DD08" w14:textId="77777777" w:rsidR="00427E60" w:rsidRPr="007A1129" w:rsidRDefault="00427E60" w:rsidP="00427E6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ne şekilde yapılacak? sorusunda OSB ve Sanayi Sitesi seçildi ise buralarda çalışan kişi sayısını belirtiniz.</w:t>
      </w:r>
    </w:p>
    <w:p w14:paraId="52C472F7" w14:textId="77777777" w:rsidR="00427E60" w:rsidRPr="007A1129" w:rsidRDefault="00427E60" w:rsidP="00427E6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açıklamasını belirtiniz.</w:t>
      </w:r>
    </w:p>
    <w:p w14:paraId="557B5F9F" w14:textId="77777777" w:rsidR="00427E60" w:rsidRPr="00BC4978" w:rsidRDefault="00427E60" w:rsidP="00427E6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 xml:space="preserve">Uygulama ne şekilde yapılacak? sorusunda Diğer seçildi ise </w:t>
      </w: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Diğer Uygulama şekli hakkında açıklama yapınız.</w:t>
      </w:r>
    </w:p>
    <w:p w14:paraId="79103432" w14:textId="77777777" w:rsidR="00BC4978" w:rsidRPr="00AD27BA" w:rsidRDefault="00AD27BA" w:rsidP="00427E6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AD27B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Uygulama protokolü </w:t>
      </w:r>
      <w: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var ise belirtiniz.</w:t>
      </w:r>
    </w:p>
    <w:p w14:paraId="7DAF4F68" w14:textId="77777777" w:rsidR="00AD27BA" w:rsidRPr="00AD27BA" w:rsidRDefault="00AD27BA" w:rsidP="00427E6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AD27B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Ek yatırım </w:t>
      </w:r>
      <w: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gerekiyor mu ? </w:t>
      </w:r>
    </w:p>
    <w:p w14:paraId="498642B0" w14:textId="77777777" w:rsidR="00AD27BA" w:rsidRDefault="00AD27BA" w:rsidP="00AD27BA">
      <w:pPr>
        <w:pStyle w:val="ListeParagraf"/>
        <w:ind w:left="10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14:paraId="3EB94828" w14:textId="77777777" w:rsidR="00AD27BA" w:rsidRPr="00F7244E" w:rsidRDefault="00AD27BA" w:rsidP="00AD27BA">
      <w:pPr>
        <w:pStyle w:val="ListeParagraf"/>
        <w:ind w:left="1080" w:hanging="37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F7244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Cevap “EVET” ise;</w:t>
      </w:r>
    </w:p>
    <w:p w14:paraId="651207C9" w14:textId="77777777" w:rsidR="00AD27BA" w:rsidRPr="00AD27BA" w:rsidRDefault="00AD27BA" w:rsidP="00AD27BA">
      <w:pPr>
        <w:pStyle w:val="ListeParagraf"/>
        <w:autoSpaceDE w:val="0"/>
        <w:autoSpaceDN w:val="0"/>
        <w:adjustRightInd w:val="0"/>
        <w:spacing w:after="0" w:line="240" w:lineRule="auto"/>
        <w:ind w:left="1080" w:hanging="371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Gl"/>
          <w:rFonts w:ascii="Times New Roman" w:hAnsi="Times New Roman" w:cs="Times New Roman"/>
          <w:bCs w:val="0"/>
          <w:sz w:val="24"/>
          <w:szCs w:val="24"/>
        </w:rPr>
        <w:t>-</w:t>
      </w:r>
      <w: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Ek yatırım yaklaşık maliyetini belirtiniz.</w:t>
      </w:r>
    </w:p>
    <w:p w14:paraId="7FC1A160" w14:textId="77777777" w:rsidR="00427E60" w:rsidRPr="00AD27BA" w:rsidRDefault="00427E60" w:rsidP="00AD27BA">
      <w:p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</w:p>
    <w:p w14:paraId="4258EDA4" w14:textId="77777777" w:rsidR="00427E6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r w:rsidRPr="00F7244E">
        <w:rPr>
          <w:rStyle w:val="Gl"/>
          <w:rFonts w:ascii="Times New Roman" w:hAnsi="Times New Roman" w:cs="Times New Roman"/>
          <w:b w:val="0"/>
          <w:color w:val="FF0000"/>
          <w:sz w:val="24"/>
          <w:szCs w:val="24"/>
        </w:rPr>
        <w:t>Cevap “</w:t>
      </w:r>
      <w:r w:rsidR="009D3673" w:rsidRPr="00F7244E">
        <w:rPr>
          <w:rStyle w:val="Gl"/>
          <w:rFonts w:ascii="Times New Roman" w:hAnsi="Times New Roman" w:cs="Times New Roman"/>
          <w:b w:val="0"/>
          <w:color w:val="FF0000"/>
          <w:sz w:val="24"/>
          <w:szCs w:val="24"/>
        </w:rPr>
        <w:t>HAYIR” ise HAYIR yazarak yedinci</w:t>
      </w:r>
      <w:r w:rsidRPr="00F7244E">
        <w:rPr>
          <w:rStyle w:val="Gl"/>
          <w:rFonts w:ascii="Times New Roman" w:hAnsi="Times New Roman" w:cs="Times New Roman"/>
          <w:b w:val="0"/>
          <w:color w:val="FF0000"/>
          <w:sz w:val="24"/>
          <w:szCs w:val="24"/>
        </w:rPr>
        <w:t xml:space="preserve"> maddeye geçiniz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</w:p>
    <w:p w14:paraId="68A17987" w14:textId="77777777" w:rsidR="00427E60" w:rsidRPr="00AD27BA" w:rsidRDefault="00427E60" w:rsidP="00AD27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C01ECA" w14:textId="77777777" w:rsidR="00427E60" w:rsidRPr="007A1129" w:rsidRDefault="00427E60" w:rsidP="00427E60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8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</w:rPr>
        <w:t>Bölümün/Programın Yürütüleceği İl ve İlçeyi belirtiniz.</w:t>
      </w:r>
    </w:p>
    <w:p w14:paraId="0669F0B2" w14:textId="77777777" w:rsidR="00427E60" w:rsidRPr="007A1129" w:rsidRDefault="00427E60" w:rsidP="00427E60">
      <w:pPr>
        <w:pStyle w:val="ListeParagraf"/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8"/>
          <w:szCs w:val="24"/>
          <w:lang w:eastAsia="tr-TR"/>
        </w:rPr>
      </w:pPr>
    </w:p>
    <w:p w14:paraId="294390D1" w14:textId="77777777" w:rsidR="00AD27BA" w:rsidRPr="00AD27BA" w:rsidRDefault="00427E60" w:rsidP="00AD27BA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>Açılmak istenen b</w:t>
      </w:r>
      <w:r w:rsidRPr="007A1129">
        <w:rPr>
          <w:rFonts w:ascii="Times New Roman" w:hAnsi="Times New Roman" w:cs="Times New Roman"/>
          <w:sz w:val="24"/>
        </w:rPr>
        <w:t>ölümün</w:t>
      </w:r>
      <w:r>
        <w:rPr>
          <w:rFonts w:ascii="Times New Roman" w:hAnsi="Times New Roman" w:cs="Times New Roman"/>
          <w:sz w:val="24"/>
        </w:rPr>
        <w:t>/programın</w:t>
      </w:r>
      <w:r w:rsidRPr="007A1129">
        <w:rPr>
          <w:rFonts w:ascii="Times New Roman" w:hAnsi="Times New Roman" w:cs="Times New Roman"/>
          <w:sz w:val="24"/>
        </w:rPr>
        <w:t xml:space="preserve"> bulunduğu ilçe bağlı olduğu Fakülte/Yüksek Okul/Meslek Yüksek Okulunun bulunduğu ilçeden faklı ise uzaklığı belirtiniz.</w:t>
      </w:r>
    </w:p>
    <w:p w14:paraId="20176597" w14:textId="77777777" w:rsidR="00AD27BA" w:rsidRPr="00AD27BA" w:rsidRDefault="00AD27BA" w:rsidP="00AD27BA">
      <w:pPr>
        <w:jc w:val="both"/>
        <w:rPr>
          <w:rStyle w:val="Gl"/>
          <w:rFonts w:ascii="Times New Roman" w:hAnsi="Times New Roman" w:cs="Times New Roman"/>
          <w:b w:val="0"/>
          <w:bCs w:val="0"/>
          <w:sz w:val="28"/>
          <w:szCs w:val="24"/>
        </w:rPr>
      </w:pPr>
    </w:p>
    <w:p w14:paraId="3CA10628" w14:textId="77777777" w:rsidR="00AD27BA" w:rsidRPr="00AD27BA" w:rsidRDefault="00AD27BA" w:rsidP="00427E60">
      <w:pPr>
        <w:pStyle w:val="ListeParagraf"/>
        <w:numPr>
          <w:ilvl w:val="0"/>
          <w:numId w:val="1"/>
        </w:numPr>
        <w:jc w:val="both"/>
        <w:rPr>
          <w:rStyle w:val="Gl"/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Üniversitenin Özel Yurdu Var mı ?</w:t>
      </w:r>
    </w:p>
    <w:p w14:paraId="0875FE22" w14:textId="77777777" w:rsidR="00AD27BA" w:rsidRDefault="00AD27BA" w:rsidP="00AD27BA">
      <w:pPr>
        <w:pStyle w:val="ListeParagraf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14:paraId="31A30A69" w14:textId="77777777" w:rsidR="00AD27BA" w:rsidRPr="00F7244E" w:rsidRDefault="00AD27BA" w:rsidP="00AD27BA">
      <w:pPr>
        <w:pStyle w:val="ListeParagraf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F7244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Cevap “EVET” ise;</w:t>
      </w:r>
    </w:p>
    <w:p w14:paraId="56D3307D" w14:textId="77777777" w:rsidR="00AD27BA" w:rsidRDefault="00AD27BA" w:rsidP="00AD27BA">
      <w:pPr>
        <w:pStyle w:val="ListeParagraf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AD27BA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-Erkek ve Kız yurdu kapasitelerini belirtiniz.</w:t>
      </w:r>
    </w:p>
    <w:p w14:paraId="7EF81D26" w14:textId="77777777" w:rsidR="00BE17A5" w:rsidRDefault="00BE17A5" w:rsidP="00BE17A5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0F8330AC" w14:textId="77777777" w:rsidR="00BE17A5" w:rsidRDefault="00BE17A5" w:rsidP="00BE17A5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r w:rsidRPr="00F7244E">
        <w:rPr>
          <w:rStyle w:val="Gl"/>
          <w:rFonts w:ascii="Times New Roman" w:hAnsi="Times New Roman" w:cs="Times New Roman"/>
          <w:b w:val="0"/>
          <w:color w:val="FF0000"/>
          <w:sz w:val="24"/>
          <w:szCs w:val="24"/>
        </w:rPr>
        <w:t xml:space="preserve">Cevap “HAYIR” ise HAYIR yazarak </w:t>
      </w:r>
      <w:r>
        <w:rPr>
          <w:rStyle w:val="Gl"/>
          <w:rFonts w:ascii="Times New Roman" w:hAnsi="Times New Roman" w:cs="Times New Roman"/>
          <w:b w:val="0"/>
          <w:color w:val="FF0000"/>
          <w:sz w:val="24"/>
          <w:szCs w:val="24"/>
        </w:rPr>
        <w:t>dokuzuncu</w:t>
      </w:r>
      <w:r w:rsidRPr="00F7244E">
        <w:rPr>
          <w:rStyle w:val="Gl"/>
          <w:rFonts w:ascii="Times New Roman" w:hAnsi="Times New Roman" w:cs="Times New Roman"/>
          <w:b w:val="0"/>
          <w:color w:val="FF0000"/>
          <w:sz w:val="24"/>
          <w:szCs w:val="24"/>
        </w:rPr>
        <w:t xml:space="preserve"> maddeye geçiniz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</w:p>
    <w:p w14:paraId="36EEDF52" w14:textId="77777777" w:rsidR="00AD27BA" w:rsidRPr="00BE17A5" w:rsidRDefault="00AD27BA" w:rsidP="00BE17A5">
      <w:pPr>
        <w:jc w:val="both"/>
        <w:rPr>
          <w:rStyle w:val="Gl"/>
          <w:rFonts w:ascii="Times New Roman" w:hAnsi="Times New Roman" w:cs="Times New Roman"/>
          <w:b w:val="0"/>
          <w:bCs w:val="0"/>
          <w:sz w:val="28"/>
          <w:szCs w:val="24"/>
        </w:rPr>
      </w:pPr>
    </w:p>
    <w:p w14:paraId="04FA2668" w14:textId="77777777" w:rsidR="00427E60" w:rsidRPr="00427E60" w:rsidRDefault="00427E60" w:rsidP="00427E60">
      <w:pPr>
        <w:pStyle w:val="ListeParagraf"/>
        <w:numPr>
          <w:ilvl w:val="0"/>
          <w:numId w:val="1"/>
        </w:numPr>
        <w:jc w:val="both"/>
        <w:rPr>
          <w:rStyle w:val="Gl"/>
          <w:rFonts w:ascii="Times New Roman" w:hAnsi="Times New Roman" w:cs="Times New Roman"/>
          <w:b w:val="0"/>
          <w:bCs w:val="0"/>
          <w:sz w:val="28"/>
          <w:szCs w:val="24"/>
        </w:rPr>
      </w:pPr>
      <w:r w:rsidRPr="00427E60">
        <w:rPr>
          <w:rStyle w:val="Gl"/>
          <w:rFonts w:ascii="Times New Roman" w:hAnsi="Times New Roman" w:cs="Times New Roman"/>
          <w:b w:val="0"/>
          <w:sz w:val="24"/>
        </w:rPr>
        <w:t>Talep Edilen Kontenjanı belirtiniz</w:t>
      </w:r>
    </w:p>
    <w:p w14:paraId="0BA0208D" w14:textId="77777777" w:rsidR="00427E60" w:rsidRDefault="00427E60" w:rsidP="00427E6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90D809D" w14:textId="77777777" w:rsidR="00427E60" w:rsidRPr="009D3673" w:rsidRDefault="00427E60" w:rsidP="00427E60">
      <w:pPr>
        <w:pStyle w:val="ListeParagraf"/>
        <w:numPr>
          <w:ilvl w:val="0"/>
          <w:numId w:val="1"/>
        </w:numPr>
        <w:jc w:val="both"/>
        <w:rPr>
          <w:rStyle w:val="label"/>
          <w:rFonts w:ascii="Times New Roman" w:hAnsi="Times New Roman" w:cs="Times New Roman"/>
          <w:sz w:val="28"/>
          <w:szCs w:val="24"/>
        </w:rPr>
      </w:pPr>
      <w:r w:rsidRPr="00427E60">
        <w:rPr>
          <w:rStyle w:val="label"/>
          <w:rFonts w:ascii="Times New Roman" w:hAnsi="Times New Roman" w:cs="Times New Roman"/>
          <w:sz w:val="24"/>
        </w:rPr>
        <w:t>Öğretim elemanlarının YOKSİS-Özgeçmiş Bilgilerinin güncel olduğundan emin olunuz</w:t>
      </w:r>
      <w:r w:rsidR="009D3673">
        <w:rPr>
          <w:rStyle w:val="label"/>
          <w:rFonts w:ascii="Times New Roman" w:hAnsi="Times New Roman" w:cs="Times New Roman"/>
          <w:sz w:val="24"/>
        </w:rPr>
        <w:t>.</w:t>
      </w:r>
    </w:p>
    <w:p w14:paraId="360BD423" w14:textId="77777777" w:rsidR="009D3673" w:rsidRPr="009D3673" w:rsidRDefault="009D3673" w:rsidP="009D3673">
      <w:pPr>
        <w:pStyle w:val="ListeParagraf"/>
        <w:rPr>
          <w:rStyle w:val="label"/>
          <w:rFonts w:ascii="Times New Roman" w:hAnsi="Times New Roman" w:cs="Times New Roman"/>
          <w:sz w:val="28"/>
          <w:szCs w:val="24"/>
        </w:rPr>
      </w:pPr>
    </w:p>
    <w:p w14:paraId="7ED61907" w14:textId="77777777" w:rsidR="006A66C6" w:rsidRDefault="006A66C6" w:rsidP="00427E60">
      <w:pPr>
        <w:autoSpaceDE w:val="0"/>
        <w:autoSpaceDN w:val="0"/>
        <w:adjustRightInd w:val="0"/>
        <w:spacing w:after="0" w:line="240" w:lineRule="auto"/>
        <w:jc w:val="both"/>
        <w:rPr>
          <w:rStyle w:val="label"/>
          <w:rFonts w:ascii="Times New Roman" w:hAnsi="Times New Roman" w:cs="Times New Roman"/>
          <w:sz w:val="28"/>
          <w:szCs w:val="24"/>
        </w:rPr>
      </w:pPr>
    </w:p>
    <w:p w14:paraId="768B2B55" w14:textId="77777777" w:rsidR="00C77C01" w:rsidRPr="00427E60" w:rsidRDefault="00C77C01" w:rsidP="00427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40A5D94" w14:textId="77777777"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CB4E0CA" w14:textId="77777777"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20800C" w14:textId="77777777"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3DD1DF5" w14:textId="77777777" w:rsidR="0084710A" w:rsidRDefault="006A66C6" w:rsidP="00C40BD1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6A66C6">
        <w:rPr>
          <w:rFonts w:ascii="Times New Roman" w:hAnsi="Times New Roman" w:cs="Times New Roman"/>
          <w:b/>
          <w:sz w:val="24"/>
        </w:rPr>
        <w:t>NOT:</w:t>
      </w:r>
      <w:r>
        <w:rPr>
          <w:rFonts w:ascii="Times New Roman" w:hAnsi="Times New Roman" w:cs="Times New Roman"/>
          <w:sz w:val="24"/>
        </w:rPr>
        <w:t xml:space="preserve"> Teklifler YÖK’e elektronik ortamda sunulacağından formun eksiksiz bir şekilde doldurulması ve Word formatında sunulması gerekmektedir. </w:t>
      </w:r>
    </w:p>
    <w:p w14:paraId="74D3126C" w14:textId="77777777" w:rsidR="0084710A" w:rsidRDefault="0084710A" w:rsidP="00C40BD1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076B1F1" w14:textId="77777777" w:rsidR="0084710A" w:rsidRPr="0084710A" w:rsidRDefault="0084710A" w:rsidP="00C40BD1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84710A">
        <w:rPr>
          <w:rFonts w:ascii="Times New Roman" w:hAnsi="Times New Roman" w:cs="Times New Roman"/>
          <w:sz w:val="24"/>
        </w:rPr>
        <w:t>YÖK tarafından taslağa uygun formatta olmayan başvuruların değerlendirmeye alınmayacağı belirtilmektedir.</w:t>
      </w:r>
    </w:p>
    <w:p w14:paraId="44955C5E" w14:textId="77777777" w:rsidR="00706EA9" w:rsidRPr="007A1129" w:rsidRDefault="00706EA9" w:rsidP="007A1129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706EA9" w:rsidRPr="007A1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CD36A4"/>
    <w:multiLevelType w:val="hybridMultilevel"/>
    <w:tmpl w:val="01FA19BA"/>
    <w:lvl w:ilvl="0" w:tplc="130030D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DB420E"/>
    <w:multiLevelType w:val="hybridMultilevel"/>
    <w:tmpl w:val="719873EC"/>
    <w:lvl w:ilvl="0" w:tplc="F9DC0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0B5B5F"/>
    <w:multiLevelType w:val="hybridMultilevel"/>
    <w:tmpl w:val="3DCAEBA8"/>
    <w:lvl w:ilvl="0" w:tplc="BB4AA5A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3E3DC4"/>
    <w:multiLevelType w:val="hybridMultilevel"/>
    <w:tmpl w:val="6AE0A526"/>
    <w:lvl w:ilvl="0" w:tplc="87122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5563C"/>
    <w:rsid w:val="001171CF"/>
    <w:rsid w:val="001513D2"/>
    <w:rsid w:val="001A1787"/>
    <w:rsid w:val="001F11E0"/>
    <w:rsid w:val="00277B96"/>
    <w:rsid w:val="002D5E25"/>
    <w:rsid w:val="00320C4B"/>
    <w:rsid w:val="00427E60"/>
    <w:rsid w:val="004474A2"/>
    <w:rsid w:val="004B20E3"/>
    <w:rsid w:val="00655E01"/>
    <w:rsid w:val="006A66C6"/>
    <w:rsid w:val="006F2C3F"/>
    <w:rsid w:val="00706EA9"/>
    <w:rsid w:val="007A1129"/>
    <w:rsid w:val="0084710A"/>
    <w:rsid w:val="009240A7"/>
    <w:rsid w:val="009D3673"/>
    <w:rsid w:val="00AD27BA"/>
    <w:rsid w:val="00BC4978"/>
    <w:rsid w:val="00BE17A5"/>
    <w:rsid w:val="00C40BD1"/>
    <w:rsid w:val="00C77C01"/>
    <w:rsid w:val="00CA7D78"/>
    <w:rsid w:val="00CC301A"/>
    <w:rsid w:val="00D72B23"/>
    <w:rsid w:val="00D87CD6"/>
    <w:rsid w:val="00DA7ABD"/>
    <w:rsid w:val="00DD464C"/>
    <w:rsid w:val="00E67263"/>
    <w:rsid w:val="00E87FE3"/>
    <w:rsid w:val="00F7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7067"/>
  <w15:chartTrackingRefBased/>
  <w15:docId w15:val="{7A4DF393-E843-45F4-9CE0-2485E57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customStyle="1" w:styleId="label">
    <w:name w:val="label"/>
    <w:basedOn w:val="VarsaylanParagrafYazTipi"/>
    <w:rsid w:val="00427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05929-279A-4109-B64A-A77443ACA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7358A0-6CE5-4521-B553-E637AF8E4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E7A10-DEC7-409D-A8D5-7ECFE2F83E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pau_ogr_hulyaegesoy</cp:lastModifiedBy>
  <cp:revision>16</cp:revision>
  <dcterms:created xsi:type="dcterms:W3CDTF">2019-01-14T10:30:00Z</dcterms:created>
  <dcterms:modified xsi:type="dcterms:W3CDTF">2024-03-29T08:41:00Z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