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F184A" w14:textId="5A1BBA68" w:rsidR="00092B24" w:rsidRPr="001B1846" w:rsidRDefault="00034E6A" w:rsidP="00DD46AE">
      <w:pPr>
        <w:rPr>
          <w:b/>
          <w:bCs/>
          <w:sz w:val="24"/>
          <w:szCs w:val="24"/>
        </w:rPr>
      </w:pPr>
      <w:r w:rsidRPr="00034E6A">
        <w:rPr>
          <w:b/>
          <w:bCs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6570E" wp14:editId="4A42E70C">
                <wp:simplePos x="0" y="0"/>
                <wp:positionH relativeFrom="column">
                  <wp:posOffset>-2644</wp:posOffset>
                </wp:positionH>
                <wp:positionV relativeFrom="paragraph">
                  <wp:posOffset>298634</wp:posOffset>
                </wp:positionV>
                <wp:extent cx="1072967" cy="359417"/>
                <wp:effectExtent l="0" t="0" r="32385" b="2159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2967" cy="3594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AD4C2"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3.5pt" to="84.3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sz w:val="24"/>
          <w:szCs w:val="24"/>
        </w:rPr>
        <w:t xml:space="preserve">PAÜ </w:t>
      </w:r>
      <w:r w:rsidR="001B1846" w:rsidRPr="001B1846">
        <w:rPr>
          <w:b/>
          <w:bCs/>
          <w:sz w:val="24"/>
          <w:szCs w:val="24"/>
        </w:rPr>
        <w:t>EĞİTİM FAKÜLTESİ</w:t>
      </w:r>
      <w:r>
        <w:rPr>
          <w:b/>
          <w:bCs/>
          <w:sz w:val="24"/>
          <w:szCs w:val="24"/>
        </w:rPr>
        <w:t xml:space="preserve"> </w:t>
      </w:r>
      <w:r w:rsidR="00DD46AE" w:rsidRPr="00DD46AE">
        <w:rPr>
          <w:b/>
          <w:bCs/>
          <w:sz w:val="24"/>
          <w:szCs w:val="24"/>
        </w:rPr>
        <w:t>MATEMATİK VE FEN BİLİMLERİ EĞİTİM BÖLÜMÜ FEN BİLGİSİ EĞİTİMİ</w:t>
      </w:r>
      <w:r>
        <w:rPr>
          <w:b/>
          <w:bCs/>
          <w:sz w:val="24"/>
          <w:szCs w:val="24"/>
        </w:rPr>
        <w:t xml:space="preserve"> ABD</w:t>
      </w:r>
      <w:r w:rsidR="001B1846" w:rsidRPr="001B1846">
        <w:rPr>
          <w:b/>
          <w:bCs/>
          <w:sz w:val="24"/>
          <w:szCs w:val="24"/>
        </w:rPr>
        <w:t xml:space="preserve"> 202</w:t>
      </w:r>
      <w:r w:rsidR="004F51A9">
        <w:rPr>
          <w:b/>
          <w:bCs/>
          <w:sz w:val="24"/>
          <w:szCs w:val="24"/>
        </w:rPr>
        <w:t>5</w:t>
      </w:r>
      <w:r w:rsidR="001B1846" w:rsidRPr="001B1846">
        <w:rPr>
          <w:b/>
          <w:bCs/>
          <w:sz w:val="24"/>
          <w:szCs w:val="24"/>
        </w:rPr>
        <w:t>-202</w:t>
      </w:r>
      <w:r w:rsidR="004F51A9">
        <w:rPr>
          <w:b/>
          <w:bCs/>
          <w:sz w:val="24"/>
          <w:szCs w:val="24"/>
        </w:rPr>
        <w:t>6</w:t>
      </w:r>
      <w:r w:rsidR="001B1846" w:rsidRPr="001B1846">
        <w:rPr>
          <w:b/>
          <w:bCs/>
          <w:sz w:val="24"/>
          <w:szCs w:val="24"/>
        </w:rPr>
        <w:t xml:space="preserve"> BAHAR DÖNEMİ ARA SINAV PROGRAMI</w:t>
      </w:r>
    </w:p>
    <w:tbl>
      <w:tblPr>
        <w:tblStyle w:val="TabloKlavuzu"/>
        <w:tblW w:w="14907" w:type="dxa"/>
        <w:tblInd w:w="-5" w:type="dxa"/>
        <w:tblLook w:val="04A0" w:firstRow="1" w:lastRow="0" w:firstColumn="1" w:lastColumn="0" w:noHBand="0" w:noVBand="1"/>
      </w:tblPr>
      <w:tblGrid>
        <w:gridCol w:w="1676"/>
        <w:gridCol w:w="1443"/>
        <w:gridCol w:w="1736"/>
        <w:gridCol w:w="2116"/>
        <w:gridCol w:w="849"/>
        <w:gridCol w:w="1907"/>
        <w:gridCol w:w="1251"/>
        <w:gridCol w:w="658"/>
        <w:gridCol w:w="591"/>
        <w:gridCol w:w="1250"/>
        <w:gridCol w:w="1430"/>
      </w:tblGrid>
      <w:tr w:rsidR="001D3AB7" w:rsidRPr="00B70744" w14:paraId="65F794C9" w14:textId="77777777" w:rsidTr="00E957D0">
        <w:trPr>
          <w:trHeight w:val="518"/>
        </w:trPr>
        <w:tc>
          <w:tcPr>
            <w:tcW w:w="1676" w:type="dxa"/>
            <w:vAlign w:val="center"/>
          </w:tcPr>
          <w:p w14:paraId="32732129" w14:textId="442CF0A5" w:rsidR="001B1846" w:rsidRDefault="00034E6A" w:rsidP="00034E6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Saat</w:t>
            </w:r>
          </w:p>
          <w:p w14:paraId="45B68322" w14:textId="0206CA9D" w:rsidR="00034E6A" w:rsidRPr="00B70744" w:rsidRDefault="00034E6A" w:rsidP="00034E6A">
            <w:pPr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1443" w:type="dxa"/>
            <w:vAlign w:val="center"/>
          </w:tcPr>
          <w:p w14:paraId="05D18A65" w14:textId="79660B9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09.00</w:t>
            </w:r>
            <w:r w:rsidR="00A9187C">
              <w:rPr>
                <w:b/>
                <w:bCs/>
              </w:rPr>
              <w:t xml:space="preserve"> </w:t>
            </w:r>
          </w:p>
        </w:tc>
        <w:tc>
          <w:tcPr>
            <w:tcW w:w="1736" w:type="dxa"/>
            <w:vAlign w:val="center"/>
          </w:tcPr>
          <w:p w14:paraId="52B6EC67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10.00</w:t>
            </w:r>
          </w:p>
        </w:tc>
        <w:tc>
          <w:tcPr>
            <w:tcW w:w="2116" w:type="dxa"/>
            <w:vAlign w:val="center"/>
          </w:tcPr>
          <w:p w14:paraId="4E980F99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11.00</w:t>
            </w:r>
          </w:p>
        </w:tc>
        <w:tc>
          <w:tcPr>
            <w:tcW w:w="849" w:type="dxa"/>
            <w:shd w:val="clear" w:color="auto" w:fill="747474" w:themeFill="background2" w:themeFillShade="80"/>
            <w:vAlign w:val="center"/>
          </w:tcPr>
          <w:p w14:paraId="3A9B34CD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</w:t>
            </w:r>
          </w:p>
        </w:tc>
        <w:tc>
          <w:tcPr>
            <w:tcW w:w="1907" w:type="dxa"/>
            <w:vAlign w:val="center"/>
          </w:tcPr>
          <w:p w14:paraId="6F457C9A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13.00</w:t>
            </w:r>
          </w:p>
        </w:tc>
        <w:tc>
          <w:tcPr>
            <w:tcW w:w="1909" w:type="dxa"/>
            <w:gridSpan w:val="2"/>
            <w:vAlign w:val="center"/>
          </w:tcPr>
          <w:p w14:paraId="57CA21DF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14.00</w:t>
            </w:r>
          </w:p>
        </w:tc>
        <w:tc>
          <w:tcPr>
            <w:tcW w:w="1841" w:type="dxa"/>
            <w:gridSpan w:val="2"/>
            <w:vAlign w:val="center"/>
          </w:tcPr>
          <w:p w14:paraId="008240A8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15.00</w:t>
            </w:r>
          </w:p>
        </w:tc>
        <w:tc>
          <w:tcPr>
            <w:tcW w:w="1430" w:type="dxa"/>
            <w:vAlign w:val="center"/>
          </w:tcPr>
          <w:p w14:paraId="1FF71BF0" w14:textId="77777777" w:rsidR="001B1846" w:rsidRPr="00B70744" w:rsidRDefault="001B1846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16.00</w:t>
            </w:r>
          </w:p>
        </w:tc>
      </w:tr>
      <w:tr w:rsidR="00A9187C" w14:paraId="615A5E7F" w14:textId="77777777" w:rsidTr="00E957D0">
        <w:trPr>
          <w:trHeight w:val="1461"/>
        </w:trPr>
        <w:tc>
          <w:tcPr>
            <w:tcW w:w="1676" w:type="dxa"/>
            <w:vAlign w:val="center"/>
          </w:tcPr>
          <w:p w14:paraId="6613DD1D" w14:textId="33AEAAFF" w:rsidR="00A9187C" w:rsidRPr="00B70744" w:rsidRDefault="00A9187C" w:rsidP="00B658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B70744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Pr="00B70744">
              <w:rPr>
                <w:b/>
                <w:bCs/>
              </w:rPr>
              <w:t>.2025</w:t>
            </w:r>
          </w:p>
          <w:p w14:paraId="23168DE2" w14:textId="77777777" w:rsidR="00A9187C" w:rsidRPr="00B70744" w:rsidRDefault="00A9187C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PAZARTESİ</w:t>
            </w:r>
          </w:p>
        </w:tc>
        <w:tc>
          <w:tcPr>
            <w:tcW w:w="3179" w:type="dxa"/>
            <w:gridSpan w:val="2"/>
            <w:shd w:val="clear" w:color="auto" w:fill="747474" w:themeFill="background2" w:themeFillShade="80"/>
            <w:vAlign w:val="center"/>
          </w:tcPr>
          <w:p w14:paraId="4E21763E" w14:textId="5A475860" w:rsidR="00A9187C" w:rsidRPr="00810FF4" w:rsidRDefault="00A9187C" w:rsidP="00202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74C2068E" w14:textId="5C87B847" w:rsidR="00A9187C" w:rsidRPr="00810FF4" w:rsidRDefault="00A9187C" w:rsidP="00B658DA">
            <w:pPr>
              <w:jc w:val="center"/>
              <w:rPr>
                <w:rFonts w:ascii="Times New Roman" w:hAnsi="Times New Roman" w:cs="Times New Roman"/>
              </w:rPr>
            </w:pPr>
            <w:r w:rsidRPr="00810FF4">
              <w:rPr>
                <w:rFonts w:ascii="Times New Roman" w:hAnsi="Times New Roman" w:cs="Times New Roman"/>
              </w:rPr>
              <w:t xml:space="preserve">OMB </w:t>
            </w:r>
            <w:r w:rsidR="00A55867">
              <w:rPr>
                <w:rFonts w:ascii="Times New Roman" w:hAnsi="Times New Roman" w:cs="Times New Roman"/>
              </w:rPr>
              <w:t>(11.30’da başlayacak)</w:t>
            </w:r>
          </w:p>
        </w:tc>
        <w:tc>
          <w:tcPr>
            <w:tcW w:w="849" w:type="dxa"/>
            <w:shd w:val="clear" w:color="auto" w:fill="747474" w:themeFill="background2" w:themeFillShade="80"/>
          </w:tcPr>
          <w:p w14:paraId="52827437" w14:textId="77777777" w:rsidR="00A9187C" w:rsidRPr="00810FF4" w:rsidRDefault="00A9187C" w:rsidP="00B658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shd w:val="clear" w:color="auto" w:fill="C1F0C7" w:themeFill="accent3" w:themeFillTint="33"/>
            <w:vAlign w:val="center"/>
          </w:tcPr>
          <w:p w14:paraId="71B13AEB" w14:textId="67ACAD15" w:rsidR="00A9187C" w:rsidRPr="00810FF4" w:rsidRDefault="00A9187C" w:rsidP="00B658DA">
            <w:pPr>
              <w:jc w:val="center"/>
              <w:rPr>
                <w:rFonts w:ascii="Times New Roman" w:hAnsi="Times New Roman" w:cs="Times New Roman"/>
              </w:rPr>
            </w:pPr>
            <w:r w:rsidRPr="00810FF4">
              <w:rPr>
                <w:rFonts w:ascii="Times New Roman" w:hAnsi="Times New Roman" w:cs="Times New Roman"/>
              </w:rPr>
              <w:t>Eğitime Giriş</w:t>
            </w:r>
            <w:r w:rsidR="00961EB3">
              <w:rPr>
                <w:rFonts w:ascii="Times New Roman" w:hAnsi="Times New Roman" w:cs="Times New Roman"/>
              </w:rPr>
              <w:br/>
              <w:t>G. Tuzcu</w:t>
            </w:r>
          </w:p>
        </w:tc>
        <w:tc>
          <w:tcPr>
            <w:tcW w:w="1909" w:type="dxa"/>
            <w:gridSpan w:val="2"/>
            <w:shd w:val="clear" w:color="auto" w:fill="FAE2D5" w:themeFill="accent2" w:themeFillTint="33"/>
            <w:vAlign w:val="center"/>
          </w:tcPr>
          <w:p w14:paraId="372E3A84" w14:textId="11B6332A" w:rsidR="00A9187C" w:rsidRPr="00810FF4" w:rsidRDefault="000215F6" w:rsidP="00B658DA">
            <w:pPr>
              <w:jc w:val="center"/>
              <w:rPr>
                <w:rFonts w:ascii="Times New Roman" w:hAnsi="Times New Roman" w:cs="Times New Roman"/>
              </w:rPr>
            </w:pPr>
            <w:r w:rsidRPr="00810FF4">
              <w:rPr>
                <w:rFonts w:ascii="Times New Roman" w:hAnsi="Times New Roman" w:cs="Times New Roman"/>
              </w:rPr>
              <w:t xml:space="preserve">Fen Öğrenme ve Öğretim Yaklaşımları </w:t>
            </w:r>
            <w:r w:rsidRPr="00810FF4">
              <w:rPr>
                <w:rFonts w:ascii="Times New Roman" w:hAnsi="Times New Roman" w:cs="Times New Roman"/>
              </w:rPr>
              <w:br/>
              <w:t xml:space="preserve">E. Uçak </w:t>
            </w:r>
          </w:p>
        </w:tc>
        <w:tc>
          <w:tcPr>
            <w:tcW w:w="1841" w:type="dxa"/>
            <w:gridSpan w:val="2"/>
            <w:shd w:val="clear" w:color="auto" w:fill="C1F0C7" w:themeFill="accent3" w:themeFillTint="33"/>
            <w:vAlign w:val="center"/>
          </w:tcPr>
          <w:p w14:paraId="03879839" w14:textId="5E5E2437" w:rsidR="00A9187C" w:rsidRPr="00810FF4" w:rsidRDefault="00810FF4" w:rsidP="00B658DA">
            <w:pPr>
              <w:jc w:val="center"/>
              <w:rPr>
                <w:rFonts w:ascii="Times New Roman" w:hAnsi="Times New Roman" w:cs="Times New Roman"/>
              </w:rPr>
            </w:pPr>
            <w:r w:rsidRPr="00810FF4">
              <w:rPr>
                <w:rFonts w:ascii="Times New Roman" w:eastAsia="Times New Roman" w:hAnsi="Times New Roman" w:cs="Times New Roman"/>
                <w:lang w:eastAsia="tr-TR"/>
              </w:rPr>
              <w:t>Fizik</w:t>
            </w:r>
            <w:r w:rsidR="007E37BE" w:rsidRPr="00810FF4">
              <w:rPr>
                <w:rFonts w:ascii="Times New Roman" w:eastAsia="Times New Roman" w:hAnsi="Times New Roman" w:cs="Times New Roman"/>
                <w:lang w:eastAsia="tr-TR"/>
              </w:rPr>
              <w:t xml:space="preserve"> I</w:t>
            </w:r>
            <w:r w:rsidR="007E37BE" w:rsidRPr="00810FF4">
              <w:rPr>
                <w:rFonts w:ascii="Times New Roman" w:eastAsia="Times New Roman" w:hAnsi="Times New Roman" w:cs="Times New Roman"/>
                <w:lang w:eastAsia="tr-TR"/>
              </w:rPr>
              <w:br/>
              <w:t xml:space="preserve">İ. Kara 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3E77404" w14:textId="75ADFDF5" w:rsidR="00A9187C" w:rsidRDefault="00A9187C" w:rsidP="00371375"/>
        </w:tc>
      </w:tr>
      <w:tr w:rsidR="00993564" w14:paraId="4EA665B4" w14:textId="77777777" w:rsidTr="00E957D0">
        <w:trPr>
          <w:trHeight w:val="1461"/>
        </w:trPr>
        <w:tc>
          <w:tcPr>
            <w:tcW w:w="1676" w:type="dxa"/>
            <w:vAlign w:val="center"/>
          </w:tcPr>
          <w:p w14:paraId="62E80BF2" w14:textId="49BE4DD4" w:rsidR="00993564" w:rsidRPr="00B70744" w:rsidRDefault="00993564" w:rsidP="00B658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B70744">
              <w:rPr>
                <w:b/>
                <w:bCs/>
              </w:rPr>
              <w:t>.</w:t>
            </w:r>
            <w:r>
              <w:rPr>
                <w:b/>
                <w:bCs/>
              </w:rPr>
              <w:t>11.</w:t>
            </w:r>
            <w:r w:rsidRPr="00B70744">
              <w:rPr>
                <w:b/>
                <w:bCs/>
              </w:rPr>
              <w:t>2025</w:t>
            </w:r>
          </w:p>
          <w:p w14:paraId="7B1F2CA2" w14:textId="77777777" w:rsidR="00993564" w:rsidRPr="00B70744" w:rsidRDefault="00993564" w:rsidP="00B658DA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SALI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6004E5D" w14:textId="492DF80E" w:rsidR="00993564" w:rsidRPr="00810FF4" w:rsidRDefault="00993564" w:rsidP="00B658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shd w:val="clear" w:color="auto" w:fill="F2CEED" w:themeFill="accent5" w:themeFillTint="33"/>
            <w:vAlign w:val="center"/>
          </w:tcPr>
          <w:p w14:paraId="04CB4E62" w14:textId="3ED56CBD" w:rsidR="00993564" w:rsidRPr="00810FF4" w:rsidRDefault="00993564" w:rsidP="00B658DA">
            <w:pPr>
              <w:jc w:val="center"/>
              <w:rPr>
                <w:rFonts w:ascii="Times New Roman" w:hAnsi="Times New Roman" w:cs="Times New Roman"/>
              </w:rPr>
            </w:pPr>
            <w:r w:rsidRPr="00810FF4">
              <w:rPr>
                <w:rFonts w:ascii="Times New Roman" w:hAnsi="Times New Roman" w:cs="Times New Roman"/>
              </w:rPr>
              <w:t>TESOY</w:t>
            </w:r>
            <w:r w:rsidR="00482B23" w:rsidRPr="00810FF4">
              <w:rPr>
                <w:rFonts w:ascii="Times New Roman" w:hAnsi="Times New Roman" w:cs="Times New Roman"/>
              </w:rPr>
              <w:br/>
              <w:t xml:space="preserve">G. Tuzcu </w:t>
            </w:r>
            <w:r w:rsidR="00482B23" w:rsidRPr="00810FF4">
              <w:rPr>
                <w:rFonts w:ascii="Times New Roman" w:hAnsi="Times New Roman" w:cs="Times New Roman"/>
              </w:rPr>
              <w:br/>
              <w:t xml:space="preserve">A. Ordu 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068ABE2D" w14:textId="2A2652D2" w:rsidR="00993564" w:rsidRPr="00810FF4" w:rsidRDefault="00810FF4" w:rsidP="00B658DA">
            <w:pPr>
              <w:jc w:val="center"/>
              <w:rPr>
                <w:rFonts w:ascii="Times New Roman" w:hAnsi="Times New Roman" w:cs="Times New Roman"/>
              </w:rPr>
            </w:pPr>
            <w:r w:rsidRPr="00810FF4">
              <w:rPr>
                <w:rFonts w:ascii="Times New Roman" w:hAnsi="Times New Roman" w:cs="Times New Roman"/>
              </w:rPr>
              <w:t>GKD</w:t>
            </w:r>
          </w:p>
        </w:tc>
        <w:tc>
          <w:tcPr>
            <w:tcW w:w="849" w:type="dxa"/>
            <w:shd w:val="clear" w:color="auto" w:fill="747474" w:themeFill="background2" w:themeFillShade="80"/>
          </w:tcPr>
          <w:p w14:paraId="13AE7D25" w14:textId="77777777" w:rsidR="00993564" w:rsidRPr="00810FF4" w:rsidRDefault="00993564" w:rsidP="00B658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shd w:val="clear" w:color="auto" w:fill="FAE2D5" w:themeFill="accent2" w:themeFillTint="33"/>
            <w:vAlign w:val="center"/>
          </w:tcPr>
          <w:p w14:paraId="2803C225" w14:textId="564BB01E" w:rsidR="00993564" w:rsidRPr="00810FF4" w:rsidRDefault="00AC0800" w:rsidP="00B658DA">
            <w:pPr>
              <w:jc w:val="center"/>
              <w:rPr>
                <w:rFonts w:ascii="Times New Roman" w:hAnsi="Times New Roman" w:cs="Times New Roman"/>
              </w:rPr>
            </w:pPr>
            <w:r w:rsidRPr="00810FF4">
              <w:rPr>
                <w:rFonts w:ascii="Times New Roman" w:hAnsi="Times New Roman" w:cs="Times New Roman"/>
              </w:rPr>
              <w:t>Eğitimde Program Geliştirme</w:t>
            </w:r>
            <w:r w:rsidRPr="00810FF4">
              <w:rPr>
                <w:rFonts w:ascii="Times New Roman" w:hAnsi="Times New Roman" w:cs="Times New Roman"/>
              </w:rPr>
              <w:br/>
              <w:t xml:space="preserve">S. </w:t>
            </w:r>
            <w:proofErr w:type="spellStart"/>
            <w:r w:rsidRPr="00810FF4">
              <w:rPr>
                <w:rFonts w:ascii="Times New Roman" w:hAnsi="Times New Roman" w:cs="Times New Roman"/>
              </w:rPr>
              <w:t>Süral</w:t>
            </w:r>
            <w:proofErr w:type="spellEnd"/>
          </w:p>
        </w:tc>
        <w:tc>
          <w:tcPr>
            <w:tcW w:w="1909" w:type="dxa"/>
            <w:gridSpan w:val="2"/>
            <w:shd w:val="clear" w:color="auto" w:fill="C1F0C7" w:themeFill="accent3" w:themeFillTint="33"/>
            <w:vAlign w:val="center"/>
          </w:tcPr>
          <w:p w14:paraId="333BC6C8" w14:textId="471E4DFA" w:rsidR="00993564" w:rsidRPr="00810FF4" w:rsidRDefault="00810FF4" w:rsidP="00DB49A9">
            <w:pPr>
              <w:jc w:val="center"/>
              <w:rPr>
                <w:rFonts w:ascii="Times New Roman" w:hAnsi="Times New Roman" w:cs="Times New Roman"/>
              </w:rPr>
            </w:pPr>
            <w:r w:rsidRPr="00810FF4">
              <w:rPr>
                <w:rFonts w:ascii="Times New Roman" w:eastAsia="Times New Roman" w:hAnsi="Times New Roman" w:cs="Times New Roman"/>
                <w:lang w:eastAsia="tr-TR"/>
              </w:rPr>
              <w:t>Kimya</w:t>
            </w:r>
            <w:r w:rsidR="007E37BE" w:rsidRPr="00810FF4">
              <w:rPr>
                <w:rFonts w:ascii="Times New Roman" w:eastAsia="Times New Roman" w:hAnsi="Times New Roman" w:cs="Times New Roman"/>
                <w:lang w:eastAsia="tr-TR"/>
              </w:rPr>
              <w:t xml:space="preserve"> I</w:t>
            </w:r>
            <w:r w:rsidR="00961EB3">
              <w:rPr>
                <w:rFonts w:ascii="Times New Roman" w:eastAsia="Times New Roman" w:hAnsi="Times New Roman" w:cs="Times New Roman"/>
                <w:lang w:eastAsia="tr-TR"/>
              </w:rPr>
              <w:br/>
              <w:t xml:space="preserve">S. </w:t>
            </w:r>
            <w:proofErr w:type="spellStart"/>
            <w:r w:rsidR="00961EB3">
              <w:rPr>
                <w:rFonts w:ascii="Times New Roman" w:eastAsia="Times New Roman" w:hAnsi="Times New Roman" w:cs="Times New Roman"/>
                <w:lang w:eastAsia="tr-TR"/>
              </w:rPr>
              <w:t>Erökten</w:t>
            </w:r>
            <w:proofErr w:type="spellEnd"/>
          </w:p>
        </w:tc>
        <w:tc>
          <w:tcPr>
            <w:tcW w:w="1841" w:type="dxa"/>
            <w:gridSpan w:val="2"/>
            <w:shd w:val="clear" w:color="auto" w:fill="FFFFFF" w:themeFill="background1"/>
            <w:vAlign w:val="center"/>
          </w:tcPr>
          <w:p w14:paraId="1745A91F" w14:textId="6ABD324B" w:rsidR="00993564" w:rsidRPr="00810FF4" w:rsidRDefault="00993564" w:rsidP="00B658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6675C228" w14:textId="29048190" w:rsidR="00993564" w:rsidRDefault="00993564" w:rsidP="00F024DE">
            <w:pPr>
              <w:jc w:val="center"/>
            </w:pPr>
          </w:p>
        </w:tc>
      </w:tr>
      <w:tr w:rsidR="00993564" w14:paraId="02EDEC0A" w14:textId="77777777" w:rsidTr="00897C3E">
        <w:trPr>
          <w:trHeight w:val="1461"/>
        </w:trPr>
        <w:tc>
          <w:tcPr>
            <w:tcW w:w="1676" w:type="dxa"/>
            <w:vAlign w:val="center"/>
          </w:tcPr>
          <w:p w14:paraId="609876D1" w14:textId="37C901FF" w:rsidR="00993564" w:rsidRPr="00B70744" w:rsidRDefault="00993564" w:rsidP="00F02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12</w:t>
            </w:r>
            <w:r w:rsidRPr="00B70744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Pr="00B70744">
              <w:rPr>
                <w:b/>
                <w:bCs/>
              </w:rPr>
              <w:t>.2025</w:t>
            </w:r>
          </w:p>
          <w:p w14:paraId="54131441" w14:textId="77777777" w:rsidR="00993564" w:rsidRPr="00B70744" w:rsidRDefault="00993564" w:rsidP="00F024DE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ÇARŞAMBA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AFCE3C4" w14:textId="2B217B91" w:rsidR="00993564" w:rsidRPr="00810FF4" w:rsidRDefault="00993564" w:rsidP="00F024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shd w:val="clear" w:color="auto" w:fill="C1F0C7" w:themeFill="accent3" w:themeFillTint="33"/>
            <w:vAlign w:val="center"/>
          </w:tcPr>
          <w:p w14:paraId="52BAD475" w14:textId="1489C81B" w:rsidR="00993564" w:rsidRPr="00810FF4" w:rsidRDefault="00897C3E" w:rsidP="00F024DE">
            <w:pPr>
              <w:jc w:val="center"/>
              <w:rPr>
                <w:rFonts w:ascii="Times New Roman" w:hAnsi="Times New Roman" w:cs="Times New Roman"/>
              </w:rPr>
            </w:pPr>
            <w:r w:rsidRPr="00810FF4">
              <w:rPr>
                <w:rFonts w:ascii="Times New Roman" w:eastAsia="Times New Roman" w:hAnsi="Times New Roman" w:cs="Times New Roman"/>
                <w:lang w:eastAsia="tr-TR"/>
              </w:rPr>
              <w:t>Genel Matematik 1</w:t>
            </w:r>
            <w:r w:rsidRPr="00810FF4"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r w:rsidRPr="00810FF4">
              <w:rPr>
                <w:rFonts w:ascii="Times New Roman" w:hAnsi="Times New Roman" w:cs="Times New Roman"/>
              </w:rPr>
              <w:t>E. Mutlu</w:t>
            </w:r>
          </w:p>
        </w:tc>
        <w:tc>
          <w:tcPr>
            <w:tcW w:w="2116" w:type="dxa"/>
            <w:shd w:val="clear" w:color="auto" w:fill="FAE2D5" w:themeFill="accent2" w:themeFillTint="33"/>
            <w:vAlign w:val="center"/>
          </w:tcPr>
          <w:p w14:paraId="647568E3" w14:textId="064808E4" w:rsidR="00993564" w:rsidRPr="00810FF4" w:rsidRDefault="00897C3E" w:rsidP="00F024DE">
            <w:pPr>
              <w:jc w:val="center"/>
              <w:rPr>
                <w:rFonts w:ascii="Times New Roman" w:hAnsi="Times New Roman" w:cs="Times New Roman"/>
              </w:rPr>
            </w:pPr>
            <w:r w:rsidRPr="00810FF4">
              <w:rPr>
                <w:rFonts w:ascii="Times New Roman" w:hAnsi="Times New Roman" w:cs="Times New Roman"/>
              </w:rPr>
              <w:t>Fizik III</w:t>
            </w:r>
            <w:r w:rsidRPr="00810FF4">
              <w:rPr>
                <w:rFonts w:ascii="Times New Roman" w:hAnsi="Times New Roman" w:cs="Times New Roman"/>
              </w:rPr>
              <w:br/>
              <w:t xml:space="preserve">Y. </w:t>
            </w:r>
            <w:proofErr w:type="spellStart"/>
            <w:r w:rsidRPr="00810FF4">
              <w:rPr>
                <w:rFonts w:ascii="Times New Roman" w:hAnsi="Times New Roman" w:cs="Times New Roman"/>
              </w:rPr>
              <w:t>Çekbaş</w:t>
            </w:r>
            <w:proofErr w:type="spellEnd"/>
          </w:p>
        </w:tc>
        <w:tc>
          <w:tcPr>
            <w:tcW w:w="849" w:type="dxa"/>
            <w:shd w:val="clear" w:color="auto" w:fill="747474" w:themeFill="background2" w:themeFillShade="80"/>
          </w:tcPr>
          <w:p w14:paraId="0745CB3F" w14:textId="77777777" w:rsidR="00993564" w:rsidRPr="00810FF4" w:rsidRDefault="00993564" w:rsidP="00F024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shd w:val="clear" w:color="auto" w:fill="FFFFFF" w:themeFill="background1"/>
            <w:vAlign w:val="center"/>
          </w:tcPr>
          <w:p w14:paraId="1B92F041" w14:textId="2905F3E3" w:rsidR="00993564" w:rsidRPr="00810FF4" w:rsidRDefault="004E4107" w:rsidP="00482B23">
            <w:pPr>
              <w:jc w:val="center"/>
              <w:rPr>
                <w:rFonts w:ascii="Times New Roman" w:hAnsi="Times New Roman" w:cs="Times New Roman"/>
              </w:rPr>
            </w:pPr>
            <w:r w:rsidRPr="00810FF4">
              <w:rPr>
                <w:rFonts w:ascii="Times New Roman" w:hAnsi="Times New Roman" w:cs="Times New Roman"/>
              </w:rPr>
              <w:t xml:space="preserve">İnsan Anatomisi </w:t>
            </w:r>
            <w:r>
              <w:rPr>
                <w:rFonts w:ascii="Times New Roman" w:hAnsi="Times New Roman" w:cs="Times New Roman"/>
              </w:rPr>
              <w:t>v</w:t>
            </w:r>
            <w:r w:rsidRPr="00810FF4">
              <w:rPr>
                <w:rFonts w:ascii="Times New Roman" w:hAnsi="Times New Roman" w:cs="Times New Roman"/>
              </w:rPr>
              <w:t>e Fizyolojisi</w:t>
            </w:r>
            <w:r w:rsidRPr="00810FF4">
              <w:rPr>
                <w:rFonts w:ascii="Times New Roman" w:hAnsi="Times New Roman" w:cs="Times New Roman"/>
              </w:rPr>
              <w:br/>
              <w:t xml:space="preserve">N. </w:t>
            </w:r>
            <w:proofErr w:type="spellStart"/>
            <w:r w:rsidRPr="00810FF4">
              <w:rPr>
                <w:rFonts w:ascii="Times New Roman" w:hAnsi="Times New Roman" w:cs="Times New Roman"/>
              </w:rPr>
              <w:t>Durkan</w:t>
            </w:r>
            <w:proofErr w:type="spellEnd"/>
          </w:p>
        </w:tc>
        <w:tc>
          <w:tcPr>
            <w:tcW w:w="1909" w:type="dxa"/>
            <w:gridSpan w:val="2"/>
            <w:shd w:val="clear" w:color="auto" w:fill="CAEDFB" w:themeFill="accent4" w:themeFillTint="33"/>
            <w:vAlign w:val="center"/>
          </w:tcPr>
          <w:p w14:paraId="6F17A236" w14:textId="3F18A8B0" w:rsidR="00993564" w:rsidRPr="00810FF4" w:rsidRDefault="00482B23" w:rsidP="00F024DE">
            <w:pPr>
              <w:jc w:val="center"/>
              <w:rPr>
                <w:rFonts w:ascii="Times New Roman" w:hAnsi="Times New Roman" w:cs="Times New Roman"/>
              </w:rPr>
            </w:pPr>
            <w:r w:rsidRPr="00810FF4">
              <w:rPr>
                <w:rFonts w:ascii="Times New Roman" w:hAnsi="Times New Roman" w:cs="Times New Roman"/>
              </w:rPr>
              <w:t xml:space="preserve">Çevre Eğitimi </w:t>
            </w:r>
            <w:r w:rsidRPr="00810FF4">
              <w:rPr>
                <w:rFonts w:ascii="Times New Roman" w:hAnsi="Times New Roman" w:cs="Times New Roman"/>
              </w:rPr>
              <w:br/>
              <w:t xml:space="preserve">S. </w:t>
            </w:r>
            <w:proofErr w:type="spellStart"/>
            <w:r w:rsidRPr="00810FF4">
              <w:rPr>
                <w:rFonts w:ascii="Times New Roman" w:hAnsi="Times New Roman" w:cs="Times New Roman"/>
              </w:rPr>
              <w:t>Erökten</w:t>
            </w:r>
            <w:proofErr w:type="spellEnd"/>
            <w:r w:rsidRPr="00810F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gridSpan w:val="2"/>
            <w:shd w:val="clear" w:color="auto" w:fill="F2CEED" w:themeFill="accent5" w:themeFillTint="33"/>
            <w:vAlign w:val="center"/>
          </w:tcPr>
          <w:p w14:paraId="78B6DF16" w14:textId="65F71E82" w:rsidR="00993564" w:rsidRPr="00810FF4" w:rsidRDefault="00993564" w:rsidP="00F024DE">
            <w:pPr>
              <w:jc w:val="center"/>
              <w:rPr>
                <w:rFonts w:ascii="Times New Roman" w:hAnsi="Times New Roman" w:cs="Times New Roman"/>
              </w:rPr>
            </w:pPr>
            <w:r w:rsidRPr="00810FF4">
              <w:rPr>
                <w:rFonts w:ascii="Times New Roman" w:hAnsi="Times New Roman" w:cs="Times New Roman"/>
              </w:rPr>
              <w:t>Ölçme ve Değerlendirme</w:t>
            </w:r>
            <w:r w:rsidR="00AC0800" w:rsidRPr="00810FF4">
              <w:rPr>
                <w:rFonts w:ascii="Times New Roman" w:hAnsi="Times New Roman" w:cs="Times New Roman"/>
              </w:rPr>
              <w:br/>
              <w:t>M. Yaşar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A99375F" w14:textId="77777777" w:rsidR="00993564" w:rsidRDefault="00993564" w:rsidP="00F024DE">
            <w:pPr>
              <w:jc w:val="center"/>
            </w:pPr>
          </w:p>
        </w:tc>
      </w:tr>
      <w:tr w:rsidR="007E37BE" w14:paraId="40500192" w14:textId="77777777" w:rsidTr="00E957D0">
        <w:trPr>
          <w:trHeight w:val="1461"/>
        </w:trPr>
        <w:tc>
          <w:tcPr>
            <w:tcW w:w="1676" w:type="dxa"/>
            <w:vAlign w:val="center"/>
          </w:tcPr>
          <w:p w14:paraId="7C84FBC5" w14:textId="09EA740E" w:rsidR="007E37BE" w:rsidRPr="00B70744" w:rsidRDefault="007E37BE" w:rsidP="007E37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Pr="00B70744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Pr="00B70744">
              <w:rPr>
                <w:b/>
                <w:bCs/>
              </w:rPr>
              <w:t>.2025</w:t>
            </w:r>
          </w:p>
          <w:p w14:paraId="14BBA0FE" w14:textId="77777777" w:rsidR="007E37BE" w:rsidRPr="00B70744" w:rsidRDefault="007E37BE" w:rsidP="007E37BE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PERŞEMBE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D1BF461" w14:textId="03311FD1" w:rsidR="007E37BE" w:rsidRPr="00810FF4" w:rsidRDefault="007E37BE" w:rsidP="007E3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shd w:val="clear" w:color="auto" w:fill="FAE2D5" w:themeFill="accent2" w:themeFillTint="33"/>
            <w:vAlign w:val="center"/>
          </w:tcPr>
          <w:p w14:paraId="347B31B6" w14:textId="67DAA555" w:rsidR="007E37BE" w:rsidRPr="00810FF4" w:rsidRDefault="007E37BE" w:rsidP="007E37BE">
            <w:pPr>
              <w:jc w:val="center"/>
              <w:rPr>
                <w:rFonts w:ascii="Times New Roman" w:hAnsi="Times New Roman" w:cs="Times New Roman"/>
              </w:rPr>
            </w:pPr>
            <w:r w:rsidRPr="00810FF4">
              <w:rPr>
                <w:rFonts w:ascii="Times New Roman" w:hAnsi="Times New Roman" w:cs="Times New Roman"/>
              </w:rPr>
              <w:t>Öğretim İlke Yöntemleri</w:t>
            </w:r>
            <w:r w:rsidRPr="00810FF4">
              <w:rPr>
                <w:rFonts w:ascii="Times New Roman" w:hAnsi="Times New Roman" w:cs="Times New Roman"/>
              </w:rPr>
              <w:br/>
              <w:t>M. Yaşar</w:t>
            </w:r>
          </w:p>
        </w:tc>
        <w:tc>
          <w:tcPr>
            <w:tcW w:w="2116" w:type="dxa"/>
            <w:shd w:val="clear" w:color="auto" w:fill="C1F0C7" w:themeFill="accent3" w:themeFillTint="33"/>
            <w:vAlign w:val="center"/>
          </w:tcPr>
          <w:p w14:paraId="752EF259" w14:textId="26FB9227" w:rsidR="007E37BE" w:rsidRPr="00810FF4" w:rsidRDefault="007E37BE" w:rsidP="007E37BE">
            <w:pPr>
              <w:jc w:val="center"/>
              <w:rPr>
                <w:rFonts w:ascii="Times New Roman" w:hAnsi="Times New Roman" w:cs="Times New Roman"/>
              </w:rPr>
            </w:pPr>
            <w:r w:rsidRPr="00810FF4">
              <w:rPr>
                <w:rFonts w:ascii="Times New Roman" w:hAnsi="Times New Roman" w:cs="Times New Roman"/>
              </w:rPr>
              <w:t>Eğitim Felsefesi</w:t>
            </w:r>
            <w:r w:rsidRPr="00810FF4">
              <w:rPr>
                <w:rFonts w:ascii="Times New Roman" w:hAnsi="Times New Roman" w:cs="Times New Roman"/>
              </w:rPr>
              <w:br/>
              <w:t xml:space="preserve">S. Çöğmen </w:t>
            </w:r>
          </w:p>
        </w:tc>
        <w:tc>
          <w:tcPr>
            <w:tcW w:w="849" w:type="dxa"/>
            <w:shd w:val="clear" w:color="auto" w:fill="747474" w:themeFill="background2" w:themeFillShade="80"/>
          </w:tcPr>
          <w:p w14:paraId="25143B5E" w14:textId="77777777" w:rsidR="007E37BE" w:rsidRPr="00810FF4" w:rsidRDefault="007E37BE" w:rsidP="007E37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shd w:val="clear" w:color="auto" w:fill="CAEDFB" w:themeFill="accent4" w:themeFillTint="33"/>
            <w:vAlign w:val="center"/>
          </w:tcPr>
          <w:p w14:paraId="14364285" w14:textId="336A09BC" w:rsidR="007E37BE" w:rsidRPr="00810FF4" w:rsidRDefault="007E37BE" w:rsidP="007E37BE">
            <w:pPr>
              <w:jc w:val="center"/>
              <w:rPr>
                <w:rFonts w:ascii="Times New Roman" w:hAnsi="Times New Roman" w:cs="Times New Roman"/>
              </w:rPr>
            </w:pPr>
            <w:r w:rsidRPr="00810FF4">
              <w:rPr>
                <w:rFonts w:ascii="Times New Roman" w:hAnsi="Times New Roman" w:cs="Times New Roman"/>
              </w:rPr>
              <w:t>Okullarda Rehberlik</w:t>
            </w:r>
            <w:r w:rsidRPr="00810FF4">
              <w:rPr>
                <w:rFonts w:ascii="Times New Roman" w:hAnsi="Times New Roman" w:cs="Times New Roman"/>
              </w:rPr>
              <w:br/>
              <w:t xml:space="preserve">A. </w:t>
            </w:r>
            <w:proofErr w:type="spellStart"/>
            <w:r w:rsidRPr="00810FF4">
              <w:rPr>
                <w:rFonts w:ascii="Times New Roman" w:hAnsi="Times New Roman" w:cs="Times New Roman"/>
              </w:rPr>
              <w:t>Çivitçi</w:t>
            </w:r>
            <w:proofErr w:type="spellEnd"/>
            <w:r w:rsidRPr="00810FF4">
              <w:rPr>
                <w:rFonts w:ascii="Times New Roman" w:hAnsi="Times New Roman" w:cs="Times New Roman"/>
              </w:rPr>
              <w:t xml:space="preserve"> </w:t>
            </w:r>
            <w:r w:rsidRPr="00810FF4">
              <w:rPr>
                <w:rFonts w:ascii="Times New Roman" w:hAnsi="Times New Roman" w:cs="Times New Roman"/>
              </w:rPr>
              <w:br/>
              <w:t>N. Acun</w:t>
            </w:r>
          </w:p>
        </w:tc>
        <w:tc>
          <w:tcPr>
            <w:tcW w:w="1909" w:type="dxa"/>
            <w:gridSpan w:val="2"/>
            <w:shd w:val="clear" w:color="auto" w:fill="F2CEED" w:themeFill="accent5" w:themeFillTint="33"/>
            <w:vAlign w:val="center"/>
          </w:tcPr>
          <w:p w14:paraId="00A292BB" w14:textId="4931D5CD" w:rsidR="007E37BE" w:rsidRPr="00810FF4" w:rsidRDefault="00482B23" w:rsidP="007E37BE">
            <w:pPr>
              <w:jc w:val="center"/>
              <w:rPr>
                <w:rFonts w:ascii="Times New Roman" w:hAnsi="Times New Roman" w:cs="Times New Roman"/>
              </w:rPr>
            </w:pPr>
            <w:r w:rsidRPr="00810FF4">
              <w:rPr>
                <w:rFonts w:ascii="Times New Roman" w:hAnsi="Times New Roman" w:cs="Times New Roman"/>
              </w:rPr>
              <w:t xml:space="preserve">Fen </w:t>
            </w:r>
            <w:proofErr w:type="spellStart"/>
            <w:r w:rsidRPr="00810FF4">
              <w:rPr>
                <w:rFonts w:ascii="Times New Roman" w:hAnsi="Times New Roman" w:cs="Times New Roman"/>
              </w:rPr>
              <w:t>Öğrt</w:t>
            </w:r>
            <w:proofErr w:type="spellEnd"/>
            <w:r w:rsidR="00527959" w:rsidRPr="00810FF4">
              <w:rPr>
                <w:rFonts w:ascii="Times New Roman" w:hAnsi="Times New Roman" w:cs="Times New Roman"/>
              </w:rPr>
              <w:t>.</w:t>
            </w:r>
            <w:r w:rsidRPr="00810F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FF4">
              <w:rPr>
                <w:rFonts w:ascii="Times New Roman" w:hAnsi="Times New Roman" w:cs="Times New Roman"/>
              </w:rPr>
              <w:t>Lab</w:t>
            </w:r>
            <w:proofErr w:type="spellEnd"/>
            <w:r w:rsidR="00527959" w:rsidRPr="00810FF4">
              <w:rPr>
                <w:rFonts w:ascii="Times New Roman" w:hAnsi="Times New Roman" w:cs="Times New Roman"/>
              </w:rPr>
              <w:t>.</w:t>
            </w:r>
            <w:r w:rsidRPr="00810FF4">
              <w:rPr>
                <w:rFonts w:ascii="Times New Roman" w:hAnsi="Times New Roman" w:cs="Times New Roman"/>
              </w:rPr>
              <w:br/>
              <w:t>A. Bahtiyar</w:t>
            </w:r>
            <w:r w:rsidR="00527959" w:rsidRPr="00810FF4">
              <w:rPr>
                <w:rFonts w:ascii="Times New Roman" w:hAnsi="Times New Roman" w:cs="Times New Roman"/>
              </w:rPr>
              <w:br/>
              <w:t xml:space="preserve">A. Karakaş </w:t>
            </w:r>
          </w:p>
        </w:tc>
        <w:tc>
          <w:tcPr>
            <w:tcW w:w="1841" w:type="dxa"/>
            <w:gridSpan w:val="2"/>
            <w:shd w:val="clear" w:color="auto" w:fill="FAE2D5" w:themeFill="accent2" w:themeFillTint="33"/>
            <w:vAlign w:val="center"/>
          </w:tcPr>
          <w:p w14:paraId="77E3BC10" w14:textId="4A3687D6" w:rsidR="007E37BE" w:rsidRPr="00810FF4" w:rsidRDefault="004E4107" w:rsidP="007E37BE">
            <w:pPr>
              <w:jc w:val="center"/>
              <w:rPr>
                <w:rFonts w:ascii="Times New Roman" w:hAnsi="Times New Roman" w:cs="Times New Roman"/>
              </w:rPr>
            </w:pPr>
            <w:r w:rsidRPr="00810FF4">
              <w:rPr>
                <w:rFonts w:ascii="Times New Roman" w:hAnsi="Times New Roman" w:cs="Times New Roman"/>
              </w:rPr>
              <w:t>Biyoloji 2</w:t>
            </w:r>
            <w:r w:rsidRPr="00810FF4">
              <w:rPr>
                <w:rFonts w:ascii="Times New Roman" w:hAnsi="Times New Roman" w:cs="Times New Roman"/>
              </w:rPr>
              <w:br/>
              <w:t>A. Kaska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6B2B17D" w14:textId="71ED7552" w:rsidR="007E37BE" w:rsidRDefault="007E37BE" w:rsidP="007E37BE">
            <w:pPr>
              <w:jc w:val="center"/>
            </w:pPr>
          </w:p>
        </w:tc>
      </w:tr>
      <w:tr w:rsidR="005F757C" w14:paraId="1F379327" w14:textId="77777777" w:rsidTr="000F53C5">
        <w:trPr>
          <w:trHeight w:val="728"/>
        </w:trPr>
        <w:tc>
          <w:tcPr>
            <w:tcW w:w="1676" w:type="dxa"/>
            <w:vMerge w:val="restart"/>
            <w:vAlign w:val="center"/>
          </w:tcPr>
          <w:p w14:paraId="58590CF0" w14:textId="1BB9F7AC" w:rsidR="005F757C" w:rsidRPr="00B70744" w:rsidRDefault="005F757C" w:rsidP="00482B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Pr="00B70744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Pr="00B70744">
              <w:rPr>
                <w:b/>
                <w:bCs/>
              </w:rPr>
              <w:t>.2025</w:t>
            </w:r>
          </w:p>
          <w:p w14:paraId="6B52374A" w14:textId="77777777" w:rsidR="005F757C" w:rsidRPr="00B70744" w:rsidRDefault="005F757C" w:rsidP="00482B23">
            <w:pPr>
              <w:jc w:val="center"/>
              <w:rPr>
                <w:b/>
                <w:bCs/>
              </w:rPr>
            </w:pPr>
            <w:r w:rsidRPr="00B70744">
              <w:rPr>
                <w:b/>
                <w:bCs/>
              </w:rPr>
              <w:t>CUMA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</w:tcPr>
          <w:p w14:paraId="4C20057F" w14:textId="55A068A3" w:rsidR="005F757C" w:rsidRPr="00810FF4" w:rsidRDefault="005F757C" w:rsidP="00482B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vMerge w:val="restart"/>
            <w:shd w:val="clear" w:color="auto" w:fill="FAE2D5" w:themeFill="accent2" w:themeFillTint="33"/>
            <w:vAlign w:val="center"/>
          </w:tcPr>
          <w:p w14:paraId="037FBD78" w14:textId="19B4ABB5" w:rsidR="005F757C" w:rsidRPr="00810FF4" w:rsidRDefault="005F757C" w:rsidP="00482B23">
            <w:pPr>
              <w:jc w:val="center"/>
              <w:rPr>
                <w:rFonts w:ascii="Times New Roman" w:hAnsi="Times New Roman" w:cs="Times New Roman"/>
              </w:rPr>
            </w:pPr>
            <w:r w:rsidRPr="00810FF4">
              <w:rPr>
                <w:rFonts w:ascii="Times New Roman" w:hAnsi="Times New Roman" w:cs="Times New Roman"/>
              </w:rPr>
              <w:t>Kimya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0FF4">
              <w:rPr>
                <w:rFonts w:ascii="Times New Roman" w:hAnsi="Times New Roman" w:cs="Times New Roman"/>
              </w:rPr>
              <w:t xml:space="preserve">3 </w:t>
            </w:r>
            <w:r w:rsidRPr="00810FF4">
              <w:rPr>
                <w:rFonts w:ascii="Times New Roman" w:hAnsi="Times New Roman" w:cs="Times New Roman"/>
              </w:rPr>
              <w:br/>
              <w:t xml:space="preserve">E. Karataş </w:t>
            </w:r>
          </w:p>
        </w:tc>
        <w:tc>
          <w:tcPr>
            <w:tcW w:w="2116" w:type="dxa"/>
            <w:shd w:val="clear" w:color="auto" w:fill="C1F0C7" w:themeFill="accent3" w:themeFillTint="33"/>
            <w:vAlign w:val="center"/>
          </w:tcPr>
          <w:p w14:paraId="56946063" w14:textId="76C50F8A" w:rsidR="005F757C" w:rsidRPr="00810FF4" w:rsidRDefault="005F757C" w:rsidP="00482B23">
            <w:pPr>
              <w:jc w:val="center"/>
              <w:rPr>
                <w:rFonts w:ascii="Times New Roman" w:hAnsi="Times New Roman" w:cs="Times New Roman"/>
              </w:rPr>
            </w:pPr>
            <w:r w:rsidRPr="00810FF4">
              <w:rPr>
                <w:rFonts w:ascii="Times New Roman" w:hAnsi="Times New Roman" w:cs="Times New Roman"/>
              </w:rPr>
              <w:t xml:space="preserve">Bilişim Teknolojileri </w:t>
            </w:r>
            <w:r w:rsidRPr="00810FF4">
              <w:rPr>
                <w:rFonts w:ascii="Times New Roman" w:hAnsi="Times New Roman" w:cs="Times New Roman"/>
              </w:rPr>
              <w:br/>
              <w:t>A. Karakaş</w:t>
            </w:r>
            <w:r w:rsidRPr="00810FF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49" w:type="dxa"/>
            <w:vMerge w:val="restart"/>
            <w:shd w:val="clear" w:color="auto" w:fill="747474" w:themeFill="background2" w:themeFillShade="80"/>
          </w:tcPr>
          <w:p w14:paraId="15428DDC" w14:textId="77777777" w:rsidR="005F757C" w:rsidRPr="00810FF4" w:rsidRDefault="005F757C" w:rsidP="00482B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vMerge w:val="restart"/>
            <w:shd w:val="clear" w:color="auto" w:fill="747474" w:themeFill="background2" w:themeFillShade="80"/>
            <w:vAlign w:val="center"/>
          </w:tcPr>
          <w:p w14:paraId="3548E6DF" w14:textId="77777777" w:rsidR="005F757C" w:rsidRPr="00810FF4" w:rsidRDefault="005F757C" w:rsidP="00482B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 w:val="restart"/>
            <w:shd w:val="clear" w:color="auto" w:fill="C1F0C7" w:themeFill="accent3" w:themeFillTint="33"/>
            <w:vAlign w:val="center"/>
          </w:tcPr>
          <w:p w14:paraId="63904C93" w14:textId="77777777" w:rsidR="005F757C" w:rsidRPr="00BB1CC4" w:rsidRDefault="005F757C" w:rsidP="00482B23">
            <w:pPr>
              <w:jc w:val="center"/>
              <w:rPr>
                <w:sz w:val="16"/>
                <w:szCs w:val="16"/>
              </w:rPr>
            </w:pPr>
            <w:r w:rsidRPr="00BB1CC4">
              <w:rPr>
                <w:sz w:val="16"/>
                <w:szCs w:val="16"/>
              </w:rPr>
              <w:t xml:space="preserve">AİİT I </w:t>
            </w:r>
          </w:p>
          <w:p w14:paraId="3D644064" w14:textId="5F004AD9" w:rsidR="005F757C" w:rsidRPr="00BB1CC4" w:rsidRDefault="005F757C" w:rsidP="00482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CC4">
              <w:rPr>
                <w:sz w:val="16"/>
                <w:szCs w:val="16"/>
              </w:rPr>
              <w:t xml:space="preserve">(Sınav saat 14.00 ’da başlayacaktır) </w:t>
            </w:r>
          </w:p>
        </w:tc>
        <w:tc>
          <w:tcPr>
            <w:tcW w:w="1249" w:type="dxa"/>
            <w:gridSpan w:val="2"/>
            <w:vMerge w:val="restart"/>
            <w:shd w:val="clear" w:color="auto" w:fill="C1F0C7" w:themeFill="accent3" w:themeFillTint="33"/>
            <w:vAlign w:val="center"/>
          </w:tcPr>
          <w:p w14:paraId="4A070130" w14:textId="294447CA" w:rsidR="005F757C" w:rsidRPr="00BB1CC4" w:rsidRDefault="005F757C" w:rsidP="00482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CC4">
              <w:rPr>
                <w:sz w:val="16"/>
                <w:szCs w:val="16"/>
              </w:rPr>
              <w:t>Türk Dili I (Sınav saat 14.45 ’de başlayacaktır)</w:t>
            </w:r>
          </w:p>
        </w:tc>
        <w:tc>
          <w:tcPr>
            <w:tcW w:w="1250" w:type="dxa"/>
            <w:vMerge w:val="restart"/>
            <w:shd w:val="clear" w:color="auto" w:fill="C1F0C7" w:themeFill="accent3" w:themeFillTint="33"/>
            <w:vAlign w:val="center"/>
          </w:tcPr>
          <w:p w14:paraId="19DCD55B" w14:textId="3B82EBDF" w:rsidR="005F757C" w:rsidRPr="00BB1CC4" w:rsidRDefault="005F757C" w:rsidP="00482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CC4">
              <w:rPr>
                <w:sz w:val="16"/>
                <w:szCs w:val="16"/>
              </w:rPr>
              <w:t>Yabancı Dil I (Sınav saat 15.30 ’da başlayacaktır)</w:t>
            </w:r>
          </w:p>
        </w:tc>
        <w:tc>
          <w:tcPr>
            <w:tcW w:w="1430" w:type="dxa"/>
            <w:vMerge w:val="restart"/>
            <w:shd w:val="clear" w:color="auto" w:fill="auto"/>
            <w:vAlign w:val="center"/>
          </w:tcPr>
          <w:p w14:paraId="47F1B849" w14:textId="369EFCDA" w:rsidR="005F757C" w:rsidRDefault="005F757C" w:rsidP="00482B23">
            <w:pPr>
              <w:jc w:val="center"/>
            </w:pPr>
          </w:p>
        </w:tc>
      </w:tr>
      <w:tr w:rsidR="005F757C" w14:paraId="2F82482C" w14:textId="77777777" w:rsidTr="000F53C5">
        <w:trPr>
          <w:trHeight w:val="727"/>
        </w:trPr>
        <w:tc>
          <w:tcPr>
            <w:tcW w:w="1676" w:type="dxa"/>
            <w:vMerge/>
            <w:vAlign w:val="center"/>
          </w:tcPr>
          <w:p w14:paraId="241AF0BC" w14:textId="77777777" w:rsidR="005F757C" w:rsidRDefault="005F757C" w:rsidP="00482B23">
            <w:pPr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14:paraId="389223DB" w14:textId="77777777" w:rsidR="005F757C" w:rsidRPr="00810FF4" w:rsidRDefault="005F757C" w:rsidP="00482B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vMerge/>
            <w:shd w:val="clear" w:color="auto" w:fill="FAE2D5" w:themeFill="accent2" w:themeFillTint="33"/>
            <w:vAlign w:val="center"/>
          </w:tcPr>
          <w:p w14:paraId="59764DF1" w14:textId="77777777" w:rsidR="005F757C" w:rsidRPr="00810FF4" w:rsidRDefault="005F757C" w:rsidP="00482B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shd w:val="clear" w:color="auto" w:fill="CAEDFB" w:themeFill="accent4" w:themeFillTint="33"/>
            <w:vAlign w:val="center"/>
          </w:tcPr>
          <w:p w14:paraId="2A98F809" w14:textId="05DB28D5" w:rsidR="005F757C" w:rsidRPr="00810FF4" w:rsidRDefault="005F757C" w:rsidP="00482B23">
            <w:pPr>
              <w:jc w:val="center"/>
              <w:rPr>
                <w:rFonts w:ascii="Times New Roman" w:hAnsi="Times New Roman" w:cs="Times New Roman"/>
              </w:rPr>
            </w:pPr>
            <w:r w:rsidRPr="00810FF4">
              <w:rPr>
                <w:rFonts w:ascii="Times New Roman" w:hAnsi="Times New Roman" w:cs="Times New Roman"/>
              </w:rPr>
              <w:t>Yer Bilimi</w:t>
            </w:r>
            <w:r w:rsidRPr="00810FF4">
              <w:rPr>
                <w:rFonts w:ascii="Times New Roman" w:hAnsi="Times New Roman" w:cs="Times New Roman"/>
              </w:rPr>
              <w:br/>
              <w:t xml:space="preserve"> T. </w:t>
            </w:r>
            <w:proofErr w:type="spellStart"/>
            <w:r w:rsidRPr="00810FF4">
              <w:rPr>
                <w:rFonts w:ascii="Times New Roman" w:hAnsi="Times New Roman" w:cs="Times New Roman"/>
              </w:rPr>
              <w:t>Koralay</w:t>
            </w:r>
            <w:proofErr w:type="spellEnd"/>
          </w:p>
        </w:tc>
        <w:tc>
          <w:tcPr>
            <w:tcW w:w="849" w:type="dxa"/>
            <w:vMerge/>
            <w:shd w:val="clear" w:color="auto" w:fill="747474" w:themeFill="background2" w:themeFillShade="80"/>
          </w:tcPr>
          <w:p w14:paraId="497030CF" w14:textId="77777777" w:rsidR="005F757C" w:rsidRPr="00810FF4" w:rsidRDefault="005F757C" w:rsidP="00482B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vMerge/>
            <w:shd w:val="clear" w:color="auto" w:fill="747474" w:themeFill="background2" w:themeFillShade="80"/>
            <w:vAlign w:val="center"/>
          </w:tcPr>
          <w:p w14:paraId="700D503C" w14:textId="77777777" w:rsidR="005F757C" w:rsidRPr="00810FF4" w:rsidRDefault="005F757C" w:rsidP="00482B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  <w:shd w:val="clear" w:color="auto" w:fill="C1F0C7" w:themeFill="accent3" w:themeFillTint="33"/>
            <w:vAlign w:val="center"/>
          </w:tcPr>
          <w:p w14:paraId="49CC023C" w14:textId="77777777" w:rsidR="005F757C" w:rsidRPr="00BB1CC4" w:rsidRDefault="005F757C" w:rsidP="00482B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gridSpan w:val="2"/>
            <w:vMerge/>
            <w:shd w:val="clear" w:color="auto" w:fill="C1F0C7" w:themeFill="accent3" w:themeFillTint="33"/>
            <w:vAlign w:val="center"/>
          </w:tcPr>
          <w:p w14:paraId="327E9C21" w14:textId="77777777" w:rsidR="005F757C" w:rsidRPr="00BB1CC4" w:rsidRDefault="005F757C" w:rsidP="00482B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/>
            <w:shd w:val="clear" w:color="auto" w:fill="C1F0C7" w:themeFill="accent3" w:themeFillTint="33"/>
            <w:vAlign w:val="center"/>
          </w:tcPr>
          <w:p w14:paraId="3E3859C8" w14:textId="77777777" w:rsidR="005F757C" w:rsidRPr="00BB1CC4" w:rsidRDefault="005F757C" w:rsidP="00482B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14:paraId="12D9258D" w14:textId="77777777" w:rsidR="005F757C" w:rsidRDefault="005F757C" w:rsidP="00482B23">
            <w:pPr>
              <w:jc w:val="center"/>
            </w:pPr>
          </w:p>
        </w:tc>
      </w:tr>
    </w:tbl>
    <w:p w14:paraId="6FC07788" w14:textId="74CB0E35" w:rsidR="001B1846" w:rsidRDefault="001B1846"/>
    <w:p w14:paraId="2CECECB5" w14:textId="16955AFC" w:rsidR="00DD46AE" w:rsidRDefault="00DD46AE" w:rsidP="00DD46AE">
      <w:pPr>
        <w:jc w:val="right"/>
      </w:pPr>
      <w:r>
        <w:t xml:space="preserve">ABD Başkanı </w:t>
      </w:r>
    </w:p>
    <w:p w14:paraId="7AD03382" w14:textId="289F9B89" w:rsidR="00DD46AE" w:rsidRDefault="00DD46AE" w:rsidP="00DD46AE">
      <w:pPr>
        <w:jc w:val="right"/>
      </w:pPr>
      <w:r>
        <w:t>Prof. Dr. Ayşe SAVRAN GENCER</w:t>
      </w:r>
    </w:p>
    <w:p w14:paraId="0E1EA23A" w14:textId="48423B2D" w:rsidR="00BB1CC4" w:rsidRDefault="00BB1CC4" w:rsidP="00DD46AE">
      <w:pPr>
        <w:jc w:val="right"/>
      </w:pPr>
      <w:bookmarkStart w:id="0" w:name="_GoBack"/>
      <w:bookmarkEnd w:id="0"/>
    </w:p>
    <w:p w14:paraId="2FE4F85A" w14:textId="7E1867B6" w:rsidR="00BB1CC4" w:rsidRDefault="00BB1CC4" w:rsidP="00DD46AE">
      <w:pPr>
        <w:jc w:val="right"/>
      </w:pPr>
    </w:p>
    <w:p w14:paraId="29BC2835" w14:textId="382150AE" w:rsidR="0016538B" w:rsidRDefault="00BB1CC4" w:rsidP="0016538B">
      <w:pPr>
        <w:spacing w:after="0" w:line="360" w:lineRule="auto"/>
      </w:pPr>
      <w: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9"/>
        <w:gridCol w:w="2979"/>
        <w:gridCol w:w="2979"/>
      </w:tblGrid>
      <w:tr w:rsidR="0016538B" w14:paraId="78038F03" w14:textId="77777777" w:rsidTr="0016538B">
        <w:trPr>
          <w:trHeight w:val="420"/>
        </w:trPr>
        <w:tc>
          <w:tcPr>
            <w:tcW w:w="2979" w:type="dxa"/>
          </w:tcPr>
          <w:p w14:paraId="3595DCF6" w14:textId="0E58E8BB" w:rsidR="0016538B" w:rsidRDefault="0016538B" w:rsidP="0016538B">
            <w:pPr>
              <w:spacing w:line="360" w:lineRule="auto"/>
            </w:pPr>
            <w:proofErr w:type="spellStart"/>
            <w:r>
              <w:t>Aiit</w:t>
            </w:r>
            <w:proofErr w:type="spellEnd"/>
            <w:r>
              <w:t xml:space="preserve"> 14.00 </w:t>
            </w:r>
          </w:p>
        </w:tc>
        <w:tc>
          <w:tcPr>
            <w:tcW w:w="2979" w:type="dxa"/>
          </w:tcPr>
          <w:p w14:paraId="514A9D5C" w14:textId="501C7BD3" w:rsidR="0016538B" w:rsidRDefault="0016538B" w:rsidP="0016538B">
            <w:pPr>
              <w:spacing w:line="360" w:lineRule="auto"/>
            </w:pPr>
            <w:r>
              <w:t xml:space="preserve">Türk </w:t>
            </w:r>
            <w:proofErr w:type="gramStart"/>
            <w:r>
              <w:t>Dili  14.</w:t>
            </w:r>
            <w:proofErr w:type="gramEnd"/>
            <w:r>
              <w:t>45</w:t>
            </w:r>
          </w:p>
        </w:tc>
        <w:tc>
          <w:tcPr>
            <w:tcW w:w="2979" w:type="dxa"/>
          </w:tcPr>
          <w:p w14:paraId="3683C404" w14:textId="2C6FE8EE" w:rsidR="0016538B" w:rsidRDefault="0016538B" w:rsidP="0016538B">
            <w:pPr>
              <w:spacing w:line="360" w:lineRule="auto"/>
            </w:pPr>
            <w:r>
              <w:t>Yabancı Dil 15.30</w:t>
            </w:r>
          </w:p>
        </w:tc>
      </w:tr>
      <w:tr w:rsidR="0016538B" w14:paraId="36C66266" w14:textId="77777777" w:rsidTr="0016538B">
        <w:trPr>
          <w:trHeight w:val="5038"/>
        </w:trPr>
        <w:tc>
          <w:tcPr>
            <w:tcW w:w="2979" w:type="dxa"/>
          </w:tcPr>
          <w:p w14:paraId="7120F927" w14:textId="65A5ECE0" w:rsidR="0016538B" w:rsidRDefault="0016538B" w:rsidP="0016538B">
            <w:pPr>
              <w:spacing w:line="360" w:lineRule="auto"/>
            </w:pPr>
            <w:r>
              <w:t xml:space="preserve">1. Elif Simge </w:t>
            </w:r>
          </w:p>
          <w:p w14:paraId="53C0CA0D" w14:textId="10363DAC" w:rsidR="0016538B" w:rsidRDefault="0016538B" w:rsidP="0016538B">
            <w:pPr>
              <w:spacing w:line="360" w:lineRule="auto"/>
            </w:pPr>
            <w:r>
              <w:t xml:space="preserve">2. Deniz Baransel </w:t>
            </w:r>
          </w:p>
          <w:p w14:paraId="0FBEEE55" w14:textId="2B5A7B09" w:rsidR="0016538B" w:rsidRDefault="0016538B" w:rsidP="0016538B">
            <w:pPr>
              <w:spacing w:line="360" w:lineRule="auto"/>
            </w:pPr>
            <w:r>
              <w:t xml:space="preserve">3. Emine </w:t>
            </w:r>
            <w:proofErr w:type="spellStart"/>
            <w:r>
              <w:t>Kitiş</w:t>
            </w:r>
            <w:proofErr w:type="spellEnd"/>
            <w:r>
              <w:t xml:space="preserve"> </w:t>
            </w:r>
          </w:p>
          <w:p w14:paraId="2AC9F9D6" w14:textId="62B586B2" w:rsidR="0016538B" w:rsidRDefault="0016538B" w:rsidP="0016538B">
            <w:pPr>
              <w:spacing w:line="360" w:lineRule="auto"/>
            </w:pPr>
            <w:r>
              <w:t xml:space="preserve">4. Betül Orman </w:t>
            </w:r>
          </w:p>
          <w:p w14:paraId="2182611C" w14:textId="62E45358" w:rsidR="0016538B" w:rsidRDefault="0016538B" w:rsidP="0016538B">
            <w:pPr>
              <w:spacing w:line="360" w:lineRule="auto"/>
            </w:pPr>
            <w:r>
              <w:t xml:space="preserve">5. Zehra Nur Bayındır </w:t>
            </w:r>
          </w:p>
          <w:p w14:paraId="21D424E6" w14:textId="7261CE60" w:rsidR="0016538B" w:rsidRDefault="0016538B" w:rsidP="0016538B">
            <w:pPr>
              <w:spacing w:line="360" w:lineRule="auto"/>
            </w:pPr>
            <w:r>
              <w:t xml:space="preserve">6. Elif </w:t>
            </w:r>
            <w:proofErr w:type="spellStart"/>
            <w:r>
              <w:t>Elumar</w:t>
            </w:r>
            <w:proofErr w:type="spellEnd"/>
            <w:r>
              <w:t xml:space="preserve"> </w:t>
            </w:r>
          </w:p>
          <w:p w14:paraId="62984818" w14:textId="4E5CA902" w:rsidR="0016538B" w:rsidRDefault="0016538B" w:rsidP="0016538B">
            <w:pPr>
              <w:spacing w:line="360" w:lineRule="auto"/>
            </w:pPr>
            <w:r>
              <w:t>7. Funda Yıldırım</w:t>
            </w:r>
          </w:p>
          <w:p w14:paraId="2A3BD03A" w14:textId="4F385F84" w:rsidR="0016538B" w:rsidRDefault="0016538B" w:rsidP="0016538B">
            <w:pPr>
              <w:spacing w:line="360" w:lineRule="auto"/>
            </w:pPr>
            <w:r>
              <w:t xml:space="preserve">8. Merve </w:t>
            </w:r>
            <w:proofErr w:type="spellStart"/>
            <w:r>
              <w:t>Kocagül</w:t>
            </w:r>
            <w:proofErr w:type="spellEnd"/>
            <w:r>
              <w:t xml:space="preserve"> </w:t>
            </w:r>
          </w:p>
          <w:p w14:paraId="7426FEEC" w14:textId="54AC3802" w:rsidR="0016538B" w:rsidRDefault="0016538B" w:rsidP="0016538B">
            <w:pPr>
              <w:spacing w:line="360" w:lineRule="auto"/>
            </w:pPr>
            <w:r>
              <w:t>9. Melek Öztürk</w:t>
            </w:r>
          </w:p>
          <w:p w14:paraId="49C402AA" w14:textId="55FC2EFD" w:rsidR="0016538B" w:rsidRDefault="0016538B" w:rsidP="0016538B">
            <w:pPr>
              <w:spacing w:line="360" w:lineRule="auto"/>
            </w:pPr>
            <w:r>
              <w:t xml:space="preserve">10. Atakan Ertem </w:t>
            </w:r>
            <w:r>
              <w:br/>
              <w:t xml:space="preserve">11. </w:t>
            </w:r>
            <w:r w:rsidR="008904D6">
              <w:t>Nur Banu</w:t>
            </w:r>
            <w:r>
              <w:t xml:space="preserve">  </w:t>
            </w:r>
          </w:p>
        </w:tc>
        <w:tc>
          <w:tcPr>
            <w:tcW w:w="2979" w:type="dxa"/>
          </w:tcPr>
          <w:p w14:paraId="40A1393C" w14:textId="77777777" w:rsidR="0016538B" w:rsidRDefault="0016538B" w:rsidP="0016538B">
            <w:pPr>
              <w:spacing w:line="360" w:lineRule="auto"/>
            </w:pPr>
            <w:r>
              <w:t xml:space="preserve">Elif Simge </w:t>
            </w:r>
          </w:p>
          <w:p w14:paraId="041D9375" w14:textId="77777777" w:rsidR="0016538B" w:rsidRDefault="0016538B" w:rsidP="0016538B">
            <w:pPr>
              <w:spacing w:line="360" w:lineRule="auto"/>
            </w:pPr>
            <w:r>
              <w:t xml:space="preserve">Deniz Baransel </w:t>
            </w:r>
          </w:p>
          <w:p w14:paraId="7DAEAF1D" w14:textId="77777777" w:rsidR="0016538B" w:rsidRDefault="0016538B" w:rsidP="0016538B">
            <w:pPr>
              <w:spacing w:line="360" w:lineRule="auto"/>
            </w:pPr>
            <w:r>
              <w:t xml:space="preserve">Emine </w:t>
            </w:r>
            <w:proofErr w:type="spellStart"/>
            <w:r>
              <w:t>Kitiş</w:t>
            </w:r>
            <w:proofErr w:type="spellEnd"/>
            <w:r>
              <w:t xml:space="preserve"> </w:t>
            </w:r>
          </w:p>
          <w:p w14:paraId="3180F3E8" w14:textId="77777777" w:rsidR="0016538B" w:rsidRDefault="0016538B" w:rsidP="0016538B">
            <w:pPr>
              <w:spacing w:line="360" w:lineRule="auto"/>
            </w:pPr>
            <w:r>
              <w:t xml:space="preserve">Betül Orman </w:t>
            </w:r>
          </w:p>
          <w:p w14:paraId="3B19D53C" w14:textId="77777777" w:rsidR="0016538B" w:rsidRDefault="0016538B" w:rsidP="0016538B">
            <w:pPr>
              <w:spacing w:line="360" w:lineRule="auto"/>
            </w:pPr>
            <w:r>
              <w:t xml:space="preserve">Zehra Nur Bayındır </w:t>
            </w:r>
          </w:p>
          <w:p w14:paraId="69164359" w14:textId="77777777" w:rsidR="0016538B" w:rsidRDefault="0016538B" w:rsidP="0016538B">
            <w:pPr>
              <w:spacing w:line="360" w:lineRule="auto"/>
            </w:pPr>
            <w:r>
              <w:t xml:space="preserve">Elif </w:t>
            </w:r>
            <w:proofErr w:type="spellStart"/>
            <w:r>
              <w:t>Elumar</w:t>
            </w:r>
            <w:proofErr w:type="spellEnd"/>
            <w:r>
              <w:t xml:space="preserve"> </w:t>
            </w:r>
          </w:p>
          <w:p w14:paraId="1622A465" w14:textId="77777777" w:rsidR="0016538B" w:rsidRDefault="0016538B" w:rsidP="0016538B">
            <w:pPr>
              <w:spacing w:line="360" w:lineRule="auto"/>
            </w:pPr>
            <w:r>
              <w:t>Funda Yıldırım</w:t>
            </w:r>
          </w:p>
          <w:p w14:paraId="4A098238" w14:textId="77777777" w:rsidR="0016538B" w:rsidRPr="003876F4" w:rsidRDefault="0016538B" w:rsidP="0016538B">
            <w:pPr>
              <w:spacing w:line="360" w:lineRule="auto"/>
              <w:rPr>
                <w:color w:val="FF0000"/>
              </w:rPr>
            </w:pPr>
            <w:r w:rsidRPr="003876F4">
              <w:rPr>
                <w:color w:val="FF0000"/>
              </w:rPr>
              <w:t xml:space="preserve">Tuğba Oğuz </w:t>
            </w:r>
          </w:p>
          <w:p w14:paraId="69D57BC7" w14:textId="77777777" w:rsidR="0016538B" w:rsidRPr="003876F4" w:rsidRDefault="0016538B" w:rsidP="0016538B">
            <w:pPr>
              <w:spacing w:line="360" w:lineRule="auto"/>
              <w:rPr>
                <w:color w:val="FF0000"/>
              </w:rPr>
            </w:pPr>
            <w:r w:rsidRPr="003876F4">
              <w:rPr>
                <w:color w:val="FF0000"/>
              </w:rPr>
              <w:t>Melek Öztürk</w:t>
            </w:r>
          </w:p>
          <w:p w14:paraId="31440820" w14:textId="19F87C3C" w:rsidR="0016538B" w:rsidRPr="003876F4" w:rsidRDefault="0016538B" w:rsidP="0016538B">
            <w:pPr>
              <w:spacing w:line="360" w:lineRule="auto"/>
              <w:rPr>
                <w:color w:val="FF0000"/>
              </w:rPr>
            </w:pPr>
            <w:r w:rsidRPr="003876F4">
              <w:rPr>
                <w:color w:val="FF0000"/>
              </w:rPr>
              <w:t xml:space="preserve">Atakan Ertem </w:t>
            </w:r>
            <w:r w:rsidRPr="003876F4">
              <w:rPr>
                <w:color w:val="FF0000"/>
              </w:rPr>
              <w:br/>
              <w:t xml:space="preserve">Merve </w:t>
            </w:r>
            <w:proofErr w:type="spellStart"/>
            <w:r w:rsidRPr="003876F4">
              <w:rPr>
                <w:color w:val="FF0000"/>
              </w:rPr>
              <w:t>Kocagül</w:t>
            </w:r>
            <w:proofErr w:type="spellEnd"/>
          </w:p>
          <w:p w14:paraId="7FA70068" w14:textId="3DFA6E8A" w:rsidR="0016538B" w:rsidRDefault="0016538B" w:rsidP="0016538B">
            <w:pPr>
              <w:spacing w:line="360" w:lineRule="auto"/>
            </w:pPr>
          </w:p>
        </w:tc>
        <w:tc>
          <w:tcPr>
            <w:tcW w:w="2979" w:type="dxa"/>
          </w:tcPr>
          <w:p w14:paraId="57B1FA7B" w14:textId="77777777" w:rsidR="0016538B" w:rsidRDefault="0016538B" w:rsidP="0016538B">
            <w:pPr>
              <w:spacing w:line="360" w:lineRule="auto"/>
            </w:pPr>
            <w:r>
              <w:t xml:space="preserve">Elif Simge </w:t>
            </w:r>
          </w:p>
          <w:p w14:paraId="61E31A72" w14:textId="77777777" w:rsidR="0016538B" w:rsidRDefault="0016538B" w:rsidP="0016538B">
            <w:pPr>
              <w:spacing w:line="360" w:lineRule="auto"/>
            </w:pPr>
            <w:r>
              <w:t xml:space="preserve">Deniz Baransel </w:t>
            </w:r>
          </w:p>
          <w:p w14:paraId="607A787B" w14:textId="77777777" w:rsidR="0016538B" w:rsidRDefault="0016538B" w:rsidP="0016538B">
            <w:pPr>
              <w:spacing w:line="360" w:lineRule="auto"/>
            </w:pPr>
            <w:r>
              <w:t xml:space="preserve">Emine </w:t>
            </w:r>
            <w:proofErr w:type="spellStart"/>
            <w:r>
              <w:t>Kitiş</w:t>
            </w:r>
            <w:proofErr w:type="spellEnd"/>
            <w:r>
              <w:t xml:space="preserve"> </w:t>
            </w:r>
          </w:p>
          <w:p w14:paraId="4D7B2004" w14:textId="7DAEC8CA" w:rsidR="0016538B" w:rsidRDefault="00217BD5" w:rsidP="0016538B">
            <w:pPr>
              <w:spacing w:line="360" w:lineRule="auto"/>
            </w:pPr>
            <w:r>
              <w:t xml:space="preserve">Bilge </w:t>
            </w:r>
          </w:p>
          <w:p w14:paraId="078808BB" w14:textId="3B85611D" w:rsidR="0016538B" w:rsidRDefault="00897C3E" w:rsidP="0016538B">
            <w:pPr>
              <w:spacing w:line="360" w:lineRule="auto"/>
            </w:pPr>
            <w:r>
              <w:t xml:space="preserve">Gizem </w:t>
            </w:r>
          </w:p>
          <w:p w14:paraId="08C3A828" w14:textId="53B015F7" w:rsidR="0016538B" w:rsidRDefault="0016538B" w:rsidP="0016538B">
            <w:pPr>
              <w:spacing w:line="360" w:lineRule="auto"/>
            </w:pPr>
            <w:r>
              <w:t>Nalan Saka</w:t>
            </w:r>
          </w:p>
          <w:p w14:paraId="254776DB" w14:textId="77C6ED41" w:rsidR="0016538B" w:rsidRDefault="0016538B" w:rsidP="0016538B">
            <w:pPr>
              <w:spacing w:line="360" w:lineRule="auto"/>
            </w:pPr>
            <w:r>
              <w:t>Jale Aylin Çelik</w:t>
            </w:r>
          </w:p>
          <w:p w14:paraId="44C78F04" w14:textId="77777777" w:rsidR="0016538B" w:rsidRDefault="0016538B" w:rsidP="0016538B">
            <w:pPr>
              <w:spacing w:line="360" w:lineRule="auto"/>
            </w:pPr>
          </w:p>
        </w:tc>
      </w:tr>
    </w:tbl>
    <w:p w14:paraId="0A4E9D96" w14:textId="547864B4" w:rsidR="00BB1CC4" w:rsidRDefault="00BB1CC4" w:rsidP="0016538B">
      <w:pPr>
        <w:spacing w:after="0" w:line="360" w:lineRule="auto"/>
      </w:pPr>
    </w:p>
    <w:p w14:paraId="5900FF41" w14:textId="164D3CA1" w:rsidR="005F757C" w:rsidRDefault="005F757C" w:rsidP="00BB1CC4"/>
    <w:p w14:paraId="2C1BA210" w14:textId="3B2514C8" w:rsidR="005F757C" w:rsidRDefault="005F757C" w:rsidP="00BB1CC4"/>
    <w:p w14:paraId="189B15C0" w14:textId="3FC8BB52" w:rsidR="005F757C" w:rsidRDefault="005F757C" w:rsidP="00BB1CC4"/>
    <w:sectPr w:rsidR="005F757C" w:rsidSect="00B707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1C"/>
    <w:rsid w:val="00020766"/>
    <w:rsid w:val="000215F6"/>
    <w:rsid w:val="00030F3F"/>
    <w:rsid w:val="00034E6A"/>
    <w:rsid w:val="00056454"/>
    <w:rsid w:val="00092B24"/>
    <w:rsid w:val="000D4382"/>
    <w:rsid w:val="000F53C5"/>
    <w:rsid w:val="00116601"/>
    <w:rsid w:val="0016538B"/>
    <w:rsid w:val="001B1846"/>
    <w:rsid w:val="001D3AB7"/>
    <w:rsid w:val="001D4B7C"/>
    <w:rsid w:val="001F4635"/>
    <w:rsid w:val="00202DF1"/>
    <w:rsid w:val="00217BD5"/>
    <w:rsid w:val="00222165"/>
    <w:rsid w:val="00240547"/>
    <w:rsid w:val="00273F09"/>
    <w:rsid w:val="002D58FE"/>
    <w:rsid w:val="00311BCB"/>
    <w:rsid w:val="0033701C"/>
    <w:rsid w:val="003541BD"/>
    <w:rsid w:val="00362D8C"/>
    <w:rsid w:val="00371375"/>
    <w:rsid w:val="003876F4"/>
    <w:rsid w:val="00482B23"/>
    <w:rsid w:val="004D017C"/>
    <w:rsid w:val="004E4107"/>
    <w:rsid w:val="004F51A9"/>
    <w:rsid w:val="00527959"/>
    <w:rsid w:val="00531F8D"/>
    <w:rsid w:val="00554BED"/>
    <w:rsid w:val="00577827"/>
    <w:rsid w:val="005E0D4F"/>
    <w:rsid w:val="005E4257"/>
    <w:rsid w:val="005F757C"/>
    <w:rsid w:val="0064265B"/>
    <w:rsid w:val="00670D56"/>
    <w:rsid w:val="0069459E"/>
    <w:rsid w:val="00730A8B"/>
    <w:rsid w:val="00766855"/>
    <w:rsid w:val="007C4E8E"/>
    <w:rsid w:val="007E37BE"/>
    <w:rsid w:val="007E6DF8"/>
    <w:rsid w:val="007F77B1"/>
    <w:rsid w:val="00810FF4"/>
    <w:rsid w:val="00827077"/>
    <w:rsid w:val="008904D6"/>
    <w:rsid w:val="00897C3E"/>
    <w:rsid w:val="008A7840"/>
    <w:rsid w:val="008B6D3C"/>
    <w:rsid w:val="00902BD5"/>
    <w:rsid w:val="00916801"/>
    <w:rsid w:val="00947B32"/>
    <w:rsid w:val="00961EB3"/>
    <w:rsid w:val="00993564"/>
    <w:rsid w:val="00A55867"/>
    <w:rsid w:val="00A6743E"/>
    <w:rsid w:val="00A9187C"/>
    <w:rsid w:val="00AC0800"/>
    <w:rsid w:val="00B1652A"/>
    <w:rsid w:val="00B54ACC"/>
    <w:rsid w:val="00B70744"/>
    <w:rsid w:val="00BB1CC4"/>
    <w:rsid w:val="00BF12E1"/>
    <w:rsid w:val="00C36F65"/>
    <w:rsid w:val="00CB73CE"/>
    <w:rsid w:val="00D20714"/>
    <w:rsid w:val="00D500CE"/>
    <w:rsid w:val="00D7698D"/>
    <w:rsid w:val="00DB49A9"/>
    <w:rsid w:val="00DB58BE"/>
    <w:rsid w:val="00DD46AE"/>
    <w:rsid w:val="00DF4694"/>
    <w:rsid w:val="00E56717"/>
    <w:rsid w:val="00E7637C"/>
    <w:rsid w:val="00E94BC7"/>
    <w:rsid w:val="00E957D0"/>
    <w:rsid w:val="00ED7A0A"/>
    <w:rsid w:val="00F024DE"/>
    <w:rsid w:val="00F65D6F"/>
    <w:rsid w:val="00F80934"/>
    <w:rsid w:val="00F83062"/>
    <w:rsid w:val="00F95690"/>
    <w:rsid w:val="00FD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3DC3"/>
  <w15:docId w15:val="{AE517AA3-821A-42BA-BF14-A6F6DC97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846"/>
  </w:style>
  <w:style w:type="paragraph" w:styleId="Balk1">
    <w:name w:val="heading 1"/>
    <w:basedOn w:val="Normal"/>
    <w:next w:val="Normal"/>
    <w:link w:val="Balk1Char"/>
    <w:uiPriority w:val="9"/>
    <w:qFormat/>
    <w:rsid w:val="00337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7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7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7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7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7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7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7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7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7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7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7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70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70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70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70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70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70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7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7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7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7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7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70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70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70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7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70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701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70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 ICEN</dc:creator>
  <cp:keywords/>
  <dc:description/>
  <cp:lastModifiedBy>Pau</cp:lastModifiedBy>
  <cp:revision>23</cp:revision>
  <dcterms:created xsi:type="dcterms:W3CDTF">2025-10-21T08:37:00Z</dcterms:created>
  <dcterms:modified xsi:type="dcterms:W3CDTF">2025-10-30T12:31:00Z</dcterms:modified>
</cp:coreProperties>
</file>