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1B0" w:rsidRPr="00437E93" w:rsidRDefault="00B541B0" w:rsidP="00B541B0">
      <w:pPr>
        <w:pStyle w:val="KonuBal"/>
        <w:rPr>
          <w:sz w:val="20"/>
        </w:rPr>
      </w:pPr>
      <w:r w:rsidRPr="00437E93">
        <w:rPr>
          <w:sz w:val="20"/>
        </w:rPr>
        <w:t xml:space="preserve">BİYOMEDİKAL CİHAZ TEKNOLOJİSİ PROGRAMI </w:t>
      </w:r>
    </w:p>
    <w:p w:rsidR="00B541B0" w:rsidRPr="00437E93" w:rsidRDefault="00B541B0" w:rsidP="00B541B0">
      <w:pPr>
        <w:jc w:val="center"/>
        <w:rPr>
          <w:rFonts w:ascii="Times New Roman" w:hAnsi="Times New Roman"/>
          <w:b/>
          <w:sz w:val="20"/>
        </w:rPr>
      </w:pPr>
      <w:r w:rsidRPr="00437E93">
        <w:rPr>
          <w:rFonts w:ascii="Times New Roman" w:hAnsi="Times New Roman"/>
          <w:b/>
          <w:sz w:val="20"/>
        </w:rPr>
        <w:t xml:space="preserve">2024-2025 EĞİTİM ÖĞRETİM YILI GÜZ DÖNEMİ </w:t>
      </w:r>
      <w:r w:rsidR="00F932BF" w:rsidRPr="00437E93">
        <w:rPr>
          <w:rFonts w:ascii="Times New Roman" w:hAnsi="Times New Roman"/>
          <w:b/>
          <w:sz w:val="20"/>
        </w:rPr>
        <w:t>FİNAL</w:t>
      </w:r>
      <w:r w:rsidRPr="00437E93">
        <w:rPr>
          <w:rFonts w:ascii="Times New Roman" w:hAnsi="Times New Roman"/>
          <w:b/>
          <w:sz w:val="20"/>
        </w:rPr>
        <w:t xml:space="preserve"> SINAV</w:t>
      </w:r>
      <w:r w:rsidR="00F932BF" w:rsidRPr="00437E93">
        <w:rPr>
          <w:rFonts w:ascii="Times New Roman" w:hAnsi="Times New Roman"/>
          <w:b/>
          <w:sz w:val="20"/>
        </w:rPr>
        <w:t>I</w:t>
      </w:r>
      <w:r w:rsidRPr="00437E93">
        <w:rPr>
          <w:rFonts w:ascii="Times New Roman" w:hAnsi="Times New Roman"/>
          <w:b/>
          <w:sz w:val="20"/>
        </w:rPr>
        <w:t xml:space="preserve">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68"/>
        <w:gridCol w:w="2973"/>
        <w:gridCol w:w="1280"/>
        <w:gridCol w:w="1196"/>
        <w:gridCol w:w="1213"/>
        <w:gridCol w:w="1985"/>
        <w:gridCol w:w="1558"/>
        <w:gridCol w:w="3423"/>
      </w:tblGrid>
      <w:tr w:rsidR="00E140EA" w:rsidRPr="00437E93" w:rsidTr="00F932BF">
        <w:trPr>
          <w:trHeight w:val="134"/>
        </w:trPr>
        <w:tc>
          <w:tcPr>
            <w:tcW w:w="521" w:type="dxa"/>
            <w:vMerge w:val="restart"/>
            <w:textDirection w:val="btLr"/>
          </w:tcPr>
          <w:p w:rsidR="00E140EA" w:rsidRPr="00437E93" w:rsidRDefault="00E140EA" w:rsidP="00B541B0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558" w:type="dxa"/>
            <w:vMerge w:val="restart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E140EA" w:rsidRPr="00437E93" w:rsidTr="00F932BF">
        <w:trPr>
          <w:trHeight w:val="134"/>
        </w:trPr>
        <w:tc>
          <w:tcPr>
            <w:tcW w:w="521" w:type="dxa"/>
            <w:vMerge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985" w:type="dxa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1558" w:type="dxa"/>
            <w:vMerge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32BF" w:rsidRPr="00437E93" w:rsidTr="00F932BF">
        <w:trPr>
          <w:trHeight w:hRule="exact" w:val="240"/>
        </w:trPr>
        <w:tc>
          <w:tcPr>
            <w:tcW w:w="521" w:type="dxa"/>
            <w:vMerge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ATI 101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 xml:space="preserve">Atatürk İlkeleri ve İnkılap </w:t>
            </w:r>
            <w:proofErr w:type="gramStart"/>
            <w:r w:rsidRPr="00437E93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437E93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A05428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A05428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0-14:</w:t>
            </w:r>
            <w:r w:rsidR="00A05428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İzzettin BEŞTAŞ</w:t>
            </w:r>
          </w:p>
        </w:tc>
      </w:tr>
      <w:tr w:rsidR="00F932BF" w:rsidRPr="00437E93" w:rsidTr="004D6EDB">
        <w:trPr>
          <w:trHeight w:hRule="exact" w:val="286"/>
        </w:trPr>
        <w:tc>
          <w:tcPr>
            <w:tcW w:w="521" w:type="dxa"/>
            <w:vMerge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:rsidR="00F932BF" w:rsidRPr="00437E93" w:rsidRDefault="00F932BF" w:rsidP="00F932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2973" w:type="dxa"/>
            <w:vAlign w:val="center"/>
          </w:tcPr>
          <w:p w:rsidR="00F932BF" w:rsidRPr="00437E93" w:rsidRDefault="00F932BF" w:rsidP="00F932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280" w:type="dxa"/>
            <w:vAlign w:val="center"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167</w:t>
            </w:r>
          </w:p>
        </w:tc>
        <w:tc>
          <w:tcPr>
            <w:tcW w:w="1196" w:type="dxa"/>
            <w:vAlign w:val="center"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13.01.2025</w:t>
            </w:r>
          </w:p>
        </w:tc>
        <w:tc>
          <w:tcPr>
            <w:tcW w:w="1213" w:type="dxa"/>
            <w:vAlign w:val="center"/>
          </w:tcPr>
          <w:p w:rsidR="00F932BF" w:rsidRPr="00437E93" w:rsidRDefault="00A05428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985" w:type="dxa"/>
          </w:tcPr>
          <w:p w:rsidR="00F932BF" w:rsidRPr="00437E93" w:rsidRDefault="00F932BF" w:rsidP="00F932BF"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1558" w:type="dxa"/>
            <w:vAlign w:val="center"/>
          </w:tcPr>
          <w:p w:rsidR="00F932BF" w:rsidRPr="00437E93" w:rsidRDefault="00F932BF" w:rsidP="00F932BF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F932BF" w:rsidRPr="00437E93" w:rsidRDefault="00F932BF" w:rsidP="00F932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Aslı MANAV</w:t>
            </w:r>
          </w:p>
        </w:tc>
      </w:tr>
      <w:tr w:rsidR="00F932BF" w:rsidRPr="00437E93" w:rsidTr="004D6EDB">
        <w:trPr>
          <w:trHeight w:hRule="exact" w:val="276"/>
        </w:trPr>
        <w:tc>
          <w:tcPr>
            <w:tcW w:w="521" w:type="dxa"/>
            <w:vMerge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ING 125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37E93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Pr="00437E93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A05428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A05428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0-12:</w:t>
            </w:r>
            <w:r w:rsidR="00A05428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932BF" w:rsidRPr="00437E93" w:rsidRDefault="00F932BF" w:rsidP="00F932BF"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F932BF" w:rsidRPr="00437E93" w:rsidRDefault="00F932BF" w:rsidP="00F932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Hülya DÖKMECİ</w:t>
            </w:r>
          </w:p>
        </w:tc>
      </w:tr>
      <w:tr w:rsidR="00E140EA" w:rsidRPr="00437E93" w:rsidTr="00F932BF">
        <w:trPr>
          <w:trHeight w:hRule="exact" w:val="280"/>
        </w:trPr>
        <w:tc>
          <w:tcPr>
            <w:tcW w:w="521" w:type="dxa"/>
            <w:vMerge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IKMY 159</w:t>
            </w:r>
          </w:p>
        </w:tc>
        <w:tc>
          <w:tcPr>
            <w:tcW w:w="2973" w:type="dxa"/>
            <w:vAlign w:val="center"/>
          </w:tcPr>
          <w:p w:rsidR="00E140EA" w:rsidRPr="00437E93" w:rsidRDefault="00E140EA" w:rsidP="00B541B0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Çevre Koruma</w:t>
            </w:r>
          </w:p>
        </w:tc>
        <w:tc>
          <w:tcPr>
            <w:tcW w:w="1280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196" w:type="dxa"/>
            <w:vAlign w:val="center"/>
          </w:tcPr>
          <w:p w:rsidR="00E140EA" w:rsidRPr="00437E93" w:rsidRDefault="00A05428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07.01.2025</w:t>
            </w:r>
          </w:p>
        </w:tc>
        <w:tc>
          <w:tcPr>
            <w:tcW w:w="1213" w:type="dxa"/>
            <w:vAlign w:val="center"/>
          </w:tcPr>
          <w:p w:rsidR="00E140EA" w:rsidRPr="00437E93" w:rsidRDefault="00A05428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985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1558" w:type="dxa"/>
            <w:vAlign w:val="center"/>
          </w:tcPr>
          <w:p w:rsidR="00E140EA" w:rsidRPr="00437E93" w:rsidRDefault="00E140EA" w:rsidP="00B541B0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Bedriye ÇİFTÇİ</w:t>
            </w:r>
          </w:p>
        </w:tc>
      </w:tr>
      <w:tr w:rsidR="00E140EA" w:rsidRPr="00437E93" w:rsidTr="00F932BF">
        <w:trPr>
          <w:trHeight w:hRule="exact" w:val="270"/>
        </w:trPr>
        <w:tc>
          <w:tcPr>
            <w:tcW w:w="521" w:type="dxa"/>
            <w:vMerge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IKMY 183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97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E140EA" w:rsidRPr="00437E93" w:rsidRDefault="00A05428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A05428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A05428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0-16:</w:t>
            </w:r>
            <w:r w:rsidR="00A05428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E140EA" w:rsidRPr="00437E93" w:rsidTr="00F932BF">
        <w:trPr>
          <w:trHeight w:hRule="exact" w:val="288"/>
        </w:trPr>
        <w:tc>
          <w:tcPr>
            <w:tcW w:w="521" w:type="dxa"/>
            <w:vMerge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2973" w:type="dxa"/>
            <w:vAlign w:val="center"/>
          </w:tcPr>
          <w:p w:rsidR="00E140EA" w:rsidRPr="00437E93" w:rsidRDefault="00E140EA" w:rsidP="00B541B0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Kalite Güvence ve Standartları</w:t>
            </w:r>
          </w:p>
        </w:tc>
        <w:tc>
          <w:tcPr>
            <w:tcW w:w="1280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196" w:type="dxa"/>
            <w:vAlign w:val="center"/>
          </w:tcPr>
          <w:p w:rsidR="00E140EA" w:rsidRPr="00437E93" w:rsidRDefault="00A05428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213" w:type="dxa"/>
            <w:vAlign w:val="center"/>
          </w:tcPr>
          <w:p w:rsidR="00E140EA" w:rsidRPr="00437E93" w:rsidRDefault="00A05428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985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vAlign w:val="center"/>
          </w:tcPr>
          <w:p w:rsidR="00E140EA" w:rsidRPr="00437E93" w:rsidRDefault="00E140EA" w:rsidP="00B541B0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Senem PAK</w:t>
            </w:r>
          </w:p>
        </w:tc>
      </w:tr>
      <w:tr w:rsidR="00E140EA" w:rsidRPr="00437E93" w:rsidTr="00F932BF">
        <w:trPr>
          <w:trHeight w:hRule="exact" w:val="291"/>
        </w:trPr>
        <w:tc>
          <w:tcPr>
            <w:tcW w:w="521" w:type="dxa"/>
            <w:vMerge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BCT 115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Matematik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E140EA" w:rsidRPr="00437E93" w:rsidRDefault="00A05428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E140EA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Keziban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E140EA" w:rsidRPr="00437E93" w:rsidTr="00F932BF">
        <w:trPr>
          <w:trHeight w:hRule="exact" w:val="267"/>
        </w:trPr>
        <w:tc>
          <w:tcPr>
            <w:tcW w:w="521" w:type="dxa"/>
            <w:vMerge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BCT 125</w:t>
            </w:r>
          </w:p>
        </w:tc>
        <w:tc>
          <w:tcPr>
            <w:tcW w:w="2973" w:type="dxa"/>
            <w:vAlign w:val="center"/>
          </w:tcPr>
          <w:p w:rsidR="00E140EA" w:rsidRPr="00437E93" w:rsidRDefault="00E140EA" w:rsidP="00B541B0">
            <w:pPr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Ölçme Tekniği</w:t>
            </w:r>
          </w:p>
        </w:tc>
        <w:tc>
          <w:tcPr>
            <w:tcW w:w="1280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196" w:type="dxa"/>
            <w:vAlign w:val="center"/>
          </w:tcPr>
          <w:p w:rsidR="00E140EA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213" w:type="dxa"/>
            <w:vAlign w:val="center"/>
          </w:tcPr>
          <w:p w:rsidR="00E140EA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1985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DTMYO-D-Z-10</w:t>
            </w:r>
          </w:p>
        </w:tc>
        <w:tc>
          <w:tcPr>
            <w:tcW w:w="1558" w:type="dxa"/>
            <w:vAlign w:val="center"/>
          </w:tcPr>
          <w:p w:rsidR="00E140EA" w:rsidRPr="00437E93" w:rsidRDefault="00E140EA" w:rsidP="00B541B0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E140EA" w:rsidRPr="00437E93" w:rsidTr="00F932BF">
        <w:trPr>
          <w:trHeight w:hRule="exact" w:val="286"/>
        </w:trPr>
        <w:tc>
          <w:tcPr>
            <w:tcW w:w="521" w:type="dxa"/>
            <w:vMerge/>
          </w:tcPr>
          <w:p w:rsidR="00E140EA" w:rsidRPr="00437E93" w:rsidRDefault="00E140EA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127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Sayısal Elektronik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E140EA" w:rsidRPr="00437E93" w:rsidRDefault="004D6EDB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E140EA" w:rsidRPr="00437E93" w:rsidRDefault="004D6EDB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E140EA" w:rsidRPr="00437E93" w:rsidTr="00F932BF">
        <w:trPr>
          <w:trHeight w:hRule="exact" w:val="280"/>
        </w:trPr>
        <w:tc>
          <w:tcPr>
            <w:tcW w:w="521" w:type="dxa"/>
            <w:vMerge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123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Doğru Akım Devre Analizi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E140EA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06.01.2025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55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-09:4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3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E140EA" w:rsidRPr="00437E93" w:rsidRDefault="00E140EA" w:rsidP="00B541B0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E140EA" w:rsidRPr="00437E93" w:rsidTr="00F932BF">
        <w:trPr>
          <w:trHeight w:hRule="exact" w:val="280"/>
        </w:trPr>
        <w:tc>
          <w:tcPr>
            <w:tcW w:w="521" w:type="dxa"/>
            <w:vMerge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121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Biyomedikal Cihaz Teknolojisine Giriş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E140EA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E140EA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DTMYO-D-Z-10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B541B0" w:rsidRPr="00437E93" w:rsidTr="00F932BF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:rsidR="00B541B0" w:rsidRPr="00437E93" w:rsidRDefault="00B541B0" w:rsidP="00B541B0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558" w:type="dxa"/>
            <w:vMerge w:val="restart"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B541B0" w:rsidRPr="00437E93" w:rsidTr="00F932BF">
        <w:trPr>
          <w:trHeight w:hRule="exact" w:val="365"/>
        </w:trPr>
        <w:tc>
          <w:tcPr>
            <w:tcW w:w="521" w:type="dxa"/>
            <w:vMerge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985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7E93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1558" w:type="dxa"/>
            <w:vMerge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3" w:type="dxa"/>
            <w:vMerge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41B0" w:rsidRPr="00437E93" w:rsidTr="00F932BF">
        <w:trPr>
          <w:trHeight w:hRule="exact" w:val="237"/>
        </w:trPr>
        <w:tc>
          <w:tcPr>
            <w:tcW w:w="521" w:type="dxa"/>
            <w:vMerge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B541B0" w:rsidRPr="00437E93" w:rsidRDefault="008A0AFF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BCT 229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B541B0" w:rsidRPr="00437E93" w:rsidRDefault="008A0AFF" w:rsidP="00B541B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37E93">
              <w:rPr>
                <w:rFonts w:ascii="Times New Roman" w:hAnsi="Times New Roman"/>
                <w:sz w:val="16"/>
                <w:szCs w:val="16"/>
              </w:rPr>
              <w:t>Biyomalzemeler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541B0" w:rsidRPr="00437E93" w:rsidRDefault="008A0AFF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B541B0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B541B0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541B0" w:rsidRPr="00437E93" w:rsidRDefault="006110C9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B541B0" w:rsidRPr="00437E93" w:rsidRDefault="00B541B0" w:rsidP="00B541B0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B541B0" w:rsidRPr="00437E93" w:rsidRDefault="008A0AFF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Ali ZEYTÜNLÜOĞLU</w:t>
            </w:r>
          </w:p>
        </w:tc>
      </w:tr>
      <w:tr w:rsidR="00B541B0" w:rsidRPr="00437E93" w:rsidTr="00F932BF">
        <w:trPr>
          <w:trHeight w:hRule="exact" w:val="284"/>
        </w:trPr>
        <w:tc>
          <w:tcPr>
            <w:tcW w:w="521" w:type="dxa"/>
            <w:vMerge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:rsidR="00B541B0" w:rsidRPr="00437E93" w:rsidRDefault="008A0AFF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BCT 251</w:t>
            </w:r>
          </w:p>
        </w:tc>
        <w:tc>
          <w:tcPr>
            <w:tcW w:w="2973" w:type="dxa"/>
            <w:vAlign w:val="center"/>
          </w:tcPr>
          <w:p w:rsidR="00B541B0" w:rsidRPr="00437E93" w:rsidRDefault="008A0AFF" w:rsidP="00B541B0">
            <w:pPr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Biyomedikal Laboratuvar Cihazları</w:t>
            </w:r>
          </w:p>
        </w:tc>
        <w:tc>
          <w:tcPr>
            <w:tcW w:w="1280" w:type="dxa"/>
            <w:vAlign w:val="center"/>
          </w:tcPr>
          <w:p w:rsidR="00B541B0" w:rsidRPr="00437E93" w:rsidRDefault="008A0AFF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196" w:type="dxa"/>
            <w:vAlign w:val="center"/>
          </w:tcPr>
          <w:p w:rsidR="00B541B0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D3B22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0</w:t>
            </w:r>
            <w:r w:rsidR="003D3B22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6</w:t>
            </w:r>
            <w:r w:rsidRPr="003D3B22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.01.2025</w:t>
            </w:r>
          </w:p>
        </w:tc>
        <w:tc>
          <w:tcPr>
            <w:tcW w:w="1213" w:type="dxa"/>
            <w:vAlign w:val="center"/>
          </w:tcPr>
          <w:p w:rsidR="00B541B0" w:rsidRPr="003D3B22" w:rsidRDefault="003D3B22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3D3B22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10:45-11:30</w:t>
            </w:r>
          </w:p>
        </w:tc>
        <w:tc>
          <w:tcPr>
            <w:tcW w:w="1985" w:type="dxa"/>
            <w:vAlign w:val="center"/>
          </w:tcPr>
          <w:p w:rsidR="00B541B0" w:rsidRPr="003D3B22" w:rsidRDefault="003D3B22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3D3B22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DTMYO-B-K1-15</w:t>
            </w:r>
          </w:p>
        </w:tc>
        <w:tc>
          <w:tcPr>
            <w:tcW w:w="1558" w:type="dxa"/>
            <w:vAlign w:val="center"/>
          </w:tcPr>
          <w:p w:rsidR="00B541B0" w:rsidRPr="00437E93" w:rsidRDefault="00B541B0" w:rsidP="00B541B0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B541B0" w:rsidRPr="00437E93" w:rsidRDefault="008A0AFF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6110C9" w:rsidRPr="00437E93" w:rsidTr="00F932BF">
        <w:trPr>
          <w:trHeight w:hRule="exact" w:val="273"/>
        </w:trPr>
        <w:tc>
          <w:tcPr>
            <w:tcW w:w="521" w:type="dxa"/>
            <w:vMerge/>
          </w:tcPr>
          <w:p w:rsidR="006110C9" w:rsidRPr="00437E93" w:rsidRDefault="006110C9" w:rsidP="00611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6110C9" w:rsidRPr="00437E93" w:rsidRDefault="006110C9" w:rsidP="006110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BCT 252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6110C9" w:rsidRPr="00437E93" w:rsidRDefault="006110C9" w:rsidP="006110C9">
            <w:pPr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Fizyolojik Sinyal İzleyiciler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6110C9" w:rsidRPr="00437E93" w:rsidRDefault="006110C9" w:rsidP="00611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6110C9" w:rsidRPr="00437E93" w:rsidRDefault="004D6EDB" w:rsidP="00611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6110C9" w:rsidRPr="00437E93" w:rsidRDefault="006110C9" w:rsidP="00611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110C9" w:rsidRPr="00437E93" w:rsidRDefault="006110C9" w:rsidP="006110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6110C9" w:rsidRPr="00437E93" w:rsidRDefault="006110C9" w:rsidP="006110C9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6110C9" w:rsidRPr="00437E93" w:rsidRDefault="006110C9" w:rsidP="006110C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B541B0" w:rsidRPr="00437E93" w:rsidTr="00F932BF">
        <w:trPr>
          <w:trHeight w:hRule="exact" w:val="292"/>
        </w:trPr>
        <w:tc>
          <w:tcPr>
            <w:tcW w:w="521" w:type="dxa"/>
            <w:vMerge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973" w:type="dxa"/>
            <w:vAlign w:val="center"/>
          </w:tcPr>
          <w:p w:rsidR="00B541B0" w:rsidRPr="00437E93" w:rsidRDefault="00B541B0" w:rsidP="00B541B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37E93">
              <w:rPr>
                <w:rFonts w:ascii="Times New Roman" w:hAnsi="Times New Roman"/>
                <w:sz w:val="16"/>
                <w:szCs w:val="16"/>
              </w:rPr>
              <w:t>Mikrodenetleyiciler</w:t>
            </w:r>
            <w:proofErr w:type="spellEnd"/>
          </w:p>
        </w:tc>
        <w:tc>
          <w:tcPr>
            <w:tcW w:w="1280" w:type="dxa"/>
            <w:vAlign w:val="center"/>
          </w:tcPr>
          <w:p w:rsidR="00B541B0" w:rsidRPr="00437E93" w:rsidRDefault="008A0AFF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196" w:type="dxa"/>
            <w:vAlign w:val="center"/>
          </w:tcPr>
          <w:p w:rsidR="00B541B0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07.01.2025</w:t>
            </w:r>
          </w:p>
        </w:tc>
        <w:tc>
          <w:tcPr>
            <w:tcW w:w="1213" w:type="dxa"/>
            <w:vAlign w:val="center"/>
          </w:tcPr>
          <w:p w:rsidR="00B541B0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1985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vAlign w:val="center"/>
          </w:tcPr>
          <w:p w:rsidR="00B541B0" w:rsidRPr="00437E93" w:rsidRDefault="00B541B0" w:rsidP="00B541B0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8A0AFF" w:rsidRPr="00437E93" w:rsidTr="00F932BF">
        <w:trPr>
          <w:trHeight w:hRule="exact" w:val="281"/>
        </w:trPr>
        <w:tc>
          <w:tcPr>
            <w:tcW w:w="521" w:type="dxa"/>
            <w:vMerge/>
          </w:tcPr>
          <w:p w:rsidR="008A0AFF" w:rsidRPr="00437E93" w:rsidRDefault="008A0AFF" w:rsidP="008A0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8A0AFF" w:rsidRPr="00437E93" w:rsidRDefault="008A0AFF" w:rsidP="008A0A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BCT 253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8A0AFF" w:rsidRPr="00437E93" w:rsidRDefault="008A0AFF" w:rsidP="008A0AFF">
            <w:pPr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Ameliyathane ve Yoğun Bakım Cihazları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A0AFF" w:rsidRPr="00437E93" w:rsidRDefault="008A0AFF" w:rsidP="008A0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8A0AFF" w:rsidRPr="00437E93" w:rsidRDefault="004D6EDB" w:rsidP="008A0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8A0AFF" w:rsidRPr="00437E93" w:rsidRDefault="00E140EA" w:rsidP="008A0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:00-0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A0AFF" w:rsidRPr="00437E93" w:rsidRDefault="008A0AFF" w:rsidP="008A0A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8A0AFF" w:rsidRPr="00437E93" w:rsidRDefault="008A0AFF" w:rsidP="008A0AFF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8A0AFF" w:rsidRPr="00437E93" w:rsidRDefault="00217710" w:rsidP="008A0A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B541B0" w:rsidRPr="00437E93" w:rsidTr="00F932BF">
        <w:trPr>
          <w:trHeight w:hRule="exact" w:val="272"/>
        </w:trPr>
        <w:tc>
          <w:tcPr>
            <w:tcW w:w="521" w:type="dxa"/>
            <w:vMerge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973" w:type="dxa"/>
            <w:vAlign w:val="center"/>
          </w:tcPr>
          <w:p w:rsidR="00B541B0" w:rsidRPr="00437E93" w:rsidRDefault="00B541B0" w:rsidP="00B541B0">
            <w:pPr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196" w:type="dxa"/>
            <w:vAlign w:val="center"/>
          </w:tcPr>
          <w:p w:rsidR="00B541B0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213" w:type="dxa"/>
            <w:vAlign w:val="center"/>
          </w:tcPr>
          <w:p w:rsidR="00B541B0" w:rsidRPr="00437E93" w:rsidRDefault="004D6ED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</w:t>
            </w:r>
            <w:r w:rsidR="00B541B0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="00B541B0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0-10: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B541B0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985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1558" w:type="dxa"/>
            <w:vAlign w:val="center"/>
          </w:tcPr>
          <w:p w:rsidR="00B541B0" w:rsidRPr="00437E93" w:rsidRDefault="00B541B0" w:rsidP="00B541B0">
            <w:pPr>
              <w:jc w:val="center"/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B541B0" w:rsidRPr="00437E93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Beytullah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YILMAZ</w:t>
            </w:r>
          </w:p>
        </w:tc>
      </w:tr>
      <w:tr w:rsidR="00E140EA" w:rsidRPr="00437E93" w:rsidTr="00F932BF">
        <w:trPr>
          <w:trHeight w:hRule="exact" w:val="289"/>
        </w:trPr>
        <w:tc>
          <w:tcPr>
            <w:tcW w:w="521" w:type="dxa"/>
            <w:vMerge/>
          </w:tcPr>
          <w:p w:rsidR="00E140EA" w:rsidRPr="00437E93" w:rsidRDefault="00E140EA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BCT 254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Tıbbi Görüntüleme ve Işınlı Tedavi Cihaz.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E140EA" w:rsidRPr="00437E93" w:rsidRDefault="004D6EDB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-11: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E140EA" w:rsidRPr="00437E93" w:rsidRDefault="00E140EA" w:rsidP="00E140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E140EA" w:rsidRPr="00437E93" w:rsidTr="00F932BF">
        <w:trPr>
          <w:trHeight w:hRule="exact" w:val="266"/>
        </w:trPr>
        <w:tc>
          <w:tcPr>
            <w:tcW w:w="521" w:type="dxa"/>
            <w:vMerge/>
          </w:tcPr>
          <w:p w:rsidR="00E140EA" w:rsidRPr="00437E93" w:rsidRDefault="00E140EA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:rsidR="00E140EA" w:rsidRPr="00437E93" w:rsidRDefault="00E140EA" w:rsidP="00E140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2973" w:type="dxa"/>
            <w:vAlign w:val="center"/>
          </w:tcPr>
          <w:p w:rsidR="00E140EA" w:rsidRPr="00437E93" w:rsidRDefault="00E140EA" w:rsidP="00E140EA">
            <w:pPr>
              <w:rPr>
                <w:rFonts w:ascii="Times New Roman" w:hAnsi="Times New Roman"/>
                <w:sz w:val="16"/>
                <w:szCs w:val="16"/>
              </w:rPr>
            </w:pPr>
            <w:r w:rsidRPr="00437E93">
              <w:rPr>
                <w:rFonts w:ascii="Times New Roman" w:hAnsi="Times New Roman"/>
                <w:sz w:val="16"/>
                <w:szCs w:val="16"/>
              </w:rPr>
              <w:t>Kariyer Planlama</w:t>
            </w:r>
          </w:p>
        </w:tc>
        <w:tc>
          <w:tcPr>
            <w:tcW w:w="1280" w:type="dxa"/>
            <w:vAlign w:val="center"/>
          </w:tcPr>
          <w:p w:rsidR="00E140EA" w:rsidRPr="00437E93" w:rsidRDefault="00E140EA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1196" w:type="dxa"/>
            <w:vAlign w:val="center"/>
          </w:tcPr>
          <w:p w:rsidR="00E140EA" w:rsidRPr="00437E93" w:rsidRDefault="004D6EDB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213" w:type="dxa"/>
            <w:vAlign w:val="center"/>
          </w:tcPr>
          <w:p w:rsidR="00E140EA" w:rsidRPr="00437E93" w:rsidRDefault="00E140EA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35</w:t>
            </w: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-13:</w:t>
            </w:r>
            <w:r w:rsidR="004D6EDB"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985" w:type="dxa"/>
            <w:vAlign w:val="center"/>
          </w:tcPr>
          <w:p w:rsidR="00E140EA" w:rsidRPr="00437E93" w:rsidRDefault="00E140EA" w:rsidP="00E140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1558" w:type="dxa"/>
            <w:vAlign w:val="center"/>
          </w:tcPr>
          <w:p w:rsidR="00E140EA" w:rsidRPr="00437E93" w:rsidRDefault="00E140EA" w:rsidP="00E1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E140EA" w:rsidRPr="00437E93" w:rsidRDefault="00E140EA" w:rsidP="00E140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37E9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Senem PAK</w:t>
            </w:r>
          </w:p>
        </w:tc>
      </w:tr>
    </w:tbl>
    <w:p w:rsidR="00B541B0" w:rsidRPr="00437E93" w:rsidRDefault="00B541B0" w:rsidP="00B541B0">
      <w:pPr>
        <w:spacing w:after="0"/>
        <w:rPr>
          <w:rFonts w:ascii="Times New Roman" w:hAnsi="Times New Roman"/>
          <w:b/>
          <w:sz w:val="20"/>
          <w:szCs w:val="20"/>
        </w:rPr>
      </w:pPr>
      <w:r w:rsidRPr="00437E93">
        <w:rPr>
          <w:rFonts w:ascii="Times New Roman" w:hAnsi="Times New Roman"/>
          <w:b/>
          <w:sz w:val="20"/>
          <w:szCs w:val="20"/>
        </w:rPr>
        <w:t xml:space="preserve">            </w:t>
      </w:r>
    </w:p>
    <w:p w:rsidR="00B541B0" w:rsidRPr="00437E93" w:rsidRDefault="00B541B0" w:rsidP="00B541B0">
      <w:pPr>
        <w:spacing w:after="0"/>
        <w:ind w:firstLine="708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437E93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Pr="00437E93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:rsidR="004D6EDB" w:rsidRPr="00682984" w:rsidRDefault="00B541B0" w:rsidP="00B541B0">
      <w:pPr>
        <w:spacing w:after="0"/>
        <w:rPr>
          <w:rFonts w:ascii="Times New Roman" w:hAnsi="Times New Roman"/>
          <w:b/>
          <w:sz w:val="20"/>
          <w:szCs w:val="20"/>
        </w:rPr>
      </w:pPr>
      <w:r w:rsidRPr="00437E93">
        <w:rPr>
          <w:rFonts w:ascii="Times New Roman" w:hAnsi="Times New Roman"/>
          <w:b/>
          <w:sz w:val="20"/>
          <w:szCs w:val="20"/>
        </w:rPr>
        <w:t xml:space="preserve">DOÇ. DR. MEHMET KARACA </w:t>
      </w:r>
      <w:r w:rsidRPr="00437E93">
        <w:rPr>
          <w:rFonts w:ascii="Times New Roman" w:hAnsi="Times New Roman"/>
          <w:b/>
          <w:sz w:val="20"/>
          <w:szCs w:val="20"/>
        </w:rPr>
        <w:tab/>
      </w:r>
      <w:r w:rsidRPr="00437E93">
        <w:rPr>
          <w:rFonts w:ascii="Times New Roman" w:hAnsi="Times New Roman"/>
          <w:b/>
          <w:sz w:val="20"/>
          <w:szCs w:val="20"/>
        </w:rPr>
        <w:tab/>
      </w:r>
      <w:r w:rsidRPr="00437E93">
        <w:rPr>
          <w:rFonts w:ascii="Times New Roman" w:hAnsi="Times New Roman"/>
          <w:b/>
          <w:sz w:val="20"/>
          <w:szCs w:val="20"/>
        </w:rPr>
        <w:tab/>
      </w:r>
      <w:r w:rsidRPr="00437E93">
        <w:rPr>
          <w:rFonts w:ascii="Times New Roman" w:hAnsi="Times New Roman"/>
          <w:b/>
          <w:sz w:val="20"/>
          <w:szCs w:val="20"/>
        </w:rPr>
        <w:tab/>
      </w:r>
      <w:r w:rsidRPr="00437E93">
        <w:rPr>
          <w:rFonts w:ascii="Times New Roman" w:hAnsi="Times New Roman"/>
          <w:b/>
          <w:sz w:val="20"/>
          <w:szCs w:val="20"/>
        </w:rPr>
        <w:tab/>
      </w:r>
      <w:r w:rsidRPr="00437E93">
        <w:rPr>
          <w:rFonts w:ascii="Times New Roman" w:hAnsi="Times New Roman"/>
          <w:b/>
          <w:sz w:val="20"/>
          <w:szCs w:val="20"/>
        </w:rPr>
        <w:tab/>
      </w:r>
      <w:r w:rsidRPr="00437E93">
        <w:rPr>
          <w:rFonts w:ascii="Times New Roman" w:hAnsi="Times New Roman"/>
          <w:b/>
          <w:sz w:val="20"/>
          <w:szCs w:val="20"/>
        </w:rPr>
        <w:tab/>
      </w:r>
      <w:r w:rsidRPr="00437E93">
        <w:rPr>
          <w:rFonts w:ascii="Times New Roman" w:hAnsi="Times New Roman"/>
          <w:b/>
          <w:sz w:val="20"/>
          <w:szCs w:val="20"/>
        </w:rPr>
        <w:tab/>
      </w:r>
      <w:r w:rsidRPr="00437E93">
        <w:rPr>
          <w:rFonts w:ascii="Times New Roman" w:hAnsi="Times New Roman"/>
          <w:b/>
          <w:sz w:val="20"/>
          <w:szCs w:val="20"/>
        </w:rPr>
        <w:tab/>
      </w:r>
      <w:r w:rsidRPr="00437E93">
        <w:rPr>
          <w:rFonts w:ascii="Times New Roman" w:hAnsi="Times New Roman"/>
          <w:b/>
          <w:sz w:val="20"/>
          <w:szCs w:val="20"/>
        </w:rPr>
        <w:tab/>
      </w:r>
      <w:r w:rsidRPr="00437E93">
        <w:rPr>
          <w:rFonts w:ascii="Times New Roman" w:hAnsi="Times New Roman"/>
          <w:b/>
          <w:sz w:val="20"/>
          <w:szCs w:val="20"/>
        </w:rPr>
        <w:tab/>
        <w:t>PROF. DR. CEREN GÖDE</w:t>
      </w:r>
      <w:bookmarkStart w:id="0" w:name="_GoBack"/>
      <w:bookmarkEnd w:id="0"/>
    </w:p>
    <w:sectPr w:rsidR="004D6EDB" w:rsidRPr="00682984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08B" w:rsidRDefault="000F308B" w:rsidP="003E6989">
      <w:pPr>
        <w:spacing w:after="0" w:line="240" w:lineRule="auto"/>
      </w:pPr>
      <w:r>
        <w:separator/>
      </w:r>
    </w:p>
  </w:endnote>
  <w:endnote w:type="continuationSeparator" w:id="0">
    <w:p w:rsidR="000F308B" w:rsidRDefault="000F308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08B" w:rsidRDefault="000F308B" w:rsidP="003E6989">
      <w:pPr>
        <w:spacing w:after="0" w:line="240" w:lineRule="auto"/>
      </w:pPr>
      <w:r>
        <w:separator/>
      </w:r>
    </w:p>
  </w:footnote>
  <w:footnote w:type="continuationSeparator" w:id="0">
    <w:p w:rsidR="000F308B" w:rsidRDefault="000F308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4D6EDB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4D6EDB" w:rsidRPr="004F7BF4" w:rsidRDefault="004D6EDB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4D6EDB" w:rsidRPr="004F7BF4" w:rsidRDefault="004D6EDB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4D6EDB" w:rsidRPr="004F7BF4" w:rsidRDefault="004D6EDB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D6EDB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4D6EDB" w:rsidRPr="004F7BF4" w:rsidRDefault="004D6EDB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4D6EDB" w:rsidRPr="004F7BF4" w:rsidRDefault="004D6EDB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4D6EDB" w:rsidRPr="004F7BF4" w:rsidRDefault="004D6EDB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4D6EDB" w:rsidRDefault="004D6EDB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045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D609D"/>
    <w:rsid w:val="000E4A10"/>
    <w:rsid w:val="000F308B"/>
    <w:rsid w:val="001040D8"/>
    <w:rsid w:val="00120164"/>
    <w:rsid w:val="00127900"/>
    <w:rsid w:val="00127A91"/>
    <w:rsid w:val="00136565"/>
    <w:rsid w:val="00151582"/>
    <w:rsid w:val="001601FE"/>
    <w:rsid w:val="00174600"/>
    <w:rsid w:val="0017503D"/>
    <w:rsid w:val="001B4BAB"/>
    <w:rsid w:val="001D0775"/>
    <w:rsid w:val="001D57F8"/>
    <w:rsid w:val="001D6DA9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B15AC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93F3A"/>
    <w:rsid w:val="0039674A"/>
    <w:rsid w:val="003B1D44"/>
    <w:rsid w:val="003B4601"/>
    <w:rsid w:val="003D38F2"/>
    <w:rsid w:val="003D3B22"/>
    <w:rsid w:val="003E3A86"/>
    <w:rsid w:val="003E5BFA"/>
    <w:rsid w:val="003E6989"/>
    <w:rsid w:val="003F0F73"/>
    <w:rsid w:val="003F5F26"/>
    <w:rsid w:val="003F754A"/>
    <w:rsid w:val="00406E33"/>
    <w:rsid w:val="00437E93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721A"/>
    <w:rsid w:val="004D4F63"/>
    <w:rsid w:val="004D4FD2"/>
    <w:rsid w:val="004D6EDB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B7246"/>
    <w:rsid w:val="005C383D"/>
    <w:rsid w:val="005F03EF"/>
    <w:rsid w:val="005F7E29"/>
    <w:rsid w:val="006016EE"/>
    <w:rsid w:val="00602BF1"/>
    <w:rsid w:val="006110C9"/>
    <w:rsid w:val="0063528D"/>
    <w:rsid w:val="00653694"/>
    <w:rsid w:val="0068298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70717"/>
    <w:rsid w:val="007754A0"/>
    <w:rsid w:val="00783A30"/>
    <w:rsid w:val="0078702F"/>
    <w:rsid w:val="007945ED"/>
    <w:rsid w:val="007A04B0"/>
    <w:rsid w:val="007A0601"/>
    <w:rsid w:val="007B11A4"/>
    <w:rsid w:val="007B58BD"/>
    <w:rsid w:val="007F6864"/>
    <w:rsid w:val="00824E9D"/>
    <w:rsid w:val="00825004"/>
    <w:rsid w:val="00833208"/>
    <w:rsid w:val="00833DC6"/>
    <w:rsid w:val="00876360"/>
    <w:rsid w:val="008A0AFF"/>
    <w:rsid w:val="008A1E3B"/>
    <w:rsid w:val="008B3AE9"/>
    <w:rsid w:val="008B45D8"/>
    <w:rsid w:val="008D6BE8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77BA4"/>
    <w:rsid w:val="00987456"/>
    <w:rsid w:val="00995E4D"/>
    <w:rsid w:val="009A1061"/>
    <w:rsid w:val="009A5E7D"/>
    <w:rsid w:val="009E0FD4"/>
    <w:rsid w:val="009E2C36"/>
    <w:rsid w:val="009F081B"/>
    <w:rsid w:val="00A05428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B633A"/>
    <w:rsid w:val="00AD097A"/>
    <w:rsid w:val="00AD3828"/>
    <w:rsid w:val="00AF39FE"/>
    <w:rsid w:val="00B222B6"/>
    <w:rsid w:val="00B33677"/>
    <w:rsid w:val="00B46EF6"/>
    <w:rsid w:val="00B51058"/>
    <w:rsid w:val="00B52D97"/>
    <w:rsid w:val="00B541B0"/>
    <w:rsid w:val="00B65CCB"/>
    <w:rsid w:val="00B84B70"/>
    <w:rsid w:val="00B85F7A"/>
    <w:rsid w:val="00BB3BA1"/>
    <w:rsid w:val="00BE5A31"/>
    <w:rsid w:val="00BE6DD0"/>
    <w:rsid w:val="00BF0A86"/>
    <w:rsid w:val="00BF3325"/>
    <w:rsid w:val="00C14F67"/>
    <w:rsid w:val="00C22AD4"/>
    <w:rsid w:val="00C45EE3"/>
    <w:rsid w:val="00C541B1"/>
    <w:rsid w:val="00CA276F"/>
    <w:rsid w:val="00CA3993"/>
    <w:rsid w:val="00CB11D9"/>
    <w:rsid w:val="00CB4CDC"/>
    <w:rsid w:val="00CC2DE9"/>
    <w:rsid w:val="00CD178E"/>
    <w:rsid w:val="00CD3D31"/>
    <w:rsid w:val="00CE5277"/>
    <w:rsid w:val="00CE62BF"/>
    <w:rsid w:val="00CF3A2D"/>
    <w:rsid w:val="00D023C4"/>
    <w:rsid w:val="00D26EAF"/>
    <w:rsid w:val="00D4153E"/>
    <w:rsid w:val="00D52650"/>
    <w:rsid w:val="00D52CD0"/>
    <w:rsid w:val="00D90931"/>
    <w:rsid w:val="00DA056F"/>
    <w:rsid w:val="00DC3C02"/>
    <w:rsid w:val="00DE3730"/>
    <w:rsid w:val="00E140EA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71CEC"/>
    <w:rsid w:val="00F7544F"/>
    <w:rsid w:val="00F86A1F"/>
    <w:rsid w:val="00F90D0E"/>
    <w:rsid w:val="00F92612"/>
    <w:rsid w:val="00F932BF"/>
    <w:rsid w:val="00FC00A6"/>
    <w:rsid w:val="00FC2BDA"/>
    <w:rsid w:val="00FD21F6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C97F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84081-0DE5-4956-AE9D-09376B91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21</cp:revision>
  <cp:lastPrinted>2017-02-17T07:36:00Z</cp:lastPrinted>
  <dcterms:created xsi:type="dcterms:W3CDTF">2024-11-05T13:39:00Z</dcterms:created>
  <dcterms:modified xsi:type="dcterms:W3CDTF">2024-12-29T23:28:00Z</dcterms:modified>
</cp:coreProperties>
</file>