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4A0" w:firstRow="1" w:lastRow="0" w:firstColumn="1" w:lastColumn="0" w:noHBand="0" w:noVBand="1"/>
      </w:tblPr>
      <w:tblGrid>
        <w:gridCol w:w="1612"/>
        <w:gridCol w:w="8854"/>
      </w:tblGrid>
      <w:tr w:rsidR="00971B2F" w:rsidRPr="00455C37" w14:paraId="620AD25B" w14:textId="77777777" w:rsidTr="00455C37">
        <w:trPr>
          <w:trHeight w:val="1415"/>
          <w:jc w:val="center"/>
        </w:trPr>
        <w:tc>
          <w:tcPr>
            <w:tcW w:w="1612" w:type="dxa"/>
            <w:shd w:val="clear" w:color="auto" w:fill="auto"/>
            <w:vAlign w:val="center"/>
          </w:tcPr>
          <w:p w14:paraId="6AEE7763" w14:textId="77777777" w:rsidR="00971B2F" w:rsidRPr="00455C37" w:rsidRDefault="004E28F7" w:rsidP="005C770C">
            <w:pPr>
              <w:rPr>
                <w:sz w:val="20"/>
                <w:szCs w:val="20"/>
              </w:rPr>
            </w:pPr>
            <w:bookmarkStart w:id="0" w:name="_GoBack"/>
            <w:bookmarkEnd w:id="0"/>
            <w:r>
              <w:rPr>
                <w:noProof/>
              </w:rPr>
              <w:drawing>
                <wp:inline distT="0" distB="0" distL="0" distR="0" wp14:anchorId="120F3FD5" wp14:editId="6E107D82">
                  <wp:extent cx="885825" cy="8839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3920"/>
                          </a:xfrm>
                          <a:prstGeom prst="rect">
                            <a:avLst/>
                          </a:prstGeom>
                          <a:noFill/>
                          <a:ln>
                            <a:noFill/>
                          </a:ln>
                        </pic:spPr>
                      </pic:pic>
                    </a:graphicData>
                  </a:graphic>
                </wp:inline>
              </w:drawing>
            </w:r>
          </w:p>
        </w:tc>
        <w:tc>
          <w:tcPr>
            <w:tcW w:w="8986" w:type="dxa"/>
            <w:shd w:val="clear" w:color="auto" w:fill="auto"/>
            <w:vAlign w:val="center"/>
          </w:tcPr>
          <w:p w14:paraId="5966FA17" w14:textId="77777777" w:rsidR="00971B2F" w:rsidRPr="00455C37" w:rsidRDefault="003D3866" w:rsidP="00455C37">
            <w:pPr>
              <w:pStyle w:val="stBilgi"/>
              <w:tabs>
                <w:tab w:val="center" w:pos="2213"/>
                <w:tab w:val="center" w:pos="4145"/>
                <w:tab w:val="right" w:pos="7263"/>
              </w:tabs>
              <w:rPr>
                <w:b/>
                <w:lang w:val="tr-TR" w:eastAsia="tr-TR"/>
              </w:rPr>
            </w:pPr>
            <w:r w:rsidRPr="00455C37">
              <w:rPr>
                <w:b/>
                <w:lang w:val="tr-TR" w:eastAsia="tr-TR"/>
              </w:rPr>
              <w:t>Çivril Atasay Kamer Meslek Yüksekokulu Birim Kalite Komitesi</w:t>
            </w:r>
            <w:r w:rsidR="00971B2F" w:rsidRPr="00455C37">
              <w:rPr>
                <w:b/>
                <w:lang w:val="tr-TR" w:eastAsia="tr-TR"/>
              </w:rPr>
              <w:t xml:space="preserve"> Toplantı Gündemi</w:t>
            </w:r>
          </w:p>
          <w:p w14:paraId="5E951833" w14:textId="77777777" w:rsidR="00971B2F" w:rsidRPr="00455C37" w:rsidRDefault="00971B2F" w:rsidP="00455C37">
            <w:pPr>
              <w:tabs>
                <w:tab w:val="left" w:pos="965"/>
                <w:tab w:val="left" w:pos="3800"/>
                <w:tab w:val="left" w:pos="6635"/>
              </w:tabs>
              <w:rPr>
                <w:b/>
              </w:rPr>
            </w:pPr>
            <w:r w:rsidRPr="00455C37">
              <w:rPr>
                <w:b/>
              </w:rPr>
              <w:t xml:space="preserve">Toplantı Türü: </w:t>
            </w:r>
            <w:r w:rsidR="003D3866" w:rsidRPr="00BE1612">
              <w:t>Birim Kalite Komitesi Toplantısı</w:t>
            </w:r>
            <w:r w:rsidRPr="00455C37">
              <w:rPr>
                <w:b/>
              </w:rPr>
              <w:t xml:space="preserve"> </w:t>
            </w:r>
          </w:p>
          <w:p w14:paraId="18CE402F" w14:textId="77777777" w:rsidR="00971B2F" w:rsidRPr="00BE1612" w:rsidRDefault="00971B2F" w:rsidP="00455C37">
            <w:pPr>
              <w:tabs>
                <w:tab w:val="left" w:pos="965"/>
                <w:tab w:val="left" w:pos="3800"/>
                <w:tab w:val="left" w:pos="6635"/>
              </w:tabs>
            </w:pPr>
            <w:r w:rsidRPr="00455C37">
              <w:rPr>
                <w:b/>
              </w:rPr>
              <w:t xml:space="preserve">Toplantı Tarihi: </w:t>
            </w:r>
            <w:r w:rsidR="00732911" w:rsidRPr="00045CE0">
              <w:rPr>
                <w:bCs/>
              </w:rPr>
              <w:t>24</w:t>
            </w:r>
            <w:r w:rsidR="003D3866" w:rsidRPr="00BE1612">
              <w:t>.12</w:t>
            </w:r>
            <w:r w:rsidRPr="00BE1612">
              <w:t>.2021</w:t>
            </w:r>
            <w:r w:rsidRPr="00455C37">
              <w:rPr>
                <w:b/>
              </w:rPr>
              <w:t xml:space="preserve"> Toplantı Saati: </w:t>
            </w:r>
            <w:r w:rsidRPr="00BE1612">
              <w:t>1</w:t>
            </w:r>
            <w:r w:rsidR="00732911">
              <w:t>0</w:t>
            </w:r>
            <w:r w:rsidRPr="00BE1612">
              <w:t xml:space="preserve">.00 </w:t>
            </w:r>
            <w:r w:rsidRPr="00455C37">
              <w:rPr>
                <w:b/>
              </w:rPr>
              <w:t xml:space="preserve">Toplantı No: </w:t>
            </w:r>
            <w:r w:rsidRPr="00BE1612">
              <w:t>2021/01</w:t>
            </w:r>
          </w:p>
          <w:p w14:paraId="3B8114E1" w14:textId="77777777" w:rsidR="00971B2F" w:rsidRPr="00455C37" w:rsidRDefault="00971B2F" w:rsidP="00455C37">
            <w:pPr>
              <w:tabs>
                <w:tab w:val="left" w:pos="965"/>
                <w:tab w:val="left" w:pos="3800"/>
                <w:tab w:val="left" w:pos="6635"/>
              </w:tabs>
              <w:rPr>
                <w:b/>
                <w:sz w:val="20"/>
                <w:szCs w:val="20"/>
              </w:rPr>
            </w:pPr>
            <w:r w:rsidRPr="00455C37">
              <w:rPr>
                <w:b/>
              </w:rPr>
              <w:t xml:space="preserve">Toplantı Yeri: </w:t>
            </w:r>
            <w:r w:rsidR="003D3866" w:rsidRPr="00455C37">
              <w:rPr>
                <w:bCs/>
              </w:rPr>
              <w:t>Toplantı Salonu</w:t>
            </w:r>
          </w:p>
        </w:tc>
      </w:tr>
    </w:tbl>
    <w:p w14:paraId="5434C5FF" w14:textId="77777777" w:rsidR="00971B2F" w:rsidRDefault="00971B2F" w:rsidP="00971B2F">
      <w:pPr>
        <w:pStyle w:val="stBilgi"/>
        <w:tabs>
          <w:tab w:val="center" w:pos="2213"/>
          <w:tab w:val="center" w:pos="4145"/>
          <w:tab w:val="right" w:pos="7263"/>
        </w:tabs>
        <w:rPr>
          <w:sz w:val="20"/>
          <w:szCs w:val="20"/>
          <w:lang w:val="tr-TR" w:eastAsia="tr-TR"/>
        </w:rPr>
      </w:pPr>
      <w:r>
        <w:rPr>
          <w:sz w:val="20"/>
          <w:szCs w:val="20"/>
          <w:lang w:val="tr-TR" w:eastAsia="tr-TR"/>
        </w:rPr>
        <w:t xml:space="preserve"> </w:t>
      </w:r>
    </w:p>
    <w:p w14:paraId="079CB8C8" w14:textId="77777777" w:rsidR="002427AC" w:rsidRPr="00F94F8D" w:rsidRDefault="003D3866" w:rsidP="00FE0FB0">
      <w:pPr>
        <w:spacing w:after="120" w:line="276" w:lineRule="auto"/>
        <w:jc w:val="both"/>
        <w:rPr>
          <w:b/>
          <w:bCs/>
        </w:rPr>
      </w:pPr>
      <w:r>
        <w:rPr>
          <w:b/>
          <w:bCs/>
        </w:rPr>
        <w:t>TOPLANTIYA DAVET EDİLENLER</w:t>
      </w:r>
      <w:r w:rsidR="002427AC" w:rsidRPr="00F94F8D">
        <w:rPr>
          <w:b/>
          <w:bCs/>
        </w:rPr>
        <w:t xml:space="preserve">:  </w:t>
      </w:r>
    </w:p>
    <w:p w14:paraId="22698EC6" w14:textId="77777777" w:rsidR="00F94F8D" w:rsidRDefault="00971B2F" w:rsidP="00F94F8D">
      <w:pPr>
        <w:jc w:val="both"/>
      </w:pPr>
      <w:r>
        <w:t xml:space="preserve">Müdür Öğr. Gör. Dr. Sami EŞMEN, Öğr. Gör. Yaşar TURNA, Öğr. Gör. Emrah NOYAN, Öğr. Gör. İsmail BİÇER, Önder IŞIKLI, </w:t>
      </w:r>
      <w:proofErr w:type="spellStart"/>
      <w:r>
        <w:t>Sündüz</w:t>
      </w:r>
      <w:proofErr w:type="spellEnd"/>
      <w:r>
        <w:t xml:space="preserve"> K</w:t>
      </w:r>
      <w:r w:rsidR="003D3866">
        <w:t xml:space="preserve">ILINÇKAYA, </w:t>
      </w:r>
      <w:r w:rsidR="00045CE0">
        <w:t>Ahmet DİNÇEL</w:t>
      </w:r>
      <w:r w:rsidR="00852DEC">
        <w:t xml:space="preserve"> </w:t>
      </w:r>
    </w:p>
    <w:p w14:paraId="46970BA9" w14:textId="77777777" w:rsidR="00971B2F" w:rsidRPr="002F07B7" w:rsidRDefault="00971B2F" w:rsidP="00971B2F">
      <w:pPr>
        <w:spacing w:before="360"/>
        <w:rPr>
          <w:b/>
          <w:bCs/>
        </w:rPr>
      </w:pPr>
      <w:r w:rsidRPr="002F07B7">
        <w:rPr>
          <w:b/>
          <w:bCs/>
        </w:rPr>
        <w:t>GÜNDEM:</w:t>
      </w:r>
    </w:p>
    <w:p w14:paraId="2BA7220B" w14:textId="77777777" w:rsidR="00971B2F" w:rsidRPr="002D3A66" w:rsidRDefault="00971B2F" w:rsidP="00971B2F">
      <w:pPr>
        <w:numPr>
          <w:ilvl w:val="0"/>
          <w:numId w:val="44"/>
        </w:numPr>
        <w:jc w:val="both"/>
      </w:pPr>
      <w:r w:rsidRPr="002D3A66">
        <w:t>Üniversitenin stratejik planı ve hedefleri doğrultusunda, birim stratejik faaliyetlerinin planlanması,</w:t>
      </w:r>
      <w:r>
        <w:t xml:space="preserve"> </w:t>
      </w:r>
      <w:r w:rsidRPr="002D3A66">
        <w:t>birim stratejik hedeflerinin belirlenmesi ve izlenmesi konusunun görüşülmesi.</w:t>
      </w:r>
    </w:p>
    <w:p w14:paraId="45D1DD0F" w14:textId="77777777" w:rsidR="00971B2F" w:rsidRPr="002D3A66" w:rsidRDefault="00971B2F" w:rsidP="00971B2F">
      <w:pPr>
        <w:numPr>
          <w:ilvl w:val="0"/>
          <w:numId w:val="44"/>
        </w:numPr>
        <w:tabs>
          <w:tab w:val="num" w:pos="720"/>
        </w:tabs>
        <w:jc w:val="both"/>
      </w:pPr>
      <w:r w:rsidRPr="002D3A66">
        <w:t>Üniversite stratejik performans göstergelerine ve kurumsal iç değerlendirme verilerine ilişkin fakülteye ait verilerin hazırlanması ve raporlanması konusunun görüşülmesi.</w:t>
      </w:r>
    </w:p>
    <w:p w14:paraId="1F1A52DB" w14:textId="77777777" w:rsidR="00971B2F" w:rsidRPr="00971B2F" w:rsidRDefault="00971B2F" w:rsidP="00971B2F">
      <w:pPr>
        <w:numPr>
          <w:ilvl w:val="0"/>
          <w:numId w:val="44"/>
        </w:numPr>
        <w:tabs>
          <w:tab w:val="num" w:pos="720"/>
        </w:tabs>
        <w:jc w:val="both"/>
        <w:rPr>
          <w:b/>
          <w:u w:val="single"/>
        </w:rPr>
      </w:pPr>
      <w:r w:rsidRPr="002D3A66">
        <w:t>Eğitim-öğretim, araştırma-geliştirme, toplumsal katkı faaliyetleri ile idari hizmetlerin değerlendirilmesi ve kalitesinin geliştirilmesi ile ilgili biriminde iç ve dış kalite güvence sisteminin kurulması, kurumsal göstergelerin belirlenmesi ve bu çalışmaların Kalite Komisyonu tarafından belirlenen araçlar vasıtasıyla raporlanması konusunun görüşülmesi.</w:t>
      </w:r>
    </w:p>
    <w:p w14:paraId="4FE95D32" w14:textId="77777777" w:rsidR="00971B2F" w:rsidRPr="00971B2F" w:rsidRDefault="00971B2F" w:rsidP="00971B2F">
      <w:pPr>
        <w:numPr>
          <w:ilvl w:val="0"/>
          <w:numId w:val="44"/>
        </w:numPr>
        <w:tabs>
          <w:tab w:val="num" w:pos="720"/>
        </w:tabs>
        <w:jc w:val="both"/>
        <w:rPr>
          <w:b/>
          <w:u w:val="single"/>
        </w:rPr>
      </w:pPr>
      <w:r>
        <w:t>Üniversitemiz Kalite Komisyonu tarafından alınan kararların değerlendirilmesi</w:t>
      </w:r>
      <w:r w:rsidR="005B436F">
        <w:t>.</w:t>
      </w:r>
    </w:p>
    <w:p w14:paraId="46A92580" w14:textId="77777777" w:rsidR="00971B2F" w:rsidRPr="00971B2F" w:rsidRDefault="00971B2F" w:rsidP="00971B2F">
      <w:pPr>
        <w:numPr>
          <w:ilvl w:val="0"/>
          <w:numId w:val="44"/>
        </w:numPr>
        <w:tabs>
          <w:tab w:val="num" w:pos="720"/>
        </w:tabs>
        <w:jc w:val="both"/>
        <w:rPr>
          <w:b/>
          <w:u w:val="single"/>
        </w:rPr>
      </w:pPr>
      <w:r w:rsidRPr="00971B2F">
        <w:rPr>
          <w:bCs/>
        </w:rPr>
        <w:t>Ek gündem maddesi önerilerinin değerlendirilmesi</w:t>
      </w:r>
      <w:r w:rsidR="005B436F">
        <w:rPr>
          <w:bCs/>
        </w:rPr>
        <w:t>.</w:t>
      </w:r>
    </w:p>
    <w:p w14:paraId="62106D46" w14:textId="77777777" w:rsidR="00F35B8A" w:rsidRDefault="00F35B8A" w:rsidP="004754B9">
      <w:pPr>
        <w:pStyle w:val="ListeParagraf"/>
        <w:spacing w:after="120" w:line="276" w:lineRule="auto"/>
        <w:ind w:left="0"/>
        <w:jc w:val="both"/>
      </w:pPr>
    </w:p>
    <w:p w14:paraId="2B3D051A" w14:textId="77777777" w:rsidR="00F35B8A" w:rsidRDefault="00F35B8A" w:rsidP="004754B9">
      <w:pPr>
        <w:pStyle w:val="ListeParagraf"/>
        <w:spacing w:after="120" w:line="276" w:lineRule="auto"/>
        <w:ind w:left="0"/>
        <w:jc w:val="both"/>
      </w:pPr>
    </w:p>
    <w:p w14:paraId="5EF974C9" w14:textId="77777777" w:rsidR="00F35B8A" w:rsidRDefault="00F35B8A" w:rsidP="004754B9">
      <w:pPr>
        <w:pStyle w:val="ListeParagraf"/>
        <w:spacing w:after="120" w:line="276" w:lineRule="auto"/>
        <w:ind w:left="0"/>
        <w:jc w:val="both"/>
      </w:pPr>
    </w:p>
    <w:p w14:paraId="230221A8" w14:textId="77777777" w:rsidR="00BE1612" w:rsidRDefault="00BE1612" w:rsidP="00455C37">
      <w:pPr>
        <w:rPr>
          <w:rFonts w:ascii="TimesNewRomanPSMT" w:hAnsi="TimesNewRomanPSMT" w:cs="TimesNewRomanPSMT"/>
        </w:rPr>
        <w:sectPr w:rsidR="00BE1612" w:rsidSect="0070370E">
          <w:footerReference w:type="default" r:id="rId9"/>
          <w:pgSz w:w="11906" w:h="16838"/>
          <w:pgMar w:top="687" w:right="720" w:bottom="720" w:left="720" w:header="709" w:footer="709" w:gutter="0"/>
          <w:cols w:space="708"/>
          <w:docGrid w:linePitch="360"/>
        </w:sectPr>
      </w:pPr>
    </w:p>
    <w:tbl>
      <w:tblPr>
        <w:tblW w:w="0" w:type="auto"/>
        <w:jc w:val="center"/>
        <w:tblBorders>
          <w:bottom w:val="single" w:sz="4" w:space="0" w:color="auto"/>
        </w:tblBorders>
        <w:tblLook w:val="04A0" w:firstRow="1" w:lastRow="0" w:firstColumn="1" w:lastColumn="0" w:noHBand="0" w:noVBand="1"/>
      </w:tblPr>
      <w:tblGrid>
        <w:gridCol w:w="1612"/>
        <w:gridCol w:w="7243"/>
        <w:gridCol w:w="1611"/>
      </w:tblGrid>
      <w:tr w:rsidR="00BE1612" w14:paraId="4DEFAA88" w14:textId="77777777" w:rsidTr="00455C37">
        <w:trPr>
          <w:jc w:val="center"/>
        </w:trPr>
        <w:tc>
          <w:tcPr>
            <w:tcW w:w="1612" w:type="dxa"/>
            <w:shd w:val="clear" w:color="auto" w:fill="auto"/>
          </w:tcPr>
          <w:p w14:paraId="23D1ED52" w14:textId="77777777" w:rsidR="00F35B8A" w:rsidRDefault="00F35B8A" w:rsidP="00455C37">
            <w:pPr>
              <w:jc w:val="center"/>
            </w:pPr>
            <w:r w:rsidRPr="00455C37">
              <w:rPr>
                <w:rFonts w:ascii="TimesNewRomanPSMT" w:hAnsi="TimesNewRomanPSMT" w:cs="TimesNewRomanPSMT"/>
              </w:rPr>
              <w:lastRenderedPageBreak/>
              <w:br w:type="page"/>
            </w:r>
            <w:r w:rsidR="004E28F7">
              <w:rPr>
                <w:noProof/>
              </w:rPr>
              <w:drawing>
                <wp:inline distT="0" distB="0" distL="0" distR="0" wp14:anchorId="09ABC7BC" wp14:editId="1E1A332B">
                  <wp:extent cx="885825" cy="8839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3920"/>
                          </a:xfrm>
                          <a:prstGeom prst="rect">
                            <a:avLst/>
                          </a:prstGeom>
                          <a:noFill/>
                          <a:ln>
                            <a:noFill/>
                          </a:ln>
                        </pic:spPr>
                      </pic:pic>
                    </a:graphicData>
                  </a:graphic>
                </wp:inline>
              </w:drawing>
            </w:r>
          </w:p>
        </w:tc>
        <w:tc>
          <w:tcPr>
            <w:tcW w:w="7399" w:type="dxa"/>
            <w:shd w:val="clear" w:color="auto" w:fill="auto"/>
            <w:vAlign w:val="center"/>
          </w:tcPr>
          <w:p w14:paraId="478A1A9C" w14:textId="77777777" w:rsidR="00F35B8A" w:rsidRPr="00455C37" w:rsidRDefault="00F35B8A" w:rsidP="00455C37">
            <w:pPr>
              <w:jc w:val="center"/>
              <w:rPr>
                <w:bCs/>
              </w:rPr>
            </w:pPr>
            <w:r w:rsidRPr="00455C37">
              <w:rPr>
                <w:bCs/>
              </w:rPr>
              <w:t>T.C.</w:t>
            </w:r>
          </w:p>
          <w:p w14:paraId="182BB8E0" w14:textId="77777777" w:rsidR="00F35B8A" w:rsidRPr="00455C37" w:rsidRDefault="00F35B8A" w:rsidP="00455C37">
            <w:pPr>
              <w:jc w:val="center"/>
              <w:rPr>
                <w:bCs/>
              </w:rPr>
            </w:pPr>
            <w:r w:rsidRPr="00455C37">
              <w:rPr>
                <w:bCs/>
              </w:rPr>
              <w:t>PAMUKKALE ÜNİVERSİTESİ</w:t>
            </w:r>
          </w:p>
          <w:p w14:paraId="606039EC" w14:textId="77777777" w:rsidR="00F35B8A" w:rsidRPr="00455C37" w:rsidRDefault="00F35B8A" w:rsidP="00455C37">
            <w:pPr>
              <w:jc w:val="center"/>
              <w:rPr>
                <w:bCs/>
              </w:rPr>
            </w:pPr>
            <w:r w:rsidRPr="00455C37">
              <w:rPr>
                <w:bCs/>
              </w:rPr>
              <w:t>Çivril Atasay Kamer Meslek Yüksekokulu</w:t>
            </w:r>
          </w:p>
          <w:p w14:paraId="669AF6B0" w14:textId="77777777" w:rsidR="00F35B8A" w:rsidRDefault="00F35B8A" w:rsidP="00455C37">
            <w:pPr>
              <w:jc w:val="center"/>
            </w:pPr>
            <w:r w:rsidRPr="00455C37">
              <w:rPr>
                <w:bCs/>
              </w:rPr>
              <w:t>Birim Kalite Komitesi Toplantı Tutanağı</w:t>
            </w:r>
          </w:p>
        </w:tc>
        <w:tc>
          <w:tcPr>
            <w:tcW w:w="1587" w:type="dxa"/>
            <w:shd w:val="clear" w:color="auto" w:fill="auto"/>
          </w:tcPr>
          <w:p w14:paraId="61F6A39D" w14:textId="77777777" w:rsidR="00F35B8A" w:rsidRDefault="004E28F7" w:rsidP="00455C37">
            <w:r>
              <w:rPr>
                <w:noProof/>
              </w:rPr>
              <w:drawing>
                <wp:inline distT="0" distB="0" distL="0" distR="0" wp14:anchorId="6E29B11D" wp14:editId="507CA417">
                  <wp:extent cx="885825" cy="8839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3920"/>
                          </a:xfrm>
                          <a:prstGeom prst="rect">
                            <a:avLst/>
                          </a:prstGeom>
                          <a:noFill/>
                          <a:ln>
                            <a:noFill/>
                          </a:ln>
                        </pic:spPr>
                      </pic:pic>
                    </a:graphicData>
                  </a:graphic>
                </wp:inline>
              </w:drawing>
            </w:r>
          </w:p>
        </w:tc>
      </w:tr>
    </w:tbl>
    <w:p w14:paraId="7E6DFDD7" w14:textId="77777777" w:rsidR="00F35B8A" w:rsidRDefault="00F35B8A" w:rsidP="00F35B8A"/>
    <w:tbl>
      <w:tblPr>
        <w:tblW w:w="0" w:type="auto"/>
        <w:tblLook w:val="04A0" w:firstRow="1" w:lastRow="0" w:firstColumn="1" w:lastColumn="0" w:noHBand="0" w:noVBand="1"/>
      </w:tblPr>
      <w:tblGrid>
        <w:gridCol w:w="5235"/>
        <w:gridCol w:w="5231"/>
      </w:tblGrid>
      <w:tr w:rsidR="007058E3" w:rsidRPr="000A21CF" w14:paraId="0581A733" w14:textId="77777777" w:rsidTr="000A21CF">
        <w:tc>
          <w:tcPr>
            <w:tcW w:w="5303" w:type="dxa"/>
            <w:shd w:val="clear" w:color="auto" w:fill="auto"/>
          </w:tcPr>
          <w:p w14:paraId="5CB02A86" w14:textId="77777777" w:rsidR="007058E3" w:rsidRPr="000A21CF" w:rsidRDefault="007058E3" w:rsidP="007058E3">
            <w:pPr>
              <w:rPr>
                <w:b/>
                <w:bCs/>
              </w:rPr>
            </w:pPr>
            <w:bookmarkStart w:id="1" w:name="_Hlk90382395"/>
            <w:r w:rsidRPr="000A21CF">
              <w:rPr>
                <w:b/>
                <w:bCs/>
              </w:rPr>
              <w:t>Toplantı Tarihi:</w:t>
            </w:r>
            <w:r>
              <w:t xml:space="preserve"> </w:t>
            </w:r>
            <w:r w:rsidR="00732911">
              <w:t>24</w:t>
            </w:r>
            <w:r>
              <w:t>.12.2021</w:t>
            </w:r>
            <w:r>
              <w:tab/>
            </w:r>
          </w:p>
        </w:tc>
        <w:tc>
          <w:tcPr>
            <w:tcW w:w="5303" w:type="dxa"/>
            <w:shd w:val="clear" w:color="auto" w:fill="auto"/>
          </w:tcPr>
          <w:p w14:paraId="6D5C359D" w14:textId="77777777" w:rsidR="007058E3" w:rsidRPr="000A21CF" w:rsidRDefault="007058E3" w:rsidP="007058E3">
            <w:pPr>
              <w:rPr>
                <w:b/>
                <w:bCs/>
              </w:rPr>
            </w:pPr>
            <w:r w:rsidRPr="000A21CF">
              <w:rPr>
                <w:b/>
                <w:bCs/>
              </w:rPr>
              <w:t>Toplantı Sayısı:</w:t>
            </w:r>
            <w:r>
              <w:t xml:space="preserve"> 01</w:t>
            </w:r>
          </w:p>
        </w:tc>
      </w:tr>
      <w:tr w:rsidR="007058E3" w:rsidRPr="000A21CF" w14:paraId="6A837727" w14:textId="77777777" w:rsidTr="000A21CF">
        <w:tc>
          <w:tcPr>
            <w:tcW w:w="5303" w:type="dxa"/>
            <w:shd w:val="clear" w:color="auto" w:fill="auto"/>
          </w:tcPr>
          <w:p w14:paraId="59F7F703" w14:textId="77777777" w:rsidR="007058E3" w:rsidRPr="000A21CF" w:rsidRDefault="007058E3" w:rsidP="007058E3">
            <w:pPr>
              <w:rPr>
                <w:b/>
                <w:bCs/>
              </w:rPr>
            </w:pPr>
            <w:r w:rsidRPr="000A21CF">
              <w:rPr>
                <w:b/>
                <w:bCs/>
              </w:rPr>
              <w:t>Toplantı Saati:</w:t>
            </w:r>
            <w:r>
              <w:t xml:space="preserve"> 1</w:t>
            </w:r>
            <w:r w:rsidR="00732911">
              <w:t>0</w:t>
            </w:r>
            <w:r>
              <w:t>:00</w:t>
            </w:r>
          </w:p>
        </w:tc>
        <w:tc>
          <w:tcPr>
            <w:tcW w:w="5303" w:type="dxa"/>
            <w:shd w:val="clear" w:color="auto" w:fill="auto"/>
          </w:tcPr>
          <w:p w14:paraId="18CC23BB" w14:textId="77777777" w:rsidR="007058E3" w:rsidRPr="000A21CF" w:rsidRDefault="007058E3" w:rsidP="007058E3">
            <w:pPr>
              <w:rPr>
                <w:b/>
                <w:bCs/>
              </w:rPr>
            </w:pPr>
            <w:r w:rsidRPr="000A21CF">
              <w:rPr>
                <w:b/>
                <w:bCs/>
              </w:rPr>
              <w:t>Toplantı Yeri:</w:t>
            </w:r>
            <w:r>
              <w:t xml:space="preserve"> Toplantı Salonu</w:t>
            </w:r>
          </w:p>
        </w:tc>
      </w:tr>
    </w:tbl>
    <w:bookmarkEnd w:id="1"/>
    <w:p w14:paraId="507EF22D" w14:textId="77777777" w:rsidR="007058E3" w:rsidRDefault="007058E3" w:rsidP="007058E3">
      <w:r>
        <w:tab/>
      </w:r>
      <w:r>
        <w:tab/>
      </w:r>
    </w:p>
    <w:p w14:paraId="311D8E7A" w14:textId="77777777" w:rsidR="00F35B8A" w:rsidRPr="002F07B7" w:rsidRDefault="00F35B8A" w:rsidP="002D3A66">
      <w:pPr>
        <w:spacing w:before="360"/>
        <w:rPr>
          <w:b/>
          <w:bCs/>
        </w:rPr>
      </w:pPr>
      <w:r w:rsidRPr="002F07B7">
        <w:rPr>
          <w:b/>
          <w:bCs/>
        </w:rPr>
        <w:t>GÜNDEM:</w:t>
      </w:r>
    </w:p>
    <w:p w14:paraId="55EFA7E6" w14:textId="77777777" w:rsidR="002D3A66" w:rsidRPr="002D3A66" w:rsidRDefault="002D3A66" w:rsidP="00BE1612">
      <w:pPr>
        <w:numPr>
          <w:ilvl w:val="0"/>
          <w:numId w:val="47"/>
        </w:numPr>
        <w:jc w:val="both"/>
      </w:pPr>
      <w:r w:rsidRPr="002D3A66">
        <w:t>Üniversitenin stratejik planı ve hedefleri doğrultusunda, birim stratejik faaliyetlerinin planlanması,</w:t>
      </w:r>
      <w:r>
        <w:t xml:space="preserve"> </w:t>
      </w:r>
      <w:r w:rsidRPr="002D3A66">
        <w:t>birim stratejik hedeflerinin belirlenmesi ve izlenmesi konusunun görüşülmesi.</w:t>
      </w:r>
    </w:p>
    <w:p w14:paraId="66090AA1" w14:textId="77777777" w:rsidR="002D3A66" w:rsidRPr="002D3A66" w:rsidRDefault="002D3A66" w:rsidP="00BE1612">
      <w:pPr>
        <w:numPr>
          <w:ilvl w:val="0"/>
          <w:numId w:val="47"/>
        </w:numPr>
        <w:jc w:val="both"/>
      </w:pPr>
      <w:r w:rsidRPr="002D3A66">
        <w:t>Üniversite stratejik performans göstergelerine ve kurumsal iç değerlendirme verilerine ilişkin fakülteye ait verilerin hazırlanması ve raporlanması konusunun görüşülmesi.</w:t>
      </w:r>
    </w:p>
    <w:p w14:paraId="03E9A7CC" w14:textId="77777777" w:rsidR="002D3A66" w:rsidRPr="00971B2F" w:rsidRDefault="002D3A66" w:rsidP="00BE1612">
      <w:pPr>
        <w:numPr>
          <w:ilvl w:val="0"/>
          <w:numId w:val="47"/>
        </w:numPr>
        <w:jc w:val="both"/>
        <w:rPr>
          <w:b/>
          <w:u w:val="single"/>
        </w:rPr>
      </w:pPr>
      <w:r w:rsidRPr="002D3A66">
        <w:t>Eğitim-öğretim, araştırma-geliştirme, toplumsal katkı faaliyetleri ile idari hizmetlerin değerlendirilmesi ve kalitesinin geliştirilmesi ile ilgili biriminde iç ve dış kalite güvence sisteminin kurulması, kurumsal göstergelerin belirlenmesi ve bu çalışmaların Kalite Komisyonu tarafından belirlenen araçlar vasıtasıyla raporlanması konusunun görüşülmesi.</w:t>
      </w:r>
    </w:p>
    <w:p w14:paraId="35D6E067" w14:textId="77777777" w:rsidR="00971B2F" w:rsidRPr="00B83E0E" w:rsidRDefault="00971B2F" w:rsidP="00BE1612">
      <w:pPr>
        <w:numPr>
          <w:ilvl w:val="0"/>
          <w:numId w:val="47"/>
        </w:numPr>
        <w:jc w:val="both"/>
        <w:rPr>
          <w:b/>
          <w:u w:val="single"/>
        </w:rPr>
      </w:pPr>
      <w:r>
        <w:t>Üniversitemiz Kalite Komisyonu tarafından alınan kararların değerlendirilmesi</w:t>
      </w:r>
      <w:r w:rsidR="005C770C">
        <w:t>.</w:t>
      </w:r>
    </w:p>
    <w:p w14:paraId="0F6B981A" w14:textId="77777777" w:rsidR="00B83E0E" w:rsidRPr="00B83E0E" w:rsidRDefault="00B83E0E" w:rsidP="00BE1612">
      <w:pPr>
        <w:numPr>
          <w:ilvl w:val="0"/>
          <w:numId w:val="47"/>
        </w:numPr>
        <w:rPr>
          <w:bCs/>
        </w:rPr>
      </w:pPr>
      <w:r w:rsidRPr="00B83E0E">
        <w:rPr>
          <w:bCs/>
        </w:rPr>
        <w:t>Ek gündem maddesi önerilerinin değerlendirilmesi</w:t>
      </w:r>
      <w:r w:rsidR="005C770C">
        <w:rPr>
          <w:bCs/>
        </w:rPr>
        <w:t>.</w:t>
      </w:r>
    </w:p>
    <w:p w14:paraId="2DB6D844" w14:textId="77777777" w:rsidR="002D3A66" w:rsidRPr="002D3A66" w:rsidRDefault="00B83E0E" w:rsidP="00B83E0E">
      <w:pPr>
        <w:spacing w:before="360"/>
        <w:ind w:firstLine="360"/>
        <w:jc w:val="both"/>
      </w:pPr>
      <w:r>
        <w:t>Yüksekokulumuz</w:t>
      </w:r>
      <w:r w:rsidR="002D3A66" w:rsidRPr="002D3A66">
        <w:t xml:space="preserve"> Birim Kalite Komitesi</w:t>
      </w:r>
      <w:r>
        <w:t>, Müdür Öğr. Gör. Dr. Sami EŞMEN başkalığında diğer üyelerin katılımı ile toplanmış, gündemi aşağıdaki gibi kabul ederek karara bağlamıştır.</w:t>
      </w:r>
      <w:r w:rsidR="002D3A66" w:rsidRPr="002D3A66">
        <w:t xml:space="preserve"> </w:t>
      </w:r>
    </w:p>
    <w:p w14:paraId="5A9372BB" w14:textId="77777777" w:rsidR="00F35B8A" w:rsidRPr="002F07B7" w:rsidRDefault="00F35B8A" w:rsidP="002D3A66">
      <w:pPr>
        <w:spacing w:before="360"/>
        <w:rPr>
          <w:b/>
          <w:bCs/>
        </w:rPr>
      </w:pPr>
      <w:r w:rsidRPr="002F07B7">
        <w:rPr>
          <w:b/>
          <w:bCs/>
        </w:rPr>
        <w:t>KARAR</w:t>
      </w:r>
      <w:r w:rsidR="00C77CD0">
        <w:rPr>
          <w:b/>
          <w:bCs/>
        </w:rPr>
        <w:t xml:space="preserve"> 1</w:t>
      </w:r>
    </w:p>
    <w:p w14:paraId="65A55B74" w14:textId="77777777" w:rsidR="00C77CD0" w:rsidRDefault="00C77CD0" w:rsidP="00C77CD0">
      <w:pPr>
        <w:jc w:val="both"/>
      </w:pPr>
      <w:r>
        <w:t>Üniversitenin stratejik planı ve hedefleri doğrultusunda, birim stratejik faaliyetlerinin planlanması, birim stratejik hedeflerinin belirlenmesi ve izlenmesi konusu görüşüldü. Stratejik planın hazırlık sürecindeki görev alan birimler dikkate alındığında, Birim Kalite Komisyonunun stratejik planının izlenmesi</w:t>
      </w:r>
      <w:r w:rsidR="005C770C">
        <w:t>ne oy birliği ile karar verildi.</w:t>
      </w:r>
    </w:p>
    <w:p w14:paraId="13B26415" w14:textId="77777777" w:rsidR="00C77CD0" w:rsidRPr="002F07B7" w:rsidRDefault="00C77CD0" w:rsidP="00C77CD0">
      <w:pPr>
        <w:spacing w:before="360"/>
        <w:rPr>
          <w:b/>
          <w:bCs/>
        </w:rPr>
      </w:pPr>
      <w:r w:rsidRPr="002F07B7">
        <w:rPr>
          <w:b/>
          <w:bCs/>
        </w:rPr>
        <w:t>KARAR</w:t>
      </w:r>
      <w:r>
        <w:rPr>
          <w:b/>
          <w:bCs/>
        </w:rPr>
        <w:t xml:space="preserve"> 2</w:t>
      </w:r>
    </w:p>
    <w:p w14:paraId="3DB64588" w14:textId="77777777" w:rsidR="00C77CD0" w:rsidRDefault="00C77CD0" w:rsidP="00C77CD0">
      <w:pPr>
        <w:jc w:val="both"/>
      </w:pPr>
      <w:r>
        <w:t xml:space="preserve">Üniversite stratejik performans göstergelerine ve kurumsal iç değerlendirme verilerine ilişkin </w:t>
      </w:r>
      <w:r w:rsidR="005C770C">
        <w:t>yüksekokulumuza</w:t>
      </w:r>
      <w:r>
        <w:t xml:space="preserve"> ait verilerin hazırlanması ve raporlanması</w:t>
      </w:r>
      <w:r w:rsidR="005C770C">
        <w:t>na oy birliği ile karar verildi.</w:t>
      </w:r>
    </w:p>
    <w:p w14:paraId="14964C53" w14:textId="77777777" w:rsidR="00C77CD0" w:rsidRPr="002F07B7" w:rsidRDefault="00C77CD0" w:rsidP="00C77CD0">
      <w:pPr>
        <w:spacing w:before="360"/>
        <w:rPr>
          <w:b/>
          <w:bCs/>
        </w:rPr>
      </w:pPr>
      <w:r w:rsidRPr="002F07B7">
        <w:rPr>
          <w:b/>
          <w:bCs/>
        </w:rPr>
        <w:t>KARAR</w:t>
      </w:r>
      <w:r>
        <w:rPr>
          <w:b/>
          <w:bCs/>
        </w:rPr>
        <w:t xml:space="preserve"> 3</w:t>
      </w:r>
    </w:p>
    <w:p w14:paraId="64FABE6D" w14:textId="77777777" w:rsidR="00F35B8A" w:rsidRPr="002F07B7" w:rsidRDefault="00C77CD0" w:rsidP="00C77CD0">
      <w:pPr>
        <w:jc w:val="both"/>
      </w:pPr>
      <w:r>
        <w:t>Eğitim-öğretim, araştırma-geliştirme, toplumsal katkı faaliyetleri ile idari hizmetlerin değerlendirilmesi ve kalitesinin geliştirilmesi ile ilgili biriminde iç ve dış kalite güvence sisteminin kurulması, kurumsal göstergelerin belirlenmesi ve bu çalışmaların Kalite Komisyonu tarafından belirlenen araçlar vasıtasıyla raporlanması</w:t>
      </w:r>
      <w:r w:rsidR="005C770C">
        <w:t>na oy birliği ile karar verildi.</w:t>
      </w:r>
    </w:p>
    <w:p w14:paraId="0268573C" w14:textId="77777777" w:rsidR="00C95AB5" w:rsidRPr="002F07B7" w:rsidRDefault="00C95AB5" w:rsidP="00C95AB5">
      <w:pPr>
        <w:spacing w:before="360"/>
        <w:rPr>
          <w:b/>
          <w:bCs/>
        </w:rPr>
      </w:pPr>
      <w:r w:rsidRPr="002F07B7">
        <w:rPr>
          <w:b/>
          <w:bCs/>
        </w:rPr>
        <w:t>KARAR</w:t>
      </w:r>
      <w:r>
        <w:rPr>
          <w:b/>
          <w:bCs/>
        </w:rPr>
        <w:t xml:space="preserve"> </w:t>
      </w:r>
      <w:r w:rsidR="008E6796">
        <w:rPr>
          <w:b/>
          <w:bCs/>
        </w:rPr>
        <w:t>4</w:t>
      </w:r>
    </w:p>
    <w:p w14:paraId="77E74108" w14:textId="77777777" w:rsidR="008E6796" w:rsidRDefault="00C95AB5" w:rsidP="00C95AB5">
      <w:pPr>
        <w:jc w:val="both"/>
      </w:pPr>
      <w:r>
        <w:t>Yüksekokulumuz Birim Kalite Komitesi üyeleri, Üniversitemiz Kalite Komisyonu</w:t>
      </w:r>
      <w:r w:rsidR="008E6796">
        <w:t xml:space="preserve"> tarafından 2021 yılında yapılan</w:t>
      </w:r>
      <w:r>
        <w:t xml:space="preserve"> toplantılarında görüşülen gündemler </w:t>
      </w:r>
      <w:r w:rsidR="008E6796">
        <w:t xml:space="preserve">ve alınan kararlar hakkında bilgilendirilerek, yüksekokulumuzda yapılması gereken çalışmalar değerlendirildi. Bu kapsamda; </w:t>
      </w:r>
    </w:p>
    <w:p w14:paraId="7DB6BE80" w14:textId="77777777" w:rsidR="002F422A" w:rsidRDefault="008E6796" w:rsidP="00E429BD">
      <w:pPr>
        <w:numPr>
          <w:ilvl w:val="0"/>
          <w:numId w:val="48"/>
        </w:numPr>
        <w:jc w:val="both"/>
      </w:pPr>
      <w:r>
        <w:t xml:space="preserve">Kalite çalışmaları çerçevesinde Üniversitemiz web sayfasında ve yüksekokulumuz web sayfasında yapılan değişiklikler değerlendirilerek, web sayfamızın güncel tutulması </w:t>
      </w:r>
      <w:r w:rsidR="002F422A">
        <w:t xml:space="preserve">konusunda Öğr. Gör. Ali </w:t>
      </w:r>
      <w:proofErr w:type="spellStart"/>
      <w:r w:rsidR="002F422A">
        <w:t>COŞKUN’un</w:t>
      </w:r>
      <w:proofErr w:type="spellEnd"/>
      <w:r w:rsidR="002F422A">
        <w:t xml:space="preserve"> görevlendirilmesi</w:t>
      </w:r>
      <w:r w:rsidR="005C770C">
        <w:t>ne</w:t>
      </w:r>
      <w:r w:rsidR="002F422A">
        <w:t>,</w:t>
      </w:r>
    </w:p>
    <w:p w14:paraId="66B72950" w14:textId="77777777" w:rsidR="002F422A" w:rsidRDefault="002F422A" w:rsidP="00E429BD">
      <w:pPr>
        <w:numPr>
          <w:ilvl w:val="0"/>
          <w:numId w:val="48"/>
        </w:numPr>
        <w:jc w:val="both"/>
      </w:pPr>
      <w:r>
        <w:t>Yüksekokulumuz iş akış süreçleri dokümanlarının değerlendirilerek, eksikliklerin giderilmesi</w:t>
      </w:r>
      <w:r w:rsidR="005C770C">
        <w:t>ne</w:t>
      </w:r>
      <w:r>
        <w:t>,</w:t>
      </w:r>
    </w:p>
    <w:p w14:paraId="1BB8C2CC" w14:textId="77777777" w:rsidR="002F422A" w:rsidRDefault="002F422A" w:rsidP="00E429BD">
      <w:pPr>
        <w:numPr>
          <w:ilvl w:val="0"/>
          <w:numId w:val="48"/>
        </w:numPr>
        <w:jc w:val="both"/>
      </w:pPr>
      <w:r>
        <w:t xml:space="preserve">Birim Faaliyet Raporunun hazırlanması </w:t>
      </w:r>
      <w:r w:rsidR="00A26A25">
        <w:t>için, gerekli çalışmaların yapılmasına, yüksekokulumuzdaki etkinlik faaliyetlerinin yetkilendirilen bölüm personeli tarafından kanıtlarıyla birlikte, Pusula Bilgi Sistemi – Faaliyet Bilgi Sistemine girilmesi</w:t>
      </w:r>
      <w:r w:rsidR="005C770C">
        <w:t>ne</w:t>
      </w:r>
      <w:r w:rsidR="00A26A25">
        <w:t>,</w:t>
      </w:r>
    </w:p>
    <w:p w14:paraId="1A15D2B2" w14:textId="77777777" w:rsidR="00F35B8A" w:rsidRDefault="00A26A25" w:rsidP="00E429BD">
      <w:pPr>
        <w:numPr>
          <w:ilvl w:val="0"/>
          <w:numId w:val="48"/>
        </w:numPr>
        <w:jc w:val="both"/>
      </w:pPr>
      <w:r>
        <w:lastRenderedPageBreak/>
        <w:t xml:space="preserve">Birim Kalite komitesinin her ayın </w:t>
      </w:r>
      <w:r w:rsidR="00192A88">
        <w:t>ikinci</w:t>
      </w:r>
      <w:r>
        <w:t xml:space="preserve"> </w:t>
      </w:r>
      <w:r w:rsidR="00192A88">
        <w:t xml:space="preserve">Salı </w:t>
      </w:r>
      <w:r w:rsidR="005C770C">
        <w:t xml:space="preserve">günü </w:t>
      </w:r>
      <w:r w:rsidR="00192A88">
        <w:t xml:space="preserve">saat 15:00’ da </w:t>
      </w:r>
      <w:r>
        <w:t>toplanması</w:t>
      </w:r>
      <w:r w:rsidR="005C770C">
        <w:t>na oybirliği ile karar verildi.</w:t>
      </w:r>
    </w:p>
    <w:p w14:paraId="5240AE2F" w14:textId="77777777" w:rsidR="00B450ED" w:rsidRDefault="00B450ED" w:rsidP="00B450ED">
      <w:pPr>
        <w:ind w:left="720"/>
        <w:jc w:val="both"/>
      </w:pPr>
    </w:p>
    <w:tbl>
      <w:tblPr>
        <w:tblW w:w="0" w:type="auto"/>
        <w:jc w:val="center"/>
        <w:tblLook w:val="04A0" w:firstRow="1" w:lastRow="0" w:firstColumn="1" w:lastColumn="0" w:noHBand="0" w:noVBand="1"/>
      </w:tblPr>
      <w:tblGrid>
        <w:gridCol w:w="3488"/>
        <w:gridCol w:w="3458"/>
        <w:gridCol w:w="3458"/>
      </w:tblGrid>
      <w:tr w:rsidR="00D07815" w14:paraId="0FED0D3D" w14:textId="77777777" w:rsidTr="00455C37">
        <w:trPr>
          <w:trHeight w:val="227"/>
          <w:jc w:val="center"/>
        </w:trPr>
        <w:tc>
          <w:tcPr>
            <w:tcW w:w="10404" w:type="dxa"/>
            <w:gridSpan w:val="3"/>
            <w:shd w:val="clear" w:color="auto" w:fill="auto"/>
          </w:tcPr>
          <w:p w14:paraId="166731C5" w14:textId="77777777" w:rsidR="00D07815" w:rsidRPr="00455C37" w:rsidRDefault="00D07815" w:rsidP="00D07815">
            <w:pPr>
              <w:rPr>
                <w:b/>
                <w:bCs/>
              </w:rPr>
            </w:pPr>
            <w:r w:rsidRPr="00455C37">
              <w:rPr>
                <w:b/>
                <w:bCs/>
              </w:rPr>
              <w:t>TOPLANTI KATILIM DURUM LİSTESİ:</w:t>
            </w:r>
          </w:p>
        </w:tc>
      </w:tr>
      <w:tr w:rsidR="00F35B8A" w14:paraId="5E609E25" w14:textId="77777777" w:rsidTr="00455C37">
        <w:trPr>
          <w:trHeight w:val="2154"/>
          <w:jc w:val="center"/>
        </w:trPr>
        <w:tc>
          <w:tcPr>
            <w:tcW w:w="3488" w:type="dxa"/>
            <w:shd w:val="clear" w:color="auto" w:fill="auto"/>
          </w:tcPr>
          <w:p w14:paraId="14219941" w14:textId="77777777" w:rsidR="00F35B8A" w:rsidRDefault="00F35B8A" w:rsidP="00455C37"/>
        </w:tc>
        <w:tc>
          <w:tcPr>
            <w:tcW w:w="3458" w:type="dxa"/>
            <w:shd w:val="clear" w:color="auto" w:fill="auto"/>
          </w:tcPr>
          <w:p w14:paraId="68012003" w14:textId="77777777" w:rsidR="00F35B8A" w:rsidRDefault="00F35B8A" w:rsidP="00455C37">
            <w:pPr>
              <w:spacing w:before="240"/>
              <w:jc w:val="center"/>
            </w:pPr>
            <w:r>
              <w:t>Öğr. Gör. Dr. Sami EŞMEN</w:t>
            </w:r>
          </w:p>
          <w:p w14:paraId="0E360549" w14:textId="77777777" w:rsidR="00F35B8A" w:rsidRDefault="00F35B8A" w:rsidP="00455C37">
            <w:pPr>
              <w:jc w:val="center"/>
            </w:pPr>
            <w:r>
              <w:t>Yüksekokul Müdürü</w:t>
            </w:r>
          </w:p>
          <w:p w14:paraId="49756E1A" w14:textId="77777777" w:rsidR="00F35B8A" w:rsidRDefault="00F35B8A" w:rsidP="00455C37">
            <w:pPr>
              <w:jc w:val="center"/>
            </w:pPr>
            <w:r>
              <w:t>Başkan</w:t>
            </w:r>
          </w:p>
        </w:tc>
        <w:tc>
          <w:tcPr>
            <w:tcW w:w="3458" w:type="dxa"/>
            <w:shd w:val="clear" w:color="auto" w:fill="auto"/>
          </w:tcPr>
          <w:p w14:paraId="390DB835" w14:textId="77777777" w:rsidR="00F35B8A" w:rsidRDefault="00F35B8A" w:rsidP="00455C37"/>
        </w:tc>
      </w:tr>
      <w:tr w:rsidR="00F35B8A" w14:paraId="753701F5" w14:textId="77777777" w:rsidTr="00455C37">
        <w:trPr>
          <w:trHeight w:val="2154"/>
          <w:jc w:val="center"/>
        </w:trPr>
        <w:tc>
          <w:tcPr>
            <w:tcW w:w="3488" w:type="dxa"/>
            <w:shd w:val="clear" w:color="auto" w:fill="auto"/>
          </w:tcPr>
          <w:p w14:paraId="3B9FE9ED" w14:textId="77777777" w:rsidR="00F35B8A" w:rsidRDefault="00F35B8A" w:rsidP="00455C37">
            <w:pPr>
              <w:jc w:val="center"/>
            </w:pPr>
            <w:r>
              <w:t>Öğr. Gör. Yaşar TURNA</w:t>
            </w:r>
          </w:p>
          <w:p w14:paraId="00DE05F0" w14:textId="77777777" w:rsidR="00F35B8A" w:rsidRDefault="00F35B8A" w:rsidP="00455C37">
            <w:pPr>
              <w:jc w:val="center"/>
            </w:pPr>
            <w:r>
              <w:t>Yönetim Kurulu Üyesi</w:t>
            </w:r>
          </w:p>
          <w:p w14:paraId="60967DAF" w14:textId="77777777" w:rsidR="00F35B8A" w:rsidRDefault="00F35B8A" w:rsidP="00455C37">
            <w:pPr>
              <w:jc w:val="center"/>
            </w:pPr>
            <w:r>
              <w:t>Üye</w:t>
            </w:r>
          </w:p>
        </w:tc>
        <w:tc>
          <w:tcPr>
            <w:tcW w:w="3458" w:type="dxa"/>
            <w:shd w:val="clear" w:color="auto" w:fill="auto"/>
          </w:tcPr>
          <w:p w14:paraId="086096F1" w14:textId="77777777" w:rsidR="00F35B8A" w:rsidRDefault="00F35B8A" w:rsidP="00455C37">
            <w:pPr>
              <w:jc w:val="center"/>
            </w:pPr>
            <w:r>
              <w:t>Öğr. Gör. Emrah NOYAN</w:t>
            </w:r>
          </w:p>
          <w:p w14:paraId="7C8B5DDC" w14:textId="77777777" w:rsidR="00F35B8A" w:rsidRDefault="00F35B8A" w:rsidP="00455C37">
            <w:pPr>
              <w:jc w:val="center"/>
            </w:pPr>
            <w:r>
              <w:t>Akademik Personel</w:t>
            </w:r>
          </w:p>
          <w:p w14:paraId="099CB79D" w14:textId="77777777" w:rsidR="00F35B8A" w:rsidRDefault="00F35B8A" w:rsidP="00455C37">
            <w:pPr>
              <w:jc w:val="center"/>
            </w:pPr>
            <w:r>
              <w:t>Üye</w:t>
            </w:r>
          </w:p>
        </w:tc>
        <w:tc>
          <w:tcPr>
            <w:tcW w:w="3458" w:type="dxa"/>
            <w:shd w:val="clear" w:color="auto" w:fill="auto"/>
          </w:tcPr>
          <w:p w14:paraId="5C3CAAB8" w14:textId="77777777" w:rsidR="00F35B8A" w:rsidRDefault="00F35B8A" w:rsidP="00455C37">
            <w:pPr>
              <w:jc w:val="center"/>
            </w:pPr>
            <w:r>
              <w:t>Öğr. Gör. İsmail BİÇER</w:t>
            </w:r>
          </w:p>
          <w:p w14:paraId="1E6E46E3" w14:textId="77777777" w:rsidR="00F35B8A" w:rsidRDefault="00F35B8A" w:rsidP="00455C37">
            <w:pPr>
              <w:jc w:val="center"/>
            </w:pPr>
            <w:r>
              <w:t>Akademik Personel</w:t>
            </w:r>
          </w:p>
          <w:p w14:paraId="07A2377A" w14:textId="77777777" w:rsidR="00F35B8A" w:rsidRDefault="00F35B8A" w:rsidP="00455C37">
            <w:pPr>
              <w:jc w:val="center"/>
            </w:pPr>
            <w:r>
              <w:t>Üye</w:t>
            </w:r>
          </w:p>
        </w:tc>
      </w:tr>
      <w:tr w:rsidR="00F35B8A" w14:paraId="2B381F21" w14:textId="77777777" w:rsidTr="00455C37">
        <w:trPr>
          <w:trHeight w:val="2154"/>
          <w:jc w:val="center"/>
        </w:trPr>
        <w:tc>
          <w:tcPr>
            <w:tcW w:w="3488" w:type="dxa"/>
            <w:shd w:val="clear" w:color="auto" w:fill="auto"/>
          </w:tcPr>
          <w:p w14:paraId="5A530E83" w14:textId="77777777" w:rsidR="00F35B8A" w:rsidRDefault="00F35B8A" w:rsidP="00455C37">
            <w:pPr>
              <w:jc w:val="center"/>
            </w:pPr>
            <w:r>
              <w:t>Önder IŞIKLI</w:t>
            </w:r>
          </w:p>
          <w:p w14:paraId="3F6090D4" w14:textId="77777777" w:rsidR="00F35B8A" w:rsidRDefault="00F35B8A" w:rsidP="00455C37">
            <w:pPr>
              <w:jc w:val="center"/>
            </w:pPr>
            <w:r>
              <w:t>Yüksekokul Sekreteri</w:t>
            </w:r>
          </w:p>
          <w:p w14:paraId="76A0FBAA" w14:textId="77777777" w:rsidR="00F35B8A" w:rsidRDefault="00F35B8A" w:rsidP="00455C37">
            <w:pPr>
              <w:jc w:val="center"/>
            </w:pPr>
            <w:r>
              <w:t>Üye</w:t>
            </w:r>
          </w:p>
        </w:tc>
        <w:tc>
          <w:tcPr>
            <w:tcW w:w="3458" w:type="dxa"/>
            <w:shd w:val="clear" w:color="auto" w:fill="auto"/>
          </w:tcPr>
          <w:p w14:paraId="18E3A31E" w14:textId="77777777" w:rsidR="00F35B8A" w:rsidRDefault="00F35B8A" w:rsidP="00455C37">
            <w:pPr>
              <w:jc w:val="center"/>
            </w:pPr>
            <w:proofErr w:type="spellStart"/>
            <w:r>
              <w:t>Sündüz</w:t>
            </w:r>
            <w:proofErr w:type="spellEnd"/>
            <w:r>
              <w:t xml:space="preserve"> KILINÇKAYA</w:t>
            </w:r>
          </w:p>
          <w:p w14:paraId="6FF58133" w14:textId="77777777" w:rsidR="00F35B8A" w:rsidRDefault="00F35B8A" w:rsidP="00455C37">
            <w:pPr>
              <w:jc w:val="center"/>
            </w:pPr>
            <w:r>
              <w:t>İdari Personel</w:t>
            </w:r>
          </w:p>
          <w:p w14:paraId="386A706C" w14:textId="77777777" w:rsidR="00F35B8A" w:rsidRDefault="00F35B8A" w:rsidP="00455C37">
            <w:pPr>
              <w:jc w:val="center"/>
            </w:pPr>
            <w:r>
              <w:t>Üye</w:t>
            </w:r>
          </w:p>
        </w:tc>
        <w:tc>
          <w:tcPr>
            <w:tcW w:w="3458" w:type="dxa"/>
            <w:shd w:val="clear" w:color="auto" w:fill="auto"/>
          </w:tcPr>
          <w:p w14:paraId="6667B27A" w14:textId="77777777" w:rsidR="00F35B8A" w:rsidRDefault="00045CE0" w:rsidP="00455C37">
            <w:pPr>
              <w:jc w:val="center"/>
            </w:pPr>
            <w:r>
              <w:t>Ahmet DİNÇEL</w:t>
            </w:r>
          </w:p>
          <w:p w14:paraId="3336EAF5" w14:textId="77777777" w:rsidR="00F35B8A" w:rsidRDefault="00F35B8A" w:rsidP="00455C37">
            <w:pPr>
              <w:jc w:val="center"/>
            </w:pPr>
            <w:r>
              <w:t>Öğrenci</w:t>
            </w:r>
            <w:r w:rsidR="002D3A66">
              <w:t xml:space="preserve"> Temsilcisi</w:t>
            </w:r>
          </w:p>
          <w:p w14:paraId="5CE07D69" w14:textId="77777777" w:rsidR="00F35B8A" w:rsidRDefault="00F35B8A" w:rsidP="00455C37">
            <w:pPr>
              <w:jc w:val="center"/>
            </w:pPr>
            <w:r>
              <w:t>Üye</w:t>
            </w:r>
          </w:p>
        </w:tc>
      </w:tr>
    </w:tbl>
    <w:p w14:paraId="230F03BD" w14:textId="77777777" w:rsidR="00F35B8A" w:rsidRDefault="00F35B8A" w:rsidP="00C95AB5"/>
    <w:sectPr w:rsidR="00F35B8A" w:rsidSect="00E429BD">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606C4" w14:textId="77777777" w:rsidR="00502232" w:rsidRDefault="00502232" w:rsidP="002072EA">
      <w:r>
        <w:separator/>
      </w:r>
    </w:p>
  </w:endnote>
  <w:endnote w:type="continuationSeparator" w:id="0">
    <w:p w14:paraId="18279C17" w14:textId="77777777" w:rsidR="00502232" w:rsidRDefault="00502232" w:rsidP="0020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TimesNewRomanPSMT">
    <w:altName w:val="Times New Roman"/>
    <w:panose1 w:val="00000000000000000000"/>
    <w:charset w:val="00"/>
    <w:family w:val="auto"/>
    <w:notTrueType/>
    <w:pitch w:val="default"/>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21035" w14:textId="77777777" w:rsidR="00F64155" w:rsidRPr="00E7668E" w:rsidRDefault="00F64155" w:rsidP="003D3866">
    <w:pPr>
      <w:rPr>
        <w:b/>
        <w:sz w:val="20"/>
        <w:szCs w:val="20"/>
      </w:rPr>
    </w:pPr>
  </w:p>
  <w:p w14:paraId="481AECE9" w14:textId="77777777" w:rsidR="00F64155" w:rsidRPr="00E7668E" w:rsidRDefault="00F64155" w:rsidP="00E7668E">
    <w:pPr>
      <w:pStyle w:val="AltBilgi"/>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95072" w14:textId="77777777" w:rsidR="00502232" w:rsidRDefault="00502232" w:rsidP="002072EA">
      <w:r>
        <w:separator/>
      </w:r>
    </w:p>
  </w:footnote>
  <w:footnote w:type="continuationSeparator" w:id="0">
    <w:p w14:paraId="25DEFF5E" w14:textId="77777777" w:rsidR="00502232" w:rsidRDefault="00502232" w:rsidP="00207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F40"/>
    <w:multiLevelType w:val="hybridMultilevel"/>
    <w:tmpl w:val="659EB8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033AFA"/>
    <w:multiLevelType w:val="hybridMultilevel"/>
    <w:tmpl w:val="78827598"/>
    <w:lvl w:ilvl="0" w:tplc="0409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98900D2"/>
    <w:multiLevelType w:val="multilevel"/>
    <w:tmpl w:val="47DAD348"/>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8D4D3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C21C61"/>
    <w:multiLevelType w:val="hybridMultilevel"/>
    <w:tmpl w:val="C430D9C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5227609"/>
    <w:multiLevelType w:val="hybridMultilevel"/>
    <w:tmpl w:val="8A1E14C0"/>
    <w:lvl w:ilvl="0" w:tplc="041F000F">
      <w:start w:val="1"/>
      <w:numFmt w:val="decimal"/>
      <w:lvlText w:val="%1."/>
      <w:lvlJc w:val="left"/>
      <w:pPr>
        <w:ind w:left="761" w:hanging="360"/>
      </w:p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abstractNum w:abstractNumId="6" w15:restartNumberingAfterBreak="0">
    <w:nsid w:val="162F3F85"/>
    <w:multiLevelType w:val="hybridMultilevel"/>
    <w:tmpl w:val="352662BA"/>
    <w:lvl w:ilvl="0" w:tplc="041F0015">
      <w:start w:val="1"/>
      <w:numFmt w:val="upperLetter"/>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7" w15:restartNumberingAfterBreak="0">
    <w:nsid w:val="1C272909"/>
    <w:multiLevelType w:val="hybridMultilevel"/>
    <w:tmpl w:val="A7A4C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189320F"/>
    <w:multiLevelType w:val="multilevel"/>
    <w:tmpl w:val="041F001D"/>
    <w:numStyleLink w:val="Stil1"/>
  </w:abstractNum>
  <w:abstractNum w:abstractNumId="9" w15:restartNumberingAfterBreak="0">
    <w:nsid w:val="272022A6"/>
    <w:multiLevelType w:val="hybridMultilevel"/>
    <w:tmpl w:val="30E40D28"/>
    <w:lvl w:ilvl="0" w:tplc="351A7CF4">
      <w:start w:val="1"/>
      <w:numFmt w:val="upperLetter"/>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10" w15:restartNumberingAfterBreak="0">
    <w:nsid w:val="27522EDD"/>
    <w:multiLevelType w:val="hybridMultilevel"/>
    <w:tmpl w:val="D2D0132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28D409D2"/>
    <w:multiLevelType w:val="hybridMultilevel"/>
    <w:tmpl w:val="0D90D06E"/>
    <w:lvl w:ilvl="0" w:tplc="E21856BE">
      <w:start w:val="1"/>
      <w:numFmt w:val="upp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2" w15:restartNumberingAfterBreak="0">
    <w:nsid w:val="2C7C517F"/>
    <w:multiLevelType w:val="hybridMultilevel"/>
    <w:tmpl w:val="8A1E14C0"/>
    <w:lvl w:ilvl="0" w:tplc="041F000F">
      <w:start w:val="1"/>
      <w:numFmt w:val="decimal"/>
      <w:lvlText w:val="%1."/>
      <w:lvlJc w:val="left"/>
      <w:pPr>
        <w:ind w:left="3762" w:hanging="360"/>
      </w:pPr>
    </w:lvl>
    <w:lvl w:ilvl="1" w:tplc="041F0019" w:tentative="1">
      <w:start w:val="1"/>
      <w:numFmt w:val="lowerLetter"/>
      <w:lvlText w:val="%2."/>
      <w:lvlJc w:val="left"/>
      <w:pPr>
        <w:ind w:left="4482" w:hanging="360"/>
      </w:pPr>
    </w:lvl>
    <w:lvl w:ilvl="2" w:tplc="041F001B" w:tentative="1">
      <w:start w:val="1"/>
      <w:numFmt w:val="lowerRoman"/>
      <w:lvlText w:val="%3."/>
      <w:lvlJc w:val="right"/>
      <w:pPr>
        <w:ind w:left="5202" w:hanging="180"/>
      </w:pPr>
    </w:lvl>
    <w:lvl w:ilvl="3" w:tplc="041F000F" w:tentative="1">
      <w:start w:val="1"/>
      <w:numFmt w:val="decimal"/>
      <w:lvlText w:val="%4."/>
      <w:lvlJc w:val="left"/>
      <w:pPr>
        <w:ind w:left="5922" w:hanging="360"/>
      </w:pPr>
    </w:lvl>
    <w:lvl w:ilvl="4" w:tplc="041F0019" w:tentative="1">
      <w:start w:val="1"/>
      <w:numFmt w:val="lowerLetter"/>
      <w:lvlText w:val="%5."/>
      <w:lvlJc w:val="left"/>
      <w:pPr>
        <w:ind w:left="6642" w:hanging="360"/>
      </w:pPr>
    </w:lvl>
    <w:lvl w:ilvl="5" w:tplc="041F001B" w:tentative="1">
      <w:start w:val="1"/>
      <w:numFmt w:val="lowerRoman"/>
      <w:lvlText w:val="%6."/>
      <w:lvlJc w:val="right"/>
      <w:pPr>
        <w:ind w:left="7362" w:hanging="180"/>
      </w:pPr>
    </w:lvl>
    <w:lvl w:ilvl="6" w:tplc="041F000F" w:tentative="1">
      <w:start w:val="1"/>
      <w:numFmt w:val="decimal"/>
      <w:lvlText w:val="%7."/>
      <w:lvlJc w:val="left"/>
      <w:pPr>
        <w:ind w:left="8082" w:hanging="360"/>
      </w:pPr>
    </w:lvl>
    <w:lvl w:ilvl="7" w:tplc="041F0019" w:tentative="1">
      <w:start w:val="1"/>
      <w:numFmt w:val="lowerLetter"/>
      <w:lvlText w:val="%8."/>
      <w:lvlJc w:val="left"/>
      <w:pPr>
        <w:ind w:left="8802" w:hanging="360"/>
      </w:pPr>
    </w:lvl>
    <w:lvl w:ilvl="8" w:tplc="041F001B" w:tentative="1">
      <w:start w:val="1"/>
      <w:numFmt w:val="lowerRoman"/>
      <w:lvlText w:val="%9."/>
      <w:lvlJc w:val="right"/>
      <w:pPr>
        <w:ind w:left="9522" w:hanging="180"/>
      </w:pPr>
    </w:lvl>
  </w:abstractNum>
  <w:abstractNum w:abstractNumId="13" w15:restartNumberingAfterBreak="0">
    <w:nsid w:val="322E5A1C"/>
    <w:multiLevelType w:val="multilevel"/>
    <w:tmpl w:val="041F001D"/>
    <w:numStyleLink w:val="Stil1"/>
  </w:abstractNum>
  <w:abstractNum w:abstractNumId="14" w15:restartNumberingAfterBreak="0">
    <w:nsid w:val="346F5111"/>
    <w:multiLevelType w:val="hybridMultilevel"/>
    <w:tmpl w:val="6B2ABB48"/>
    <w:lvl w:ilvl="0" w:tplc="9F1EB23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5860452"/>
    <w:multiLevelType w:val="multilevel"/>
    <w:tmpl w:val="0FDA8470"/>
    <w:lvl w:ilvl="0">
      <w:start w:val="4"/>
      <w:numFmt w:val="decimal"/>
      <w:lvlText w:val="%1."/>
      <w:lvlJc w:val="left"/>
      <w:pPr>
        <w:ind w:left="360" w:hanging="360"/>
      </w:pPr>
      <w:rPr>
        <w:rFonts w:hint="default"/>
        <w:b/>
      </w:rPr>
    </w:lvl>
    <w:lvl w:ilvl="1">
      <w:start w:val="1"/>
      <w:numFmt w:val="decimal"/>
      <w:lvlText w:val="6.%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4.%2.%3."/>
      <w:lvlJc w:val="left"/>
      <w:pPr>
        <w:ind w:left="1728" w:hanging="648"/>
      </w:pPr>
      <w:rPr>
        <w:rFonts w:hint="default"/>
      </w:rPr>
    </w:lvl>
    <w:lvl w:ilvl="4">
      <w:start w:val="1"/>
      <w:numFmt w:val="decimal"/>
      <w:lvlText w:val="%1.%2.2.%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2070BE"/>
    <w:multiLevelType w:val="hybridMultilevel"/>
    <w:tmpl w:val="8A1E14C0"/>
    <w:lvl w:ilvl="0" w:tplc="041F000F">
      <w:start w:val="1"/>
      <w:numFmt w:val="decimal"/>
      <w:lvlText w:val="%1."/>
      <w:lvlJc w:val="left"/>
      <w:pPr>
        <w:ind w:left="761" w:hanging="360"/>
      </w:p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abstractNum w:abstractNumId="17" w15:restartNumberingAfterBreak="0">
    <w:nsid w:val="3A272A4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DA2A2B"/>
    <w:multiLevelType w:val="hybridMultilevel"/>
    <w:tmpl w:val="4A4EF7A4"/>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3EB73D86"/>
    <w:multiLevelType w:val="hybridMultilevel"/>
    <w:tmpl w:val="F50457EE"/>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0" w15:restartNumberingAfterBreak="0">
    <w:nsid w:val="3F530B4F"/>
    <w:multiLevelType w:val="hybridMultilevel"/>
    <w:tmpl w:val="1BDAC616"/>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1" w15:restartNumberingAfterBreak="0">
    <w:nsid w:val="403625A1"/>
    <w:multiLevelType w:val="hybridMultilevel"/>
    <w:tmpl w:val="7F9883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0506E6C"/>
    <w:multiLevelType w:val="hybridMultilevel"/>
    <w:tmpl w:val="CE9495D4"/>
    <w:lvl w:ilvl="0" w:tplc="041F000F">
      <w:start w:val="1"/>
      <w:numFmt w:val="decimal"/>
      <w:lvlText w:val="%1."/>
      <w:lvlJc w:val="left"/>
      <w:pPr>
        <w:ind w:left="761" w:hanging="360"/>
      </w:p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abstractNum w:abstractNumId="23" w15:restartNumberingAfterBreak="0">
    <w:nsid w:val="42F277F4"/>
    <w:multiLevelType w:val="hybridMultilevel"/>
    <w:tmpl w:val="56C0661A"/>
    <w:lvl w:ilvl="0" w:tplc="041F0001">
      <w:start w:val="1"/>
      <w:numFmt w:val="bullet"/>
      <w:lvlText w:val=""/>
      <w:lvlJc w:val="left"/>
      <w:pPr>
        <w:ind w:left="1191" w:hanging="360"/>
      </w:pPr>
      <w:rPr>
        <w:rFonts w:ascii="Symbol" w:hAnsi="Symbol" w:hint="default"/>
      </w:rPr>
    </w:lvl>
    <w:lvl w:ilvl="1" w:tplc="041F0003" w:tentative="1">
      <w:start w:val="1"/>
      <w:numFmt w:val="bullet"/>
      <w:lvlText w:val="o"/>
      <w:lvlJc w:val="left"/>
      <w:pPr>
        <w:ind w:left="1911" w:hanging="360"/>
      </w:pPr>
      <w:rPr>
        <w:rFonts w:ascii="Courier New" w:hAnsi="Courier New" w:cs="Courier New" w:hint="default"/>
      </w:rPr>
    </w:lvl>
    <w:lvl w:ilvl="2" w:tplc="041F0005" w:tentative="1">
      <w:start w:val="1"/>
      <w:numFmt w:val="bullet"/>
      <w:lvlText w:val=""/>
      <w:lvlJc w:val="left"/>
      <w:pPr>
        <w:ind w:left="2631" w:hanging="360"/>
      </w:pPr>
      <w:rPr>
        <w:rFonts w:ascii="Wingdings" w:hAnsi="Wingdings" w:hint="default"/>
      </w:rPr>
    </w:lvl>
    <w:lvl w:ilvl="3" w:tplc="041F0001" w:tentative="1">
      <w:start w:val="1"/>
      <w:numFmt w:val="bullet"/>
      <w:lvlText w:val=""/>
      <w:lvlJc w:val="left"/>
      <w:pPr>
        <w:ind w:left="3351" w:hanging="360"/>
      </w:pPr>
      <w:rPr>
        <w:rFonts w:ascii="Symbol" w:hAnsi="Symbol" w:hint="default"/>
      </w:rPr>
    </w:lvl>
    <w:lvl w:ilvl="4" w:tplc="041F0003" w:tentative="1">
      <w:start w:val="1"/>
      <w:numFmt w:val="bullet"/>
      <w:lvlText w:val="o"/>
      <w:lvlJc w:val="left"/>
      <w:pPr>
        <w:ind w:left="4071" w:hanging="360"/>
      </w:pPr>
      <w:rPr>
        <w:rFonts w:ascii="Courier New" w:hAnsi="Courier New" w:cs="Courier New" w:hint="default"/>
      </w:rPr>
    </w:lvl>
    <w:lvl w:ilvl="5" w:tplc="041F0005" w:tentative="1">
      <w:start w:val="1"/>
      <w:numFmt w:val="bullet"/>
      <w:lvlText w:val=""/>
      <w:lvlJc w:val="left"/>
      <w:pPr>
        <w:ind w:left="4791" w:hanging="360"/>
      </w:pPr>
      <w:rPr>
        <w:rFonts w:ascii="Wingdings" w:hAnsi="Wingdings" w:hint="default"/>
      </w:rPr>
    </w:lvl>
    <w:lvl w:ilvl="6" w:tplc="041F0001" w:tentative="1">
      <w:start w:val="1"/>
      <w:numFmt w:val="bullet"/>
      <w:lvlText w:val=""/>
      <w:lvlJc w:val="left"/>
      <w:pPr>
        <w:ind w:left="5511" w:hanging="360"/>
      </w:pPr>
      <w:rPr>
        <w:rFonts w:ascii="Symbol" w:hAnsi="Symbol" w:hint="default"/>
      </w:rPr>
    </w:lvl>
    <w:lvl w:ilvl="7" w:tplc="041F0003" w:tentative="1">
      <w:start w:val="1"/>
      <w:numFmt w:val="bullet"/>
      <w:lvlText w:val="o"/>
      <w:lvlJc w:val="left"/>
      <w:pPr>
        <w:ind w:left="6231" w:hanging="360"/>
      </w:pPr>
      <w:rPr>
        <w:rFonts w:ascii="Courier New" w:hAnsi="Courier New" w:cs="Courier New" w:hint="default"/>
      </w:rPr>
    </w:lvl>
    <w:lvl w:ilvl="8" w:tplc="041F0005" w:tentative="1">
      <w:start w:val="1"/>
      <w:numFmt w:val="bullet"/>
      <w:lvlText w:val=""/>
      <w:lvlJc w:val="left"/>
      <w:pPr>
        <w:ind w:left="6951" w:hanging="360"/>
      </w:pPr>
      <w:rPr>
        <w:rFonts w:ascii="Wingdings" w:hAnsi="Wingdings" w:hint="default"/>
      </w:rPr>
    </w:lvl>
  </w:abstractNum>
  <w:abstractNum w:abstractNumId="24" w15:restartNumberingAfterBreak="0">
    <w:nsid w:val="43026EDF"/>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DE4BCC"/>
    <w:multiLevelType w:val="hybridMultilevel"/>
    <w:tmpl w:val="4B207BAA"/>
    <w:lvl w:ilvl="0" w:tplc="9F1EB23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5D23B0D"/>
    <w:multiLevelType w:val="hybridMultilevel"/>
    <w:tmpl w:val="59708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6476824"/>
    <w:multiLevelType w:val="hybridMultilevel"/>
    <w:tmpl w:val="85B87E00"/>
    <w:lvl w:ilvl="0" w:tplc="660C5614">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15:restartNumberingAfterBreak="0">
    <w:nsid w:val="46520775"/>
    <w:multiLevelType w:val="hybridMultilevel"/>
    <w:tmpl w:val="82C8D0F8"/>
    <w:lvl w:ilvl="0" w:tplc="04090003">
      <w:start w:val="1"/>
      <w:numFmt w:val="bullet"/>
      <w:lvlText w:val="o"/>
      <w:lvlJc w:val="left"/>
      <w:pPr>
        <w:ind w:left="1140" w:hanging="360"/>
      </w:pPr>
      <w:rPr>
        <w:rFonts w:ascii="Courier New" w:hAnsi="Courier New" w:cs="Courier New" w:hint="default"/>
      </w:rPr>
    </w:lvl>
    <w:lvl w:ilvl="1" w:tplc="041F0003">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29" w15:restartNumberingAfterBreak="0">
    <w:nsid w:val="465326CC"/>
    <w:multiLevelType w:val="hybridMultilevel"/>
    <w:tmpl w:val="8A1E14C0"/>
    <w:lvl w:ilvl="0" w:tplc="041F000F">
      <w:start w:val="1"/>
      <w:numFmt w:val="decimal"/>
      <w:lvlText w:val="%1."/>
      <w:lvlJc w:val="left"/>
      <w:pPr>
        <w:ind w:left="761" w:hanging="360"/>
      </w:p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abstractNum w:abstractNumId="30" w15:restartNumberingAfterBreak="0">
    <w:nsid w:val="46DF2192"/>
    <w:multiLevelType w:val="hybridMultilevel"/>
    <w:tmpl w:val="3E92C24C"/>
    <w:lvl w:ilvl="0" w:tplc="A894C7C4">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1" w15:restartNumberingAfterBreak="0">
    <w:nsid w:val="4F012EC7"/>
    <w:multiLevelType w:val="hybridMultilevel"/>
    <w:tmpl w:val="CB66AB3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FB81177"/>
    <w:multiLevelType w:val="hybridMultilevel"/>
    <w:tmpl w:val="659EB8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0423A30"/>
    <w:multiLevelType w:val="hybridMultilevel"/>
    <w:tmpl w:val="EA4CE448"/>
    <w:lvl w:ilvl="0" w:tplc="041F0001">
      <w:start w:val="1"/>
      <w:numFmt w:val="bullet"/>
      <w:lvlText w:val=""/>
      <w:lvlJc w:val="left"/>
      <w:pPr>
        <w:ind w:left="1152" w:hanging="360"/>
      </w:pPr>
      <w:rPr>
        <w:rFonts w:ascii="Symbol" w:hAnsi="Symbol"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34" w15:restartNumberingAfterBreak="0">
    <w:nsid w:val="53134771"/>
    <w:multiLevelType w:val="hybridMultilevel"/>
    <w:tmpl w:val="ED5ED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3BF0189"/>
    <w:multiLevelType w:val="multilevel"/>
    <w:tmpl w:val="3BF8F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7D0E2B"/>
    <w:multiLevelType w:val="hybridMultilevel"/>
    <w:tmpl w:val="6F601F2C"/>
    <w:lvl w:ilvl="0" w:tplc="182CAE1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AF82736"/>
    <w:multiLevelType w:val="multilevel"/>
    <w:tmpl w:val="041F001D"/>
    <w:numStyleLink w:val="Stil1"/>
  </w:abstractNum>
  <w:abstractNum w:abstractNumId="38" w15:restartNumberingAfterBreak="0">
    <w:nsid w:val="5BAD5883"/>
    <w:multiLevelType w:val="hybridMultilevel"/>
    <w:tmpl w:val="62F26880"/>
    <w:lvl w:ilvl="0" w:tplc="29B8FD14">
      <w:start w:val="2"/>
      <w:numFmt w:val="upperLetter"/>
      <w:lvlText w:val="%1."/>
      <w:lvlJc w:val="left"/>
      <w:pPr>
        <w:ind w:left="501" w:hanging="360"/>
      </w:pPr>
      <w:rPr>
        <w:rFonts w:hint="default"/>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39" w15:restartNumberingAfterBreak="0">
    <w:nsid w:val="60EC07BB"/>
    <w:multiLevelType w:val="hybridMultilevel"/>
    <w:tmpl w:val="8A1E14C0"/>
    <w:lvl w:ilvl="0" w:tplc="041F000F">
      <w:start w:val="1"/>
      <w:numFmt w:val="decimal"/>
      <w:lvlText w:val="%1."/>
      <w:lvlJc w:val="left"/>
      <w:pPr>
        <w:ind w:left="3621" w:hanging="360"/>
      </w:pPr>
    </w:lvl>
    <w:lvl w:ilvl="1" w:tplc="041F0019" w:tentative="1">
      <w:start w:val="1"/>
      <w:numFmt w:val="lowerLetter"/>
      <w:lvlText w:val="%2."/>
      <w:lvlJc w:val="left"/>
      <w:pPr>
        <w:ind w:left="4341" w:hanging="360"/>
      </w:pPr>
    </w:lvl>
    <w:lvl w:ilvl="2" w:tplc="041F001B" w:tentative="1">
      <w:start w:val="1"/>
      <w:numFmt w:val="lowerRoman"/>
      <w:lvlText w:val="%3."/>
      <w:lvlJc w:val="right"/>
      <w:pPr>
        <w:ind w:left="5061" w:hanging="180"/>
      </w:pPr>
    </w:lvl>
    <w:lvl w:ilvl="3" w:tplc="041F000F" w:tentative="1">
      <w:start w:val="1"/>
      <w:numFmt w:val="decimal"/>
      <w:lvlText w:val="%4."/>
      <w:lvlJc w:val="left"/>
      <w:pPr>
        <w:ind w:left="5781" w:hanging="360"/>
      </w:pPr>
    </w:lvl>
    <w:lvl w:ilvl="4" w:tplc="041F0019" w:tentative="1">
      <w:start w:val="1"/>
      <w:numFmt w:val="lowerLetter"/>
      <w:lvlText w:val="%5."/>
      <w:lvlJc w:val="left"/>
      <w:pPr>
        <w:ind w:left="6501" w:hanging="360"/>
      </w:pPr>
    </w:lvl>
    <w:lvl w:ilvl="5" w:tplc="041F001B" w:tentative="1">
      <w:start w:val="1"/>
      <w:numFmt w:val="lowerRoman"/>
      <w:lvlText w:val="%6."/>
      <w:lvlJc w:val="right"/>
      <w:pPr>
        <w:ind w:left="7221" w:hanging="180"/>
      </w:pPr>
    </w:lvl>
    <w:lvl w:ilvl="6" w:tplc="041F000F" w:tentative="1">
      <w:start w:val="1"/>
      <w:numFmt w:val="decimal"/>
      <w:lvlText w:val="%7."/>
      <w:lvlJc w:val="left"/>
      <w:pPr>
        <w:ind w:left="7941" w:hanging="360"/>
      </w:pPr>
    </w:lvl>
    <w:lvl w:ilvl="7" w:tplc="041F0019" w:tentative="1">
      <w:start w:val="1"/>
      <w:numFmt w:val="lowerLetter"/>
      <w:lvlText w:val="%8."/>
      <w:lvlJc w:val="left"/>
      <w:pPr>
        <w:ind w:left="8661" w:hanging="360"/>
      </w:pPr>
    </w:lvl>
    <w:lvl w:ilvl="8" w:tplc="041F001B" w:tentative="1">
      <w:start w:val="1"/>
      <w:numFmt w:val="lowerRoman"/>
      <w:lvlText w:val="%9."/>
      <w:lvlJc w:val="right"/>
      <w:pPr>
        <w:ind w:left="9381" w:hanging="180"/>
      </w:pPr>
    </w:lvl>
  </w:abstractNum>
  <w:abstractNum w:abstractNumId="40" w15:restartNumberingAfterBreak="0">
    <w:nsid w:val="64AE25E3"/>
    <w:multiLevelType w:val="multilevel"/>
    <w:tmpl w:val="041F001D"/>
    <w:styleLink w:val="Stil1"/>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A07DA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AD06A7B"/>
    <w:multiLevelType w:val="multilevel"/>
    <w:tmpl w:val="651C67A8"/>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09F62E0"/>
    <w:multiLevelType w:val="hybridMultilevel"/>
    <w:tmpl w:val="8A1E14C0"/>
    <w:lvl w:ilvl="0" w:tplc="041F000F">
      <w:start w:val="1"/>
      <w:numFmt w:val="decimal"/>
      <w:lvlText w:val="%1."/>
      <w:lvlJc w:val="left"/>
      <w:pPr>
        <w:ind w:left="761" w:hanging="360"/>
      </w:p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abstractNum w:abstractNumId="44" w15:restartNumberingAfterBreak="0">
    <w:nsid w:val="715A4A5C"/>
    <w:multiLevelType w:val="hybridMultilevel"/>
    <w:tmpl w:val="03C29C9E"/>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abstractNum w:abstractNumId="45" w15:restartNumberingAfterBreak="0">
    <w:nsid w:val="7B647D2A"/>
    <w:multiLevelType w:val="hybridMultilevel"/>
    <w:tmpl w:val="29422826"/>
    <w:lvl w:ilvl="0" w:tplc="041F0015">
      <w:start w:val="1"/>
      <w:numFmt w:val="upp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46" w15:restartNumberingAfterBreak="0">
    <w:nsid w:val="7DD11961"/>
    <w:multiLevelType w:val="hybridMultilevel"/>
    <w:tmpl w:val="659EB8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6"/>
  </w:num>
  <w:num w:numId="3">
    <w:abstractNumId w:val="43"/>
  </w:num>
  <w:num w:numId="4">
    <w:abstractNumId w:val="39"/>
  </w:num>
  <w:num w:numId="5">
    <w:abstractNumId w:val="29"/>
  </w:num>
  <w:num w:numId="6">
    <w:abstractNumId w:val="5"/>
  </w:num>
  <w:num w:numId="7">
    <w:abstractNumId w:val="34"/>
  </w:num>
  <w:num w:numId="8">
    <w:abstractNumId w:val="22"/>
  </w:num>
  <w:num w:numId="9">
    <w:abstractNumId w:val="23"/>
  </w:num>
  <w:num w:numId="10">
    <w:abstractNumId w:val="44"/>
  </w:num>
  <w:num w:numId="11">
    <w:abstractNumId w:val="3"/>
  </w:num>
  <w:num w:numId="12">
    <w:abstractNumId w:val="24"/>
  </w:num>
  <w:num w:numId="13">
    <w:abstractNumId w:val="32"/>
  </w:num>
  <w:num w:numId="14">
    <w:abstractNumId w:val="0"/>
  </w:num>
  <w:num w:numId="15">
    <w:abstractNumId w:val="46"/>
  </w:num>
  <w:num w:numId="16">
    <w:abstractNumId w:val="10"/>
  </w:num>
  <w:num w:numId="17">
    <w:abstractNumId w:val="10"/>
  </w:num>
  <w:num w:numId="18">
    <w:abstractNumId w:val="1"/>
  </w:num>
  <w:num w:numId="19">
    <w:abstractNumId w:val="15"/>
  </w:num>
  <w:num w:numId="20">
    <w:abstractNumId w:val="4"/>
  </w:num>
  <w:num w:numId="21">
    <w:abstractNumId w:val="17"/>
  </w:num>
  <w:num w:numId="22">
    <w:abstractNumId w:val="11"/>
  </w:num>
  <w:num w:numId="23">
    <w:abstractNumId w:val="41"/>
  </w:num>
  <w:num w:numId="24">
    <w:abstractNumId w:val="6"/>
  </w:num>
  <w:num w:numId="25">
    <w:abstractNumId w:val="20"/>
  </w:num>
  <w:num w:numId="26">
    <w:abstractNumId w:val="40"/>
  </w:num>
  <w:num w:numId="27">
    <w:abstractNumId w:val="8"/>
  </w:num>
  <w:num w:numId="28">
    <w:abstractNumId w:val="13"/>
  </w:num>
  <w:num w:numId="29">
    <w:abstractNumId w:val="45"/>
  </w:num>
  <w:num w:numId="30">
    <w:abstractNumId w:val="19"/>
  </w:num>
  <w:num w:numId="31">
    <w:abstractNumId w:val="37"/>
  </w:num>
  <w:num w:numId="32">
    <w:abstractNumId w:val="38"/>
  </w:num>
  <w:num w:numId="33">
    <w:abstractNumId w:val="9"/>
  </w:num>
  <w:num w:numId="34">
    <w:abstractNumId w:val="30"/>
  </w:num>
  <w:num w:numId="35">
    <w:abstractNumId w:val="31"/>
  </w:num>
  <w:num w:numId="36">
    <w:abstractNumId w:val="33"/>
  </w:num>
  <w:num w:numId="37">
    <w:abstractNumId w:val="2"/>
  </w:num>
  <w:num w:numId="38">
    <w:abstractNumId w:val="7"/>
  </w:num>
  <w:num w:numId="39">
    <w:abstractNumId w:val="21"/>
  </w:num>
  <w:num w:numId="40">
    <w:abstractNumId w:val="42"/>
  </w:num>
  <w:num w:numId="41">
    <w:abstractNumId w:val="28"/>
  </w:num>
  <w:num w:numId="42">
    <w:abstractNumId w:val="18"/>
  </w:num>
  <w:num w:numId="43">
    <w:abstractNumId w:val="35"/>
  </w:num>
  <w:num w:numId="44">
    <w:abstractNumId w:val="25"/>
  </w:num>
  <w:num w:numId="45">
    <w:abstractNumId w:val="14"/>
  </w:num>
  <w:num w:numId="46">
    <w:abstractNumId w:val="27"/>
  </w:num>
  <w:num w:numId="47">
    <w:abstractNumId w:val="36"/>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EA"/>
    <w:rsid w:val="0000007D"/>
    <w:rsid w:val="00000435"/>
    <w:rsid w:val="00003139"/>
    <w:rsid w:val="00004E56"/>
    <w:rsid w:val="00005B5B"/>
    <w:rsid w:val="00007FA0"/>
    <w:rsid w:val="00011090"/>
    <w:rsid w:val="000119F6"/>
    <w:rsid w:val="00011BA2"/>
    <w:rsid w:val="00012689"/>
    <w:rsid w:val="000126C3"/>
    <w:rsid w:val="00014471"/>
    <w:rsid w:val="00015CC7"/>
    <w:rsid w:val="00021636"/>
    <w:rsid w:val="000228C0"/>
    <w:rsid w:val="00023B98"/>
    <w:rsid w:val="0002465F"/>
    <w:rsid w:val="00025DE8"/>
    <w:rsid w:val="0002612D"/>
    <w:rsid w:val="00031294"/>
    <w:rsid w:val="00031C31"/>
    <w:rsid w:val="00034430"/>
    <w:rsid w:val="00034658"/>
    <w:rsid w:val="00040547"/>
    <w:rsid w:val="00040EA8"/>
    <w:rsid w:val="00042A61"/>
    <w:rsid w:val="00045CE0"/>
    <w:rsid w:val="00046ABB"/>
    <w:rsid w:val="0004778B"/>
    <w:rsid w:val="00057FDB"/>
    <w:rsid w:val="00060ABF"/>
    <w:rsid w:val="00065E0C"/>
    <w:rsid w:val="00067E09"/>
    <w:rsid w:val="00070F64"/>
    <w:rsid w:val="00071781"/>
    <w:rsid w:val="00071DC2"/>
    <w:rsid w:val="000720FA"/>
    <w:rsid w:val="0007246B"/>
    <w:rsid w:val="00072C86"/>
    <w:rsid w:val="000768E4"/>
    <w:rsid w:val="000779BA"/>
    <w:rsid w:val="0008092D"/>
    <w:rsid w:val="0008467C"/>
    <w:rsid w:val="00085BAC"/>
    <w:rsid w:val="00092711"/>
    <w:rsid w:val="000929E5"/>
    <w:rsid w:val="00092DD9"/>
    <w:rsid w:val="000937F8"/>
    <w:rsid w:val="00093876"/>
    <w:rsid w:val="00093A09"/>
    <w:rsid w:val="00097215"/>
    <w:rsid w:val="000A0687"/>
    <w:rsid w:val="000A0740"/>
    <w:rsid w:val="000A21CF"/>
    <w:rsid w:val="000A24C2"/>
    <w:rsid w:val="000A2B90"/>
    <w:rsid w:val="000A4397"/>
    <w:rsid w:val="000A5BF7"/>
    <w:rsid w:val="000A7DBA"/>
    <w:rsid w:val="000B02F1"/>
    <w:rsid w:val="000B0952"/>
    <w:rsid w:val="000B0FF2"/>
    <w:rsid w:val="000B371D"/>
    <w:rsid w:val="000B7640"/>
    <w:rsid w:val="000B788F"/>
    <w:rsid w:val="000B7D59"/>
    <w:rsid w:val="000C2258"/>
    <w:rsid w:val="000C5FE4"/>
    <w:rsid w:val="000C70E1"/>
    <w:rsid w:val="000C766C"/>
    <w:rsid w:val="000D599F"/>
    <w:rsid w:val="000E0A06"/>
    <w:rsid w:val="000E0C50"/>
    <w:rsid w:val="000E0FAB"/>
    <w:rsid w:val="000E713F"/>
    <w:rsid w:val="000F0749"/>
    <w:rsid w:val="000F0C72"/>
    <w:rsid w:val="000F391E"/>
    <w:rsid w:val="000F3FBC"/>
    <w:rsid w:val="000F6164"/>
    <w:rsid w:val="00102FC7"/>
    <w:rsid w:val="00104287"/>
    <w:rsid w:val="00105DC5"/>
    <w:rsid w:val="00106E15"/>
    <w:rsid w:val="00107F79"/>
    <w:rsid w:val="0011035F"/>
    <w:rsid w:val="00110702"/>
    <w:rsid w:val="00111D3A"/>
    <w:rsid w:val="00112E07"/>
    <w:rsid w:val="00114F29"/>
    <w:rsid w:val="00115FB5"/>
    <w:rsid w:val="0011797D"/>
    <w:rsid w:val="00120781"/>
    <w:rsid w:val="00121298"/>
    <w:rsid w:val="00121847"/>
    <w:rsid w:val="00121DBA"/>
    <w:rsid w:val="00122D22"/>
    <w:rsid w:val="00123959"/>
    <w:rsid w:val="00127026"/>
    <w:rsid w:val="00127C24"/>
    <w:rsid w:val="00130504"/>
    <w:rsid w:val="001315CD"/>
    <w:rsid w:val="0013289A"/>
    <w:rsid w:val="00132D47"/>
    <w:rsid w:val="00134287"/>
    <w:rsid w:val="00134A89"/>
    <w:rsid w:val="0013578D"/>
    <w:rsid w:val="00135B4C"/>
    <w:rsid w:val="00136365"/>
    <w:rsid w:val="00136A4B"/>
    <w:rsid w:val="00137770"/>
    <w:rsid w:val="001400B2"/>
    <w:rsid w:val="0014130C"/>
    <w:rsid w:val="00141C66"/>
    <w:rsid w:val="00141CFC"/>
    <w:rsid w:val="001437C7"/>
    <w:rsid w:val="0014555A"/>
    <w:rsid w:val="00145FC9"/>
    <w:rsid w:val="00147755"/>
    <w:rsid w:val="00151A3F"/>
    <w:rsid w:val="00152D53"/>
    <w:rsid w:val="00153725"/>
    <w:rsid w:val="00157CB7"/>
    <w:rsid w:val="001604E5"/>
    <w:rsid w:val="001606CA"/>
    <w:rsid w:val="00162BBA"/>
    <w:rsid w:val="00163412"/>
    <w:rsid w:val="00164560"/>
    <w:rsid w:val="0016532A"/>
    <w:rsid w:val="0016598B"/>
    <w:rsid w:val="0016765A"/>
    <w:rsid w:val="001677C2"/>
    <w:rsid w:val="001702E5"/>
    <w:rsid w:val="0017250E"/>
    <w:rsid w:val="0017262F"/>
    <w:rsid w:val="00172D21"/>
    <w:rsid w:val="001748E3"/>
    <w:rsid w:val="00174CBA"/>
    <w:rsid w:val="00176E04"/>
    <w:rsid w:val="0018175A"/>
    <w:rsid w:val="00182F21"/>
    <w:rsid w:val="001832FF"/>
    <w:rsid w:val="00185703"/>
    <w:rsid w:val="00185709"/>
    <w:rsid w:val="00186C29"/>
    <w:rsid w:val="00186C37"/>
    <w:rsid w:val="00192A88"/>
    <w:rsid w:val="0019727D"/>
    <w:rsid w:val="00197F16"/>
    <w:rsid w:val="001A2B13"/>
    <w:rsid w:val="001A3B01"/>
    <w:rsid w:val="001A3C07"/>
    <w:rsid w:val="001A4A04"/>
    <w:rsid w:val="001A5564"/>
    <w:rsid w:val="001A65C4"/>
    <w:rsid w:val="001B2672"/>
    <w:rsid w:val="001B318F"/>
    <w:rsid w:val="001C06E6"/>
    <w:rsid w:val="001C09E4"/>
    <w:rsid w:val="001C1CBC"/>
    <w:rsid w:val="001C6ABA"/>
    <w:rsid w:val="001C6D92"/>
    <w:rsid w:val="001D2035"/>
    <w:rsid w:val="001D22DF"/>
    <w:rsid w:val="001D22EA"/>
    <w:rsid w:val="001D4912"/>
    <w:rsid w:val="001E1AF5"/>
    <w:rsid w:val="001E1D84"/>
    <w:rsid w:val="001E4006"/>
    <w:rsid w:val="001E5B40"/>
    <w:rsid w:val="001E5E82"/>
    <w:rsid w:val="001E673F"/>
    <w:rsid w:val="001E7E65"/>
    <w:rsid w:val="001F0F92"/>
    <w:rsid w:val="001F1FCF"/>
    <w:rsid w:val="001F2E71"/>
    <w:rsid w:val="001F3669"/>
    <w:rsid w:val="001F5AF5"/>
    <w:rsid w:val="001F6941"/>
    <w:rsid w:val="001F6C7D"/>
    <w:rsid w:val="001F7FD1"/>
    <w:rsid w:val="002008F8"/>
    <w:rsid w:val="00206D15"/>
    <w:rsid w:val="002072EA"/>
    <w:rsid w:val="00210270"/>
    <w:rsid w:val="00212471"/>
    <w:rsid w:val="00213685"/>
    <w:rsid w:val="00214E38"/>
    <w:rsid w:val="002164FE"/>
    <w:rsid w:val="002166ED"/>
    <w:rsid w:val="00217DE4"/>
    <w:rsid w:val="002203A1"/>
    <w:rsid w:val="0022156E"/>
    <w:rsid w:val="00221F78"/>
    <w:rsid w:val="002221B3"/>
    <w:rsid w:val="00222A71"/>
    <w:rsid w:val="00223AC7"/>
    <w:rsid w:val="0022424F"/>
    <w:rsid w:val="00224F1D"/>
    <w:rsid w:val="0022531A"/>
    <w:rsid w:val="00225940"/>
    <w:rsid w:val="00227C24"/>
    <w:rsid w:val="0023389A"/>
    <w:rsid w:val="00234FB4"/>
    <w:rsid w:val="00235263"/>
    <w:rsid w:val="00235386"/>
    <w:rsid w:val="00235755"/>
    <w:rsid w:val="0023607D"/>
    <w:rsid w:val="00240A49"/>
    <w:rsid w:val="002417D1"/>
    <w:rsid w:val="002427AC"/>
    <w:rsid w:val="0024308D"/>
    <w:rsid w:val="00244C62"/>
    <w:rsid w:val="002506B9"/>
    <w:rsid w:val="00251368"/>
    <w:rsid w:val="00252788"/>
    <w:rsid w:val="002574FA"/>
    <w:rsid w:val="002609CE"/>
    <w:rsid w:val="00264F6C"/>
    <w:rsid w:val="002674FF"/>
    <w:rsid w:val="002704CE"/>
    <w:rsid w:val="00270799"/>
    <w:rsid w:val="002713EA"/>
    <w:rsid w:val="002732FB"/>
    <w:rsid w:val="0027420C"/>
    <w:rsid w:val="00276195"/>
    <w:rsid w:val="00280BFD"/>
    <w:rsid w:val="002834E0"/>
    <w:rsid w:val="00285118"/>
    <w:rsid w:val="00286F23"/>
    <w:rsid w:val="00290E72"/>
    <w:rsid w:val="002919B9"/>
    <w:rsid w:val="00291BF8"/>
    <w:rsid w:val="00296819"/>
    <w:rsid w:val="00297B78"/>
    <w:rsid w:val="002A13A9"/>
    <w:rsid w:val="002A2618"/>
    <w:rsid w:val="002A35AA"/>
    <w:rsid w:val="002A3DFF"/>
    <w:rsid w:val="002A47AC"/>
    <w:rsid w:val="002A64D3"/>
    <w:rsid w:val="002B1A5C"/>
    <w:rsid w:val="002B322F"/>
    <w:rsid w:val="002C1F52"/>
    <w:rsid w:val="002C206F"/>
    <w:rsid w:val="002C2FB2"/>
    <w:rsid w:val="002C37ED"/>
    <w:rsid w:val="002D030F"/>
    <w:rsid w:val="002D07A7"/>
    <w:rsid w:val="002D10AE"/>
    <w:rsid w:val="002D169A"/>
    <w:rsid w:val="002D1A70"/>
    <w:rsid w:val="002D3A66"/>
    <w:rsid w:val="002D40FA"/>
    <w:rsid w:val="002D47D9"/>
    <w:rsid w:val="002D5122"/>
    <w:rsid w:val="002D799E"/>
    <w:rsid w:val="002E056B"/>
    <w:rsid w:val="002E1612"/>
    <w:rsid w:val="002E1738"/>
    <w:rsid w:val="002E1BCB"/>
    <w:rsid w:val="002E23FA"/>
    <w:rsid w:val="002E362C"/>
    <w:rsid w:val="002E3728"/>
    <w:rsid w:val="002E53E3"/>
    <w:rsid w:val="002E5D42"/>
    <w:rsid w:val="002E6640"/>
    <w:rsid w:val="002F07B7"/>
    <w:rsid w:val="002F422A"/>
    <w:rsid w:val="002F58DD"/>
    <w:rsid w:val="00303BAA"/>
    <w:rsid w:val="00305782"/>
    <w:rsid w:val="00307BB9"/>
    <w:rsid w:val="00307CB2"/>
    <w:rsid w:val="003113DF"/>
    <w:rsid w:val="0031229F"/>
    <w:rsid w:val="00316F54"/>
    <w:rsid w:val="00320182"/>
    <w:rsid w:val="003206F5"/>
    <w:rsid w:val="00322B94"/>
    <w:rsid w:val="00324309"/>
    <w:rsid w:val="00324F46"/>
    <w:rsid w:val="0032685B"/>
    <w:rsid w:val="00327293"/>
    <w:rsid w:val="00332CA3"/>
    <w:rsid w:val="00332EBF"/>
    <w:rsid w:val="003331EF"/>
    <w:rsid w:val="00335925"/>
    <w:rsid w:val="00336188"/>
    <w:rsid w:val="00340621"/>
    <w:rsid w:val="00340A51"/>
    <w:rsid w:val="003420ED"/>
    <w:rsid w:val="003426E3"/>
    <w:rsid w:val="00342E5D"/>
    <w:rsid w:val="003441D4"/>
    <w:rsid w:val="00345A37"/>
    <w:rsid w:val="003479CB"/>
    <w:rsid w:val="00347ACB"/>
    <w:rsid w:val="00351C19"/>
    <w:rsid w:val="00354A67"/>
    <w:rsid w:val="00356363"/>
    <w:rsid w:val="00357851"/>
    <w:rsid w:val="00361C94"/>
    <w:rsid w:val="00362F51"/>
    <w:rsid w:val="003632B5"/>
    <w:rsid w:val="00363EA8"/>
    <w:rsid w:val="00363EF5"/>
    <w:rsid w:val="00366B40"/>
    <w:rsid w:val="00366D67"/>
    <w:rsid w:val="00370B9C"/>
    <w:rsid w:val="0037119F"/>
    <w:rsid w:val="0037344F"/>
    <w:rsid w:val="0037384F"/>
    <w:rsid w:val="00374927"/>
    <w:rsid w:val="00382941"/>
    <w:rsid w:val="00385C2E"/>
    <w:rsid w:val="003863F4"/>
    <w:rsid w:val="00390BFE"/>
    <w:rsid w:val="00391E1B"/>
    <w:rsid w:val="003932BE"/>
    <w:rsid w:val="003942FE"/>
    <w:rsid w:val="00397CEB"/>
    <w:rsid w:val="003A0AAF"/>
    <w:rsid w:val="003A2ADE"/>
    <w:rsid w:val="003A4F47"/>
    <w:rsid w:val="003A791D"/>
    <w:rsid w:val="003B0B7F"/>
    <w:rsid w:val="003C1FB8"/>
    <w:rsid w:val="003C2509"/>
    <w:rsid w:val="003C334C"/>
    <w:rsid w:val="003C73B5"/>
    <w:rsid w:val="003D06AF"/>
    <w:rsid w:val="003D1405"/>
    <w:rsid w:val="003D3866"/>
    <w:rsid w:val="003D4717"/>
    <w:rsid w:val="003D4AE3"/>
    <w:rsid w:val="003D4B56"/>
    <w:rsid w:val="003D57CF"/>
    <w:rsid w:val="003D61BE"/>
    <w:rsid w:val="003D6E63"/>
    <w:rsid w:val="003E041F"/>
    <w:rsid w:val="003E08F0"/>
    <w:rsid w:val="003E5D7C"/>
    <w:rsid w:val="003E6194"/>
    <w:rsid w:val="003E6DB7"/>
    <w:rsid w:val="003E6DF5"/>
    <w:rsid w:val="003E7E66"/>
    <w:rsid w:val="003F33CD"/>
    <w:rsid w:val="003F3F30"/>
    <w:rsid w:val="003F4207"/>
    <w:rsid w:val="003F4226"/>
    <w:rsid w:val="003F44BA"/>
    <w:rsid w:val="00400AEF"/>
    <w:rsid w:val="004020F8"/>
    <w:rsid w:val="004025BD"/>
    <w:rsid w:val="0040394D"/>
    <w:rsid w:val="004048C8"/>
    <w:rsid w:val="00405766"/>
    <w:rsid w:val="00407AD6"/>
    <w:rsid w:val="00410526"/>
    <w:rsid w:val="00415191"/>
    <w:rsid w:val="00416993"/>
    <w:rsid w:val="00416F40"/>
    <w:rsid w:val="004172AB"/>
    <w:rsid w:val="0041733E"/>
    <w:rsid w:val="0041767C"/>
    <w:rsid w:val="00417CD8"/>
    <w:rsid w:val="00420B58"/>
    <w:rsid w:val="004214E6"/>
    <w:rsid w:val="00421CD4"/>
    <w:rsid w:val="00425E93"/>
    <w:rsid w:val="00425F4E"/>
    <w:rsid w:val="0042650A"/>
    <w:rsid w:val="00426F7C"/>
    <w:rsid w:val="00434DDB"/>
    <w:rsid w:val="00440956"/>
    <w:rsid w:val="00441A3D"/>
    <w:rsid w:val="00441F28"/>
    <w:rsid w:val="00442133"/>
    <w:rsid w:val="00442CEB"/>
    <w:rsid w:val="00442FA6"/>
    <w:rsid w:val="00443A9C"/>
    <w:rsid w:val="00443C84"/>
    <w:rsid w:val="004441CB"/>
    <w:rsid w:val="0044449A"/>
    <w:rsid w:val="004446EE"/>
    <w:rsid w:val="00447A5A"/>
    <w:rsid w:val="0045087F"/>
    <w:rsid w:val="004514E6"/>
    <w:rsid w:val="00451980"/>
    <w:rsid w:val="00452E09"/>
    <w:rsid w:val="00452E3C"/>
    <w:rsid w:val="00455A85"/>
    <w:rsid w:val="00455C37"/>
    <w:rsid w:val="00456D9B"/>
    <w:rsid w:val="0045791C"/>
    <w:rsid w:val="0046001F"/>
    <w:rsid w:val="00461291"/>
    <w:rsid w:val="00461548"/>
    <w:rsid w:val="004633FE"/>
    <w:rsid w:val="00471EDF"/>
    <w:rsid w:val="00473D0A"/>
    <w:rsid w:val="0047417E"/>
    <w:rsid w:val="004754B9"/>
    <w:rsid w:val="00475971"/>
    <w:rsid w:val="00476220"/>
    <w:rsid w:val="00477FFB"/>
    <w:rsid w:val="0048048B"/>
    <w:rsid w:val="0048127C"/>
    <w:rsid w:val="004813BD"/>
    <w:rsid w:val="00484ABA"/>
    <w:rsid w:val="00485BED"/>
    <w:rsid w:val="00485E7A"/>
    <w:rsid w:val="0048619F"/>
    <w:rsid w:val="00487364"/>
    <w:rsid w:val="00487472"/>
    <w:rsid w:val="00492825"/>
    <w:rsid w:val="00493178"/>
    <w:rsid w:val="004935B8"/>
    <w:rsid w:val="004955BC"/>
    <w:rsid w:val="004977CA"/>
    <w:rsid w:val="004A150C"/>
    <w:rsid w:val="004A5F93"/>
    <w:rsid w:val="004C243D"/>
    <w:rsid w:val="004C5261"/>
    <w:rsid w:val="004C654C"/>
    <w:rsid w:val="004C6B4A"/>
    <w:rsid w:val="004D751E"/>
    <w:rsid w:val="004E0721"/>
    <w:rsid w:val="004E28F7"/>
    <w:rsid w:val="004E4798"/>
    <w:rsid w:val="004F1483"/>
    <w:rsid w:val="004F1870"/>
    <w:rsid w:val="004F22F0"/>
    <w:rsid w:val="004F78D8"/>
    <w:rsid w:val="00500556"/>
    <w:rsid w:val="00502232"/>
    <w:rsid w:val="00504325"/>
    <w:rsid w:val="00505B6E"/>
    <w:rsid w:val="00507CB7"/>
    <w:rsid w:val="005120C0"/>
    <w:rsid w:val="00512AB0"/>
    <w:rsid w:val="00520CDE"/>
    <w:rsid w:val="00520FD8"/>
    <w:rsid w:val="005239BD"/>
    <w:rsid w:val="005265B8"/>
    <w:rsid w:val="00526AE6"/>
    <w:rsid w:val="00527C45"/>
    <w:rsid w:val="00530C1A"/>
    <w:rsid w:val="005332CB"/>
    <w:rsid w:val="005335E3"/>
    <w:rsid w:val="00533825"/>
    <w:rsid w:val="00534F4F"/>
    <w:rsid w:val="00535397"/>
    <w:rsid w:val="005359EE"/>
    <w:rsid w:val="00535D51"/>
    <w:rsid w:val="00540501"/>
    <w:rsid w:val="00540D28"/>
    <w:rsid w:val="005415DB"/>
    <w:rsid w:val="00542C40"/>
    <w:rsid w:val="00544079"/>
    <w:rsid w:val="005501C4"/>
    <w:rsid w:val="00554D2D"/>
    <w:rsid w:val="00555372"/>
    <w:rsid w:val="00557457"/>
    <w:rsid w:val="00560149"/>
    <w:rsid w:val="005602C8"/>
    <w:rsid w:val="00562C22"/>
    <w:rsid w:val="0056399D"/>
    <w:rsid w:val="00565A5B"/>
    <w:rsid w:val="00566A29"/>
    <w:rsid w:val="005671D9"/>
    <w:rsid w:val="00571981"/>
    <w:rsid w:val="0058407E"/>
    <w:rsid w:val="0059036D"/>
    <w:rsid w:val="00590B58"/>
    <w:rsid w:val="00590E15"/>
    <w:rsid w:val="0059127C"/>
    <w:rsid w:val="00591E65"/>
    <w:rsid w:val="00594E59"/>
    <w:rsid w:val="005957E6"/>
    <w:rsid w:val="00596F6C"/>
    <w:rsid w:val="005A0A55"/>
    <w:rsid w:val="005A384F"/>
    <w:rsid w:val="005A3D63"/>
    <w:rsid w:val="005B0341"/>
    <w:rsid w:val="005B436F"/>
    <w:rsid w:val="005B532E"/>
    <w:rsid w:val="005C0396"/>
    <w:rsid w:val="005C39B0"/>
    <w:rsid w:val="005C48BC"/>
    <w:rsid w:val="005C7472"/>
    <w:rsid w:val="005C767C"/>
    <w:rsid w:val="005C770C"/>
    <w:rsid w:val="005C7856"/>
    <w:rsid w:val="005C7BF5"/>
    <w:rsid w:val="005C7CF6"/>
    <w:rsid w:val="005D7412"/>
    <w:rsid w:val="005E242B"/>
    <w:rsid w:val="005E3252"/>
    <w:rsid w:val="005E413F"/>
    <w:rsid w:val="005E4A8F"/>
    <w:rsid w:val="005E6D91"/>
    <w:rsid w:val="005F14C4"/>
    <w:rsid w:val="005F1ACA"/>
    <w:rsid w:val="005F34AD"/>
    <w:rsid w:val="005F56D1"/>
    <w:rsid w:val="005F5BE8"/>
    <w:rsid w:val="005F5F8C"/>
    <w:rsid w:val="005F6B18"/>
    <w:rsid w:val="005F70C9"/>
    <w:rsid w:val="005F7181"/>
    <w:rsid w:val="005F7C55"/>
    <w:rsid w:val="00601EE6"/>
    <w:rsid w:val="00602344"/>
    <w:rsid w:val="00604290"/>
    <w:rsid w:val="0060558C"/>
    <w:rsid w:val="00605E54"/>
    <w:rsid w:val="0060666A"/>
    <w:rsid w:val="00606D07"/>
    <w:rsid w:val="006120F2"/>
    <w:rsid w:val="00614159"/>
    <w:rsid w:val="00614DF4"/>
    <w:rsid w:val="0062079E"/>
    <w:rsid w:val="00620AB4"/>
    <w:rsid w:val="00622118"/>
    <w:rsid w:val="00622A79"/>
    <w:rsid w:val="00623658"/>
    <w:rsid w:val="0062385D"/>
    <w:rsid w:val="006260B0"/>
    <w:rsid w:val="006328AC"/>
    <w:rsid w:val="00640C30"/>
    <w:rsid w:val="00640E12"/>
    <w:rsid w:val="00644F09"/>
    <w:rsid w:val="00644FAA"/>
    <w:rsid w:val="00645C27"/>
    <w:rsid w:val="00650AB5"/>
    <w:rsid w:val="006529EE"/>
    <w:rsid w:val="0065411F"/>
    <w:rsid w:val="00655333"/>
    <w:rsid w:val="0065630A"/>
    <w:rsid w:val="00660535"/>
    <w:rsid w:val="006633BD"/>
    <w:rsid w:val="00663933"/>
    <w:rsid w:val="0066622E"/>
    <w:rsid w:val="00667881"/>
    <w:rsid w:val="006678D0"/>
    <w:rsid w:val="006723D6"/>
    <w:rsid w:val="00673AB9"/>
    <w:rsid w:val="00673F28"/>
    <w:rsid w:val="00674532"/>
    <w:rsid w:val="00680BEE"/>
    <w:rsid w:val="006811B1"/>
    <w:rsid w:val="006856D0"/>
    <w:rsid w:val="00687A29"/>
    <w:rsid w:val="00694E62"/>
    <w:rsid w:val="006955C6"/>
    <w:rsid w:val="006A2B7A"/>
    <w:rsid w:val="006A536C"/>
    <w:rsid w:val="006A553A"/>
    <w:rsid w:val="006A71C4"/>
    <w:rsid w:val="006B48ED"/>
    <w:rsid w:val="006B588F"/>
    <w:rsid w:val="006B5E62"/>
    <w:rsid w:val="006C0820"/>
    <w:rsid w:val="006C3763"/>
    <w:rsid w:val="006C382F"/>
    <w:rsid w:val="006C4864"/>
    <w:rsid w:val="006C707A"/>
    <w:rsid w:val="006C7D05"/>
    <w:rsid w:val="006D12AF"/>
    <w:rsid w:val="006D1965"/>
    <w:rsid w:val="006E0ACB"/>
    <w:rsid w:val="006E12D7"/>
    <w:rsid w:val="006E1754"/>
    <w:rsid w:val="006E2140"/>
    <w:rsid w:val="006E2191"/>
    <w:rsid w:val="006E49FF"/>
    <w:rsid w:val="006E4DE5"/>
    <w:rsid w:val="006E63BA"/>
    <w:rsid w:val="006E6432"/>
    <w:rsid w:val="006E661C"/>
    <w:rsid w:val="006E66EC"/>
    <w:rsid w:val="006F2169"/>
    <w:rsid w:val="006F32B8"/>
    <w:rsid w:val="006F332B"/>
    <w:rsid w:val="006F53CB"/>
    <w:rsid w:val="006F68DB"/>
    <w:rsid w:val="006F69AA"/>
    <w:rsid w:val="007001BA"/>
    <w:rsid w:val="00701BCB"/>
    <w:rsid w:val="0070370E"/>
    <w:rsid w:val="007058E3"/>
    <w:rsid w:val="007100E7"/>
    <w:rsid w:val="007103B8"/>
    <w:rsid w:val="007105A8"/>
    <w:rsid w:val="007123CD"/>
    <w:rsid w:val="00712A09"/>
    <w:rsid w:val="007146E4"/>
    <w:rsid w:val="00715055"/>
    <w:rsid w:val="00717363"/>
    <w:rsid w:val="0071785C"/>
    <w:rsid w:val="00720A19"/>
    <w:rsid w:val="00720CAE"/>
    <w:rsid w:val="00721C11"/>
    <w:rsid w:val="00724EF3"/>
    <w:rsid w:val="007250CA"/>
    <w:rsid w:val="00732911"/>
    <w:rsid w:val="00732F94"/>
    <w:rsid w:val="00735C61"/>
    <w:rsid w:val="007365F7"/>
    <w:rsid w:val="00741D89"/>
    <w:rsid w:val="00743451"/>
    <w:rsid w:val="0074357B"/>
    <w:rsid w:val="0074682C"/>
    <w:rsid w:val="00750D89"/>
    <w:rsid w:val="00752265"/>
    <w:rsid w:val="00753554"/>
    <w:rsid w:val="0075665C"/>
    <w:rsid w:val="00757BB9"/>
    <w:rsid w:val="007671E1"/>
    <w:rsid w:val="00770987"/>
    <w:rsid w:val="00770FF4"/>
    <w:rsid w:val="00773DB4"/>
    <w:rsid w:val="00774131"/>
    <w:rsid w:val="007770EA"/>
    <w:rsid w:val="00780928"/>
    <w:rsid w:val="00782C70"/>
    <w:rsid w:val="00783217"/>
    <w:rsid w:val="007875CC"/>
    <w:rsid w:val="00794C07"/>
    <w:rsid w:val="00796571"/>
    <w:rsid w:val="007A1284"/>
    <w:rsid w:val="007A58FA"/>
    <w:rsid w:val="007A61F6"/>
    <w:rsid w:val="007B197D"/>
    <w:rsid w:val="007B30D5"/>
    <w:rsid w:val="007B3C51"/>
    <w:rsid w:val="007B4D0C"/>
    <w:rsid w:val="007B7C79"/>
    <w:rsid w:val="007C099A"/>
    <w:rsid w:val="007C32D8"/>
    <w:rsid w:val="007C68C6"/>
    <w:rsid w:val="007D053B"/>
    <w:rsid w:val="007D06A9"/>
    <w:rsid w:val="007D2D06"/>
    <w:rsid w:val="007D44C0"/>
    <w:rsid w:val="007D4F41"/>
    <w:rsid w:val="007D611D"/>
    <w:rsid w:val="007D6D33"/>
    <w:rsid w:val="007D76F4"/>
    <w:rsid w:val="007D78C8"/>
    <w:rsid w:val="007E03D6"/>
    <w:rsid w:val="007E2406"/>
    <w:rsid w:val="007E41EC"/>
    <w:rsid w:val="007E42CF"/>
    <w:rsid w:val="007E6C43"/>
    <w:rsid w:val="007E78E4"/>
    <w:rsid w:val="007F046B"/>
    <w:rsid w:val="007F0F13"/>
    <w:rsid w:val="007F2142"/>
    <w:rsid w:val="007F3A43"/>
    <w:rsid w:val="007F4B56"/>
    <w:rsid w:val="007F5A69"/>
    <w:rsid w:val="007F79C7"/>
    <w:rsid w:val="00802455"/>
    <w:rsid w:val="00802C31"/>
    <w:rsid w:val="00803AF2"/>
    <w:rsid w:val="008066FC"/>
    <w:rsid w:val="008121EB"/>
    <w:rsid w:val="0081278E"/>
    <w:rsid w:val="00813019"/>
    <w:rsid w:val="00813AE1"/>
    <w:rsid w:val="008142DD"/>
    <w:rsid w:val="00815967"/>
    <w:rsid w:val="00817914"/>
    <w:rsid w:val="00821835"/>
    <w:rsid w:val="00824905"/>
    <w:rsid w:val="0082580D"/>
    <w:rsid w:val="00827129"/>
    <w:rsid w:val="008277F3"/>
    <w:rsid w:val="008301B1"/>
    <w:rsid w:val="0083038A"/>
    <w:rsid w:val="00830A8F"/>
    <w:rsid w:val="00833C2A"/>
    <w:rsid w:val="00834AD1"/>
    <w:rsid w:val="008350C9"/>
    <w:rsid w:val="00836252"/>
    <w:rsid w:val="008362BE"/>
    <w:rsid w:val="00836BE1"/>
    <w:rsid w:val="00837A69"/>
    <w:rsid w:val="00840B3B"/>
    <w:rsid w:val="00840DCD"/>
    <w:rsid w:val="00840F5C"/>
    <w:rsid w:val="00841567"/>
    <w:rsid w:val="00842CAB"/>
    <w:rsid w:val="008473D8"/>
    <w:rsid w:val="00847499"/>
    <w:rsid w:val="00847EB9"/>
    <w:rsid w:val="00852DEC"/>
    <w:rsid w:val="008555AB"/>
    <w:rsid w:val="008556AA"/>
    <w:rsid w:val="00855EA5"/>
    <w:rsid w:val="008572BA"/>
    <w:rsid w:val="00857DF3"/>
    <w:rsid w:val="008602B4"/>
    <w:rsid w:val="008624B9"/>
    <w:rsid w:val="00864132"/>
    <w:rsid w:val="00865A4B"/>
    <w:rsid w:val="00865F12"/>
    <w:rsid w:val="008676A4"/>
    <w:rsid w:val="00867F1F"/>
    <w:rsid w:val="008717BB"/>
    <w:rsid w:val="00872EE5"/>
    <w:rsid w:val="00872FFC"/>
    <w:rsid w:val="00873520"/>
    <w:rsid w:val="0087621B"/>
    <w:rsid w:val="00876E96"/>
    <w:rsid w:val="00881C87"/>
    <w:rsid w:val="00883C7F"/>
    <w:rsid w:val="00884CB4"/>
    <w:rsid w:val="00884E7F"/>
    <w:rsid w:val="008861B9"/>
    <w:rsid w:val="00886E41"/>
    <w:rsid w:val="00887450"/>
    <w:rsid w:val="00887946"/>
    <w:rsid w:val="00887BA8"/>
    <w:rsid w:val="008932FA"/>
    <w:rsid w:val="008A07F3"/>
    <w:rsid w:val="008A084E"/>
    <w:rsid w:val="008A57F9"/>
    <w:rsid w:val="008B1D81"/>
    <w:rsid w:val="008B1E56"/>
    <w:rsid w:val="008B3614"/>
    <w:rsid w:val="008B3B76"/>
    <w:rsid w:val="008B6373"/>
    <w:rsid w:val="008B68DF"/>
    <w:rsid w:val="008C1AC9"/>
    <w:rsid w:val="008C2E1D"/>
    <w:rsid w:val="008C35A0"/>
    <w:rsid w:val="008C54D6"/>
    <w:rsid w:val="008D00D8"/>
    <w:rsid w:val="008D2127"/>
    <w:rsid w:val="008D2D32"/>
    <w:rsid w:val="008D4761"/>
    <w:rsid w:val="008D4B04"/>
    <w:rsid w:val="008D5035"/>
    <w:rsid w:val="008D6200"/>
    <w:rsid w:val="008E0273"/>
    <w:rsid w:val="008E0E63"/>
    <w:rsid w:val="008E10B8"/>
    <w:rsid w:val="008E12E4"/>
    <w:rsid w:val="008E428D"/>
    <w:rsid w:val="008E53C3"/>
    <w:rsid w:val="008E6796"/>
    <w:rsid w:val="008E783D"/>
    <w:rsid w:val="008F075E"/>
    <w:rsid w:val="008F332C"/>
    <w:rsid w:val="00902536"/>
    <w:rsid w:val="00907FD2"/>
    <w:rsid w:val="00911695"/>
    <w:rsid w:val="00911D9C"/>
    <w:rsid w:val="009136CA"/>
    <w:rsid w:val="00914018"/>
    <w:rsid w:val="00915DE4"/>
    <w:rsid w:val="00915EEA"/>
    <w:rsid w:val="00916472"/>
    <w:rsid w:val="00917E35"/>
    <w:rsid w:val="00920CCC"/>
    <w:rsid w:val="00921476"/>
    <w:rsid w:val="00922CBD"/>
    <w:rsid w:val="00924916"/>
    <w:rsid w:val="0092655A"/>
    <w:rsid w:val="00926F00"/>
    <w:rsid w:val="009279E7"/>
    <w:rsid w:val="0093110D"/>
    <w:rsid w:val="00933081"/>
    <w:rsid w:val="00933F43"/>
    <w:rsid w:val="009344E7"/>
    <w:rsid w:val="00934CAE"/>
    <w:rsid w:val="00934EA7"/>
    <w:rsid w:val="009369AF"/>
    <w:rsid w:val="0094096E"/>
    <w:rsid w:val="0094118F"/>
    <w:rsid w:val="00942222"/>
    <w:rsid w:val="0094482C"/>
    <w:rsid w:val="00945F24"/>
    <w:rsid w:val="00947809"/>
    <w:rsid w:val="00947CAD"/>
    <w:rsid w:val="00950EF1"/>
    <w:rsid w:val="00953483"/>
    <w:rsid w:val="00953B38"/>
    <w:rsid w:val="0095694D"/>
    <w:rsid w:val="009578F4"/>
    <w:rsid w:val="00962B46"/>
    <w:rsid w:val="009646C9"/>
    <w:rsid w:val="009649EC"/>
    <w:rsid w:val="0096786B"/>
    <w:rsid w:val="009700E4"/>
    <w:rsid w:val="00970848"/>
    <w:rsid w:val="00970C65"/>
    <w:rsid w:val="00971B2F"/>
    <w:rsid w:val="0097304B"/>
    <w:rsid w:val="00973097"/>
    <w:rsid w:val="00973848"/>
    <w:rsid w:val="00975FA2"/>
    <w:rsid w:val="00976EA1"/>
    <w:rsid w:val="00977535"/>
    <w:rsid w:val="00980DB5"/>
    <w:rsid w:val="00982E92"/>
    <w:rsid w:val="00984730"/>
    <w:rsid w:val="009870B2"/>
    <w:rsid w:val="009915E1"/>
    <w:rsid w:val="00992732"/>
    <w:rsid w:val="0099455C"/>
    <w:rsid w:val="00995382"/>
    <w:rsid w:val="00995B56"/>
    <w:rsid w:val="009962D9"/>
    <w:rsid w:val="00996BAC"/>
    <w:rsid w:val="00997332"/>
    <w:rsid w:val="00997F00"/>
    <w:rsid w:val="009A116F"/>
    <w:rsid w:val="009A19BA"/>
    <w:rsid w:val="009A45E4"/>
    <w:rsid w:val="009A4AD7"/>
    <w:rsid w:val="009A7677"/>
    <w:rsid w:val="009B3F3B"/>
    <w:rsid w:val="009B49DE"/>
    <w:rsid w:val="009B6C1F"/>
    <w:rsid w:val="009B76C4"/>
    <w:rsid w:val="009C0DCF"/>
    <w:rsid w:val="009C178C"/>
    <w:rsid w:val="009C1AB4"/>
    <w:rsid w:val="009C41A9"/>
    <w:rsid w:val="009C4AC4"/>
    <w:rsid w:val="009C791C"/>
    <w:rsid w:val="009D0142"/>
    <w:rsid w:val="009D0574"/>
    <w:rsid w:val="009D1EC4"/>
    <w:rsid w:val="009D250A"/>
    <w:rsid w:val="009D306D"/>
    <w:rsid w:val="009D4543"/>
    <w:rsid w:val="009E02A6"/>
    <w:rsid w:val="009E0E43"/>
    <w:rsid w:val="009E5137"/>
    <w:rsid w:val="009E6886"/>
    <w:rsid w:val="009F1337"/>
    <w:rsid w:val="00A018E8"/>
    <w:rsid w:val="00A02EF6"/>
    <w:rsid w:val="00A02F63"/>
    <w:rsid w:val="00A05C97"/>
    <w:rsid w:val="00A078AE"/>
    <w:rsid w:val="00A10F79"/>
    <w:rsid w:val="00A12AE8"/>
    <w:rsid w:val="00A13B8E"/>
    <w:rsid w:val="00A14BCD"/>
    <w:rsid w:val="00A157FB"/>
    <w:rsid w:val="00A16014"/>
    <w:rsid w:val="00A1634F"/>
    <w:rsid w:val="00A17B5B"/>
    <w:rsid w:val="00A23265"/>
    <w:rsid w:val="00A2338B"/>
    <w:rsid w:val="00A23657"/>
    <w:rsid w:val="00A24502"/>
    <w:rsid w:val="00A26A25"/>
    <w:rsid w:val="00A27BD3"/>
    <w:rsid w:val="00A27E9D"/>
    <w:rsid w:val="00A3353E"/>
    <w:rsid w:val="00A34AE6"/>
    <w:rsid w:val="00A36D1A"/>
    <w:rsid w:val="00A36E2A"/>
    <w:rsid w:val="00A37BC2"/>
    <w:rsid w:val="00A440FE"/>
    <w:rsid w:val="00A45AB9"/>
    <w:rsid w:val="00A50315"/>
    <w:rsid w:val="00A51120"/>
    <w:rsid w:val="00A52BD4"/>
    <w:rsid w:val="00A5390C"/>
    <w:rsid w:val="00A54045"/>
    <w:rsid w:val="00A55449"/>
    <w:rsid w:val="00A5675B"/>
    <w:rsid w:val="00A56A77"/>
    <w:rsid w:val="00A607E9"/>
    <w:rsid w:val="00A6108D"/>
    <w:rsid w:val="00A63733"/>
    <w:rsid w:val="00A637DE"/>
    <w:rsid w:val="00A64C9E"/>
    <w:rsid w:val="00A65EAB"/>
    <w:rsid w:val="00A6784B"/>
    <w:rsid w:val="00A707BD"/>
    <w:rsid w:val="00A71154"/>
    <w:rsid w:val="00A71892"/>
    <w:rsid w:val="00A721CA"/>
    <w:rsid w:val="00A72396"/>
    <w:rsid w:val="00A7288A"/>
    <w:rsid w:val="00A7360A"/>
    <w:rsid w:val="00A73A34"/>
    <w:rsid w:val="00A73FD0"/>
    <w:rsid w:val="00A75120"/>
    <w:rsid w:val="00A77426"/>
    <w:rsid w:val="00A82F8F"/>
    <w:rsid w:val="00A84AB4"/>
    <w:rsid w:val="00A853F9"/>
    <w:rsid w:val="00A91F04"/>
    <w:rsid w:val="00A923B4"/>
    <w:rsid w:val="00A9246A"/>
    <w:rsid w:val="00A967CE"/>
    <w:rsid w:val="00A96F43"/>
    <w:rsid w:val="00A97874"/>
    <w:rsid w:val="00AA23F9"/>
    <w:rsid w:val="00AA2FB7"/>
    <w:rsid w:val="00AA5457"/>
    <w:rsid w:val="00AA6986"/>
    <w:rsid w:val="00AB2A49"/>
    <w:rsid w:val="00AB387E"/>
    <w:rsid w:val="00AB38AA"/>
    <w:rsid w:val="00AB4B70"/>
    <w:rsid w:val="00AB4FA7"/>
    <w:rsid w:val="00AB57B4"/>
    <w:rsid w:val="00AB61A4"/>
    <w:rsid w:val="00AC2C4F"/>
    <w:rsid w:val="00AC4224"/>
    <w:rsid w:val="00AD1572"/>
    <w:rsid w:val="00AD33A3"/>
    <w:rsid w:val="00AD3F1B"/>
    <w:rsid w:val="00AD6898"/>
    <w:rsid w:val="00AD6EF9"/>
    <w:rsid w:val="00AE1D25"/>
    <w:rsid w:val="00AE60D6"/>
    <w:rsid w:val="00AE7238"/>
    <w:rsid w:val="00AE7772"/>
    <w:rsid w:val="00AE7EDD"/>
    <w:rsid w:val="00AF02BA"/>
    <w:rsid w:val="00AF07B4"/>
    <w:rsid w:val="00AF7044"/>
    <w:rsid w:val="00B0297B"/>
    <w:rsid w:val="00B03212"/>
    <w:rsid w:val="00B03D5D"/>
    <w:rsid w:val="00B059B6"/>
    <w:rsid w:val="00B06678"/>
    <w:rsid w:val="00B10399"/>
    <w:rsid w:val="00B103C0"/>
    <w:rsid w:val="00B10D39"/>
    <w:rsid w:val="00B1316D"/>
    <w:rsid w:val="00B148AC"/>
    <w:rsid w:val="00B1749A"/>
    <w:rsid w:val="00B20E85"/>
    <w:rsid w:val="00B2273D"/>
    <w:rsid w:val="00B227B1"/>
    <w:rsid w:val="00B24645"/>
    <w:rsid w:val="00B30949"/>
    <w:rsid w:val="00B34A0A"/>
    <w:rsid w:val="00B34BFA"/>
    <w:rsid w:val="00B37852"/>
    <w:rsid w:val="00B450ED"/>
    <w:rsid w:val="00B45C55"/>
    <w:rsid w:val="00B46A63"/>
    <w:rsid w:val="00B46ECF"/>
    <w:rsid w:val="00B4711C"/>
    <w:rsid w:val="00B47C71"/>
    <w:rsid w:val="00B567A1"/>
    <w:rsid w:val="00B57341"/>
    <w:rsid w:val="00B57F85"/>
    <w:rsid w:val="00B61A17"/>
    <w:rsid w:val="00B61FCA"/>
    <w:rsid w:val="00B63734"/>
    <w:rsid w:val="00B70E3E"/>
    <w:rsid w:val="00B719F0"/>
    <w:rsid w:val="00B71F33"/>
    <w:rsid w:val="00B730AF"/>
    <w:rsid w:val="00B748D3"/>
    <w:rsid w:val="00B74C26"/>
    <w:rsid w:val="00B75024"/>
    <w:rsid w:val="00B754C3"/>
    <w:rsid w:val="00B75665"/>
    <w:rsid w:val="00B81708"/>
    <w:rsid w:val="00B81EC7"/>
    <w:rsid w:val="00B83E0E"/>
    <w:rsid w:val="00B85C98"/>
    <w:rsid w:val="00B86ACA"/>
    <w:rsid w:val="00B9190C"/>
    <w:rsid w:val="00B93BE8"/>
    <w:rsid w:val="00B976E6"/>
    <w:rsid w:val="00BA0467"/>
    <w:rsid w:val="00BA04B6"/>
    <w:rsid w:val="00BA07CF"/>
    <w:rsid w:val="00BA147C"/>
    <w:rsid w:val="00BA28E4"/>
    <w:rsid w:val="00BA39CE"/>
    <w:rsid w:val="00BA6A72"/>
    <w:rsid w:val="00BA7162"/>
    <w:rsid w:val="00BC11CB"/>
    <w:rsid w:val="00BC1417"/>
    <w:rsid w:val="00BC36F0"/>
    <w:rsid w:val="00BC461F"/>
    <w:rsid w:val="00BC4F03"/>
    <w:rsid w:val="00BC5B39"/>
    <w:rsid w:val="00BD332E"/>
    <w:rsid w:val="00BD650B"/>
    <w:rsid w:val="00BD6ABE"/>
    <w:rsid w:val="00BE1612"/>
    <w:rsid w:val="00BE48A9"/>
    <w:rsid w:val="00BE5E18"/>
    <w:rsid w:val="00BE6A84"/>
    <w:rsid w:val="00BE7907"/>
    <w:rsid w:val="00BF170B"/>
    <w:rsid w:val="00BF1972"/>
    <w:rsid w:val="00BF19A1"/>
    <w:rsid w:val="00BF2746"/>
    <w:rsid w:val="00BF4CC3"/>
    <w:rsid w:val="00BF547D"/>
    <w:rsid w:val="00C0353F"/>
    <w:rsid w:val="00C039F3"/>
    <w:rsid w:val="00C05683"/>
    <w:rsid w:val="00C10CDD"/>
    <w:rsid w:val="00C11385"/>
    <w:rsid w:val="00C13D70"/>
    <w:rsid w:val="00C15FB1"/>
    <w:rsid w:val="00C17DFF"/>
    <w:rsid w:val="00C2700E"/>
    <w:rsid w:val="00C31694"/>
    <w:rsid w:val="00C33DD5"/>
    <w:rsid w:val="00C33E4D"/>
    <w:rsid w:val="00C34CC4"/>
    <w:rsid w:val="00C358A9"/>
    <w:rsid w:val="00C36A93"/>
    <w:rsid w:val="00C36BE8"/>
    <w:rsid w:val="00C37011"/>
    <w:rsid w:val="00C3785E"/>
    <w:rsid w:val="00C43208"/>
    <w:rsid w:val="00C43E37"/>
    <w:rsid w:val="00C46111"/>
    <w:rsid w:val="00C466AA"/>
    <w:rsid w:val="00C502BF"/>
    <w:rsid w:val="00C50C98"/>
    <w:rsid w:val="00C5220C"/>
    <w:rsid w:val="00C53D55"/>
    <w:rsid w:val="00C570A2"/>
    <w:rsid w:val="00C57F27"/>
    <w:rsid w:val="00C60F73"/>
    <w:rsid w:val="00C61B7A"/>
    <w:rsid w:val="00C6339C"/>
    <w:rsid w:val="00C66160"/>
    <w:rsid w:val="00C67701"/>
    <w:rsid w:val="00C708F3"/>
    <w:rsid w:val="00C70959"/>
    <w:rsid w:val="00C73213"/>
    <w:rsid w:val="00C73DF4"/>
    <w:rsid w:val="00C75753"/>
    <w:rsid w:val="00C77CD0"/>
    <w:rsid w:val="00C81319"/>
    <w:rsid w:val="00C85C7D"/>
    <w:rsid w:val="00C86A2E"/>
    <w:rsid w:val="00C86CE7"/>
    <w:rsid w:val="00C8790A"/>
    <w:rsid w:val="00C93FBC"/>
    <w:rsid w:val="00C95AB5"/>
    <w:rsid w:val="00C96C0F"/>
    <w:rsid w:val="00CA059C"/>
    <w:rsid w:val="00CA2C67"/>
    <w:rsid w:val="00CA3342"/>
    <w:rsid w:val="00CA4341"/>
    <w:rsid w:val="00CA4A02"/>
    <w:rsid w:val="00CA5C1F"/>
    <w:rsid w:val="00CA655E"/>
    <w:rsid w:val="00CA7A09"/>
    <w:rsid w:val="00CA7A0D"/>
    <w:rsid w:val="00CB1AC2"/>
    <w:rsid w:val="00CB1F9C"/>
    <w:rsid w:val="00CB4746"/>
    <w:rsid w:val="00CC17B6"/>
    <w:rsid w:val="00CC3E57"/>
    <w:rsid w:val="00CC4986"/>
    <w:rsid w:val="00CC66FC"/>
    <w:rsid w:val="00CC7706"/>
    <w:rsid w:val="00CD0ACF"/>
    <w:rsid w:val="00CD1004"/>
    <w:rsid w:val="00CD16E0"/>
    <w:rsid w:val="00CD192A"/>
    <w:rsid w:val="00CD3543"/>
    <w:rsid w:val="00CD4DDC"/>
    <w:rsid w:val="00CD63BE"/>
    <w:rsid w:val="00CE02CB"/>
    <w:rsid w:val="00CE1FD1"/>
    <w:rsid w:val="00CE5954"/>
    <w:rsid w:val="00CE6142"/>
    <w:rsid w:val="00CE7C93"/>
    <w:rsid w:val="00CF0C65"/>
    <w:rsid w:val="00CF1CAB"/>
    <w:rsid w:val="00CF36E8"/>
    <w:rsid w:val="00CF3AF1"/>
    <w:rsid w:val="00CF40BF"/>
    <w:rsid w:val="00CF4191"/>
    <w:rsid w:val="00CF634D"/>
    <w:rsid w:val="00CF63F1"/>
    <w:rsid w:val="00CF71AE"/>
    <w:rsid w:val="00D00DC9"/>
    <w:rsid w:val="00D00F44"/>
    <w:rsid w:val="00D02643"/>
    <w:rsid w:val="00D026C9"/>
    <w:rsid w:val="00D02930"/>
    <w:rsid w:val="00D032D5"/>
    <w:rsid w:val="00D03641"/>
    <w:rsid w:val="00D050D0"/>
    <w:rsid w:val="00D07815"/>
    <w:rsid w:val="00D109AE"/>
    <w:rsid w:val="00D12ABE"/>
    <w:rsid w:val="00D12F6A"/>
    <w:rsid w:val="00D17FCA"/>
    <w:rsid w:val="00D2698A"/>
    <w:rsid w:val="00D26E1E"/>
    <w:rsid w:val="00D27B0B"/>
    <w:rsid w:val="00D30240"/>
    <w:rsid w:val="00D317C5"/>
    <w:rsid w:val="00D32114"/>
    <w:rsid w:val="00D32F02"/>
    <w:rsid w:val="00D334EB"/>
    <w:rsid w:val="00D33D5F"/>
    <w:rsid w:val="00D358D9"/>
    <w:rsid w:val="00D40AB1"/>
    <w:rsid w:val="00D41372"/>
    <w:rsid w:val="00D41EDC"/>
    <w:rsid w:val="00D44718"/>
    <w:rsid w:val="00D4588B"/>
    <w:rsid w:val="00D474C3"/>
    <w:rsid w:val="00D50837"/>
    <w:rsid w:val="00D54183"/>
    <w:rsid w:val="00D544C5"/>
    <w:rsid w:val="00D560FC"/>
    <w:rsid w:val="00D5749F"/>
    <w:rsid w:val="00D60ADA"/>
    <w:rsid w:val="00D60CE7"/>
    <w:rsid w:val="00D61A8D"/>
    <w:rsid w:val="00D628BD"/>
    <w:rsid w:val="00D63BA2"/>
    <w:rsid w:val="00D64B36"/>
    <w:rsid w:val="00D671BA"/>
    <w:rsid w:val="00D70278"/>
    <w:rsid w:val="00D73356"/>
    <w:rsid w:val="00D734B3"/>
    <w:rsid w:val="00D74BF0"/>
    <w:rsid w:val="00D7514C"/>
    <w:rsid w:val="00D76E53"/>
    <w:rsid w:val="00D82AB1"/>
    <w:rsid w:val="00D85FB3"/>
    <w:rsid w:val="00D86977"/>
    <w:rsid w:val="00D9077A"/>
    <w:rsid w:val="00D91D08"/>
    <w:rsid w:val="00D9288D"/>
    <w:rsid w:val="00D955FB"/>
    <w:rsid w:val="00D956BD"/>
    <w:rsid w:val="00D9602D"/>
    <w:rsid w:val="00DA0B6B"/>
    <w:rsid w:val="00DA1326"/>
    <w:rsid w:val="00DA18AA"/>
    <w:rsid w:val="00DA211E"/>
    <w:rsid w:val="00DA4809"/>
    <w:rsid w:val="00DA4FBA"/>
    <w:rsid w:val="00DA4FC7"/>
    <w:rsid w:val="00DA67D6"/>
    <w:rsid w:val="00DA777A"/>
    <w:rsid w:val="00DA7A6C"/>
    <w:rsid w:val="00DB02F3"/>
    <w:rsid w:val="00DB2101"/>
    <w:rsid w:val="00DB24C4"/>
    <w:rsid w:val="00DB2B06"/>
    <w:rsid w:val="00DB2DD8"/>
    <w:rsid w:val="00DB5BE0"/>
    <w:rsid w:val="00DB6829"/>
    <w:rsid w:val="00DB7002"/>
    <w:rsid w:val="00DB7741"/>
    <w:rsid w:val="00DC1F1E"/>
    <w:rsid w:val="00DC2FA5"/>
    <w:rsid w:val="00DC3896"/>
    <w:rsid w:val="00DC53C6"/>
    <w:rsid w:val="00DC65A6"/>
    <w:rsid w:val="00DC6CE4"/>
    <w:rsid w:val="00DC6E2D"/>
    <w:rsid w:val="00DD1B62"/>
    <w:rsid w:val="00DD3BD5"/>
    <w:rsid w:val="00DD52DA"/>
    <w:rsid w:val="00DE1F23"/>
    <w:rsid w:val="00DE2DDE"/>
    <w:rsid w:val="00DE507C"/>
    <w:rsid w:val="00DE69BF"/>
    <w:rsid w:val="00DE7052"/>
    <w:rsid w:val="00DF0428"/>
    <w:rsid w:val="00DF0D61"/>
    <w:rsid w:val="00DF0DBA"/>
    <w:rsid w:val="00DF16BA"/>
    <w:rsid w:val="00DF3790"/>
    <w:rsid w:val="00DF52A5"/>
    <w:rsid w:val="00E00122"/>
    <w:rsid w:val="00E010C5"/>
    <w:rsid w:val="00E01EEC"/>
    <w:rsid w:val="00E07766"/>
    <w:rsid w:val="00E07BF3"/>
    <w:rsid w:val="00E07E45"/>
    <w:rsid w:val="00E10592"/>
    <w:rsid w:val="00E10F39"/>
    <w:rsid w:val="00E1367D"/>
    <w:rsid w:val="00E14F3F"/>
    <w:rsid w:val="00E15348"/>
    <w:rsid w:val="00E168FE"/>
    <w:rsid w:val="00E17110"/>
    <w:rsid w:val="00E202E9"/>
    <w:rsid w:val="00E21068"/>
    <w:rsid w:val="00E235B3"/>
    <w:rsid w:val="00E239BF"/>
    <w:rsid w:val="00E259E1"/>
    <w:rsid w:val="00E26540"/>
    <w:rsid w:val="00E2724B"/>
    <w:rsid w:val="00E308B2"/>
    <w:rsid w:val="00E31D30"/>
    <w:rsid w:val="00E33BC7"/>
    <w:rsid w:val="00E33EF7"/>
    <w:rsid w:val="00E340BC"/>
    <w:rsid w:val="00E342B0"/>
    <w:rsid w:val="00E37234"/>
    <w:rsid w:val="00E40D50"/>
    <w:rsid w:val="00E429BD"/>
    <w:rsid w:val="00E443B4"/>
    <w:rsid w:val="00E451D4"/>
    <w:rsid w:val="00E466C5"/>
    <w:rsid w:val="00E46C8A"/>
    <w:rsid w:val="00E51B13"/>
    <w:rsid w:val="00E53FCE"/>
    <w:rsid w:val="00E55002"/>
    <w:rsid w:val="00E604ED"/>
    <w:rsid w:val="00E62920"/>
    <w:rsid w:val="00E62D48"/>
    <w:rsid w:val="00E6356E"/>
    <w:rsid w:val="00E64AB4"/>
    <w:rsid w:val="00E64F5F"/>
    <w:rsid w:val="00E704D2"/>
    <w:rsid w:val="00E71634"/>
    <w:rsid w:val="00E72B30"/>
    <w:rsid w:val="00E7319B"/>
    <w:rsid w:val="00E749ED"/>
    <w:rsid w:val="00E7668E"/>
    <w:rsid w:val="00E77F60"/>
    <w:rsid w:val="00E8003C"/>
    <w:rsid w:val="00E81068"/>
    <w:rsid w:val="00E814E5"/>
    <w:rsid w:val="00E8157A"/>
    <w:rsid w:val="00E816EE"/>
    <w:rsid w:val="00E830CD"/>
    <w:rsid w:val="00E8361B"/>
    <w:rsid w:val="00E844FA"/>
    <w:rsid w:val="00E863F0"/>
    <w:rsid w:val="00E86674"/>
    <w:rsid w:val="00E87028"/>
    <w:rsid w:val="00E90DA3"/>
    <w:rsid w:val="00EA4BAD"/>
    <w:rsid w:val="00EA4D8E"/>
    <w:rsid w:val="00EA6576"/>
    <w:rsid w:val="00EA6901"/>
    <w:rsid w:val="00EB0A23"/>
    <w:rsid w:val="00EB0FBB"/>
    <w:rsid w:val="00EB11D9"/>
    <w:rsid w:val="00EB2DD5"/>
    <w:rsid w:val="00EB334C"/>
    <w:rsid w:val="00EB64F8"/>
    <w:rsid w:val="00EC0564"/>
    <w:rsid w:val="00EC0E89"/>
    <w:rsid w:val="00EC2A4C"/>
    <w:rsid w:val="00EC3898"/>
    <w:rsid w:val="00EC5E86"/>
    <w:rsid w:val="00EC612C"/>
    <w:rsid w:val="00EC6C9D"/>
    <w:rsid w:val="00ED09CD"/>
    <w:rsid w:val="00ED0DF4"/>
    <w:rsid w:val="00ED1C43"/>
    <w:rsid w:val="00ED28FD"/>
    <w:rsid w:val="00ED4134"/>
    <w:rsid w:val="00ED5205"/>
    <w:rsid w:val="00ED6831"/>
    <w:rsid w:val="00ED6A08"/>
    <w:rsid w:val="00ED6FC5"/>
    <w:rsid w:val="00ED76D3"/>
    <w:rsid w:val="00EE0AE0"/>
    <w:rsid w:val="00EE1F68"/>
    <w:rsid w:val="00EE3571"/>
    <w:rsid w:val="00EE49EE"/>
    <w:rsid w:val="00EE59F3"/>
    <w:rsid w:val="00EF6ECF"/>
    <w:rsid w:val="00EF7BA6"/>
    <w:rsid w:val="00EF7D7B"/>
    <w:rsid w:val="00F00C74"/>
    <w:rsid w:val="00F00C90"/>
    <w:rsid w:val="00F01A14"/>
    <w:rsid w:val="00F063B2"/>
    <w:rsid w:val="00F066AE"/>
    <w:rsid w:val="00F06EA0"/>
    <w:rsid w:val="00F078B6"/>
    <w:rsid w:val="00F10977"/>
    <w:rsid w:val="00F10DDA"/>
    <w:rsid w:val="00F12A03"/>
    <w:rsid w:val="00F15815"/>
    <w:rsid w:val="00F16FC9"/>
    <w:rsid w:val="00F17627"/>
    <w:rsid w:val="00F17A50"/>
    <w:rsid w:val="00F21650"/>
    <w:rsid w:val="00F22B7C"/>
    <w:rsid w:val="00F22F88"/>
    <w:rsid w:val="00F24641"/>
    <w:rsid w:val="00F24CBD"/>
    <w:rsid w:val="00F25CCC"/>
    <w:rsid w:val="00F30AE8"/>
    <w:rsid w:val="00F3189C"/>
    <w:rsid w:val="00F31DF0"/>
    <w:rsid w:val="00F32652"/>
    <w:rsid w:val="00F35B8A"/>
    <w:rsid w:val="00F3792A"/>
    <w:rsid w:val="00F41643"/>
    <w:rsid w:val="00F41E64"/>
    <w:rsid w:val="00F4765D"/>
    <w:rsid w:val="00F47BC2"/>
    <w:rsid w:val="00F52D3F"/>
    <w:rsid w:val="00F53152"/>
    <w:rsid w:val="00F53384"/>
    <w:rsid w:val="00F562EE"/>
    <w:rsid w:val="00F6036D"/>
    <w:rsid w:val="00F603E0"/>
    <w:rsid w:val="00F614B5"/>
    <w:rsid w:val="00F62999"/>
    <w:rsid w:val="00F64155"/>
    <w:rsid w:val="00F64771"/>
    <w:rsid w:val="00F6589C"/>
    <w:rsid w:val="00F678AF"/>
    <w:rsid w:val="00F719C3"/>
    <w:rsid w:val="00F74C4D"/>
    <w:rsid w:val="00F75F6F"/>
    <w:rsid w:val="00F76B2C"/>
    <w:rsid w:val="00F76E6A"/>
    <w:rsid w:val="00F81CF2"/>
    <w:rsid w:val="00F81FE0"/>
    <w:rsid w:val="00F879EA"/>
    <w:rsid w:val="00F94F8D"/>
    <w:rsid w:val="00F97C6E"/>
    <w:rsid w:val="00F97FBE"/>
    <w:rsid w:val="00FA1A38"/>
    <w:rsid w:val="00FA53CF"/>
    <w:rsid w:val="00FA7B22"/>
    <w:rsid w:val="00FB63C3"/>
    <w:rsid w:val="00FB6F3A"/>
    <w:rsid w:val="00FB79C3"/>
    <w:rsid w:val="00FB7F72"/>
    <w:rsid w:val="00FC0282"/>
    <w:rsid w:val="00FC02E7"/>
    <w:rsid w:val="00FC0537"/>
    <w:rsid w:val="00FC1BA2"/>
    <w:rsid w:val="00FC2C3B"/>
    <w:rsid w:val="00FC3BEF"/>
    <w:rsid w:val="00FC3CAF"/>
    <w:rsid w:val="00FD0148"/>
    <w:rsid w:val="00FD0EDC"/>
    <w:rsid w:val="00FD282F"/>
    <w:rsid w:val="00FE0FB0"/>
    <w:rsid w:val="00FE124A"/>
    <w:rsid w:val="00FE324A"/>
    <w:rsid w:val="00FE42F2"/>
    <w:rsid w:val="00FE4804"/>
    <w:rsid w:val="00FE7607"/>
    <w:rsid w:val="00FE7E73"/>
    <w:rsid w:val="00FF04B2"/>
    <w:rsid w:val="00FF1B09"/>
    <w:rsid w:val="00FF1F62"/>
    <w:rsid w:val="00FF2271"/>
    <w:rsid w:val="00FF427B"/>
    <w:rsid w:val="00FF5FEB"/>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CE07E"/>
  <w15:chartTrackingRefBased/>
  <w15:docId w15:val="{EF4E1EB4-CBD3-4BB2-ABC0-00EE46AD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53B"/>
    <w:rPr>
      <w:sz w:val="24"/>
      <w:szCs w:val="24"/>
      <w:lang w:eastAsia="tr-TR"/>
    </w:rPr>
  </w:style>
  <w:style w:type="paragraph" w:styleId="Balk1">
    <w:name w:val="heading 1"/>
    <w:basedOn w:val="Normal"/>
    <w:next w:val="Normal"/>
    <w:link w:val="Balk1Char"/>
    <w:qFormat/>
    <w:rsid w:val="007D053B"/>
    <w:pPr>
      <w:keepNext/>
      <w:jc w:val="center"/>
      <w:outlineLvl w:val="0"/>
    </w:pPr>
    <w:rPr>
      <w:rFonts w:ascii="Arial" w:hAnsi="Arial"/>
      <w:b/>
      <w:sz w:val="22"/>
      <w:szCs w:val="22"/>
      <w:lang w:val="x-none" w:eastAsia="x-none"/>
    </w:rPr>
  </w:style>
  <w:style w:type="paragraph" w:styleId="Balk2">
    <w:name w:val="heading 2"/>
    <w:basedOn w:val="Normal"/>
    <w:next w:val="Normal"/>
    <w:link w:val="Balk2Char"/>
    <w:qFormat/>
    <w:rsid w:val="007D053B"/>
    <w:pPr>
      <w:keepNext/>
      <w:jc w:val="center"/>
      <w:outlineLvl w:val="1"/>
    </w:pPr>
    <w:rPr>
      <w:rFonts w:ascii="Arial" w:hAnsi="Arial"/>
      <w:b/>
      <w:sz w:val="32"/>
      <w:szCs w:val="22"/>
      <w:lang w:val="x-none" w:eastAsia="x-none"/>
    </w:rPr>
  </w:style>
  <w:style w:type="paragraph" w:styleId="Balk3">
    <w:name w:val="heading 3"/>
    <w:basedOn w:val="Normal"/>
    <w:next w:val="Normal"/>
    <w:link w:val="Balk3Char"/>
    <w:qFormat/>
    <w:rsid w:val="007D053B"/>
    <w:pPr>
      <w:keepNext/>
      <w:jc w:val="center"/>
      <w:outlineLvl w:val="2"/>
    </w:pPr>
    <w:rPr>
      <w:rFonts w:ascii="Arial" w:hAnsi="Arial"/>
      <w:sz w:val="28"/>
      <w:lang w:val="x-none" w:eastAsia="x-none"/>
    </w:rPr>
  </w:style>
  <w:style w:type="paragraph" w:styleId="Balk4">
    <w:name w:val="heading 4"/>
    <w:basedOn w:val="Normal"/>
    <w:next w:val="Normal"/>
    <w:link w:val="Balk4Char"/>
    <w:qFormat/>
    <w:rsid w:val="007D053B"/>
    <w:pPr>
      <w:keepNext/>
      <w:jc w:val="both"/>
      <w:outlineLvl w:val="3"/>
    </w:pPr>
    <w:rPr>
      <w:rFonts w:ascii="Arial" w:hAnsi="Arial"/>
      <w:b/>
      <w:sz w:val="22"/>
      <w:szCs w:val="22"/>
      <w:lang w:val="x-none" w:eastAsia="x-none"/>
    </w:rPr>
  </w:style>
  <w:style w:type="paragraph" w:styleId="Balk5">
    <w:name w:val="heading 5"/>
    <w:basedOn w:val="Normal"/>
    <w:next w:val="Normal"/>
    <w:link w:val="Balk5Char"/>
    <w:qFormat/>
    <w:rsid w:val="007D053B"/>
    <w:pPr>
      <w:spacing w:before="240" w:after="60"/>
      <w:outlineLvl w:val="4"/>
    </w:pPr>
    <w:rPr>
      <w:rFonts w:ascii="Calibri" w:hAnsi="Calibri"/>
      <w:b/>
      <w:bCs/>
      <w:i/>
      <w:iCs/>
      <w:sz w:val="26"/>
      <w:szCs w:val="26"/>
      <w:lang w:val="x-none" w:eastAsia="x-none"/>
    </w:rPr>
  </w:style>
  <w:style w:type="paragraph" w:styleId="Balk6">
    <w:name w:val="heading 6"/>
    <w:basedOn w:val="Normal"/>
    <w:next w:val="Normal"/>
    <w:link w:val="Balk6Char"/>
    <w:qFormat/>
    <w:rsid w:val="007D053B"/>
    <w:pPr>
      <w:spacing w:before="240" w:after="60"/>
      <w:outlineLvl w:val="5"/>
    </w:pPr>
    <w:rPr>
      <w:rFonts w:ascii="Calibri" w:hAnsi="Calibri"/>
      <w:b/>
      <w:bCs/>
      <w:sz w:val="22"/>
      <w:szCs w:val="22"/>
      <w:lang w:val="x-none" w:eastAsia="x-none"/>
    </w:rPr>
  </w:style>
  <w:style w:type="paragraph" w:styleId="Balk7">
    <w:name w:val="heading 7"/>
    <w:basedOn w:val="Normal"/>
    <w:next w:val="Normal"/>
    <w:link w:val="Balk7Char"/>
    <w:qFormat/>
    <w:rsid w:val="007D053B"/>
    <w:pPr>
      <w:spacing w:before="240" w:after="60"/>
      <w:outlineLvl w:val="6"/>
    </w:pPr>
    <w:rPr>
      <w:rFonts w:ascii="Calibri" w:hAnsi="Calibri"/>
      <w:lang w:val="x-none" w:eastAsia="x-none"/>
    </w:rPr>
  </w:style>
  <w:style w:type="paragraph" w:styleId="Balk8">
    <w:name w:val="heading 8"/>
    <w:basedOn w:val="Normal"/>
    <w:next w:val="Normal"/>
    <w:link w:val="Balk8Char"/>
    <w:qFormat/>
    <w:rsid w:val="007D053B"/>
    <w:pPr>
      <w:spacing w:before="240" w:after="60"/>
      <w:outlineLvl w:val="7"/>
    </w:pPr>
    <w:rPr>
      <w:rFonts w:ascii="Calibri" w:hAnsi="Calibri"/>
      <w:i/>
      <w:iCs/>
      <w:lang w:val="x-none" w:eastAsia="x-none"/>
    </w:rPr>
  </w:style>
  <w:style w:type="paragraph" w:styleId="Balk9">
    <w:name w:val="heading 9"/>
    <w:basedOn w:val="Normal"/>
    <w:next w:val="Normal"/>
    <w:link w:val="Balk9Char"/>
    <w:qFormat/>
    <w:rsid w:val="007D053B"/>
    <w:pPr>
      <w:spacing w:before="240" w:after="60"/>
      <w:outlineLvl w:val="8"/>
    </w:pPr>
    <w:rPr>
      <w:rFonts w:ascii="Cambria" w:hAnsi="Cambria"/>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7D053B"/>
    <w:rPr>
      <w:rFonts w:ascii="Arial" w:hAnsi="Arial" w:cs="Arial"/>
      <w:b/>
      <w:sz w:val="22"/>
      <w:szCs w:val="22"/>
    </w:rPr>
  </w:style>
  <w:style w:type="character" w:customStyle="1" w:styleId="Balk2Char">
    <w:name w:val="Başlık 2 Char"/>
    <w:link w:val="Balk2"/>
    <w:rsid w:val="007D053B"/>
    <w:rPr>
      <w:rFonts w:ascii="Arial" w:hAnsi="Arial" w:cs="Arial"/>
      <w:b/>
      <w:sz w:val="32"/>
      <w:szCs w:val="22"/>
    </w:rPr>
  </w:style>
  <w:style w:type="character" w:customStyle="1" w:styleId="Balk3Char">
    <w:name w:val="Başlık 3 Char"/>
    <w:link w:val="Balk3"/>
    <w:rsid w:val="007D053B"/>
    <w:rPr>
      <w:rFonts w:ascii="Arial" w:hAnsi="Arial" w:cs="Arial"/>
      <w:sz w:val="28"/>
      <w:szCs w:val="24"/>
    </w:rPr>
  </w:style>
  <w:style w:type="character" w:customStyle="1" w:styleId="Balk4Char">
    <w:name w:val="Başlık 4 Char"/>
    <w:link w:val="Balk4"/>
    <w:rsid w:val="007D053B"/>
    <w:rPr>
      <w:rFonts w:ascii="Arial" w:hAnsi="Arial" w:cs="Arial"/>
      <w:b/>
      <w:sz w:val="22"/>
      <w:szCs w:val="22"/>
    </w:rPr>
  </w:style>
  <w:style w:type="character" w:customStyle="1" w:styleId="Balk5Char">
    <w:name w:val="Başlık 5 Char"/>
    <w:link w:val="Balk5"/>
    <w:semiHidden/>
    <w:rsid w:val="007D053B"/>
    <w:rPr>
      <w:rFonts w:ascii="Calibri" w:eastAsia="Times New Roman" w:hAnsi="Calibri" w:cs="Times New Roman"/>
      <w:b/>
      <w:bCs/>
      <w:i/>
      <w:iCs/>
      <w:sz w:val="26"/>
      <w:szCs w:val="26"/>
    </w:rPr>
  </w:style>
  <w:style w:type="character" w:customStyle="1" w:styleId="Balk6Char">
    <w:name w:val="Başlık 6 Char"/>
    <w:link w:val="Balk6"/>
    <w:semiHidden/>
    <w:rsid w:val="007D053B"/>
    <w:rPr>
      <w:rFonts w:ascii="Calibri" w:eastAsia="Times New Roman" w:hAnsi="Calibri" w:cs="Times New Roman"/>
      <w:b/>
      <w:bCs/>
      <w:sz w:val="22"/>
      <w:szCs w:val="22"/>
    </w:rPr>
  </w:style>
  <w:style w:type="character" w:customStyle="1" w:styleId="Balk7Char">
    <w:name w:val="Başlık 7 Char"/>
    <w:link w:val="Balk7"/>
    <w:semiHidden/>
    <w:rsid w:val="007D053B"/>
    <w:rPr>
      <w:rFonts w:ascii="Calibri" w:eastAsia="Times New Roman" w:hAnsi="Calibri" w:cs="Times New Roman"/>
      <w:sz w:val="24"/>
      <w:szCs w:val="24"/>
    </w:rPr>
  </w:style>
  <w:style w:type="character" w:customStyle="1" w:styleId="Balk8Char">
    <w:name w:val="Başlık 8 Char"/>
    <w:link w:val="Balk8"/>
    <w:semiHidden/>
    <w:rsid w:val="007D053B"/>
    <w:rPr>
      <w:rFonts w:ascii="Calibri" w:eastAsia="Times New Roman" w:hAnsi="Calibri" w:cs="Times New Roman"/>
      <w:i/>
      <w:iCs/>
      <w:sz w:val="24"/>
      <w:szCs w:val="24"/>
    </w:rPr>
  </w:style>
  <w:style w:type="character" w:customStyle="1" w:styleId="Balk9Char">
    <w:name w:val="Başlık 9 Char"/>
    <w:link w:val="Balk9"/>
    <w:semiHidden/>
    <w:rsid w:val="007D053B"/>
    <w:rPr>
      <w:rFonts w:ascii="Cambria" w:eastAsia="Times New Roman" w:hAnsi="Cambria" w:cs="Times New Roman"/>
      <w:sz w:val="22"/>
      <w:szCs w:val="22"/>
    </w:rPr>
  </w:style>
  <w:style w:type="paragraph" w:styleId="ResimYazs">
    <w:name w:val="caption"/>
    <w:basedOn w:val="Normal"/>
    <w:next w:val="Normal"/>
    <w:qFormat/>
    <w:rsid w:val="007D053B"/>
    <w:rPr>
      <w:b/>
      <w:bCs/>
      <w:sz w:val="20"/>
      <w:szCs w:val="20"/>
    </w:rPr>
  </w:style>
  <w:style w:type="paragraph" w:styleId="KonuBal">
    <w:name w:val="Title"/>
    <w:basedOn w:val="Normal"/>
    <w:next w:val="Normal"/>
    <w:link w:val="KonuBalChar"/>
    <w:qFormat/>
    <w:rsid w:val="007D053B"/>
    <w:pPr>
      <w:spacing w:before="240" w:after="60"/>
      <w:jc w:val="center"/>
      <w:outlineLvl w:val="0"/>
    </w:pPr>
    <w:rPr>
      <w:rFonts w:ascii="Cambria" w:hAnsi="Cambria"/>
      <w:b/>
      <w:bCs/>
      <w:kern w:val="28"/>
      <w:sz w:val="32"/>
      <w:szCs w:val="32"/>
      <w:lang w:val="x-none" w:eastAsia="x-none"/>
    </w:rPr>
  </w:style>
  <w:style w:type="character" w:customStyle="1" w:styleId="KonuBalChar">
    <w:name w:val="Konu Başlığı Char"/>
    <w:link w:val="KonuBal"/>
    <w:rsid w:val="007D053B"/>
    <w:rPr>
      <w:rFonts w:ascii="Cambria" w:hAnsi="Cambria"/>
      <w:b/>
      <w:bCs/>
      <w:kern w:val="28"/>
      <w:sz w:val="32"/>
      <w:szCs w:val="32"/>
    </w:rPr>
  </w:style>
  <w:style w:type="paragraph" w:styleId="Altyaz">
    <w:name w:val="Subtitle"/>
    <w:basedOn w:val="Normal"/>
    <w:next w:val="Normal"/>
    <w:link w:val="AltyazChar"/>
    <w:qFormat/>
    <w:rsid w:val="007D053B"/>
    <w:pPr>
      <w:spacing w:after="60"/>
      <w:jc w:val="center"/>
      <w:outlineLvl w:val="1"/>
    </w:pPr>
    <w:rPr>
      <w:rFonts w:ascii="Cambria" w:hAnsi="Cambria"/>
      <w:lang w:val="x-none" w:eastAsia="x-none"/>
    </w:rPr>
  </w:style>
  <w:style w:type="character" w:customStyle="1" w:styleId="AltyazChar">
    <w:name w:val="Altyazı Char"/>
    <w:link w:val="Altyaz"/>
    <w:rsid w:val="007D053B"/>
    <w:rPr>
      <w:rFonts w:ascii="Cambria" w:eastAsia="Times New Roman" w:hAnsi="Cambria" w:cs="Times New Roman"/>
      <w:sz w:val="24"/>
      <w:szCs w:val="24"/>
    </w:rPr>
  </w:style>
  <w:style w:type="character" w:styleId="Gl">
    <w:name w:val="Strong"/>
    <w:uiPriority w:val="22"/>
    <w:qFormat/>
    <w:rsid w:val="007D053B"/>
    <w:rPr>
      <w:b/>
      <w:bCs/>
    </w:rPr>
  </w:style>
  <w:style w:type="character" w:styleId="Vurgu">
    <w:name w:val="Emphasis"/>
    <w:uiPriority w:val="20"/>
    <w:qFormat/>
    <w:rsid w:val="007D053B"/>
    <w:rPr>
      <w:i/>
      <w:iCs/>
    </w:rPr>
  </w:style>
  <w:style w:type="paragraph" w:styleId="AralkYok">
    <w:name w:val="No Spacing"/>
    <w:basedOn w:val="Normal"/>
    <w:link w:val="AralkYokChar"/>
    <w:uiPriority w:val="1"/>
    <w:qFormat/>
    <w:rsid w:val="007D053B"/>
    <w:rPr>
      <w:lang w:val="x-none" w:eastAsia="x-none"/>
    </w:rPr>
  </w:style>
  <w:style w:type="character" w:customStyle="1" w:styleId="AralkYokChar">
    <w:name w:val="Aralık Yok Char"/>
    <w:link w:val="AralkYok"/>
    <w:uiPriority w:val="1"/>
    <w:rsid w:val="007D053B"/>
    <w:rPr>
      <w:sz w:val="24"/>
      <w:szCs w:val="24"/>
    </w:rPr>
  </w:style>
  <w:style w:type="paragraph" w:styleId="ListeParagraf">
    <w:name w:val="List Paragraph"/>
    <w:basedOn w:val="Normal"/>
    <w:uiPriority w:val="34"/>
    <w:qFormat/>
    <w:rsid w:val="007D053B"/>
    <w:pPr>
      <w:ind w:left="708"/>
    </w:pPr>
  </w:style>
  <w:style w:type="paragraph" w:styleId="Alnt">
    <w:name w:val="Quote"/>
    <w:basedOn w:val="Normal"/>
    <w:next w:val="Normal"/>
    <w:link w:val="AlntChar"/>
    <w:uiPriority w:val="29"/>
    <w:qFormat/>
    <w:rsid w:val="007D053B"/>
    <w:rPr>
      <w:i/>
      <w:iCs/>
      <w:color w:val="000000"/>
      <w:lang w:val="x-none" w:eastAsia="x-none"/>
    </w:rPr>
  </w:style>
  <w:style w:type="character" w:customStyle="1" w:styleId="AlntChar">
    <w:name w:val="Alıntı Char"/>
    <w:link w:val="Alnt"/>
    <w:uiPriority w:val="29"/>
    <w:rsid w:val="007D053B"/>
    <w:rPr>
      <w:i/>
      <w:iCs/>
      <w:color w:val="000000"/>
      <w:sz w:val="24"/>
      <w:szCs w:val="24"/>
    </w:rPr>
  </w:style>
  <w:style w:type="paragraph" w:styleId="GlAlnt">
    <w:name w:val="Intense Quote"/>
    <w:basedOn w:val="Normal"/>
    <w:next w:val="Normal"/>
    <w:link w:val="GlAlntChar"/>
    <w:uiPriority w:val="30"/>
    <w:qFormat/>
    <w:rsid w:val="007D053B"/>
    <w:pPr>
      <w:pBdr>
        <w:bottom w:val="single" w:sz="4" w:space="4" w:color="4F81BD"/>
      </w:pBdr>
      <w:spacing w:before="200" w:after="280"/>
      <w:ind w:left="936" w:right="936"/>
    </w:pPr>
    <w:rPr>
      <w:b/>
      <w:bCs/>
      <w:i/>
      <w:iCs/>
      <w:color w:val="4F81BD"/>
      <w:lang w:val="x-none" w:eastAsia="x-none"/>
    </w:rPr>
  </w:style>
  <w:style w:type="character" w:customStyle="1" w:styleId="GlAlntChar">
    <w:name w:val="Güçlü Alıntı Char"/>
    <w:link w:val="GlAlnt"/>
    <w:uiPriority w:val="30"/>
    <w:rsid w:val="007D053B"/>
    <w:rPr>
      <w:b/>
      <w:bCs/>
      <w:i/>
      <w:iCs/>
      <w:color w:val="4F81BD"/>
      <w:sz w:val="24"/>
      <w:szCs w:val="24"/>
    </w:rPr>
  </w:style>
  <w:style w:type="character" w:styleId="HafifVurgulama">
    <w:name w:val="Subtle Emphasis"/>
    <w:uiPriority w:val="19"/>
    <w:qFormat/>
    <w:rsid w:val="007D053B"/>
    <w:rPr>
      <w:i/>
      <w:iCs/>
      <w:color w:val="808080"/>
    </w:rPr>
  </w:style>
  <w:style w:type="character" w:styleId="GlVurgulama">
    <w:name w:val="Intense Emphasis"/>
    <w:uiPriority w:val="21"/>
    <w:qFormat/>
    <w:rsid w:val="007D053B"/>
    <w:rPr>
      <w:b/>
      <w:bCs/>
      <w:i/>
      <w:iCs/>
      <w:color w:val="4F81BD"/>
    </w:rPr>
  </w:style>
  <w:style w:type="character" w:styleId="HafifBavuru">
    <w:name w:val="Subtle Reference"/>
    <w:uiPriority w:val="31"/>
    <w:qFormat/>
    <w:rsid w:val="007D053B"/>
    <w:rPr>
      <w:smallCaps/>
      <w:color w:val="C0504D"/>
      <w:u w:val="single"/>
    </w:rPr>
  </w:style>
  <w:style w:type="character" w:styleId="GlBavuru">
    <w:name w:val="Intense Reference"/>
    <w:uiPriority w:val="32"/>
    <w:qFormat/>
    <w:rsid w:val="007D053B"/>
    <w:rPr>
      <w:b/>
      <w:bCs/>
      <w:smallCaps/>
      <w:color w:val="C0504D"/>
      <w:spacing w:val="5"/>
      <w:u w:val="single"/>
    </w:rPr>
  </w:style>
  <w:style w:type="character" w:styleId="KitapBal">
    <w:name w:val="Book Title"/>
    <w:uiPriority w:val="33"/>
    <w:qFormat/>
    <w:rsid w:val="007D053B"/>
    <w:rPr>
      <w:b/>
      <w:bCs/>
      <w:smallCaps/>
      <w:spacing w:val="5"/>
    </w:rPr>
  </w:style>
  <w:style w:type="paragraph" w:styleId="TBal">
    <w:name w:val="TOC Heading"/>
    <w:basedOn w:val="Balk1"/>
    <w:next w:val="Normal"/>
    <w:uiPriority w:val="39"/>
    <w:qFormat/>
    <w:rsid w:val="007D053B"/>
    <w:pPr>
      <w:keepLines/>
      <w:spacing w:before="480" w:line="276" w:lineRule="auto"/>
      <w:jc w:val="left"/>
      <w:outlineLvl w:val="9"/>
    </w:pPr>
    <w:rPr>
      <w:rFonts w:ascii="Cambria" w:hAnsi="Cambria"/>
      <w:bCs/>
      <w:color w:val="365F91"/>
      <w:sz w:val="28"/>
      <w:szCs w:val="28"/>
      <w:lang w:eastAsia="en-US"/>
    </w:rPr>
  </w:style>
  <w:style w:type="paragraph" w:styleId="stBilgi">
    <w:name w:val="header"/>
    <w:basedOn w:val="Normal"/>
    <w:link w:val="stBilgiChar"/>
    <w:uiPriority w:val="99"/>
    <w:unhideWhenUsed/>
    <w:rsid w:val="002072EA"/>
    <w:pPr>
      <w:tabs>
        <w:tab w:val="center" w:pos="4536"/>
        <w:tab w:val="right" w:pos="9072"/>
      </w:tabs>
    </w:pPr>
    <w:rPr>
      <w:lang w:val="x-none" w:eastAsia="x-none"/>
    </w:rPr>
  </w:style>
  <w:style w:type="character" w:customStyle="1" w:styleId="stBilgiChar">
    <w:name w:val="Üst Bilgi Char"/>
    <w:link w:val="stBilgi"/>
    <w:uiPriority w:val="99"/>
    <w:rsid w:val="002072EA"/>
    <w:rPr>
      <w:sz w:val="24"/>
      <w:szCs w:val="24"/>
    </w:rPr>
  </w:style>
  <w:style w:type="paragraph" w:styleId="AltBilgi">
    <w:name w:val="footer"/>
    <w:basedOn w:val="Normal"/>
    <w:link w:val="AltBilgiChar"/>
    <w:uiPriority w:val="99"/>
    <w:unhideWhenUsed/>
    <w:rsid w:val="002072EA"/>
    <w:pPr>
      <w:tabs>
        <w:tab w:val="center" w:pos="4536"/>
        <w:tab w:val="right" w:pos="9072"/>
      </w:tabs>
    </w:pPr>
    <w:rPr>
      <w:lang w:val="x-none" w:eastAsia="x-none"/>
    </w:rPr>
  </w:style>
  <w:style w:type="character" w:customStyle="1" w:styleId="AltBilgiChar">
    <w:name w:val="Alt Bilgi Char"/>
    <w:link w:val="AltBilgi"/>
    <w:uiPriority w:val="99"/>
    <w:rsid w:val="002072EA"/>
    <w:rPr>
      <w:sz w:val="24"/>
      <w:szCs w:val="24"/>
    </w:rPr>
  </w:style>
  <w:style w:type="paragraph" w:styleId="BalonMetni">
    <w:name w:val="Balloon Text"/>
    <w:basedOn w:val="Normal"/>
    <w:link w:val="BalonMetniChar"/>
    <w:uiPriority w:val="99"/>
    <w:semiHidden/>
    <w:unhideWhenUsed/>
    <w:rsid w:val="00953483"/>
    <w:rPr>
      <w:rFonts w:ascii="Tahoma" w:hAnsi="Tahoma"/>
      <w:sz w:val="16"/>
      <w:szCs w:val="16"/>
      <w:lang w:val="x-none" w:eastAsia="x-none"/>
    </w:rPr>
  </w:style>
  <w:style w:type="character" w:customStyle="1" w:styleId="BalonMetniChar">
    <w:name w:val="Balon Metni Char"/>
    <w:link w:val="BalonMetni"/>
    <w:uiPriority w:val="99"/>
    <w:semiHidden/>
    <w:rsid w:val="00953483"/>
    <w:rPr>
      <w:rFonts w:ascii="Tahoma" w:hAnsi="Tahoma" w:cs="Tahoma"/>
      <w:sz w:val="16"/>
      <w:szCs w:val="16"/>
    </w:rPr>
  </w:style>
  <w:style w:type="character" w:customStyle="1" w:styleId="DzMetinChar">
    <w:name w:val="Düz Metin Char"/>
    <w:link w:val="DzMetin"/>
    <w:uiPriority w:val="99"/>
    <w:semiHidden/>
    <w:locked/>
    <w:rsid w:val="00865A4B"/>
    <w:rPr>
      <w:rFonts w:ascii="Consolas" w:hAnsi="Consolas"/>
      <w:sz w:val="21"/>
      <w:szCs w:val="21"/>
    </w:rPr>
  </w:style>
  <w:style w:type="paragraph" w:styleId="DzMetin">
    <w:name w:val="Plain Text"/>
    <w:basedOn w:val="Normal"/>
    <w:link w:val="DzMetinChar"/>
    <w:uiPriority w:val="99"/>
    <w:semiHidden/>
    <w:unhideWhenUsed/>
    <w:rsid w:val="00865A4B"/>
    <w:pPr>
      <w:spacing w:before="100" w:beforeAutospacing="1" w:after="100" w:afterAutospacing="1"/>
    </w:pPr>
    <w:rPr>
      <w:rFonts w:ascii="Consolas" w:hAnsi="Consolas"/>
      <w:sz w:val="21"/>
      <w:szCs w:val="21"/>
      <w:lang w:val="x-none" w:eastAsia="x-none"/>
    </w:rPr>
  </w:style>
  <w:style w:type="character" w:customStyle="1" w:styleId="DzMetinChar1">
    <w:name w:val="Düz Metin Char1"/>
    <w:uiPriority w:val="99"/>
    <w:semiHidden/>
    <w:rsid w:val="00865A4B"/>
    <w:rPr>
      <w:rFonts w:ascii="Courier New" w:hAnsi="Courier New" w:cs="Courier New"/>
    </w:rPr>
  </w:style>
  <w:style w:type="character" w:styleId="SayfaNumaras">
    <w:name w:val="page number"/>
    <w:basedOn w:val="VarsaylanParagrafYazTipi"/>
    <w:rsid w:val="000B02F1"/>
  </w:style>
  <w:style w:type="character" w:customStyle="1" w:styleId="apple-style-span">
    <w:name w:val="apple-style-span"/>
    <w:basedOn w:val="VarsaylanParagrafYazTipi"/>
    <w:rsid w:val="00EC6C9D"/>
  </w:style>
  <w:style w:type="table" w:styleId="TabloKlavuzu">
    <w:name w:val="Table Grid"/>
    <w:basedOn w:val="NormalTablo"/>
    <w:uiPriority w:val="59"/>
    <w:rsid w:val="00535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072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ncedenBiimlendirilmiChar">
    <w:name w:val="HTML Önceden Biçimlendirilmiş Char"/>
    <w:link w:val="HTMLncedenBiimlendirilmi"/>
    <w:uiPriority w:val="99"/>
    <w:rsid w:val="000720FA"/>
    <w:rPr>
      <w:rFonts w:ascii="Courier New" w:hAnsi="Courier New" w:cs="Courier New"/>
    </w:rPr>
  </w:style>
  <w:style w:type="character" w:styleId="Kpr">
    <w:name w:val="Hyperlink"/>
    <w:uiPriority w:val="99"/>
    <w:unhideWhenUsed/>
    <w:rsid w:val="00D00DC9"/>
    <w:rPr>
      <w:color w:val="0000FF"/>
      <w:u w:val="single"/>
    </w:rPr>
  </w:style>
  <w:style w:type="character" w:styleId="AklamaBavurusu">
    <w:name w:val="annotation reference"/>
    <w:uiPriority w:val="99"/>
    <w:semiHidden/>
    <w:unhideWhenUsed/>
    <w:rsid w:val="00E14F3F"/>
    <w:rPr>
      <w:sz w:val="16"/>
      <w:szCs w:val="16"/>
    </w:rPr>
  </w:style>
  <w:style w:type="paragraph" w:styleId="AklamaMetni">
    <w:name w:val="annotation text"/>
    <w:basedOn w:val="Normal"/>
    <w:link w:val="AklamaMetniChar"/>
    <w:uiPriority w:val="99"/>
    <w:unhideWhenUsed/>
    <w:rsid w:val="00E14F3F"/>
    <w:rPr>
      <w:sz w:val="20"/>
      <w:szCs w:val="20"/>
    </w:rPr>
  </w:style>
  <w:style w:type="character" w:customStyle="1" w:styleId="AklamaMetniChar">
    <w:name w:val="Açıklama Metni Char"/>
    <w:basedOn w:val="VarsaylanParagrafYazTipi"/>
    <w:link w:val="AklamaMetni"/>
    <w:uiPriority w:val="99"/>
    <w:rsid w:val="00E14F3F"/>
  </w:style>
  <w:style w:type="paragraph" w:styleId="AklamaKonusu">
    <w:name w:val="annotation subject"/>
    <w:basedOn w:val="AklamaMetni"/>
    <w:next w:val="AklamaMetni"/>
    <w:link w:val="AklamaKonusuChar"/>
    <w:uiPriority w:val="99"/>
    <w:semiHidden/>
    <w:unhideWhenUsed/>
    <w:rsid w:val="00E14F3F"/>
    <w:rPr>
      <w:b/>
      <w:bCs/>
      <w:lang w:val="x-none" w:eastAsia="x-none"/>
    </w:rPr>
  </w:style>
  <w:style w:type="character" w:customStyle="1" w:styleId="AklamaKonusuChar">
    <w:name w:val="Açıklama Konusu Char"/>
    <w:link w:val="AklamaKonusu"/>
    <w:uiPriority w:val="99"/>
    <w:semiHidden/>
    <w:rsid w:val="00E14F3F"/>
    <w:rPr>
      <w:b/>
      <w:bCs/>
    </w:rPr>
  </w:style>
  <w:style w:type="numbering" w:customStyle="1" w:styleId="Stil1">
    <w:name w:val="Stil1"/>
    <w:uiPriority w:val="99"/>
    <w:rsid w:val="00873520"/>
    <w:pPr>
      <w:numPr>
        <w:numId w:val="26"/>
      </w:numPr>
    </w:pPr>
  </w:style>
  <w:style w:type="paragraph" w:customStyle="1" w:styleId="Default">
    <w:name w:val="Default"/>
    <w:rsid w:val="00962B46"/>
    <w:pPr>
      <w:autoSpaceDE w:val="0"/>
      <w:autoSpaceDN w:val="0"/>
      <w:adjustRightInd w:val="0"/>
    </w:pPr>
    <w:rPr>
      <w:color w:val="000000"/>
      <w:sz w:val="24"/>
      <w:szCs w:val="24"/>
      <w:lang w:eastAsia="tr-TR"/>
    </w:rPr>
  </w:style>
  <w:style w:type="paragraph" w:styleId="NormalWeb">
    <w:name w:val="Normal (Web)"/>
    <w:basedOn w:val="Normal"/>
    <w:uiPriority w:val="99"/>
    <w:unhideWhenUsed/>
    <w:rsid w:val="006E64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959">
      <w:bodyDiv w:val="1"/>
      <w:marLeft w:val="0"/>
      <w:marRight w:val="0"/>
      <w:marTop w:val="0"/>
      <w:marBottom w:val="0"/>
      <w:divBdr>
        <w:top w:val="none" w:sz="0" w:space="0" w:color="auto"/>
        <w:left w:val="none" w:sz="0" w:space="0" w:color="auto"/>
        <w:bottom w:val="none" w:sz="0" w:space="0" w:color="auto"/>
        <w:right w:val="none" w:sz="0" w:space="0" w:color="auto"/>
      </w:divBdr>
    </w:div>
    <w:div w:id="50885287">
      <w:bodyDiv w:val="1"/>
      <w:marLeft w:val="0"/>
      <w:marRight w:val="0"/>
      <w:marTop w:val="0"/>
      <w:marBottom w:val="0"/>
      <w:divBdr>
        <w:top w:val="none" w:sz="0" w:space="0" w:color="auto"/>
        <w:left w:val="none" w:sz="0" w:space="0" w:color="auto"/>
        <w:bottom w:val="none" w:sz="0" w:space="0" w:color="auto"/>
        <w:right w:val="none" w:sz="0" w:space="0" w:color="auto"/>
      </w:divBdr>
    </w:div>
    <w:div w:id="112021617">
      <w:bodyDiv w:val="1"/>
      <w:marLeft w:val="0"/>
      <w:marRight w:val="0"/>
      <w:marTop w:val="0"/>
      <w:marBottom w:val="0"/>
      <w:divBdr>
        <w:top w:val="none" w:sz="0" w:space="0" w:color="auto"/>
        <w:left w:val="none" w:sz="0" w:space="0" w:color="auto"/>
        <w:bottom w:val="none" w:sz="0" w:space="0" w:color="auto"/>
        <w:right w:val="none" w:sz="0" w:space="0" w:color="auto"/>
      </w:divBdr>
    </w:div>
    <w:div w:id="234898949">
      <w:bodyDiv w:val="1"/>
      <w:marLeft w:val="0"/>
      <w:marRight w:val="0"/>
      <w:marTop w:val="0"/>
      <w:marBottom w:val="0"/>
      <w:divBdr>
        <w:top w:val="none" w:sz="0" w:space="0" w:color="auto"/>
        <w:left w:val="none" w:sz="0" w:space="0" w:color="auto"/>
        <w:bottom w:val="none" w:sz="0" w:space="0" w:color="auto"/>
        <w:right w:val="none" w:sz="0" w:space="0" w:color="auto"/>
      </w:divBdr>
    </w:div>
    <w:div w:id="306126380">
      <w:bodyDiv w:val="1"/>
      <w:marLeft w:val="0"/>
      <w:marRight w:val="0"/>
      <w:marTop w:val="0"/>
      <w:marBottom w:val="0"/>
      <w:divBdr>
        <w:top w:val="none" w:sz="0" w:space="0" w:color="auto"/>
        <w:left w:val="none" w:sz="0" w:space="0" w:color="auto"/>
        <w:bottom w:val="none" w:sz="0" w:space="0" w:color="auto"/>
        <w:right w:val="none" w:sz="0" w:space="0" w:color="auto"/>
      </w:divBdr>
    </w:div>
    <w:div w:id="372191495">
      <w:bodyDiv w:val="1"/>
      <w:marLeft w:val="0"/>
      <w:marRight w:val="0"/>
      <w:marTop w:val="0"/>
      <w:marBottom w:val="0"/>
      <w:divBdr>
        <w:top w:val="none" w:sz="0" w:space="0" w:color="auto"/>
        <w:left w:val="none" w:sz="0" w:space="0" w:color="auto"/>
        <w:bottom w:val="none" w:sz="0" w:space="0" w:color="auto"/>
        <w:right w:val="none" w:sz="0" w:space="0" w:color="auto"/>
      </w:divBdr>
    </w:div>
    <w:div w:id="489176862">
      <w:bodyDiv w:val="1"/>
      <w:marLeft w:val="0"/>
      <w:marRight w:val="0"/>
      <w:marTop w:val="0"/>
      <w:marBottom w:val="0"/>
      <w:divBdr>
        <w:top w:val="none" w:sz="0" w:space="0" w:color="auto"/>
        <w:left w:val="none" w:sz="0" w:space="0" w:color="auto"/>
        <w:bottom w:val="none" w:sz="0" w:space="0" w:color="auto"/>
        <w:right w:val="none" w:sz="0" w:space="0" w:color="auto"/>
      </w:divBdr>
    </w:div>
    <w:div w:id="522672655">
      <w:bodyDiv w:val="1"/>
      <w:marLeft w:val="0"/>
      <w:marRight w:val="0"/>
      <w:marTop w:val="0"/>
      <w:marBottom w:val="0"/>
      <w:divBdr>
        <w:top w:val="none" w:sz="0" w:space="0" w:color="auto"/>
        <w:left w:val="none" w:sz="0" w:space="0" w:color="auto"/>
        <w:bottom w:val="none" w:sz="0" w:space="0" w:color="auto"/>
        <w:right w:val="none" w:sz="0" w:space="0" w:color="auto"/>
      </w:divBdr>
    </w:div>
    <w:div w:id="599221698">
      <w:bodyDiv w:val="1"/>
      <w:marLeft w:val="0"/>
      <w:marRight w:val="0"/>
      <w:marTop w:val="0"/>
      <w:marBottom w:val="0"/>
      <w:divBdr>
        <w:top w:val="none" w:sz="0" w:space="0" w:color="auto"/>
        <w:left w:val="none" w:sz="0" w:space="0" w:color="auto"/>
        <w:bottom w:val="none" w:sz="0" w:space="0" w:color="auto"/>
        <w:right w:val="none" w:sz="0" w:space="0" w:color="auto"/>
      </w:divBdr>
    </w:div>
    <w:div w:id="815147203">
      <w:bodyDiv w:val="1"/>
      <w:marLeft w:val="0"/>
      <w:marRight w:val="0"/>
      <w:marTop w:val="0"/>
      <w:marBottom w:val="0"/>
      <w:divBdr>
        <w:top w:val="none" w:sz="0" w:space="0" w:color="auto"/>
        <w:left w:val="none" w:sz="0" w:space="0" w:color="auto"/>
        <w:bottom w:val="none" w:sz="0" w:space="0" w:color="auto"/>
        <w:right w:val="none" w:sz="0" w:space="0" w:color="auto"/>
      </w:divBdr>
    </w:div>
    <w:div w:id="1071125213">
      <w:bodyDiv w:val="1"/>
      <w:marLeft w:val="0"/>
      <w:marRight w:val="0"/>
      <w:marTop w:val="0"/>
      <w:marBottom w:val="0"/>
      <w:divBdr>
        <w:top w:val="none" w:sz="0" w:space="0" w:color="auto"/>
        <w:left w:val="none" w:sz="0" w:space="0" w:color="auto"/>
        <w:bottom w:val="none" w:sz="0" w:space="0" w:color="auto"/>
        <w:right w:val="none" w:sz="0" w:space="0" w:color="auto"/>
      </w:divBdr>
    </w:div>
    <w:div w:id="1117141618">
      <w:bodyDiv w:val="1"/>
      <w:marLeft w:val="0"/>
      <w:marRight w:val="0"/>
      <w:marTop w:val="0"/>
      <w:marBottom w:val="0"/>
      <w:divBdr>
        <w:top w:val="none" w:sz="0" w:space="0" w:color="auto"/>
        <w:left w:val="none" w:sz="0" w:space="0" w:color="auto"/>
        <w:bottom w:val="none" w:sz="0" w:space="0" w:color="auto"/>
        <w:right w:val="none" w:sz="0" w:space="0" w:color="auto"/>
      </w:divBdr>
    </w:div>
    <w:div w:id="1487939864">
      <w:bodyDiv w:val="1"/>
      <w:marLeft w:val="0"/>
      <w:marRight w:val="0"/>
      <w:marTop w:val="0"/>
      <w:marBottom w:val="0"/>
      <w:divBdr>
        <w:top w:val="none" w:sz="0" w:space="0" w:color="auto"/>
        <w:left w:val="none" w:sz="0" w:space="0" w:color="auto"/>
        <w:bottom w:val="none" w:sz="0" w:space="0" w:color="auto"/>
        <w:right w:val="none" w:sz="0" w:space="0" w:color="auto"/>
      </w:divBdr>
    </w:div>
    <w:div w:id="1656447048">
      <w:bodyDiv w:val="1"/>
      <w:marLeft w:val="0"/>
      <w:marRight w:val="0"/>
      <w:marTop w:val="0"/>
      <w:marBottom w:val="0"/>
      <w:divBdr>
        <w:top w:val="none" w:sz="0" w:space="0" w:color="auto"/>
        <w:left w:val="none" w:sz="0" w:space="0" w:color="auto"/>
        <w:bottom w:val="none" w:sz="0" w:space="0" w:color="auto"/>
        <w:right w:val="none" w:sz="0" w:space="0" w:color="auto"/>
      </w:divBdr>
    </w:div>
    <w:div w:id="1946686876">
      <w:bodyDiv w:val="1"/>
      <w:marLeft w:val="0"/>
      <w:marRight w:val="0"/>
      <w:marTop w:val="0"/>
      <w:marBottom w:val="0"/>
      <w:divBdr>
        <w:top w:val="none" w:sz="0" w:space="0" w:color="auto"/>
        <w:left w:val="none" w:sz="0" w:space="0" w:color="auto"/>
        <w:bottom w:val="none" w:sz="0" w:space="0" w:color="auto"/>
        <w:right w:val="none" w:sz="0" w:space="0" w:color="auto"/>
      </w:divBdr>
    </w:div>
    <w:div w:id="1991788731">
      <w:bodyDiv w:val="1"/>
      <w:marLeft w:val="0"/>
      <w:marRight w:val="0"/>
      <w:marTop w:val="0"/>
      <w:marBottom w:val="0"/>
      <w:divBdr>
        <w:top w:val="none" w:sz="0" w:space="0" w:color="auto"/>
        <w:left w:val="none" w:sz="0" w:space="0" w:color="auto"/>
        <w:bottom w:val="none" w:sz="0" w:space="0" w:color="auto"/>
        <w:right w:val="none" w:sz="0" w:space="0" w:color="auto"/>
      </w:divBdr>
    </w:div>
    <w:div w:id="205044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08205-AD07-46C4-8DB9-DF1349C2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4007</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diler</dc:creator>
  <cp:keywords/>
  <cp:lastModifiedBy>Pau</cp:lastModifiedBy>
  <cp:revision>2</cp:revision>
  <cp:lastPrinted>2020-01-30T00:14:00Z</cp:lastPrinted>
  <dcterms:created xsi:type="dcterms:W3CDTF">2021-12-29T13:10:00Z</dcterms:created>
  <dcterms:modified xsi:type="dcterms:W3CDTF">2021-12-29T13:10:00Z</dcterms:modified>
</cp:coreProperties>
</file>