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3D424" w14:textId="1B47BED6" w:rsidR="003353A3" w:rsidRPr="003353A3" w:rsidRDefault="003353A3" w:rsidP="003353A3">
      <w:pPr>
        <w:jc w:val="center"/>
        <w:rPr>
          <w:rFonts w:ascii="Times New Roman" w:hAnsi="Times New Roman" w:cs="Times New Roman"/>
          <w:b/>
          <w:sz w:val="24"/>
          <w:szCs w:val="24"/>
          <w:lang w:val="en-US"/>
        </w:rPr>
      </w:pPr>
      <w:r w:rsidRPr="003353A3">
        <w:rPr>
          <w:rFonts w:ascii="Times New Roman" w:hAnsi="Times New Roman" w:cs="Times New Roman"/>
          <w:b/>
          <w:sz w:val="24"/>
          <w:szCs w:val="24"/>
          <w:lang w:val="en-US"/>
        </w:rPr>
        <w:t>SERİNHİSAR MYO 2024 YILI ETKİNLİKLER</w:t>
      </w:r>
    </w:p>
    <w:p w14:paraId="46160C7C" w14:textId="63BCE541" w:rsidR="003353A3" w:rsidRPr="003353A3" w:rsidRDefault="003353A3" w:rsidP="003353A3">
      <w:pPr>
        <w:rPr>
          <w:rFonts w:ascii="Times New Roman" w:hAnsi="Times New Roman" w:cs="Times New Roman"/>
          <w:b/>
          <w:sz w:val="20"/>
          <w:szCs w:val="20"/>
        </w:rPr>
      </w:pPr>
      <w:r w:rsidRPr="003353A3">
        <w:rPr>
          <w:rFonts w:ascii="Times New Roman" w:hAnsi="Times New Roman" w:cs="Times New Roman"/>
          <w:b/>
          <w:sz w:val="20"/>
          <w:szCs w:val="20"/>
        </w:rPr>
        <w:t>Topluma Hizmet</w:t>
      </w:r>
    </w:p>
    <w:p w14:paraId="1C7227CE" w14:textId="77777777" w:rsidR="00EE5926" w:rsidRPr="00EE5926" w:rsidRDefault="00EE5926" w:rsidP="00EE5926">
      <w:pPr>
        <w:shd w:val="clear" w:color="auto" w:fill="FFFFFF"/>
        <w:spacing w:after="100" w:afterAutospacing="1" w:line="240" w:lineRule="auto"/>
        <w:outlineLvl w:val="2"/>
        <w:rPr>
          <w:rFonts w:ascii="inherit" w:eastAsia="Times New Roman" w:hAnsi="inherit" w:cs="Times New Roman"/>
          <w:sz w:val="27"/>
          <w:szCs w:val="27"/>
          <w:lang w:eastAsia="tr-TR"/>
        </w:rPr>
      </w:pPr>
      <w:r w:rsidRPr="00EE5926">
        <w:rPr>
          <w:rFonts w:ascii="inherit" w:eastAsia="Times New Roman" w:hAnsi="inherit" w:cs="Times New Roman"/>
          <w:sz w:val="27"/>
          <w:szCs w:val="27"/>
          <w:lang w:eastAsia="tr-TR"/>
        </w:rPr>
        <w:t>Yüksekokulumuz Denizli Jeoloji Mühendisleri Odası Şube Başkanı Doç. Dr. Barış Semiz’i Ağırladı</w:t>
      </w:r>
    </w:p>
    <w:p w14:paraId="626DCAF2" w14:textId="77777777" w:rsidR="00EE5926" w:rsidRPr="00EE5926" w:rsidRDefault="00EE5926" w:rsidP="00EE5926">
      <w:pPr>
        <w:pStyle w:val="NormalWeb"/>
        <w:shd w:val="clear" w:color="auto" w:fill="FFFFFF"/>
        <w:spacing w:before="0" w:beforeAutospacing="0"/>
        <w:jc w:val="both"/>
        <w:rPr>
          <w:rFonts w:ascii="inherit" w:hAnsi="inherit"/>
        </w:rPr>
      </w:pPr>
      <w:r w:rsidRPr="00EE5926">
        <w:rPr>
          <w:rFonts w:ascii="inherit" w:hAnsi="inherit"/>
        </w:rPr>
        <w:t xml:space="preserve">Serinhisar Meslek Yüksekokulu, Deprem Haftasında, Jeoloji Mühendisleri Odası Denizli Şube Başkanı Doç. Dr. Barış </w:t>
      </w:r>
      <w:proofErr w:type="spellStart"/>
      <w:r w:rsidRPr="00EE5926">
        <w:rPr>
          <w:rFonts w:ascii="inherit" w:hAnsi="inherit"/>
        </w:rPr>
        <w:t>SEMİZ’i</w:t>
      </w:r>
      <w:proofErr w:type="spellEnd"/>
      <w:r w:rsidRPr="00EE5926">
        <w:rPr>
          <w:rFonts w:ascii="inherit" w:hAnsi="inherit"/>
        </w:rPr>
        <w:t xml:space="preserve"> ağırladı</w:t>
      </w:r>
    </w:p>
    <w:p w14:paraId="290FA033" w14:textId="77777777" w:rsidR="00EE5926" w:rsidRPr="00EE5926" w:rsidRDefault="00EE5926" w:rsidP="00EE5926">
      <w:pPr>
        <w:pStyle w:val="NormalWeb"/>
        <w:shd w:val="clear" w:color="auto" w:fill="FFFFFF"/>
        <w:spacing w:before="0" w:beforeAutospacing="0"/>
        <w:jc w:val="both"/>
        <w:rPr>
          <w:rFonts w:ascii="inherit" w:hAnsi="inherit"/>
        </w:rPr>
      </w:pPr>
      <w:r w:rsidRPr="00EE5926">
        <w:rPr>
          <w:rFonts w:ascii="inherit" w:hAnsi="inherit"/>
        </w:rPr>
        <w:t>Serinhisar Meslek Yüksekokulu Acil Durum ve Afet Yönetimi Programı, 1-7 Mart Deprem Haftası kapsamında seminer düzenledi. Seminer, Jeoloji Mühendisleri Odası Denizli Şube Başkanı Doç. Dr. Barış SEMİZ tarafından, Serinhisar Meslek Yüksekokulu ve Serinhisar Anadolu Lisesi öğrencilerine verilmiş olup, deprem farkındalığı oluşturmak ve toplumu bilgilendirmek amacıyla gerçekleştirilmiştir.</w:t>
      </w:r>
    </w:p>
    <w:p w14:paraId="578188C9" w14:textId="77777777" w:rsidR="00EE5926" w:rsidRPr="00EE5926" w:rsidRDefault="00EE5926" w:rsidP="00EE5926">
      <w:pPr>
        <w:pStyle w:val="NormalWeb"/>
        <w:shd w:val="clear" w:color="auto" w:fill="FFFFFF"/>
        <w:spacing w:before="0" w:beforeAutospacing="0"/>
        <w:jc w:val="both"/>
        <w:rPr>
          <w:rFonts w:ascii="inherit" w:hAnsi="inherit"/>
        </w:rPr>
      </w:pPr>
      <w:r w:rsidRPr="00EE5926">
        <w:rPr>
          <w:rFonts w:ascii="inherit" w:hAnsi="inherit"/>
        </w:rPr>
        <w:t>Faylar ve yapıları, Türkiye’de meydana gelen büyük depremler, Ege Bölgesi’nde gerçekleşen depremler ve son olarak Denizli’nin depremselliği üzerinde bilgiler verilen seminerde, Doç. Dr. SEMİZ, Denizli’nin zemin olarak gevşek bir bölgede bulunduğunu ifade etti. Ayrıca eğitim ve bilinçli bir toplum ile deprem riskine karşı daha dirençli olunabileceği ve afet durumunda daha hızlı tepki verilebileceğine dikkat çekti.</w:t>
      </w:r>
    </w:p>
    <w:p w14:paraId="1F697312" w14:textId="77777777" w:rsidR="00EE5926" w:rsidRPr="00EE5926" w:rsidRDefault="00EE5926" w:rsidP="00EE5926">
      <w:pPr>
        <w:pStyle w:val="NormalWeb"/>
        <w:shd w:val="clear" w:color="auto" w:fill="FFFFFF"/>
        <w:spacing w:before="0" w:beforeAutospacing="0"/>
        <w:jc w:val="both"/>
        <w:rPr>
          <w:rFonts w:ascii="inherit" w:hAnsi="inherit"/>
        </w:rPr>
      </w:pPr>
      <w:r w:rsidRPr="00EE5926">
        <w:rPr>
          <w:rFonts w:ascii="inherit" w:hAnsi="inherit"/>
        </w:rPr>
        <w:t xml:space="preserve">Öğrenciler konu ile ilgili sorularını yönelterek karşılıklı diyalog halinde geçen seminer, Meslek Yüksekokulu Müdürü Dr. </w:t>
      </w:r>
      <w:proofErr w:type="spellStart"/>
      <w:r w:rsidRPr="00EE5926">
        <w:rPr>
          <w:rFonts w:ascii="inherit" w:hAnsi="inherit"/>
        </w:rPr>
        <w:t>Öğr</w:t>
      </w:r>
      <w:proofErr w:type="spellEnd"/>
      <w:r w:rsidRPr="00EE5926">
        <w:rPr>
          <w:rFonts w:ascii="inherit" w:hAnsi="inherit"/>
        </w:rPr>
        <w:t xml:space="preserve">. Üyesi Mehmet Ali </w:t>
      </w:r>
      <w:proofErr w:type="spellStart"/>
      <w:r w:rsidRPr="00EE5926">
        <w:rPr>
          <w:rFonts w:ascii="inherit" w:hAnsi="inherit"/>
        </w:rPr>
        <w:t>EKİNCİ’nin</w:t>
      </w:r>
      <w:proofErr w:type="spellEnd"/>
      <w:r w:rsidRPr="00EE5926">
        <w:rPr>
          <w:rFonts w:ascii="inherit" w:hAnsi="inherit"/>
        </w:rPr>
        <w:t xml:space="preserve">, Sayın </w:t>
      </w:r>
      <w:proofErr w:type="spellStart"/>
      <w:r w:rsidRPr="00EE5926">
        <w:rPr>
          <w:rFonts w:ascii="inherit" w:hAnsi="inherit"/>
        </w:rPr>
        <w:t>SEMİZ’e</w:t>
      </w:r>
      <w:proofErr w:type="spellEnd"/>
      <w:r w:rsidRPr="00EE5926">
        <w:rPr>
          <w:rFonts w:ascii="inherit" w:hAnsi="inherit"/>
        </w:rPr>
        <w:t xml:space="preserve"> teşekkür belgesini takdimi ile sona erdi.</w:t>
      </w:r>
    </w:p>
    <w:p w14:paraId="7AEF9CB6" w14:textId="77777777" w:rsidR="003B0260" w:rsidRDefault="003B0260">
      <w:bookmarkStart w:id="0" w:name="_GoBack"/>
      <w:bookmarkEnd w:id="0"/>
    </w:p>
    <w:sectPr w:rsidR="003B02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1AB"/>
    <w:rsid w:val="003353A3"/>
    <w:rsid w:val="003B0260"/>
    <w:rsid w:val="005B41AB"/>
    <w:rsid w:val="00EE592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9D5D3"/>
  <w15:chartTrackingRefBased/>
  <w15:docId w15:val="{30F371D0-5DA9-43B7-B89B-4E8714D22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53A3"/>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EE5926"/>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193</Words>
  <Characters>1101</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Pau</cp:lastModifiedBy>
  <cp:revision>2</cp:revision>
  <dcterms:created xsi:type="dcterms:W3CDTF">2024-10-11T07:55:00Z</dcterms:created>
  <dcterms:modified xsi:type="dcterms:W3CDTF">2024-10-11T07:55:00Z</dcterms:modified>
</cp:coreProperties>
</file>