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ECAF" w14:textId="77777777" w:rsidR="00F864E6" w:rsidRDefault="00F864E6">
      <w:pPr>
        <w:rPr>
          <w:rStyle w:val="termtext"/>
          <w:rFonts w:ascii="Arial" w:hAnsi="Arial" w:cs="Arial"/>
        </w:rPr>
      </w:pPr>
    </w:p>
    <w:p w14:paraId="597DC080" w14:textId="77777777" w:rsidR="00F864E6" w:rsidRPr="00F864E6" w:rsidRDefault="00F864E6" w:rsidP="00F86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tr-TR"/>
        </w:rPr>
      </w:pPr>
      <w:r w:rsidRPr="00F864E6">
        <w:rPr>
          <w:rFonts w:ascii="Arial" w:eastAsia="Times New Roman" w:hAnsi="Arial" w:cs="Arial"/>
          <w:color w:val="212121"/>
          <w:lang w:val="tr-TR"/>
        </w:rPr>
        <w:t>Bir enzimin, enzim katalizli bir reaksiyondaki rolü:</w:t>
      </w:r>
    </w:p>
    <w:p w14:paraId="484EE0EA" w14:textId="77777777" w:rsidR="00F864E6" w:rsidRDefault="00F864E6" w:rsidP="00F86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tr-TR"/>
        </w:rPr>
      </w:pPr>
    </w:p>
    <w:p w14:paraId="151758DD" w14:textId="77777777" w:rsidR="00F864E6" w:rsidRPr="00F864E6" w:rsidRDefault="00F864E6" w:rsidP="00F86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tr-TR"/>
        </w:rPr>
      </w:pPr>
      <w:r w:rsidRPr="00F864E6">
        <w:rPr>
          <w:rFonts w:ascii="Arial" w:eastAsia="Times New Roman" w:hAnsi="Arial" w:cs="Arial"/>
          <w:color w:val="212121"/>
          <w:lang w:val="tr-TR"/>
        </w:rPr>
        <w:t>A) bir geçiş durumu ara maddesini bağlar, böylece tekrar substrata dönüştürülemez.</w:t>
      </w:r>
    </w:p>
    <w:p w14:paraId="3BB8C052" w14:textId="77777777" w:rsidR="00F864E6" w:rsidRPr="00F864E6" w:rsidRDefault="00F864E6" w:rsidP="00F86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tr-TR"/>
        </w:rPr>
      </w:pPr>
      <w:r w:rsidRPr="00F864E6">
        <w:rPr>
          <w:rFonts w:ascii="Arial" w:eastAsia="Times New Roman" w:hAnsi="Arial" w:cs="Arial"/>
          <w:color w:val="212121"/>
          <w:lang w:val="tr-TR"/>
        </w:rPr>
        <w:t>B) tüm substratların ürüne dönüştürülmesini sağlayın.</w:t>
      </w:r>
    </w:p>
    <w:p w14:paraId="39B6DFCF" w14:textId="77777777" w:rsidR="00F864E6" w:rsidRPr="00F864E6" w:rsidRDefault="00F864E6" w:rsidP="00F86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tr-TR"/>
        </w:rPr>
      </w:pPr>
      <w:r w:rsidRPr="00F864E6">
        <w:rPr>
          <w:rFonts w:ascii="Arial" w:eastAsia="Times New Roman" w:hAnsi="Arial" w:cs="Arial"/>
          <w:color w:val="212121"/>
          <w:lang w:val="tr-TR"/>
        </w:rPr>
        <w:t>C) ürünün substrattan daha stabil olmasını sağlayın.</w:t>
      </w:r>
    </w:p>
    <w:p w14:paraId="37B4CFC2" w14:textId="77777777" w:rsidR="00F864E6" w:rsidRPr="00F864E6" w:rsidRDefault="00F864E6" w:rsidP="00F86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tr-TR"/>
        </w:rPr>
      </w:pPr>
      <w:r w:rsidRPr="00F864E6">
        <w:rPr>
          <w:rFonts w:ascii="Arial" w:eastAsia="Times New Roman" w:hAnsi="Arial" w:cs="Arial"/>
          <w:color w:val="212121"/>
          <w:lang w:val="tr-TR"/>
        </w:rPr>
        <w:t>D) substratın ürüne dönüştürülme oranını arttırın.</w:t>
      </w:r>
    </w:p>
    <w:p w14:paraId="2E930ADD" w14:textId="77777777" w:rsidR="00F864E6" w:rsidRPr="00F864E6" w:rsidRDefault="00F864E6" w:rsidP="00F86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rPr>
      </w:pPr>
      <w:r w:rsidRPr="00F864E6">
        <w:rPr>
          <w:rFonts w:ascii="Arial" w:eastAsia="Times New Roman" w:hAnsi="Arial" w:cs="Arial"/>
          <w:color w:val="212121"/>
          <w:lang w:val="tr-TR"/>
        </w:rPr>
        <w:t>E) reaksiyon için serbest enerji değişimini daha uygun hale getirir.</w:t>
      </w:r>
    </w:p>
    <w:p w14:paraId="5A147B67" w14:textId="77777777" w:rsidR="00F864E6" w:rsidRPr="00F864E6" w:rsidRDefault="00F864E6" w:rsidP="00F864E6">
      <w:pPr>
        <w:rPr>
          <w:rStyle w:val="termtext"/>
          <w:rFonts w:ascii="Arial" w:hAnsi="Arial" w:cs="Arial"/>
        </w:rPr>
      </w:pPr>
    </w:p>
    <w:p w14:paraId="5ECF0452" w14:textId="77777777" w:rsidR="00F864E6" w:rsidRPr="00F864E6" w:rsidRDefault="00F864E6" w:rsidP="00F864E6">
      <w:pPr>
        <w:spacing w:line="240" w:lineRule="auto"/>
        <w:rPr>
          <w:rStyle w:val="termtext"/>
          <w:rFonts w:ascii="Arial" w:hAnsi="Arial" w:cs="Arial"/>
        </w:rPr>
      </w:pPr>
      <w:proofErr w:type="spellStart"/>
      <w:r w:rsidRPr="00F864E6">
        <w:rPr>
          <w:rStyle w:val="termtext"/>
          <w:rFonts w:ascii="Arial" w:hAnsi="Arial" w:cs="Arial"/>
        </w:rPr>
        <w:t>Aşağıdaki</w:t>
      </w:r>
      <w:proofErr w:type="spellEnd"/>
      <w:r w:rsidRPr="00F864E6">
        <w:rPr>
          <w:rStyle w:val="termtext"/>
          <w:rFonts w:ascii="Arial" w:hAnsi="Arial" w:cs="Arial"/>
        </w:rPr>
        <w:t xml:space="preserve"> </w:t>
      </w:r>
      <w:proofErr w:type="spellStart"/>
      <w:r w:rsidRPr="00F864E6">
        <w:rPr>
          <w:rStyle w:val="termtext"/>
          <w:rFonts w:ascii="Arial" w:hAnsi="Arial" w:cs="Arial"/>
        </w:rPr>
        <w:t>ifadelerden</w:t>
      </w:r>
      <w:proofErr w:type="spellEnd"/>
      <w:r w:rsidRPr="00F864E6">
        <w:rPr>
          <w:rStyle w:val="termtext"/>
          <w:rFonts w:ascii="Arial" w:hAnsi="Arial" w:cs="Arial"/>
        </w:rPr>
        <w:t xml:space="preserve"> </w:t>
      </w:r>
      <w:proofErr w:type="spellStart"/>
      <w:r w:rsidRPr="00F864E6">
        <w:rPr>
          <w:rStyle w:val="termtext"/>
          <w:rFonts w:ascii="Arial" w:hAnsi="Arial" w:cs="Arial"/>
        </w:rPr>
        <w:t>hangisi</w:t>
      </w:r>
      <w:proofErr w:type="spellEnd"/>
      <w:r w:rsidRPr="00F864E6">
        <w:rPr>
          <w:rStyle w:val="termtext"/>
          <w:rFonts w:ascii="Arial" w:hAnsi="Arial" w:cs="Arial"/>
        </w:rPr>
        <w:t xml:space="preserve"> </w:t>
      </w:r>
      <w:proofErr w:type="spellStart"/>
      <w:r w:rsidRPr="00F864E6">
        <w:rPr>
          <w:rStyle w:val="termtext"/>
          <w:rFonts w:ascii="Arial" w:hAnsi="Arial" w:cs="Arial"/>
        </w:rPr>
        <w:t>enzim</w:t>
      </w:r>
      <w:proofErr w:type="spellEnd"/>
      <w:r w:rsidRPr="00F864E6">
        <w:rPr>
          <w:rStyle w:val="termtext"/>
          <w:rFonts w:ascii="Arial" w:hAnsi="Arial" w:cs="Arial"/>
        </w:rPr>
        <w:t xml:space="preserve"> </w:t>
      </w:r>
      <w:proofErr w:type="spellStart"/>
      <w:r w:rsidRPr="00F864E6">
        <w:rPr>
          <w:rStyle w:val="termtext"/>
          <w:rFonts w:ascii="Arial" w:hAnsi="Arial" w:cs="Arial"/>
        </w:rPr>
        <w:t>katalizörleri</w:t>
      </w:r>
      <w:proofErr w:type="spellEnd"/>
      <w:r w:rsidRPr="00F864E6">
        <w:rPr>
          <w:rStyle w:val="termtext"/>
          <w:rFonts w:ascii="Arial" w:hAnsi="Arial" w:cs="Arial"/>
        </w:rPr>
        <w:t xml:space="preserve"> </w:t>
      </w:r>
      <w:proofErr w:type="spellStart"/>
      <w:r w:rsidRPr="00F864E6">
        <w:rPr>
          <w:rStyle w:val="termtext"/>
          <w:rFonts w:ascii="Arial" w:hAnsi="Arial" w:cs="Arial"/>
        </w:rPr>
        <w:t>için</w:t>
      </w:r>
      <w:proofErr w:type="spellEnd"/>
      <w:r w:rsidRPr="00F864E6">
        <w:rPr>
          <w:rStyle w:val="termtext"/>
          <w:rFonts w:ascii="Arial" w:hAnsi="Arial" w:cs="Arial"/>
        </w:rPr>
        <w:t xml:space="preserve"> </w:t>
      </w:r>
      <w:proofErr w:type="spellStart"/>
      <w:r w:rsidRPr="00F864E6">
        <w:rPr>
          <w:rStyle w:val="termtext"/>
          <w:rFonts w:ascii="Arial" w:hAnsi="Arial" w:cs="Arial"/>
        </w:rPr>
        <w:t>geçerlidir</w:t>
      </w:r>
      <w:proofErr w:type="spellEnd"/>
      <w:r w:rsidRPr="00F864E6">
        <w:rPr>
          <w:rStyle w:val="termtext"/>
          <w:rFonts w:ascii="Arial" w:hAnsi="Arial" w:cs="Arial"/>
        </w:rPr>
        <w:t>?</w:t>
      </w:r>
    </w:p>
    <w:p w14:paraId="46E598D4"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A) </w:t>
      </w:r>
      <w:proofErr w:type="spellStart"/>
      <w:r w:rsidRPr="00F864E6">
        <w:rPr>
          <w:rStyle w:val="termtext"/>
          <w:rFonts w:ascii="Arial" w:hAnsi="Arial" w:cs="Arial"/>
        </w:rPr>
        <w:t>Katalitik</w:t>
      </w:r>
      <w:proofErr w:type="spellEnd"/>
      <w:r w:rsidRPr="00F864E6">
        <w:rPr>
          <w:rStyle w:val="termtext"/>
          <w:rFonts w:ascii="Arial" w:hAnsi="Arial" w:cs="Arial"/>
        </w:rPr>
        <w:t xml:space="preserve"> </w:t>
      </w:r>
      <w:proofErr w:type="spellStart"/>
      <w:r w:rsidRPr="00F864E6">
        <w:rPr>
          <w:rStyle w:val="termtext"/>
          <w:rFonts w:ascii="Arial" w:hAnsi="Arial" w:cs="Arial"/>
        </w:rPr>
        <w:t>aktiviteleri</w:t>
      </w:r>
      <w:proofErr w:type="spellEnd"/>
      <w:r w:rsidRPr="00F864E6">
        <w:rPr>
          <w:rStyle w:val="termtext"/>
          <w:rFonts w:ascii="Arial" w:hAnsi="Arial" w:cs="Arial"/>
        </w:rPr>
        <w:t xml:space="preserve"> </w:t>
      </w:r>
      <w:proofErr w:type="spellStart"/>
      <w:r w:rsidRPr="00F864E6">
        <w:rPr>
          <w:rStyle w:val="termtext"/>
          <w:rFonts w:ascii="Arial" w:hAnsi="Arial" w:cs="Arial"/>
        </w:rPr>
        <w:t>pH'dan</w:t>
      </w:r>
      <w:proofErr w:type="spellEnd"/>
      <w:r w:rsidRPr="00F864E6">
        <w:rPr>
          <w:rStyle w:val="termtext"/>
          <w:rFonts w:ascii="Arial" w:hAnsi="Arial" w:cs="Arial"/>
        </w:rPr>
        <w:t xml:space="preserve"> </w:t>
      </w:r>
      <w:proofErr w:type="spellStart"/>
      <w:r w:rsidRPr="00F864E6">
        <w:rPr>
          <w:rStyle w:val="termtext"/>
          <w:rFonts w:ascii="Arial" w:hAnsi="Arial" w:cs="Arial"/>
        </w:rPr>
        <w:t>bağımsızdır</w:t>
      </w:r>
      <w:proofErr w:type="spellEnd"/>
      <w:r w:rsidRPr="00F864E6">
        <w:rPr>
          <w:rStyle w:val="termtext"/>
          <w:rFonts w:ascii="Arial" w:hAnsi="Arial" w:cs="Arial"/>
        </w:rPr>
        <w:t>.</w:t>
      </w:r>
    </w:p>
    <w:p w14:paraId="7124CB17"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B) </w:t>
      </w:r>
      <w:proofErr w:type="spellStart"/>
      <w:r w:rsidRPr="00F864E6">
        <w:rPr>
          <w:rStyle w:val="termtext"/>
          <w:rFonts w:ascii="Arial" w:hAnsi="Arial" w:cs="Arial"/>
        </w:rPr>
        <w:t>Genellikle</w:t>
      </w:r>
      <w:proofErr w:type="spellEnd"/>
      <w:r w:rsidRPr="00F864E6">
        <w:rPr>
          <w:rStyle w:val="termtext"/>
          <w:rFonts w:ascii="Arial" w:hAnsi="Arial" w:cs="Arial"/>
        </w:rPr>
        <w:t xml:space="preserve">, </w:t>
      </w:r>
      <w:proofErr w:type="spellStart"/>
      <w:r w:rsidRPr="00F864E6">
        <w:rPr>
          <w:rStyle w:val="termtext"/>
          <w:rFonts w:ascii="Arial" w:hAnsi="Arial" w:cs="Arial"/>
        </w:rPr>
        <w:t>belirli</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substratın</w:t>
      </w:r>
      <w:proofErr w:type="spellEnd"/>
      <w:r w:rsidRPr="00F864E6">
        <w:rPr>
          <w:rStyle w:val="termtext"/>
          <w:rFonts w:ascii="Arial" w:hAnsi="Arial" w:cs="Arial"/>
        </w:rPr>
        <w:t xml:space="preserve"> D </w:t>
      </w:r>
      <w:proofErr w:type="spellStart"/>
      <w:r w:rsidRPr="00F864E6">
        <w:rPr>
          <w:rStyle w:val="termtext"/>
          <w:rFonts w:ascii="Arial" w:hAnsi="Arial" w:cs="Arial"/>
        </w:rPr>
        <w:t>ve</w:t>
      </w:r>
      <w:proofErr w:type="spellEnd"/>
      <w:r w:rsidRPr="00F864E6">
        <w:rPr>
          <w:rStyle w:val="termtext"/>
          <w:rFonts w:ascii="Arial" w:hAnsi="Arial" w:cs="Arial"/>
        </w:rPr>
        <w:t xml:space="preserve"> L </w:t>
      </w:r>
      <w:proofErr w:type="spellStart"/>
      <w:r w:rsidRPr="00F864E6">
        <w:rPr>
          <w:rStyle w:val="termtext"/>
          <w:rFonts w:ascii="Arial" w:hAnsi="Arial" w:cs="Arial"/>
        </w:rPr>
        <w:t>izomerleri</w:t>
      </w:r>
      <w:proofErr w:type="spellEnd"/>
      <w:r w:rsidRPr="00F864E6">
        <w:rPr>
          <w:rStyle w:val="termtext"/>
          <w:rFonts w:ascii="Arial" w:hAnsi="Arial" w:cs="Arial"/>
        </w:rPr>
        <w:t xml:space="preserve"> </w:t>
      </w:r>
      <w:proofErr w:type="spellStart"/>
      <w:r w:rsidRPr="00F864E6">
        <w:rPr>
          <w:rStyle w:val="termtext"/>
          <w:rFonts w:ascii="Arial" w:hAnsi="Arial" w:cs="Arial"/>
        </w:rPr>
        <w:t>üzerinde</w:t>
      </w:r>
      <w:proofErr w:type="spellEnd"/>
      <w:r w:rsidRPr="00F864E6">
        <w:rPr>
          <w:rStyle w:val="termtext"/>
          <w:rFonts w:ascii="Arial" w:hAnsi="Arial" w:cs="Arial"/>
        </w:rPr>
        <w:t xml:space="preserve"> </w:t>
      </w:r>
      <w:proofErr w:type="spellStart"/>
      <w:r w:rsidRPr="00F864E6">
        <w:rPr>
          <w:rStyle w:val="termtext"/>
          <w:rFonts w:ascii="Arial" w:hAnsi="Arial" w:cs="Arial"/>
        </w:rPr>
        <w:t>eşit</w:t>
      </w:r>
      <w:proofErr w:type="spellEnd"/>
      <w:r w:rsidRPr="00F864E6">
        <w:rPr>
          <w:rStyle w:val="termtext"/>
          <w:rFonts w:ascii="Arial" w:hAnsi="Arial" w:cs="Arial"/>
        </w:rPr>
        <w:t xml:space="preserve"> </w:t>
      </w:r>
      <w:proofErr w:type="spellStart"/>
      <w:r w:rsidRPr="00F864E6">
        <w:rPr>
          <w:rStyle w:val="termtext"/>
          <w:rFonts w:ascii="Arial" w:hAnsi="Arial" w:cs="Arial"/>
        </w:rPr>
        <w:t>olarak</w:t>
      </w:r>
      <w:proofErr w:type="spellEnd"/>
      <w:r w:rsidRPr="00F864E6">
        <w:rPr>
          <w:rStyle w:val="termtext"/>
          <w:rFonts w:ascii="Arial" w:hAnsi="Arial" w:cs="Arial"/>
        </w:rPr>
        <w:t xml:space="preserve"> </w:t>
      </w:r>
      <w:proofErr w:type="spellStart"/>
      <w:r w:rsidRPr="00F864E6">
        <w:rPr>
          <w:rStyle w:val="termtext"/>
          <w:rFonts w:ascii="Arial" w:hAnsi="Arial" w:cs="Arial"/>
        </w:rPr>
        <w:t>aktiftirler</w:t>
      </w:r>
      <w:proofErr w:type="spellEnd"/>
      <w:r w:rsidRPr="00F864E6">
        <w:rPr>
          <w:rStyle w:val="termtext"/>
          <w:rFonts w:ascii="Arial" w:hAnsi="Arial" w:cs="Arial"/>
        </w:rPr>
        <w:t>.</w:t>
      </w:r>
    </w:p>
    <w:p w14:paraId="2B901589"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C) </w:t>
      </w:r>
      <w:proofErr w:type="spellStart"/>
      <w:r w:rsidRPr="00F864E6">
        <w:rPr>
          <w:rStyle w:val="termtext"/>
          <w:rFonts w:ascii="Arial" w:hAnsi="Arial" w:cs="Arial"/>
        </w:rPr>
        <w:t>Verilen</w:t>
      </w:r>
      <w:proofErr w:type="spellEnd"/>
      <w:r w:rsidRPr="00F864E6">
        <w:rPr>
          <w:rStyle w:val="termtext"/>
          <w:rFonts w:ascii="Arial" w:hAnsi="Arial" w:cs="Arial"/>
        </w:rPr>
        <w:t xml:space="preserve"> </w:t>
      </w:r>
      <w:proofErr w:type="spellStart"/>
      <w:r w:rsidRPr="00F864E6">
        <w:rPr>
          <w:rStyle w:val="termtext"/>
          <w:rFonts w:ascii="Arial" w:hAnsi="Arial" w:cs="Arial"/>
        </w:rPr>
        <w:t>reaksiyon</w:t>
      </w:r>
      <w:proofErr w:type="spellEnd"/>
      <w:r w:rsidRPr="00F864E6">
        <w:rPr>
          <w:rStyle w:val="termtext"/>
          <w:rFonts w:ascii="Arial" w:hAnsi="Arial" w:cs="Arial"/>
        </w:rPr>
        <w:t xml:space="preserve"> </w:t>
      </w:r>
      <w:proofErr w:type="spellStart"/>
      <w:r w:rsidRPr="00F864E6">
        <w:rPr>
          <w:rStyle w:val="termtext"/>
          <w:rFonts w:ascii="Arial" w:hAnsi="Arial" w:cs="Arial"/>
        </w:rPr>
        <w:t>için</w:t>
      </w:r>
      <w:proofErr w:type="spellEnd"/>
      <w:r w:rsidRPr="00F864E6">
        <w:rPr>
          <w:rStyle w:val="termtext"/>
          <w:rFonts w:ascii="Arial" w:hAnsi="Arial" w:cs="Arial"/>
        </w:rPr>
        <w:t xml:space="preserve"> </w:t>
      </w:r>
      <w:proofErr w:type="spellStart"/>
      <w:r w:rsidRPr="00F864E6">
        <w:rPr>
          <w:rStyle w:val="termtext"/>
          <w:rFonts w:ascii="Arial" w:hAnsi="Arial" w:cs="Arial"/>
        </w:rPr>
        <w:t>denge</w:t>
      </w:r>
      <w:proofErr w:type="spellEnd"/>
      <w:r w:rsidRPr="00F864E6">
        <w:rPr>
          <w:rStyle w:val="termtext"/>
          <w:rFonts w:ascii="Arial" w:hAnsi="Arial" w:cs="Arial"/>
        </w:rPr>
        <w:t xml:space="preserve"> </w:t>
      </w:r>
      <w:proofErr w:type="spellStart"/>
      <w:r w:rsidRPr="00F864E6">
        <w:rPr>
          <w:rStyle w:val="termtext"/>
          <w:rFonts w:ascii="Arial" w:hAnsi="Arial" w:cs="Arial"/>
        </w:rPr>
        <w:t>sabitini</w:t>
      </w:r>
      <w:proofErr w:type="spellEnd"/>
      <w:r w:rsidRPr="00F864E6">
        <w:rPr>
          <w:rStyle w:val="termtext"/>
          <w:rFonts w:ascii="Arial" w:hAnsi="Arial" w:cs="Arial"/>
        </w:rPr>
        <w:t xml:space="preserve"> bin kat </w:t>
      </w:r>
      <w:proofErr w:type="spellStart"/>
      <w:r w:rsidRPr="00F864E6">
        <w:rPr>
          <w:rStyle w:val="termtext"/>
          <w:rFonts w:ascii="Arial" w:hAnsi="Arial" w:cs="Arial"/>
        </w:rPr>
        <w:t>veya</w:t>
      </w:r>
      <w:proofErr w:type="spellEnd"/>
      <w:r w:rsidRPr="00F864E6">
        <w:rPr>
          <w:rStyle w:val="termtext"/>
          <w:rFonts w:ascii="Arial" w:hAnsi="Arial" w:cs="Arial"/>
        </w:rPr>
        <w:t xml:space="preserve"> </w:t>
      </w:r>
      <w:proofErr w:type="spellStart"/>
      <w:r w:rsidRPr="00F864E6">
        <w:rPr>
          <w:rStyle w:val="termtext"/>
          <w:rFonts w:ascii="Arial" w:hAnsi="Arial" w:cs="Arial"/>
        </w:rPr>
        <w:t>daha</w:t>
      </w:r>
      <w:proofErr w:type="spellEnd"/>
      <w:r w:rsidRPr="00F864E6">
        <w:rPr>
          <w:rStyle w:val="termtext"/>
          <w:rFonts w:ascii="Arial" w:hAnsi="Arial" w:cs="Arial"/>
        </w:rPr>
        <w:t xml:space="preserve"> </w:t>
      </w:r>
      <w:proofErr w:type="spellStart"/>
      <w:r w:rsidRPr="00F864E6">
        <w:rPr>
          <w:rStyle w:val="termtext"/>
          <w:rFonts w:ascii="Arial" w:hAnsi="Arial" w:cs="Arial"/>
        </w:rPr>
        <w:t>fazla</w:t>
      </w:r>
      <w:proofErr w:type="spellEnd"/>
      <w:r w:rsidRPr="00F864E6">
        <w:rPr>
          <w:rStyle w:val="termtext"/>
          <w:rFonts w:ascii="Arial" w:hAnsi="Arial" w:cs="Arial"/>
        </w:rPr>
        <w:t xml:space="preserve"> </w:t>
      </w:r>
      <w:proofErr w:type="spellStart"/>
      <w:r w:rsidRPr="00F864E6">
        <w:rPr>
          <w:rStyle w:val="termtext"/>
          <w:rFonts w:ascii="Arial" w:hAnsi="Arial" w:cs="Arial"/>
        </w:rPr>
        <w:t>artırabilirler</w:t>
      </w:r>
      <w:proofErr w:type="spellEnd"/>
      <w:r w:rsidRPr="00F864E6">
        <w:rPr>
          <w:rStyle w:val="termtext"/>
          <w:rFonts w:ascii="Arial" w:hAnsi="Arial" w:cs="Arial"/>
        </w:rPr>
        <w:t>.</w:t>
      </w:r>
    </w:p>
    <w:p w14:paraId="5196FD10"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D) </w:t>
      </w:r>
      <w:proofErr w:type="spellStart"/>
      <w:r w:rsidRPr="00F864E6">
        <w:rPr>
          <w:rStyle w:val="termtext"/>
          <w:rFonts w:ascii="Arial" w:hAnsi="Arial" w:cs="Arial"/>
        </w:rPr>
        <w:t>Verilen</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reaksiyon</w:t>
      </w:r>
      <w:proofErr w:type="spellEnd"/>
      <w:r w:rsidRPr="00F864E6">
        <w:rPr>
          <w:rStyle w:val="termtext"/>
          <w:rFonts w:ascii="Arial" w:hAnsi="Arial" w:cs="Arial"/>
        </w:rPr>
        <w:t xml:space="preserve"> </w:t>
      </w:r>
      <w:proofErr w:type="spellStart"/>
      <w:r w:rsidRPr="00F864E6">
        <w:rPr>
          <w:rStyle w:val="termtext"/>
          <w:rFonts w:ascii="Arial" w:hAnsi="Arial" w:cs="Arial"/>
        </w:rPr>
        <w:t>için</w:t>
      </w:r>
      <w:proofErr w:type="spellEnd"/>
      <w:r w:rsidRPr="00F864E6">
        <w:rPr>
          <w:rStyle w:val="termtext"/>
          <w:rFonts w:ascii="Arial" w:hAnsi="Arial" w:cs="Arial"/>
        </w:rPr>
        <w:t xml:space="preserve"> </w:t>
      </w:r>
      <w:proofErr w:type="spellStart"/>
      <w:r w:rsidRPr="00F864E6">
        <w:rPr>
          <w:rStyle w:val="termtext"/>
          <w:rFonts w:ascii="Arial" w:hAnsi="Arial" w:cs="Arial"/>
        </w:rPr>
        <w:t>reaksiyon</w:t>
      </w:r>
      <w:proofErr w:type="spellEnd"/>
      <w:r w:rsidRPr="00F864E6">
        <w:rPr>
          <w:rStyle w:val="termtext"/>
          <w:rFonts w:ascii="Arial" w:hAnsi="Arial" w:cs="Arial"/>
        </w:rPr>
        <w:t xml:space="preserve"> </w:t>
      </w:r>
      <w:proofErr w:type="spellStart"/>
      <w:r w:rsidRPr="00F864E6">
        <w:rPr>
          <w:rStyle w:val="termtext"/>
          <w:rFonts w:ascii="Arial" w:hAnsi="Arial" w:cs="Arial"/>
        </w:rPr>
        <w:t>hızını</w:t>
      </w:r>
      <w:proofErr w:type="spellEnd"/>
      <w:r w:rsidRPr="00F864E6">
        <w:rPr>
          <w:rStyle w:val="termtext"/>
          <w:rFonts w:ascii="Arial" w:hAnsi="Arial" w:cs="Arial"/>
        </w:rPr>
        <w:t xml:space="preserve"> bin kat </w:t>
      </w:r>
      <w:proofErr w:type="spellStart"/>
      <w:r w:rsidRPr="00F864E6">
        <w:rPr>
          <w:rStyle w:val="termtext"/>
          <w:rFonts w:ascii="Arial" w:hAnsi="Arial" w:cs="Arial"/>
        </w:rPr>
        <w:t>veya</w:t>
      </w:r>
      <w:proofErr w:type="spellEnd"/>
      <w:r w:rsidRPr="00F864E6">
        <w:rPr>
          <w:rStyle w:val="termtext"/>
          <w:rFonts w:ascii="Arial" w:hAnsi="Arial" w:cs="Arial"/>
        </w:rPr>
        <w:t xml:space="preserve"> </w:t>
      </w:r>
      <w:proofErr w:type="spellStart"/>
      <w:r w:rsidRPr="00F864E6">
        <w:rPr>
          <w:rStyle w:val="termtext"/>
          <w:rFonts w:ascii="Arial" w:hAnsi="Arial" w:cs="Arial"/>
        </w:rPr>
        <w:t>daha</w:t>
      </w:r>
      <w:proofErr w:type="spellEnd"/>
      <w:r w:rsidRPr="00F864E6">
        <w:rPr>
          <w:rStyle w:val="termtext"/>
          <w:rFonts w:ascii="Arial" w:hAnsi="Arial" w:cs="Arial"/>
        </w:rPr>
        <w:t xml:space="preserve"> </w:t>
      </w:r>
      <w:proofErr w:type="spellStart"/>
      <w:r w:rsidRPr="00F864E6">
        <w:rPr>
          <w:rStyle w:val="termtext"/>
          <w:rFonts w:ascii="Arial" w:hAnsi="Arial" w:cs="Arial"/>
        </w:rPr>
        <w:t>fazla</w:t>
      </w:r>
      <w:proofErr w:type="spellEnd"/>
      <w:r w:rsidRPr="00F864E6">
        <w:rPr>
          <w:rStyle w:val="termtext"/>
          <w:rFonts w:ascii="Arial" w:hAnsi="Arial" w:cs="Arial"/>
        </w:rPr>
        <w:t xml:space="preserve"> </w:t>
      </w:r>
      <w:proofErr w:type="spellStart"/>
      <w:r w:rsidRPr="00F864E6">
        <w:rPr>
          <w:rStyle w:val="termtext"/>
          <w:rFonts w:ascii="Arial" w:hAnsi="Arial" w:cs="Arial"/>
        </w:rPr>
        <w:t>artırabilirler</w:t>
      </w:r>
      <w:proofErr w:type="spellEnd"/>
      <w:r w:rsidRPr="00F864E6">
        <w:rPr>
          <w:rStyle w:val="termtext"/>
          <w:rFonts w:ascii="Arial" w:hAnsi="Arial" w:cs="Arial"/>
        </w:rPr>
        <w:t>.</w:t>
      </w:r>
    </w:p>
    <w:p w14:paraId="287735EA"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E) </w:t>
      </w:r>
      <w:proofErr w:type="spellStart"/>
      <w:r w:rsidRPr="00F864E6">
        <w:rPr>
          <w:rStyle w:val="termtext"/>
          <w:rFonts w:ascii="Arial" w:hAnsi="Arial" w:cs="Arial"/>
        </w:rPr>
        <w:t>Etkili</w:t>
      </w:r>
      <w:proofErr w:type="spellEnd"/>
      <w:r w:rsidRPr="00F864E6">
        <w:rPr>
          <w:rStyle w:val="termtext"/>
          <w:rFonts w:ascii="Arial" w:hAnsi="Arial" w:cs="Arial"/>
        </w:rPr>
        <w:t xml:space="preserve"> </w:t>
      </w:r>
      <w:proofErr w:type="spellStart"/>
      <w:r w:rsidRPr="00F864E6">
        <w:rPr>
          <w:rStyle w:val="termtext"/>
          <w:rFonts w:ascii="Arial" w:hAnsi="Arial" w:cs="Arial"/>
        </w:rPr>
        <w:t>olması</w:t>
      </w:r>
      <w:proofErr w:type="spellEnd"/>
      <w:r w:rsidRPr="00F864E6">
        <w:rPr>
          <w:rStyle w:val="termtext"/>
          <w:rFonts w:ascii="Arial" w:hAnsi="Arial" w:cs="Arial"/>
        </w:rPr>
        <w:t xml:space="preserve"> </w:t>
      </w:r>
      <w:proofErr w:type="spellStart"/>
      <w:r w:rsidRPr="00F864E6">
        <w:rPr>
          <w:rStyle w:val="termtext"/>
          <w:rFonts w:ascii="Arial" w:hAnsi="Arial" w:cs="Arial"/>
        </w:rPr>
        <w:t>için</w:t>
      </w:r>
      <w:proofErr w:type="spellEnd"/>
      <w:r w:rsidRPr="00F864E6">
        <w:rPr>
          <w:rStyle w:val="termtext"/>
          <w:rFonts w:ascii="Arial" w:hAnsi="Arial" w:cs="Arial"/>
        </w:rPr>
        <w:t xml:space="preserve">, </w:t>
      </w:r>
      <w:proofErr w:type="spellStart"/>
      <w:r w:rsidRPr="00F864E6">
        <w:rPr>
          <w:rStyle w:val="termtext"/>
          <w:rFonts w:ascii="Arial" w:hAnsi="Arial" w:cs="Arial"/>
        </w:rPr>
        <w:t>substratları</w:t>
      </w:r>
      <w:proofErr w:type="spellEnd"/>
      <w:r w:rsidRPr="00F864E6">
        <w:rPr>
          <w:rStyle w:val="termtext"/>
          <w:rFonts w:ascii="Arial" w:hAnsi="Arial" w:cs="Arial"/>
        </w:rPr>
        <w:t xml:space="preserve"> </w:t>
      </w:r>
      <w:proofErr w:type="spellStart"/>
      <w:r w:rsidRPr="00F864E6">
        <w:rPr>
          <w:rStyle w:val="termtext"/>
          <w:rFonts w:ascii="Arial" w:hAnsi="Arial" w:cs="Arial"/>
        </w:rPr>
        <w:t>ile</w:t>
      </w:r>
      <w:proofErr w:type="spellEnd"/>
      <w:r w:rsidRPr="00F864E6">
        <w:rPr>
          <w:rStyle w:val="termtext"/>
          <w:rFonts w:ascii="Arial" w:hAnsi="Arial" w:cs="Arial"/>
        </w:rPr>
        <w:t xml:space="preserve"> </w:t>
      </w:r>
      <w:proofErr w:type="spellStart"/>
      <w:r w:rsidRPr="00F864E6">
        <w:rPr>
          <w:rStyle w:val="termtext"/>
          <w:rFonts w:ascii="Arial" w:hAnsi="Arial" w:cs="Arial"/>
        </w:rPr>
        <w:t>aynı</w:t>
      </w:r>
      <w:proofErr w:type="spellEnd"/>
      <w:r w:rsidRPr="00F864E6">
        <w:rPr>
          <w:rStyle w:val="termtext"/>
          <w:rFonts w:ascii="Arial" w:hAnsi="Arial" w:cs="Arial"/>
        </w:rPr>
        <w:t xml:space="preserve"> </w:t>
      </w:r>
      <w:proofErr w:type="spellStart"/>
      <w:r w:rsidRPr="00F864E6">
        <w:rPr>
          <w:rStyle w:val="termtext"/>
          <w:rFonts w:ascii="Arial" w:hAnsi="Arial" w:cs="Arial"/>
        </w:rPr>
        <w:t>konsantrasyonda</w:t>
      </w:r>
      <w:proofErr w:type="spellEnd"/>
      <w:r w:rsidRPr="00F864E6">
        <w:rPr>
          <w:rStyle w:val="termtext"/>
          <w:rFonts w:ascii="Arial" w:hAnsi="Arial" w:cs="Arial"/>
        </w:rPr>
        <w:t xml:space="preserve"> </w:t>
      </w:r>
      <w:proofErr w:type="spellStart"/>
      <w:r w:rsidRPr="00F864E6">
        <w:rPr>
          <w:rStyle w:val="termtext"/>
          <w:rFonts w:ascii="Arial" w:hAnsi="Arial" w:cs="Arial"/>
        </w:rPr>
        <w:t>bulunmaları</w:t>
      </w:r>
      <w:proofErr w:type="spellEnd"/>
      <w:r w:rsidRPr="00F864E6">
        <w:rPr>
          <w:rStyle w:val="termtext"/>
          <w:rFonts w:ascii="Arial" w:hAnsi="Arial" w:cs="Arial"/>
        </w:rPr>
        <w:t xml:space="preserve"> </w:t>
      </w:r>
      <w:proofErr w:type="spellStart"/>
      <w:r w:rsidRPr="00F864E6">
        <w:rPr>
          <w:rStyle w:val="termtext"/>
          <w:rFonts w:ascii="Arial" w:hAnsi="Arial" w:cs="Arial"/>
        </w:rPr>
        <w:t>gerekir</w:t>
      </w:r>
      <w:proofErr w:type="spellEnd"/>
      <w:r w:rsidRPr="00F864E6">
        <w:rPr>
          <w:rStyle w:val="termtext"/>
          <w:rFonts w:ascii="Arial" w:hAnsi="Arial" w:cs="Arial"/>
        </w:rPr>
        <w:t>.</w:t>
      </w:r>
    </w:p>
    <w:p w14:paraId="005C2974" w14:textId="77777777" w:rsidR="00F864E6" w:rsidRPr="00F864E6" w:rsidRDefault="00F864E6" w:rsidP="00F864E6">
      <w:pPr>
        <w:spacing w:line="240" w:lineRule="auto"/>
        <w:rPr>
          <w:rStyle w:val="termtext"/>
          <w:rFonts w:ascii="Arial" w:hAnsi="Arial" w:cs="Arial"/>
        </w:rPr>
      </w:pPr>
    </w:p>
    <w:p w14:paraId="6AAEF9A4" w14:textId="77777777" w:rsidR="00F864E6" w:rsidRPr="00F864E6" w:rsidRDefault="00F864E6" w:rsidP="00F864E6">
      <w:pPr>
        <w:pStyle w:val="HTMLPreformatted"/>
        <w:shd w:val="clear" w:color="auto" w:fill="FFFFFF"/>
        <w:rPr>
          <w:rFonts w:ascii="Arial" w:hAnsi="Arial" w:cs="Arial"/>
          <w:color w:val="212121"/>
          <w:sz w:val="22"/>
          <w:szCs w:val="22"/>
          <w:lang w:val="tr-TR"/>
        </w:rPr>
      </w:pPr>
      <w:r w:rsidRPr="00F864E6">
        <w:rPr>
          <w:rFonts w:ascii="Arial" w:hAnsi="Arial" w:cs="Arial"/>
          <w:color w:val="212121"/>
          <w:sz w:val="22"/>
          <w:szCs w:val="22"/>
          <w:lang w:val="tr-TR"/>
        </w:rPr>
        <w:t>Aşağıdaki ifadelerden hangisi enzim katalizörleri için geçerlidir?</w:t>
      </w:r>
    </w:p>
    <w:p w14:paraId="55ABF2C1" w14:textId="77777777" w:rsidR="00F864E6" w:rsidRPr="00F864E6" w:rsidRDefault="00F864E6" w:rsidP="00F864E6">
      <w:pPr>
        <w:pStyle w:val="HTMLPreformatted"/>
        <w:shd w:val="clear" w:color="auto" w:fill="FFFFFF"/>
        <w:rPr>
          <w:rFonts w:ascii="Arial" w:hAnsi="Arial" w:cs="Arial"/>
          <w:color w:val="212121"/>
          <w:sz w:val="22"/>
          <w:szCs w:val="22"/>
          <w:lang w:val="tr-TR"/>
        </w:rPr>
      </w:pPr>
    </w:p>
    <w:p w14:paraId="408CA6BD" w14:textId="77777777" w:rsidR="00F864E6" w:rsidRPr="00F864E6" w:rsidRDefault="00F864E6" w:rsidP="00F864E6">
      <w:pPr>
        <w:pStyle w:val="HTMLPreformatted"/>
        <w:shd w:val="clear" w:color="auto" w:fill="FFFFFF"/>
        <w:rPr>
          <w:rFonts w:ascii="Arial" w:hAnsi="Arial" w:cs="Arial"/>
          <w:color w:val="212121"/>
          <w:sz w:val="22"/>
          <w:szCs w:val="22"/>
          <w:lang w:val="tr-TR"/>
        </w:rPr>
      </w:pPr>
      <w:r w:rsidRPr="00F864E6">
        <w:rPr>
          <w:rFonts w:ascii="Arial" w:hAnsi="Arial" w:cs="Arial"/>
          <w:color w:val="212121"/>
          <w:sz w:val="22"/>
          <w:szCs w:val="22"/>
          <w:lang w:val="tr-TR"/>
        </w:rPr>
        <w:t>A) Alt tabakalara bağlanırlar, ancak asla alt tabakaya veya ürüne kovalent olarak bağlanmazlar.</w:t>
      </w:r>
    </w:p>
    <w:p w14:paraId="6EE56538" w14:textId="77777777" w:rsidR="00F864E6" w:rsidRPr="00F864E6" w:rsidRDefault="00F864E6" w:rsidP="00F864E6">
      <w:pPr>
        <w:pStyle w:val="HTMLPreformatted"/>
        <w:shd w:val="clear" w:color="auto" w:fill="FFFFFF"/>
        <w:rPr>
          <w:rFonts w:ascii="Arial" w:hAnsi="Arial" w:cs="Arial"/>
          <w:color w:val="212121"/>
          <w:sz w:val="22"/>
          <w:szCs w:val="22"/>
          <w:lang w:val="tr-TR"/>
        </w:rPr>
      </w:pPr>
      <w:r w:rsidRPr="00F864E6">
        <w:rPr>
          <w:rFonts w:ascii="Arial" w:hAnsi="Arial" w:cs="Arial"/>
          <w:color w:val="212121"/>
          <w:sz w:val="22"/>
          <w:szCs w:val="22"/>
          <w:lang w:val="tr-TR"/>
        </w:rPr>
        <w:t>B) Bir reaksiyon için denge sabitini arttırırlar, böylece ürün oluşumunu desteklerler.</w:t>
      </w:r>
    </w:p>
    <w:p w14:paraId="7168F6E6" w14:textId="77777777" w:rsidR="00F864E6" w:rsidRPr="00F864E6" w:rsidRDefault="00F864E6" w:rsidP="00F864E6">
      <w:pPr>
        <w:pStyle w:val="HTMLPreformatted"/>
        <w:shd w:val="clear" w:color="auto" w:fill="FFFFFF"/>
        <w:rPr>
          <w:rFonts w:ascii="Arial" w:hAnsi="Arial" w:cs="Arial"/>
          <w:color w:val="212121"/>
          <w:sz w:val="22"/>
          <w:szCs w:val="22"/>
          <w:lang w:val="tr-TR"/>
        </w:rPr>
      </w:pPr>
      <w:r w:rsidRPr="00F864E6">
        <w:rPr>
          <w:rFonts w:ascii="Arial" w:hAnsi="Arial" w:cs="Arial"/>
          <w:color w:val="212121"/>
          <w:sz w:val="22"/>
          <w:szCs w:val="22"/>
          <w:lang w:val="tr-TR"/>
        </w:rPr>
        <w:t>C) Normalde substratlar için bulunmayan iyonlaşma, rezonans ve izomerizasyon işlemlerine izin vererek istenen bir reaksiyon ürününün stabilitesini arttırır.</w:t>
      </w:r>
    </w:p>
    <w:p w14:paraId="62D4C293" w14:textId="77777777" w:rsidR="00F864E6" w:rsidRPr="00F864E6" w:rsidRDefault="00F864E6" w:rsidP="00F864E6">
      <w:pPr>
        <w:pStyle w:val="HTMLPreformatted"/>
        <w:shd w:val="clear" w:color="auto" w:fill="FFFFFF"/>
        <w:rPr>
          <w:rFonts w:ascii="Arial" w:hAnsi="Arial" w:cs="Arial"/>
          <w:color w:val="212121"/>
          <w:sz w:val="22"/>
          <w:szCs w:val="22"/>
          <w:lang w:val="tr-TR"/>
        </w:rPr>
      </w:pPr>
      <w:r w:rsidRPr="00F864E6">
        <w:rPr>
          <w:rFonts w:ascii="Arial" w:hAnsi="Arial" w:cs="Arial"/>
          <w:color w:val="212121"/>
          <w:sz w:val="22"/>
          <w:szCs w:val="22"/>
          <w:lang w:val="tr-TR"/>
        </w:rPr>
        <w:t>D) Substratın ürüne dönüşümü için aktivasyon enerjisini düşürürler.</w:t>
      </w:r>
    </w:p>
    <w:p w14:paraId="17396655" w14:textId="77777777" w:rsidR="00F864E6" w:rsidRPr="00F864E6" w:rsidRDefault="00F864E6" w:rsidP="00F864E6">
      <w:pPr>
        <w:pStyle w:val="HTMLPreformatted"/>
        <w:shd w:val="clear" w:color="auto" w:fill="FFFFFF"/>
        <w:rPr>
          <w:rFonts w:ascii="Arial" w:hAnsi="Arial" w:cs="Arial"/>
          <w:color w:val="212121"/>
          <w:sz w:val="22"/>
          <w:szCs w:val="22"/>
        </w:rPr>
      </w:pPr>
      <w:r w:rsidRPr="00F864E6">
        <w:rPr>
          <w:rFonts w:ascii="Arial" w:hAnsi="Arial" w:cs="Arial"/>
          <w:color w:val="212121"/>
          <w:sz w:val="22"/>
          <w:szCs w:val="22"/>
          <w:lang w:val="tr-TR"/>
        </w:rPr>
        <w:t>E) Etkili olabilmeleri için, substratlarıyla aynı konsantrasyonda bulunmaları gerekir.</w:t>
      </w:r>
    </w:p>
    <w:p w14:paraId="1017980F" w14:textId="77777777" w:rsidR="00F864E6" w:rsidRPr="00F864E6" w:rsidRDefault="00F864E6" w:rsidP="00F864E6">
      <w:pPr>
        <w:rPr>
          <w:rStyle w:val="termtext"/>
          <w:rFonts w:ascii="Arial" w:hAnsi="Arial" w:cs="Arial"/>
        </w:rPr>
      </w:pPr>
    </w:p>
    <w:p w14:paraId="74312E5E" w14:textId="77777777" w:rsidR="00F864E6" w:rsidRPr="00F864E6" w:rsidRDefault="00F864E6" w:rsidP="00F864E6">
      <w:pPr>
        <w:spacing w:line="240" w:lineRule="auto"/>
        <w:rPr>
          <w:rStyle w:val="termtext"/>
          <w:rFonts w:ascii="Arial" w:hAnsi="Arial" w:cs="Arial"/>
        </w:rPr>
      </w:pPr>
      <w:proofErr w:type="spellStart"/>
      <w:r w:rsidRPr="00F864E6">
        <w:rPr>
          <w:rStyle w:val="termtext"/>
          <w:rFonts w:ascii="Arial" w:hAnsi="Arial" w:cs="Arial"/>
        </w:rPr>
        <w:t>Enzimler</w:t>
      </w:r>
      <w:proofErr w:type="spellEnd"/>
      <w:r w:rsidRPr="00F864E6">
        <w:rPr>
          <w:rStyle w:val="termtext"/>
          <w:rFonts w:ascii="Arial" w:hAnsi="Arial" w:cs="Arial"/>
        </w:rPr>
        <w:t xml:space="preserve">, </w:t>
      </w:r>
      <w:proofErr w:type="spellStart"/>
      <w:r w:rsidRPr="00F864E6">
        <w:rPr>
          <w:rStyle w:val="termtext"/>
          <w:rFonts w:ascii="Arial" w:hAnsi="Arial" w:cs="Arial"/>
        </w:rPr>
        <w:t>sadece</w:t>
      </w:r>
      <w:proofErr w:type="spellEnd"/>
      <w:r w:rsidRPr="00F864E6">
        <w:rPr>
          <w:rStyle w:val="termtext"/>
          <w:rFonts w:ascii="Arial" w:hAnsi="Arial" w:cs="Arial"/>
        </w:rPr>
        <w:t xml:space="preserve"> </w:t>
      </w:r>
      <w:proofErr w:type="spellStart"/>
      <w:r w:rsidRPr="00F864E6">
        <w:rPr>
          <w:rStyle w:val="termtext"/>
          <w:rFonts w:ascii="Arial" w:hAnsi="Arial" w:cs="Arial"/>
        </w:rPr>
        <w:t>enzimlerdeki</w:t>
      </w:r>
      <w:proofErr w:type="spellEnd"/>
      <w:r w:rsidRPr="00F864E6">
        <w:rPr>
          <w:rStyle w:val="termtext"/>
          <w:rFonts w:ascii="Arial" w:hAnsi="Arial" w:cs="Arial"/>
        </w:rPr>
        <w:t xml:space="preserve"> </w:t>
      </w:r>
      <w:proofErr w:type="spellStart"/>
      <w:r w:rsidRPr="00F864E6">
        <w:rPr>
          <w:rStyle w:val="termtext"/>
          <w:rFonts w:ascii="Arial" w:hAnsi="Arial" w:cs="Arial"/>
        </w:rPr>
        <w:t>diğer</w:t>
      </w:r>
      <w:proofErr w:type="spellEnd"/>
      <w:r w:rsidRPr="00F864E6">
        <w:rPr>
          <w:rStyle w:val="termtext"/>
          <w:rFonts w:ascii="Arial" w:hAnsi="Arial" w:cs="Arial"/>
        </w:rPr>
        <w:t xml:space="preserve"> </w:t>
      </w:r>
      <w:proofErr w:type="spellStart"/>
      <w:r w:rsidRPr="00F864E6">
        <w:rPr>
          <w:rStyle w:val="termtext"/>
          <w:rFonts w:ascii="Arial" w:hAnsi="Arial" w:cs="Arial"/>
        </w:rPr>
        <w:t>katalizörlerden</w:t>
      </w:r>
      <w:proofErr w:type="spellEnd"/>
      <w:r w:rsidRPr="00F864E6">
        <w:rPr>
          <w:rStyle w:val="termtext"/>
          <w:rFonts w:ascii="Arial" w:hAnsi="Arial" w:cs="Arial"/>
        </w:rPr>
        <w:t xml:space="preserve"> </w:t>
      </w:r>
      <w:proofErr w:type="spellStart"/>
      <w:r w:rsidRPr="00F864E6">
        <w:rPr>
          <w:rStyle w:val="termtext"/>
          <w:rFonts w:ascii="Arial" w:hAnsi="Arial" w:cs="Arial"/>
        </w:rPr>
        <w:t>farklıdır</w:t>
      </w:r>
      <w:proofErr w:type="spellEnd"/>
      <w:r w:rsidRPr="00F864E6">
        <w:rPr>
          <w:rStyle w:val="termtext"/>
          <w:rFonts w:ascii="Arial" w:hAnsi="Arial" w:cs="Arial"/>
        </w:rPr>
        <w:t>:</w:t>
      </w:r>
    </w:p>
    <w:p w14:paraId="1DCCD1D3"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A) </w:t>
      </w:r>
      <w:proofErr w:type="spellStart"/>
      <w:r w:rsidRPr="00F864E6">
        <w:rPr>
          <w:rStyle w:val="termtext"/>
          <w:rFonts w:ascii="Arial" w:hAnsi="Arial" w:cs="Arial"/>
        </w:rPr>
        <w:t>reaksiyonda</w:t>
      </w:r>
      <w:proofErr w:type="spellEnd"/>
      <w:r w:rsidRPr="00F864E6">
        <w:rPr>
          <w:rStyle w:val="termtext"/>
          <w:rFonts w:ascii="Arial" w:hAnsi="Arial" w:cs="Arial"/>
        </w:rPr>
        <w:t xml:space="preserve"> </w:t>
      </w:r>
      <w:proofErr w:type="spellStart"/>
      <w:r w:rsidRPr="00F864E6">
        <w:rPr>
          <w:rStyle w:val="termtext"/>
          <w:rFonts w:ascii="Arial" w:hAnsi="Arial" w:cs="Arial"/>
        </w:rPr>
        <w:t>tüketilmez</w:t>
      </w:r>
      <w:proofErr w:type="spellEnd"/>
      <w:r w:rsidRPr="00F864E6">
        <w:rPr>
          <w:rStyle w:val="termtext"/>
          <w:rFonts w:ascii="Arial" w:hAnsi="Arial" w:cs="Arial"/>
        </w:rPr>
        <w:t>.</w:t>
      </w:r>
    </w:p>
    <w:p w14:paraId="559A40ED"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B) </w:t>
      </w:r>
      <w:proofErr w:type="spellStart"/>
      <w:r w:rsidRPr="00F864E6">
        <w:rPr>
          <w:rStyle w:val="termtext"/>
          <w:rFonts w:ascii="Arial" w:hAnsi="Arial" w:cs="Arial"/>
        </w:rPr>
        <w:t>tek</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reaktanta</w:t>
      </w:r>
      <w:proofErr w:type="spellEnd"/>
      <w:r w:rsidRPr="00F864E6">
        <w:rPr>
          <w:rStyle w:val="termtext"/>
          <w:rFonts w:ascii="Arial" w:hAnsi="Arial" w:cs="Arial"/>
        </w:rPr>
        <w:t xml:space="preserve"> </w:t>
      </w:r>
      <w:proofErr w:type="spellStart"/>
      <w:r w:rsidRPr="00F864E6">
        <w:rPr>
          <w:rStyle w:val="termtext"/>
          <w:rFonts w:ascii="Arial" w:hAnsi="Arial" w:cs="Arial"/>
        </w:rPr>
        <w:t>özgüllüğü</w:t>
      </w:r>
      <w:proofErr w:type="spellEnd"/>
      <w:r w:rsidRPr="00F864E6">
        <w:rPr>
          <w:rStyle w:val="termtext"/>
          <w:rFonts w:ascii="Arial" w:hAnsi="Arial" w:cs="Arial"/>
        </w:rPr>
        <w:t xml:space="preserve"> </w:t>
      </w:r>
      <w:proofErr w:type="spellStart"/>
      <w:r w:rsidRPr="00F864E6">
        <w:rPr>
          <w:rStyle w:val="termtext"/>
          <w:rFonts w:ascii="Arial" w:hAnsi="Arial" w:cs="Arial"/>
        </w:rPr>
        <w:t>gösterir</w:t>
      </w:r>
      <w:proofErr w:type="spellEnd"/>
      <w:r w:rsidRPr="00F864E6">
        <w:rPr>
          <w:rStyle w:val="termtext"/>
          <w:rFonts w:ascii="Arial" w:hAnsi="Arial" w:cs="Arial"/>
        </w:rPr>
        <w:t>.</w:t>
      </w:r>
    </w:p>
    <w:p w14:paraId="19B9A38F"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C) </w:t>
      </w:r>
      <w:proofErr w:type="spellStart"/>
      <w:r w:rsidRPr="00F864E6">
        <w:rPr>
          <w:rStyle w:val="termtext"/>
          <w:rFonts w:ascii="Arial" w:hAnsi="Arial" w:cs="Arial"/>
        </w:rPr>
        <w:t>reaksiyonun</w:t>
      </w:r>
      <w:proofErr w:type="spellEnd"/>
      <w:r w:rsidRPr="00F864E6">
        <w:rPr>
          <w:rStyle w:val="termtext"/>
          <w:rFonts w:ascii="Arial" w:hAnsi="Arial" w:cs="Arial"/>
        </w:rPr>
        <w:t xml:space="preserve"> </w:t>
      </w:r>
      <w:proofErr w:type="spellStart"/>
      <w:r w:rsidRPr="00F864E6">
        <w:rPr>
          <w:rStyle w:val="termtext"/>
          <w:rFonts w:ascii="Arial" w:hAnsi="Arial" w:cs="Arial"/>
        </w:rPr>
        <w:t>denge</w:t>
      </w:r>
      <w:proofErr w:type="spellEnd"/>
      <w:r w:rsidRPr="00F864E6">
        <w:rPr>
          <w:rStyle w:val="termtext"/>
          <w:rFonts w:ascii="Arial" w:hAnsi="Arial" w:cs="Arial"/>
        </w:rPr>
        <w:t xml:space="preserve"> </w:t>
      </w:r>
      <w:proofErr w:type="spellStart"/>
      <w:r w:rsidRPr="00F864E6">
        <w:rPr>
          <w:rStyle w:val="termtext"/>
          <w:rFonts w:ascii="Arial" w:hAnsi="Arial" w:cs="Arial"/>
        </w:rPr>
        <w:t>noktasını</w:t>
      </w:r>
      <w:proofErr w:type="spellEnd"/>
      <w:r w:rsidRPr="00F864E6">
        <w:rPr>
          <w:rStyle w:val="termtext"/>
          <w:rFonts w:ascii="Arial" w:hAnsi="Arial" w:cs="Arial"/>
        </w:rPr>
        <w:t xml:space="preserve"> </w:t>
      </w:r>
      <w:proofErr w:type="spellStart"/>
      <w:r w:rsidRPr="00F864E6">
        <w:rPr>
          <w:rStyle w:val="termtext"/>
          <w:rFonts w:ascii="Arial" w:hAnsi="Arial" w:cs="Arial"/>
        </w:rPr>
        <w:t>etkilememek</w:t>
      </w:r>
      <w:proofErr w:type="spellEnd"/>
      <w:r w:rsidRPr="00F864E6">
        <w:rPr>
          <w:rStyle w:val="termtext"/>
          <w:rFonts w:ascii="Arial" w:hAnsi="Arial" w:cs="Arial"/>
        </w:rPr>
        <w:t>.</w:t>
      </w:r>
    </w:p>
    <w:p w14:paraId="01C4682A"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D) </w:t>
      </w:r>
      <w:proofErr w:type="spellStart"/>
      <w:r w:rsidRPr="00F864E6">
        <w:rPr>
          <w:rStyle w:val="termtext"/>
          <w:rFonts w:ascii="Arial" w:hAnsi="Arial" w:cs="Arial"/>
        </w:rPr>
        <w:t>reaktanlarla</w:t>
      </w:r>
      <w:proofErr w:type="spellEnd"/>
      <w:r w:rsidRPr="00F864E6">
        <w:rPr>
          <w:rStyle w:val="termtext"/>
          <w:rFonts w:ascii="Arial" w:hAnsi="Arial" w:cs="Arial"/>
        </w:rPr>
        <w:t xml:space="preserve"> </w:t>
      </w:r>
      <w:proofErr w:type="spellStart"/>
      <w:r w:rsidRPr="00F864E6">
        <w:rPr>
          <w:rStyle w:val="termtext"/>
          <w:rFonts w:ascii="Arial" w:hAnsi="Arial" w:cs="Arial"/>
        </w:rPr>
        <w:t>aktifleştirilmiş</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kompleks</w:t>
      </w:r>
      <w:proofErr w:type="spellEnd"/>
      <w:r w:rsidRPr="00F864E6">
        <w:rPr>
          <w:rStyle w:val="termtext"/>
          <w:rFonts w:ascii="Arial" w:hAnsi="Arial" w:cs="Arial"/>
        </w:rPr>
        <w:t xml:space="preserve"> </w:t>
      </w:r>
      <w:proofErr w:type="spellStart"/>
      <w:r w:rsidRPr="00F864E6">
        <w:rPr>
          <w:rStyle w:val="termtext"/>
          <w:rFonts w:ascii="Arial" w:hAnsi="Arial" w:cs="Arial"/>
        </w:rPr>
        <w:t>oluşturur</w:t>
      </w:r>
      <w:proofErr w:type="spellEnd"/>
      <w:r w:rsidRPr="00F864E6">
        <w:rPr>
          <w:rStyle w:val="termtext"/>
          <w:rFonts w:ascii="Arial" w:hAnsi="Arial" w:cs="Arial"/>
        </w:rPr>
        <w:t>.</w:t>
      </w:r>
    </w:p>
    <w:p w14:paraId="66DCC41C" w14:textId="77777777" w:rsidR="00F864E6" w:rsidRDefault="00F864E6" w:rsidP="00F864E6">
      <w:pPr>
        <w:spacing w:line="240" w:lineRule="auto"/>
        <w:rPr>
          <w:rStyle w:val="termtext"/>
          <w:rFonts w:ascii="Arial" w:hAnsi="Arial" w:cs="Arial"/>
        </w:rPr>
      </w:pPr>
      <w:r w:rsidRPr="00F864E6">
        <w:rPr>
          <w:rStyle w:val="termtext"/>
          <w:rFonts w:ascii="Arial" w:hAnsi="Arial" w:cs="Arial"/>
        </w:rPr>
        <w:t xml:space="preserve">E) </w:t>
      </w:r>
      <w:proofErr w:type="spellStart"/>
      <w:r w:rsidRPr="00F864E6">
        <w:rPr>
          <w:rStyle w:val="termtext"/>
          <w:rFonts w:ascii="Arial" w:hAnsi="Arial" w:cs="Arial"/>
        </w:rPr>
        <w:t>katalizlenen</w:t>
      </w:r>
      <w:proofErr w:type="spellEnd"/>
      <w:r w:rsidRPr="00F864E6">
        <w:rPr>
          <w:rStyle w:val="termtext"/>
          <w:rFonts w:ascii="Arial" w:hAnsi="Arial" w:cs="Arial"/>
        </w:rPr>
        <w:t xml:space="preserve"> </w:t>
      </w:r>
      <w:proofErr w:type="spellStart"/>
      <w:r w:rsidRPr="00F864E6">
        <w:rPr>
          <w:rStyle w:val="termtext"/>
          <w:rFonts w:ascii="Arial" w:hAnsi="Arial" w:cs="Arial"/>
        </w:rPr>
        <w:t>reaksiyonun</w:t>
      </w:r>
      <w:proofErr w:type="spellEnd"/>
      <w:r w:rsidRPr="00F864E6">
        <w:rPr>
          <w:rStyle w:val="termtext"/>
          <w:rFonts w:ascii="Arial" w:hAnsi="Arial" w:cs="Arial"/>
        </w:rPr>
        <w:t xml:space="preserve"> </w:t>
      </w:r>
      <w:proofErr w:type="spellStart"/>
      <w:r w:rsidRPr="00F864E6">
        <w:rPr>
          <w:rStyle w:val="termtext"/>
          <w:rFonts w:ascii="Arial" w:hAnsi="Arial" w:cs="Arial"/>
        </w:rPr>
        <w:t>aktivasyon</w:t>
      </w:r>
      <w:proofErr w:type="spellEnd"/>
      <w:r w:rsidRPr="00F864E6">
        <w:rPr>
          <w:rStyle w:val="termtext"/>
          <w:rFonts w:ascii="Arial" w:hAnsi="Arial" w:cs="Arial"/>
        </w:rPr>
        <w:t xml:space="preserve"> </w:t>
      </w:r>
      <w:proofErr w:type="spellStart"/>
      <w:r w:rsidRPr="00F864E6">
        <w:rPr>
          <w:rStyle w:val="termtext"/>
          <w:rFonts w:ascii="Arial" w:hAnsi="Arial" w:cs="Arial"/>
        </w:rPr>
        <w:t>enerjisini</w:t>
      </w:r>
      <w:proofErr w:type="spellEnd"/>
      <w:r w:rsidRPr="00F864E6">
        <w:rPr>
          <w:rStyle w:val="termtext"/>
          <w:rFonts w:ascii="Arial" w:hAnsi="Arial" w:cs="Arial"/>
        </w:rPr>
        <w:t xml:space="preserve"> </w:t>
      </w:r>
      <w:proofErr w:type="spellStart"/>
      <w:r w:rsidRPr="00F864E6">
        <w:rPr>
          <w:rStyle w:val="termtext"/>
          <w:rFonts w:ascii="Arial" w:hAnsi="Arial" w:cs="Arial"/>
        </w:rPr>
        <w:t>düşürür</w:t>
      </w:r>
      <w:proofErr w:type="spellEnd"/>
      <w:r w:rsidRPr="00F864E6">
        <w:rPr>
          <w:rStyle w:val="termtext"/>
          <w:rFonts w:ascii="Arial" w:hAnsi="Arial" w:cs="Arial"/>
        </w:rPr>
        <w:t>.</w:t>
      </w:r>
    </w:p>
    <w:p w14:paraId="3E5C507F" w14:textId="77777777" w:rsidR="00F864E6" w:rsidRDefault="00F864E6" w:rsidP="00F864E6">
      <w:pPr>
        <w:spacing w:line="240" w:lineRule="auto"/>
        <w:rPr>
          <w:rStyle w:val="termtext"/>
          <w:rFonts w:ascii="Arial" w:hAnsi="Arial" w:cs="Arial"/>
        </w:rPr>
      </w:pPr>
    </w:p>
    <w:p w14:paraId="7688FF4F" w14:textId="77777777" w:rsidR="00F864E6" w:rsidRDefault="00F864E6" w:rsidP="00F864E6">
      <w:pPr>
        <w:spacing w:line="240" w:lineRule="auto"/>
        <w:rPr>
          <w:rStyle w:val="termtext"/>
          <w:rFonts w:ascii="Arial" w:hAnsi="Arial" w:cs="Arial"/>
        </w:rPr>
      </w:pPr>
    </w:p>
    <w:p w14:paraId="00B77E7A" w14:textId="77777777" w:rsidR="00F864E6" w:rsidRDefault="00F864E6" w:rsidP="00F864E6">
      <w:pPr>
        <w:spacing w:line="240" w:lineRule="auto"/>
        <w:rPr>
          <w:rStyle w:val="termtext"/>
          <w:rFonts w:ascii="Arial" w:hAnsi="Arial" w:cs="Arial"/>
        </w:rPr>
      </w:pPr>
    </w:p>
    <w:p w14:paraId="1A7BBCB4" w14:textId="77777777" w:rsidR="00F864E6" w:rsidRDefault="00F864E6" w:rsidP="00F864E6">
      <w:pPr>
        <w:spacing w:line="240" w:lineRule="auto"/>
        <w:rPr>
          <w:rStyle w:val="termtext"/>
          <w:rFonts w:ascii="Arial" w:hAnsi="Arial" w:cs="Arial"/>
        </w:rPr>
      </w:pPr>
    </w:p>
    <w:p w14:paraId="18030994" w14:textId="77777777" w:rsidR="00F864E6" w:rsidRDefault="00F864E6" w:rsidP="00F864E6">
      <w:pPr>
        <w:spacing w:line="240" w:lineRule="auto"/>
        <w:rPr>
          <w:rStyle w:val="termtext"/>
          <w:rFonts w:ascii="Arial" w:hAnsi="Arial" w:cs="Arial"/>
        </w:rPr>
      </w:pPr>
    </w:p>
    <w:p w14:paraId="47933CFB" w14:textId="77777777" w:rsidR="00F864E6" w:rsidRDefault="00F864E6" w:rsidP="00F864E6">
      <w:pPr>
        <w:spacing w:line="240" w:lineRule="auto"/>
        <w:rPr>
          <w:rStyle w:val="termtext"/>
          <w:rFonts w:ascii="Arial" w:hAnsi="Arial" w:cs="Arial"/>
        </w:rPr>
      </w:pPr>
    </w:p>
    <w:p w14:paraId="769752F1" w14:textId="77777777" w:rsidR="00F864E6" w:rsidRDefault="00F864E6" w:rsidP="00F864E6">
      <w:pPr>
        <w:spacing w:line="240" w:lineRule="auto"/>
        <w:rPr>
          <w:rStyle w:val="termtext"/>
          <w:rFonts w:ascii="Arial" w:hAnsi="Arial" w:cs="Arial"/>
        </w:rPr>
      </w:pPr>
    </w:p>
    <w:p w14:paraId="2655E356"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w:t>
      </w:r>
      <w:proofErr w:type="spellStart"/>
      <w:r w:rsidRPr="00F864E6">
        <w:rPr>
          <w:rStyle w:val="termtext"/>
          <w:rFonts w:ascii="Arial" w:hAnsi="Arial" w:cs="Arial"/>
        </w:rPr>
        <w:t>Uyarılmış</w:t>
      </w:r>
      <w:proofErr w:type="spellEnd"/>
      <w:r w:rsidRPr="00F864E6">
        <w:rPr>
          <w:rStyle w:val="termtext"/>
          <w:rFonts w:ascii="Arial" w:hAnsi="Arial" w:cs="Arial"/>
        </w:rPr>
        <w:t xml:space="preserve"> </w:t>
      </w:r>
      <w:proofErr w:type="spellStart"/>
      <w:r w:rsidRPr="00F864E6">
        <w:rPr>
          <w:rStyle w:val="termtext"/>
          <w:rFonts w:ascii="Arial" w:hAnsi="Arial" w:cs="Arial"/>
        </w:rPr>
        <w:t>uyum</w:t>
      </w:r>
      <w:proofErr w:type="spellEnd"/>
      <w:r w:rsidRPr="00F864E6">
        <w:rPr>
          <w:rStyle w:val="termtext"/>
          <w:rFonts w:ascii="Arial" w:hAnsi="Arial" w:cs="Arial"/>
        </w:rPr>
        <w:t xml:space="preserve">" </w:t>
      </w:r>
      <w:proofErr w:type="spellStart"/>
      <w:r w:rsidRPr="00F864E6">
        <w:rPr>
          <w:rStyle w:val="termtext"/>
          <w:rFonts w:ascii="Arial" w:hAnsi="Arial" w:cs="Arial"/>
        </w:rPr>
        <w:t>kavramı</w:t>
      </w:r>
      <w:proofErr w:type="spellEnd"/>
      <w:r w:rsidRPr="00F864E6">
        <w:rPr>
          <w:rStyle w:val="termtext"/>
          <w:rFonts w:ascii="Arial" w:hAnsi="Arial" w:cs="Arial"/>
        </w:rPr>
        <w:t xml:space="preserve"> </w:t>
      </w:r>
      <w:proofErr w:type="spellStart"/>
      <w:r w:rsidRPr="00F864E6">
        <w:rPr>
          <w:rStyle w:val="termtext"/>
          <w:rFonts w:ascii="Arial" w:hAnsi="Arial" w:cs="Arial"/>
        </w:rPr>
        <w:t>şu</w:t>
      </w:r>
      <w:proofErr w:type="spellEnd"/>
      <w:r w:rsidRPr="00F864E6">
        <w:rPr>
          <w:rStyle w:val="termtext"/>
          <w:rFonts w:ascii="Arial" w:hAnsi="Arial" w:cs="Arial"/>
        </w:rPr>
        <w:t xml:space="preserve"> </w:t>
      </w:r>
      <w:proofErr w:type="spellStart"/>
      <w:r w:rsidRPr="00F864E6">
        <w:rPr>
          <w:rStyle w:val="termtext"/>
          <w:rFonts w:ascii="Arial" w:hAnsi="Arial" w:cs="Arial"/>
        </w:rPr>
        <w:t>gerçeği</w:t>
      </w:r>
      <w:proofErr w:type="spellEnd"/>
      <w:r w:rsidRPr="00F864E6">
        <w:rPr>
          <w:rStyle w:val="termtext"/>
          <w:rFonts w:ascii="Arial" w:hAnsi="Arial" w:cs="Arial"/>
        </w:rPr>
        <w:t xml:space="preserve"> </w:t>
      </w:r>
      <w:proofErr w:type="spellStart"/>
      <w:r w:rsidRPr="00F864E6">
        <w:rPr>
          <w:rStyle w:val="termtext"/>
          <w:rFonts w:ascii="Arial" w:hAnsi="Arial" w:cs="Arial"/>
        </w:rPr>
        <w:t>ifade</w:t>
      </w:r>
      <w:proofErr w:type="spellEnd"/>
      <w:r w:rsidRPr="00F864E6">
        <w:rPr>
          <w:rStyle w:val="termtext"/>
          <w:rFonts w:ascii="Arial" w:hAnsi="Arial" w:cs="Arial"/>
        </w:rPr>
        <w:t xml:space="preserve"> </w:t>
      </w:r>
      <w:proofErr w:type="spellStart"/>
      <w:r w:rsidRPr="00F864E6">
        <w:rPr>
          <w:rStyle w:val="termtext"/>
          <w:rFonts w:ascii="Arial" w:hAnsi="Arial" w:cs="Arial"/>
        </w:rPr>
        <w:t>eder</w:t>
      </w:r>
      <w:proofErr w:type="spellEnd"/>
      <w:r w:rsidRPr="00F864E6">
        <w:rPr>
          <w:rStyle w:val="termtext"/>
          <w:rFonts w:ascii="Arial" w:hAnsi="Arial" w:cs="Arial"/>
        </w:rPr>
        <w:t>:</w:t>
      </w:r>
    </w:p>
    <w:p w14:paraId="47FF106A"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A) </w:t>
      </w:r>
      <w:proofErr w:type="spellStart"/>
      <w:r w:rsidRPr="00F864E6">
        <w:rPr>
          <w:rStyle w:val="termtext"/>
          <w:rFonts w:ascii="Arial" w:hAnsi="Arial" w:cs="Arial"/>
        </w:rPr>
        <w:t>enzim</w:t>
      </w:r>
      <w:proofErr w:type="spellEnd"/>
      <w:r w:rsidRPr="00F864E6">
        <w:rPr>
          <w:rStyle w:val="termtext"/>
          <w:rFonts w:ascii="Arial" w:hAnsi="Arial" w:cs="Arial"/>
        </w:rPr>
        <w:t xml:space="preserve"> </w:t>
      </w:r>
      <w:proofErr w:type="spellStart"/>
      <w:r w:rsidRPr="00F864E6">
        <w:rPr>
          <w:rStyle w:val="termtext"/>
          <w:rFonts w:ascii="Arial" w:hAnsi="Arial" w:cs="Arial"/>
        </w:rPr>
        <w:t>özgüllüğü</w:t>
      </w:r>
      <w:proofErr w:type="spellEnd"/>
      <w:r w:rsidRPr="00F864E6">
        <w:rPr>
          <w:rStyle w:val="termtext"/>
          <w:rFonts w:ascii="Arial" w:hAnsi="Arial" w:cs="Arial"/>
        </w:rPr>
        <w:t xml:space="preserve"> </w:t>
      </w:r>
      <w:proofErr w:type="spellStart"/>
      <w:r w:rsidRPr="00F864E6">
        <w:rPr>
          <w:rStyle w:val="termtext"/>
          <w:rFonts w:ascii="Arial" w:hAnsi="Arial" w:cs="Arial"/>
        </w:rPr>
        <w:t>enzim-substrat</w:t>
      </w:r>
      <w:proofErr w:type="spellEnd"/>
      <w:r w:rsidRPr="00F864E6">
        <w:rPr>
          <w:rStyle w:val="termtext"/>
          <w:rFonts w:ascii="Arial" w:hAnsi="Arial" w:cs="Arial"/>
        </w:rPr>
        <w:t xml:space="preserve"> </w:t>
      </w:r>
      <w:proofErr w:type="spellStart"/>
      <w:r w:rsidRPr="00F864E6">
        <w:rPr>
          <w:rStyle w:val="termtext"/>
          <w:rFonts w:ascii="Arial" w:hAnsi="Arial" w:cs="Arial"/>
        </w:rPr>
        <w:t>bağlanması</w:t>
      </w:r>
      <w:proofErr w:type="spellEnd"/>
      <w:r w:rsidRPr="00F864E6">
        <w:rPr>
          <w:rStyle w:val="termtext"/>
          <w:rFonts w:ascii="Arial" w:hAnsi="Arial" w:cs="Arial"/>
        </w:rPr>
        <w:t xml:space="preserve"> </w:t>
      </w:r>
      <w:proofErr w:type="spellStart"/>
      <w:r w:rsidRPr="00F864E6">
        <w:rPr>
          <w:rStyle w:val="termtext"/>
          <w:rFonts w:ascii="Arial" w:hAnsi="Arial" w:cs="Arial"/>
        </w:rPr>
        <w:t>ile</w:t>
      </w:r>
      <w:proofErr w:type="spellEnd"/>
      <w:r w:rsidRPr="00F864E6">
        <w:rPr>
          <w:rStyle w:val="termtext"/>
          <w:rFonts w:ascii="Arial" w:hAnsi="Arial" w:cs="Arial"/>
        </w:rPr>
        <w:t xml:space="preserve"> </w:t>
      </w:r>
      <w:proofErr w:type="spellStart"/>
      <w:r w:rsidRPr="00F864E6">
        <w:rPr>
          <w:rStyle w:val="termtext"/>
          <w:rFonts w:ascii="Arial" w:hAnsi="Arial" w:cs="Arial"/>
        </w:rPr>
        <w:t>indüklenir</w:t>
      </w:r>
      <w:proofErr w:type="spellEnd"/>
      <w:r w:rsidRPr="00F864E6">
        <w:rPr>
          <w:rStyle w:val="termtext"/>
          <w:rFonts w:ascii="Arial" w:hAnsi="Arial" w:cs="Arial"/>
        </w:rPr>
        <w:t>.</w:t>
      </w:r>
    </w:p>
    <w:p w14:paraId="1F2598DD"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B) </w:t>
      </w:r>
      <w:proofErr w:type="spellStart"/>
      <w:r w:rsidRPr="00F864E6">
        <w:rPr>
          <w:rStyle w:val="termtext"/>
          <w:rFonts w:ascii="Arial" w:hAnsi="Arial" w:cs="Arial"/>
        </w:rPr>
        <w:t>enzim-substrat</w:t>
      </w:r>
      <w:proofErr w:type="spellEnd"/>
      <w:r w:rsidRPr="00F864E6">
        <w:rPr>
          <w:rStyle w:val="termtext"/>
          <w:rFonts w:ascii="Arial" w:hAnsi="Arial" w:cs="Arial"/>
        </w:rPr>
        <w:t xml:space="preserve"> </w:t>
      </w:r>
      <w:proofErr w:type="spellStart"/>
      <w:r w:rsidRPr="00F864E6">
        <w:rPr>
          <w:rStyle w:val="termtext"/>
          <w:rFonts w:ascii="Arial" w:hAnsi="Arial" w:cs="Arial"/>
        </w:rPr>
        <w:t>bağlanması</w:t>
      </w:r>
      <w:proofErr w:type="spellEnd"/>
      <w:r w:rsidRPr="00F864E6">
        <w:rPr>
          <w:rStyle w:val="termtext"/>
          <w:rFonts w:ascii="Arial" w:hAnsi="Arial" w:cs="Arial"/>
        </w:rPr>
        <w:t xml:space="preserve">, </w:t>
      </w:r>
      <w:proofErr w:type="spellStart"/>
      <w:r w:rsidRPr="00F864E6">
        <w:rPr>
          <w:rStyle w:val="termtext"/>
          <w:rFonts w:ascii="Arial" w:hAnsi="Arial" w:cs="Arial"/>
        </w:rPr>
        <w:t>reaksiyon</w:t>
      </w:r>
      <w:proofErr w:type="spellEnd"/>
      <w:r w:rsidRPr="00F864E6">
        <w:rPr>
          <w:rStyle w:val="termtext"/>
          <w:rFonts w:ascii="Arial" w:hAnsi="Arial" w:cs="Arial"/>
        </w:rPr>
        <w:t xml:space="preserve"> </w:t>
      </w:r>
      <w:proofErr w:type="spellStart"/>
      <w:r w:rsidRPr="00F864E6">
        <w:rPr>
          <w:rStyle w:val="termtext"/>
          <w:rFonts w:ascii="Arial" w:hAnsi="Arial" w:cs="Arial"/>
        </w:rPr>
        <w:t>entropisinde</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artışa</w:t>
      </w:r>
      <w:proofErr w:type="spellEnd"/>
      <w:r w:rsidRPr="00F864E6">
        <w:rPr>
          <w:rStyle w:val="termtext"/>
          <w:rFonts w:ascii="Arial" w:hAnsi="Arial" w:cs="Arial"/>
        </w:rPr>
        <w:t xml:space="preserve"> </w:t>
      </w:r>
      <w:proofErr w:type="spellStart"/>
      <w:r w:rsidRPr="00F864E6">
        <w:rPr>
          <w:rStyle w:val="termtext"/>
          <w:rFonts w:ascii="Arial" w:hAnsi="Arial" w:cs="Arial"/>
        </w:rPr>
        <w:t>neden</w:t>
      </w:r>
      <w:proofErr w:type="spellEnd"/>
      <w:r w:rsidRPr="00F864E6">
        <w:rPr>
          <w:rStyle w:val="termtext"/>
          <w:rFonts w:ascii="Arial" w:hAnsi="Arial" w:cs="Arial"/>
        </w:rPr>
        <w:t xml:space="preserve"> </w:t>
      </w:r>
      <w:proofErr w:type="spellStart"/>
      <w:r w:rsidRPr="00F864E6">
        <w:rPr>
          <w:rStyle w:val="termtext"/>
          <w:rFonts w:ascii="Arial" w:hAnsi="Arial" w:cs="Arial"/>
        </w:rPr>
        <w:t>olarak</w:t>
      </w:r>
      <w:proofErr w:type="spellEnd"/>
      <w:r w:rsidRPr="00F864E6">
        <w:rPr>
          <w:rStyle w:val="termtext"/>
          <w:rFonts w:ascii="Arial" w:hAnsi="Arial" w:cs="Arial"/>
        </w:rPr>
        <w:t xml:space="preserve"> </w:t>
      </w:r>
      <w:proofErr w:type="spellStart"/>
      <w:r w:rsidRPr="00F864E6">
        <w:rPr>
          <w:rStyle w:val="termtext"/>
          <w:rFonts w:ascii="Arial" w:hAnsi="Arial" w:cs="Arial"/>
        </w:rPr>
        <w:t>reaksiyonu</w:t>
      </w:r>
      <w:proofErr w:type="spellEnd"/>
      <w:r w:rsidRPr="00F864E6">
        <w:rPr>
          <w:rStyle w:val="termtext"/>
          <w:rFonts w:ascii="Arial" w:hAnsi="Arial" w:cs="Arial"/>
        </w:rPr>
        <w:t xml:space="preserve"> </w:t>
      </w:r>
      <w:proofErr w:type="spellStart"/>
      <w:r w:rsidRPr="00F864E6">
        <w:rPr>
          <w:rStyle w:val="termtext"/>
          <w:rFonts w:ascii="Arial" w:hAnsi="Arial" w:cs="Arial"/>
        </w:rPr>
        <w:t>katalize</w:t>
      </w:r>
      <w:proofErr w:type="spellEnd"/>
      <w:r w:rsidRPr="00F864E6">
        <w:rPr>
          <w:rStyle w:val="termtext"/>
          <w:rFonts w:ascii="Arial" w:hAnsi="Arial" w:cs="Arial"/>
        </w:rPr>
        <w:t xml:space="preserve"> </w:t>
      </w:r>
      <w:proofErr w:type="spellStart"/>
      <w:r w:rsidRPr="00F864E6">
        <w:rPr>
          <w:rStyle w:val="termtext"/>
          <w:rFonts w:ascii="Arial" w:hAnsi="Arial" w:cs="Arial"/>
        </w:rPr>
        <w:t>eder</w:t>
      </w:r>
      <w:proofErr w:type="spellEnd"/>
      <w:r w:rsidRPr="00F864E6">
        <w:rPr>
          <w:rStyle w:val="termtext"/>
          <w:rFonts w:ascii="Arial" w:hAnsi="Arial" w:cs="Arial"/>
        </w:rPr>
        <w:t>.</w:t>
      </w:r>
    </w:p>
    <w:p w14:paraId="00660E69"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C) </w:t>
      </w:r>
      <w:proofErr w:type="spellStart"/>
      <w:r w:rsidRPr="00F864E6">
        <w:rPr>
          <w:rStyle w:val="termtext"/>
          <w:rFonts w:ascii="Arial" w:hAnsi="Arial" w:cs="Arial"/>
        </w:rPr>
        <w:t>enzim-substrat</w:t>
      </w:r>
      <w:proofErr w:type="spellEnd"/>
      <w:r w:rsidRPr="00F864E6">
        <w:rPr>
          <w:rStyle w:val="termtext"/>
          <w:rFonts w:ascii="Arial" w:hAnsi="Arial" w:cs="Arial"/>
        </w:rPr>
        <w:t xml:space="preserve"> </w:t>
      </w:r>
      <w:proofErr w:type="spellStart"/>
      <w:r w:rsidRPr="00F864E6">
        <w:rPr>
          <w:rStyle w:val="termtext"/>
          <w:rFonts w:ascii="Arial" w:hAnsi="Arial" w:cs="Arial"/>
        </w:rPr>
        <w:t>bağlanması</w:t>
      </w:r>
      <w:proofErr w:type="spellEnd"/>
      <w:r w:rsidRPr="00F864E6">
        <w:rPr>
          <w:rStyle w:val="termtext"/>
          <w:rFonts w:ascii="Arial" w:hAnsi="Arial" w:cs="Arial"/>
        </w:rPr>
        <w:t xml:space="preserve">, </w:t>
      </w:r>
      <w:proofErr w:type="spellStart"/>
      <w:r w:rsidRPr="00F864E6">
        <w:rPr>
          <w:rStyle w:val="termtext"/>
          <w:rFonts w:ascii="Arial" w:hAnsi="Arial" w:cs="Arial"/>
        </w:rPr>
        <w:t>reaksiyon</w:t>
      </w:r>
      <w:proofErr w:type="spellEnd"/>
      <w:r w:rsidRPr="00F864E6">
        <w:rPr>
          <w:rStyle w:val="termtext"/>
          <w:rFonts w:ascii="Arial" w:hAnsi="Arial" w:cs="Arial"/>
        </w:rPr>
        <w:t xml:space="preserve"> </w:t>
      </w:r>
      <w:proofErr w:type="spellStart"/>
      <w:r w:rsidRPr="00F864E6">
        <w:rPr>
          <w:rStyle w:val="termtext"/>
          <w:rFonts w:ascii="Arial" w:hAnsi="Arial" w:cs="Arial"/>
        </w:rPr>
        <w:t>koordinatı</w:t>
      </w:r>
      <w:proofErr w:type="spellEnd"/>
      <w:r w:rsidRPr="00F864E6">
        <w:rPr>
          <w:rStyle w:val="termtext"/>
          <w:rFonts w:ascii="Arial" w:hAnsi="Arial" w:cs="Arial"/>
        </w:rPr>
        <w:t xml:space="preserve"> </w:t>
      </w:r>
      <w:proofErr w:type="spellStart"/>
      <w:r w:rsidRPr="00F864E6">
        <w:rPr>
          <w:rStyle w:val="termtext"/>
          <w:rFonts w:ascii="Arial" w:hAnsi="Arial" w:cs="Arial"/>
        </w:rPr>
        <w:t>boyunca</w:t>
      </w:r>
      <w:proofErr w:type="spellEnd"/>
      <w:r w:rsidRPr="00F864E6">
        <w:rPr>
          <w:rStyle w:val="termtext"/>
          <w:rFonts w:ascii="Arial" w:hAnsi="Arial" w:cs="Arial"/>
        </w:rPr>
        <w:t xml:space="preserve"> </w:t>
      </w:r>
      <w:proofErr w:type="spellStart"/>
      <w:r w:rsidRPr="00F864E6">
        <w:rPr>
          <w:rStyle w:val="termtext"/>
          <w:rFonts w:ascii="Arial" w:hAnsi="Arial" w:cs="Arial"/>
        </w:rPr>
        <w:t>geçiş</w:t>
      </w:r>
      <w:proofErr w:type="spellEnd"/>
      <w:r w:rsidRPr="00F864E6">
        <w:rPr>
          <w:rStyle w:val="termtext"/>
          <w:rFonts w:ascii="Arial" w:hAnsi="Arial" w:cs="Arial"/>
        </w:rPr>
        <w:t xml:space="preserve"> </w:t>
      </w:r>
      <w:proofErr w:type="spellStart"/>
      <w:r w:rsidRPr="00F864E6">
        <w:rPr>
          <w:rStyle w:val="termtext"/>
          <w:rFonts w:ascii="Arial" w:hAnsi="Arial" w:cs="Arial"/>
        </w:rPr>
        <w:t>durumuna</w:t>
      </w:r>
      <w:proofErr w:type="spellEnd"/>
      <w:r w:rsidRPr="00F864E6">
        <w:rPr>
          <w:rStyle w:val="termtext"/>
          <w:rFonts w:ascii="Arial" w:hAnsi="Arial" w:cs="Arial"/>
        </w:rPr>
        <w:t xml:space="preserve"> </w:t>
      </w:r>
      <w:proofErr w:type="spellStart"/>
      <w:r w:rsidRPr="00F864E6">
        <w:rPr>
          <w:rStyle w:val="termtext"/>
          <w:rFonts w:ascii="Arial" w:hAnsi="Arial" w:cs="Arial"/>
        </w:rPr>
        <w:t>hareketi</w:t>
      </w:r>
      <w:proofErr w:type="spellEnd"/>
      <w:r w:rsidRPr="00F864E6">
        <w:rPr>
          <w:rStyle w:val="termtext"/>
          <w:rFonts w:ascii="Arial" w:hAnsi="Arial" w:cs="Arial"/>
        </w:rPr>
        <w:t xml:space="preserve"> </w:t>
      </w:r>
      <w:proofErr w:type="spellStart"/>
      <w:r w:rsidRPr="00F864E6">
        <w:rPr>
          <w:rStyle w:val="termtext"/>
          <w:rFonts w:ascii="Arial" w:hAnsi="Arial" w:cs="Arial"/>
        </w:rPr>
        <w:t>harekete</w:t>
      </w:r>
      <w:proofErr w:type="spellEnd"/>
      <w:r w:rsidRPr="00F864E6">
        <w:rPr>
          <w:rStyle w:val="termtext"/>
          <w:rFonts w:ascii="Arial" w:hAnsi="Arial" w:cs="Arial"/>
        </w:rPr>
        <w:t xml:space="preserve"> </w:t>
      </w:r>
      <w:proofErr w:type="spellStart"/>
      <w:r w:rsidRPr="00F864E6">
        <w:rPr>
          <w:rStyle w:val="termtext"/>
          <w:rFonts w:ascii="Arial" w:hAnsi="Arial" w:cs="Arial"/>
        </w:rPr>
        <w:t>geçirir</w:t>
      </w:r>
      <w:proofErr w:type="spellEnd"/>
      <w:r w:rsidRPr="00F864E6">
        <w:rPr>
          <w:rStyle w:val="termtext"/>
          <w:rFonts w:ascii="Arial" w:hAnsi="Arial" w:cs="Arial"/>
        </w:rPr>
        <w:t>.</w:t>
      </w:r>
    </w:p>
    <w:p w14:paraId="6643877E" w14:textId="77777777" w:rsidR="00F864E6" w:rsidRPr="00F864E6" w:rsidRDefault="00F864E6" w:rsidP="00F864E6">
      <w:pPr>
        <w:spacing w:line="240" w:lineRule="auto"/>
        <w:rPr>
          <w:rStyle w:val="termtext"/>
          <w:rFonts w:ascii="Arial" w:hAnsi="Arial" w:cs="Arial"/>
        </w:rPr>
      </w:pPr>
      <w:r w:rsidRPr="00F864E6">
        <w:rPr>
          <w:rStyle w:val="termtext"/>
          <w:rFonts w:ascii="Arial" w:hAnsi="Arial" w:cs="Arial"/>
        </w:rPr>
        <w:t xml:space="preserve">D) </w:t>
      </w:r>
      <w:proofErr w:type="spellStart"/>
      <w:r w:rsidRPr="00F864E6">
        <w:rPr>
          <w:rStyle w:val="termtext"/>
          <w:rFonts w:ascii="Arial" w:hAnsi="Arial" w:cs="Arial"/>
        </w:rPr>
        <w:t>substrat</w:t>
      </w:r>
      <w:proofErr w:type="spellEnd"/>
      <w:r w:rsidRPr="00F864E6">
        <w:rPr>
          <w:rStyle w:val="termtext"/>
          <w:rFonts w:ascii="Arial" w:hAnsi="Arial" w:cs="Arial"/>
        </w:rPr>
        <w:t xml:space="preserve"> </w:t>
      </w:r>
      <w:proofErr w:type="spellStart"/>
      <w:r w:rsidRPr="00F864E6">
        <w:rPr>
          <w:rStyle w:val="termtext"/>
          <w:rFonts w:ascii="Arial" w:hAnsi="Arial" w:cs="Arial"/>
        </w:rPr>
        <w:t>bağlanması</w:t>
      </w:r>
      <w:proofErr w:type="spellEnd"/>
      <w:r w:rsidRPr="00F864E6">
        <w:rPr>
          <w:rStyle w:val="termtext"/>
          <w:rFonts w:ascii="Arial" w:hAnsi="Arial" w:cs="Arial"/>
        </w:rPr>
        <w:t xml:space="preserve"> </w:t>
      </w:r>
      <w:proofErr w:type="spellStart"/>
      <w:r w:rsidRPr="00F864E6">
        <w:rPr>
          <w:rStyle w:val="termtext"/>
          <w:rFonts w:ascii="Arial" w:hAnsi="Arial" w:cs="Arial"/>
        </w:rPr>
        <w:t>enzimde</w:t>
      </w:r>
      <w:proofErr w:type="spellEnd"/>
      <w:r w:rsidRPr="00F864E6">
        <w:rPr>
          <w:rStyle w:val="termtext"/>
          <w:rFonts w:ascii="Arial" w:hAnsi="Arial" w:cs="Arial"/>
        </w:rPr>
        <w:t xml:space="preserve"> </w:t>
      </w:r>
      <w:proofErr w:type="spellStart"/>
      <w:r w:rsidRPr="00F864E6">
        <w:rPr>
          <w:rStyle w:val="termtext"/>
          <w:rFonts w:ascii="Arial" w:hAnsi="Arial" w:cs="Arial"/>
        </w:rPr>
        <w:t>konformasyonel</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değişime</w:t>
      </w:r>
      <w:proofErr w:type="spellEnd"/>
      <w:r w:rsidRPr="00F864E6">
        <w:rPr>
          <w:rStyle w:val="termtext"/>
          <w:rFonts w:ascii="Arial" w:hAnsi="Arial" w:cs="Arial"/>
        </w:rPr>
        <w:t xml:space="preserve"> </w:t>
      </w:r>
      <w:proofErr w:type="spellStart"/>
      <w:r w:rsidRPr="00F864E6">
        <w:rPr>
          <w:rStyle w:val="termtext"/>
          <w:rFonts w:ascii="Arial" w:hAnsi="Arial" w:cs="Arial"/>
        </w:rPr>
        <w:t>neden</w:t>
      </w:r>
      <w:proofErr w:type="spellEnd"/>
      <w:r w:rsidRPr="00F864E6">
        <w:rPr>
          <w:rStyle w:val="termtext"/>
          <w:rFonts w:ascii="Arial" w:hAnsi="Arial" w:cs="Arial"/>
        </w:rPr>
        <w:t xml:space="preserve"> </w:t>
      </w:r>
      <w:proofErr w:type="spellStart"/>
      <w:r w:rsidRPr="00F864E6">
        <w:rPr>
          <w:rStyle w:val="termtext"/>
          <w:rFonts w:ascii="Arial" w:hAnsi="Arial" w:cs="Arial"/>
        </w:rPr>
        <w:t>olabilir</w:t>
      </w:r>
      <w:proofErr w:type="spellEnd"/>
      <w:r w:rsidRPr="00F864E6">
        <w:rPr>
          <w:rStyle w:val="termtext"/>
          <w:rFonts w:ascii="Arial" w:hAnsi="Arial" w:cs="Arial"/>
        </w:rPr>
        <w:t xml:space="preserve"> </w:t>
      </w:r>
      <w:proofErr w:type="spellStart"/>
      <w:r w:rsidRPr="00F864E6">
        <w:rPr>
          <w:rStyle w:val="termtext"/>
          <w:rFonts w:ascii="Arial" w:hAnsi="Arial" w:cs="Arial"/>
        </w:rPr>
        <w:t>ve</w:t>
      </w:r>
      <w:proofErr w:type="spellEnd"/>
      <w:r w:rsidRPr="00F864E6">
        <w:rPr>
          <w:rStyle w:val="termtext"/>
          <w:rFonts w:ascii="Arial" w:hAnsi="Arial" w:cs="Arial"/>
        </w:rPr>
        <w:t xml:space="preserve"> </w:t>
      </w:r>
      <w:proofErr w:type="spellStart"/>
      <w:r w:rsidRPr="00F864E6">
        <w:rPr>
          <w:rStyle w:val="termtext"/>
          <w:rFonts w:ascii="Arial" w:hAnsi="Arial" w:cs="Arial"/>
        </w:rPr>
        <w:t>bu</w:t>
      </w:r>
      <w:proofErr w:type="spellEnd"/>
      <w:r w:rsidRPr="00F864E6">
        <w:rPr>
          <w:rStyle w:val="termtext"/>
          <w:rFonts w:ascii="Arial" w:hAnsi="Arial" w:cs="Arial"/>
        </w:rPr>
        <w:t xml:space="preserve"> da </w:t>
      </w:r>
      <w:proofErr w:type="spellStart"/>
      <w:r w:rsidRPr="00F864E6">
        <w:rPr>
          <w:rStyle w:val="termtext"/>
          <w:rFonts w:ascii="Arial" w:hAnsi="Arial" w:cs="Arial"/>
        </w:rPr>
        <w:t>katalitik</w:t>
      </w:r>
      <w:proofErr w:type="spellEnd"/>
      <w:r w:rsidRPr="00F864E6">
        <w:rPr>
          <w:rStyle w:val="termtext"/>
          <w:rFonts w:ascii="Arial" w:hAnsi="Arial" w:cs="Arial"/>
        </w:rPr>
        <w:t xml:space="preserve"> </w:t>
      </w:r>
      <w:proofErr w:type="spellStart"/>
      <w:r w:rsidRPr="00F864E6">
        <w:rPr>
          <w:rStyle w:val="termtext"/>
          <w:rFonts w:ascii="Arial" w:hAnsi="Arial" w:cs="Arial"/>
        </w:rPr>
        <w:t>grupları</w:t>
      </w:r>
      <w:proofErr w:type="spellEnd"/>
      <w:r w:rsidRPr="00F864E6">
        <w:rPr>
          <w:rStyle w:val="termtext"/>
          <w:rFonts w:ascii="Arial" w:hAnsi="Arial" w:cs="Arial"/>
        </w:rPr>
        <w:t xml:space="preserve"> </w:t>
      </w:r>
      <w:proofErr w:type="spellStart"/>
      <w:r w:rsidRPr="00F864E6">
        <w:rPr>
          <w:rStyle w:val="termtext"/>
          <w:rFonts w:ascii="Arial" w:hAnsi="Arial" w:cs="Arial"/>
        </w:rPr>
        <w:t>uygun</w:t>
      </w:r>
      <w:proofErr w:type="spellEnd"/>
      <w:r w:rsidRPr="00F864E6">
        <w:rPr>
          <w:rStyle w:val="termtext"/>
          <w:rFonts w:ascii="Arial" w:hAnsi="Arial" w:cs="Arial"/>
        </w:rPr>
        <w:t xml:space="preserve"> </w:t>
      </w:r>
      <w:proofErr w:type="spellStart"/>
      <w:r w:rsidRPr="00F864E6">
        <w:rPr>
          <w:rStyle w:val="termtext"/>
          <w:rFonts w:ascii="Arial" w:hAnsi="Arial" w:cs="Arial"/>
        </w:rPr>
        <w:t>oryantasyona</w:t>
      </w:r>
      <w:proofErr w:type="spellEnd"/>
      <w:r w:rsidRPr="00F864E6">
        <w:rPr>
          <w:rStyle w:val="termtext"/>
          <w:rFonts w:ascii="Arial" w:hAnsi="Arial" w:cs="Arial"/>
        </w:rPr>
        <w:t xml:space="preserve"> </w:t>
      </w:r>
      <w:proofErr w:type="spellStart"/>
      <w:r w:rsidRPr="00F864E6">
        <w:rPr>
          <w:rStyle w:val="termtext"/>
          <w:rFonts w:ascii="Arial" w:hAnsi="Arial" w:cs="Arial"/>
        </w:rPr>
        <w:t>getirir</w:t>
      </w:r>
      <w:proofErr w:type="spellEnd"/>
      <w:r w:rsidRPr="00F864E6">
        <w:rPr>
          <w:rStyle w:val="termtext"/>
          <w:rFonts w:ascii="Arial" w:hAnsi="Arial" w:cs="Arial"/>
        </w:rPr>
        <w:t>.</w:t>
      </w:r>
    </w:p>
    <w:p w14:paraId="47B1D334" w14:textId="77777777" w:rsidR="00F864E6" w:rsidRDefault="00F864E6" w:rsidP="00F864E6">
      <w:pPr>
        <w:spacing w:line="240" w:lineRule="auto"/>
        <w:rPr>
          <w:rStyle w:val="termtext"/>
          <w:rFonts w:ascii="Arial" w:hAnsi="Arial" w:cs="Arial"/>
        </w:rPr>
      </w:pPr>
      <w:r w:rsidRPr="00F864E6">
        <w:rPr>
          <w:rStyle w:val="termtext"/>
          <w:rFonts w:ascii="Arial" w:hAnsi="Arial" w:cs="Arial"/>
        </w:rPr>
        <w:t xml:space="preserve">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substrat</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enzime</w:t>
      </w:r>
      <w:proofErr w:type="spellEnd"/>
      <w:r w:rsidRPr="00F864E6">
        <w:rPr>
          <w:rStyle w:val="termtext"/>
          <w:rFonts w:ascii="Arial" w:hAnsi="Arial" w:cs="Arial"/>
        </w:rPr>
        <w:t xml:space="preserve"> </w:t>
      </w:r>
      <w:proofErr w:type="spellStart"/>
      <w:r w:rsidRPr="00F864E6">
        <w:rPr>
          <w:rStyle w:val="termtext"/>
          <w:rFonts w:ascii="Arial" w:hAnsi="Arial" w:cs="Arial"/>
        </w:rPr>
        <w:t>bağlandığında</w:t>
      </w:r>
      <w:proofErr w:type="spellEnd"/>
      <w:r w:rsidRPr="00F864E6">
        <w:rPr>
          <w:rStyle w:val="termtext"/>
          <w:rFonts w:ascii="Arial" w:hAnsi="Arial" w:cs="Arial"/>
        </w:rPr>
        <w:t xml:space="preserve">, </w:t>
      </w:r>
      <w:proofErr w:type="spellStart"/>
      <w:r w:rsidRPr="00F864E6">
        <w:rPr>
          <w:rStyle w:val="termtext"/>
          <w:rFonts w:ascii="Arial" w:hAnsi="Arial" w:cs="Arial"/>
        </w:rPr>
        <w:t>enzim</w:t>
      </w:r>
      <w:proofErr w:type="spellEnd"/>
      <w:r w:rsidRPr="00F864E6">
        <w:rPr>
          <w:rStyle w:val="termtext"/>
          <w:rFonts w:ascii="Arial" w:hAnsi="Arial" w:cs="Arial"/>
        </w:rPr>
        <w:t xml:space="preserve"> </w:t>
      </w:r>
      <w:proofErr w:type="spellStart"/>
      <w:r w:rsidRPr="00F864E6">
        <w:rPr>
          <w:rStyle w:val="termtext"/>
          <w:rFonts w:ascii="Arial" w:hAnsi="Arial" w:cs="Arial"/>
        </w:rPr>
        <w:t>substrattan</w:t>
      </w:r>
      <w:proofErr w:type="spellEnd"/>
      <w:r w:rsidRPr="00F864E6">
        <w:rPr>
          <w:rStyle w:val="termtext"/>
          <w:rFonts w:ascii="Arial" w:hAnsi="Arial" w:cs="Arial"/>
        </w:rPr>
        <w:t xml:space="preserve"> </w:t>
      </w:r>
      <w:proofErr w:type="spellStart"/>
      <w:r w:rsidRPr="00F864E6">
        <w:rPr>
          <w:rStyle w:val="termtext"/>
          <w:rFonts w:ascii="Arial" w:hAnsi="Arial" w:cs="Arial"/>
        </w:rPr>
        <w:t>bir</w:t>
      </w:r>
      <w:proofErr w:type="spellEnd"/>
      <w:r w:rsidRPr="00F864E6">
        <w:rPr>
          <w:rStyle w:val="termtext"/>
          <w:rFonts w:ascii="Arial" w:hAnsi="Arial" w:cs="Arial"/>
        </w:rPr>
        <w:t xml:space="preserve"> </w:t>
      </w:r>
      <w:proofErr w:type="spellStart"/>
      <w:r w:rsidRPr="00F864E6">
        <w:rPr>
          <w:rStyle w:val="termtext"/>
          <w:rFonts w:ascii="Arial" w:hAnsi="Arial" w:cs="Arial"/>
        </w:rPr>
        <w:t>su</w:t>
      </w:r>
      <w:proofErr w:type="spellEnd"/>
      <w:r w:rsidRPr="00F864E6">
        <w:rPr>
          <w:rStyle w:val="termtext"/>
          <w:rFonts w:ascii="Arial" w:hAnsi="Arial" w:cs="Arial"/>
        </w:rPr>
        <w:t xml:space="preserve"> </w:t>
      </w:r>
      <w:proofErr w:type="spellStart"/>
      <w:r w:rsidRPr="00F864E6">
        <w:rPr>
          <w:rStyle w:val="termtext"/>
          <w:rFonts w:ascii="Arial" w:hAnsi="Arial" w:cs="Arial"/>
        </w:rPr>
        <w:t>kaybına</w:t>
      </w:r>
      <w:proofErr w:type="spellEnd"/>
      <w:r w:rsidRPr="00F864E6">
        <w:rPr>
          <w:rStyle w:val="termtext"/>
          <w:rFonts w:ascii="Arial" w:hAnsi="Arial" w:cs="Arial"/>
        </w:rPr>
        <w:t xml:space="preserve"> (</w:t>
      </w:r>
      <w:proofErr w:type="spellStart"/>
      <w:r w:rsidRPr="00F864E6">
        <w:rPr>
          <w:rStyle w:val="termtext"/>
          <w:rFonts w:ascii="Arial" w:hAnsi="Arial" w:cs="Arial"/>
        </w:rPr>
        <w:t>çözünme</w:t>
      </w:r>
      <w:proofErr w:type="spellEnd"/>
      <w:r w:rsidRPr="00F864E6">
        <w:rPr>
          <w:rStyle w:val="termtext"/>
          <w:rFonts w:ascii="Arial" w:hAnsi="Arial" w:cs="Arial"/>
        </w:rPr>
        <w:t xml:space="preserve">) </w:t>
      </w:r>
      <w:proofErr w:type="spellStart"/>
      <w:r w:rsidRPr="00F864E6">
        <w:rPr>
          <w:rStyle w:val="termtext"/>
          <w:rFonts w:ascii="Arial" w:hAnsi="Arial" w:cs="Arial"/>
        </w:rPr>
        <w:t>neden</w:t>
      </w:r>
      <w:proofErr w:type="spellEnd"/>
      <w:r w:rsidRPr="00F864E6">
        <w:rPr>
          <w:rStyle w:val="termtext"/>
          <w:rFonts w:ascii="Arial" w:hAnsi="Arial" w:cs="Arial"/>
        </w:rPr>
        <w:t xml:space="preserve"> </w:t>
      </w:r>
      <w:proofErr w:type="spellStart"/>
      <w:r w:rsidRPr="00F864E6">
        <w:rPr>
          <w:rStyle w:val="termtext"/>
          <w:rFonts w:ascii="Arial" w:hAnsi="Arial" w:cs="Arial"/>
        </w:rPr>
        <w:t>olur</w:t>
      </w:r>
      <w:proofErr w:type="spellEnd"/>
      <w:r w:rsidRPr="00F864E6">
        <w:rPr>
          <w:rStyle w:val="termtext"/>
          <w:rFonts w:ascii="Arial" w:hAnsi="Arial" w:cs="Arial"/>
        </w:rPr>
        <w:t>.</w:t>
      </w:r>
    </w:p>
    <w:p w14:paraId="0C003F5F" w14:textId="77777777" w:rsidR="00F864E6" w:rsidRPr="00F864E6" w:rsidRDefault="00F864E6" w:rsidP="00F864E6">
      <w:pPr>
        <w:spacing w:line="240" w:lineRule="auto"/>
        <w:rPr>
          <w:rStyle w:val="termtext"/>
          <w:rFonts w:ascii="Arial" w:hAnsi="Arial" w:cs="Arial"/>
          <w:sz w:val="24"/>
        </w:rPr>
      </w:pPr>
    </w:p>
    <w:p w14:paraId="008BCBF3"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Bir reaksiyonun V0 başlangıç ​​oranını ölçmenin faydası, reaksiyonun başında:</w:t>
      </w:r>
    </w:p>
    <w:p w14:paraId="0E1BD1BE" w14:textId="77777777" w:rsidR="00F864E6" w:rsidRPr="00F864E6" w:rsidRDefault="00F864E6" w:rsidP="00F864E6">
      <w:pPr>
        <w:pStyle w:val="HTMLPreformatted"/>
        <w:shd w:val="clear" w:color="auto" w:fill="FFFFFF"/>
        <w:rPr>
          <w:rFonts w:ascii="Arial" w:hAnsi="Arial" w:cs="Arial"/>
          <w:color w:val="212121"/>
          <w:sz w:val="22"/>
          <w:lang w:val="tr-TR"/>
        </w:rPr>
      </w:pPr>
    </w:p>
    <w:p w14:paraId="5C4A1CCC"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A) [ES] doğru bir şekilde ölçülebilir.</w:t>
      </w:r>
    </w:p>
    <w:p w14:paraId="223F9AFC"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B) [S] 'daki değişiklikler ihmal edilebilir, bu yüzden [S] bir sabit olarak ele alınabilir.</w:t>
      </w:r>
    </w:p>
    <w:p w14:paraId="7D2981AC"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C) Km'deki değişiklikler ihmal edilebilir, bu yüzden Km sabit olarak ele alınabilir.</w:t>
      </w:r>
    </w:p>
    <w:p w14:paraId="3C60924E"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D) V0 = Vmaks.</w:t>
      </w:r>
    </w:p>
    <w:p w14:paraId="5FD986B0" w14:textId="77777777" w:rsidR="00F864E6" w:rsidRPr="00F864E6" w:rsidRDefault="00F864E6" w:rsidP="00F864E6">
      <w:pPr>
        <w:pStyle w:val="HTMLPreformatted"/>
        <w:shd w:val="clear" w:color="auto" w:fill="FFFFFF"/>
        <w:rPr>
          <w:rFonts w:ascii="Arial" w:hAnsi="Arial" w:cs="Arial"/>
          <w:color w:val="212121"/>
          <w:sz w:val="22"/>
        </w:rPr>
      </w:pPr>
      <w:r w:rsidRPr="00F864E6">
        <w:rPr>
          <w:rFonts w:ascii="Arial" w:hAnsi="Arial" w:cs="Arial"/>
          <w:color w:val="212121"/>
          <w:sz w:val="22"/>
          <w:lang w:val="tr-TR"/>
        </w:rPr>
        <w:t>E) [S] değişkeninin V0 üzerinde etkisi yoktur.</w:t>
      </w:r>
    </w:p>
    <w:p w14:paraId="3710EB4D" w14:textId="77777777" w:rsidR="00F864E6" w:rsidRPr="00F864E6" w:rsidRDefault="00F864E6" w:rsidP="00F864E6">
      <w:pPr>
        <w:spacing w:line="240" w:lineRule="auto"/>
        <w:rPr>
          <w:rStyle w:val="termtext"/>
          <w:rFonts w:ascii="Arial" w:hAnsi="Arial" w:cs="Arial"/>
          <w:sz w:val="24"/>
        </w:rPr>
      </w:pPr>
    </w:p>
    <w:p w14:paraId="1F1FA8E4"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Michaelis-Menten kinetiğini takip eden bir enzim için V0 ve [S] arsalarıyla ilgili aşağıdaki ifadelerden hangisi yanlıştır?</w:t>
      </w:r>
    </w:p>
    <w:p w14:paraId="1C9EE3FC" w14:textId="77777777" w:rsidR="00F864E6" w:rsidRPr="00F864E6" w:rsidRDefault="00F864E6" w:rsidP="00F864E6">
      <w:pPr>
        <w:pStyle w:val="HTMLPreformatted"/>
        <w:shd w:val="clear" w:color="auto" w:fill="FFFFFF"/>
        <w:rPr>
          <w:rFonts w:ascii="Arial" w:hAnsi="Arial" w:cs="Arial"/>
          <w:color w:val="212121"/>
          <w:sz w:val="22"/>
          <w:lang w:val="tr-TR"/>
        </w:rPr>
      </w:pPr>
    </w:p>
    <w:p w14:paraId="169CF405"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A) [S] arttıkça, V0 reaksiyonunun başlangıç ​​hızı da artar.</w:t>
      </w:r>
    </w:p>
    <w:p w14:paraId="1E4A2382"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B) Çok yüksek [S] 'de, hız eğrisi Km'deki y eksenini kesen yatay bir çizgi haline gelir.</w:t>
      </w:r>
    </w:p>
    <w:p w14:paraId="1D40F4D7"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C) Km, V0 = 1/2 Vmax olan [S] 'dir.</w:t>
      </w:r>
    </w:p>
    <w:p w14:paraId="5FFDA1F0"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D) Eğrinin şekli bir hiperboldür.</w:t>
      </w:r>
    </w:p>
    <w:p w14:paraId="203A591E" w14:textId="77777777" w:rsidR="00F864E6" w:rsidRPr="00F864E6" w:rsidRDefault="00F864E6" w:rsidP="00F864E6">
      <w:pPr>
        <w:pStyle w:val="HTMLPreformatted"/>
        <w:shd w:val="clear" w:color="auto" w:fill="FFFFFF"/>
        <w:rPr>
          <w:rFonts w:ascii="Arial" w:hAnsi="Arial" w:cs="Arial"/>
          <w:color w:val="212121"/>
          <w:sz w:val="22"/>
        </w:rPr>
      </w:pPr>
      <w:r w:rsidRPr="00F864E6">
        <w:rPr>
          <w:rFonts w:ascii="Arial" w:hAnsi="Arial" w:cs="Arial"/>
          <w:color w:val="212121"/>
          <w:sz w:val="22"/>
          <w:lang w:val="tr-TR"/>
        </w:rPr>
        <w:t>E) Y ekseni, μm / dak biriminde bir oran terimdir.</w:t>
      </w:r>
    </w:p>
    <w:p w14:paraId="7979A112" w14:textId="77777777" w:rsidR="00F864E6" w:rsidRPr="00F864E6" w:rsidRDefault="00F864E6" w:rsidP="00F864E6">
      <w:pPr>
        <w:spacing w:line="240" w:lineRule="auto"/>
        <w:rPr>
          <w:rStyle w:val="termtext"/>
          <w:rFonts w:ascii="Arial" w:hAnsi="Arial" w:cs="Arial"/>
          <w:sz w:val="24"/>
        </w:rPr>
      </w:pPr>
    </w:p>
    <w:p w14:paraId="4A253330"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Substrat konsantrasyonu ile başlangıçta bu substrat için Km'den bin kat daha büyük bir enzim katalizli reaksiyon gerçekleştirildi. 9 dakika sonra, substratın% 1'i ürüne dönüştürülmüş ve reaksiyon karışımında oluşan ürün miktarı 12 umol olmuştur. Ayrı bir deneyde, üçte biri kadar enzim ve iki katı kadar substrat birleştirildiyse, aynı miktarda ürünün (12 μmol) oluşması ne kadar sürer?</w:t>
      </w:r>
    </w:p>
    <w:p w14:paraId="102997D3" w14:textId="77777777" w:rsidR="00F864E6" w:rsidRPr="00F864E6" w:rsidRDefault="00F864E6" w:rsidP="00F864E6">
      <w:pPr>
        <w:pStyle w:val="HTMLPreformatted"/>
        <w:shd w:val="clear" w:color="auto" w:fill="FFFFFF"/>
        <w:rPr>
          <w:rFonts w:ascii="Arial" w:hAnsi="Arial" w:cs="Arial"/>
          <w:color w:val="212121"/>
          <w:sz w:val="22"/>
          <w:lang w:val="tr-TR"/>
        </w:rPr>
      </w:pPr>
    </w:p>
    <w:p w14:paraId="26B235E6"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A) 1.5 dk</w:t>
      </w:r>
    </w:p>
    <w:p w14:paraId="1DCA6D88"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B) 13,5 dk</w:t>
      </w:r>
    </w:p>
    <w:p w14:paraId="79D8BDFD"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C) 27 dk</w:t>
      </w:r>
    </w:p>
    <w:p w14:paraId="0AFD8CF9"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D) 3 dak</w:t>
      </w:r>
    </w:p>
    <w:p w14:paraId="3C15DBE3" w14:textId="77777777" w:rsidR="00F864E6" w:rsidRPr="00F864E6" w:rsidRDefault="00F864E6" w:rsidP="00F864E6">
      <w:pPr>
        <w:pStyle w:val="HTMLPreformatted"/>
        <w:shd w:val="clear" w:color="auto" w:fill="FFFFFF"/>
        <w:rPr>
          <w:rFonts w:ascii="Arial" w:hAnsi="Arial" w:cs="Arial"/>
          <w:color w:val="212121"/>
          <w:sz w:val="22"/>
        </w:rPr>
      </w:pPr>
      <w:r w:rsidRPr="00F864E6">
        <w:rPr>
          <w:rFonts w:ascii="Arial" w:hAnsi="Arial" w:cs="Arial"/>
          <w:color w:val="212121"/>
          <w:sz w:val="22"/>
          <w:lang w:val="tr-TR"/>
        </w:rPr>
        <w:t>E) 6 dk</w:t>
      </w:r>
    </w:p>
    <w:p w14:paraId="2DA16C7B" w14:textId="77777777" w:rsidR="00F864E6" w:rsidRDefault="00F864E6" w:rsidP="00F864E6">
      <w:pPr>
        <w:spacing w:line="240" w:lineRule="auto"/>
        <w:rPr>
          <w:rStyle w:val="termtext"/>
          <w:rFonts w:ascii="Arial" w:hAnsi="Arial" w:cs="Arial"/>
          <w:sz w:val="24"/>
        </w:rPr>
      </w:pPr>
    </w:p>
    <w:p w14:paraId="24CB7C6F" w14:textId="77777777" w:rsidR="00F864E6" w:rsidRDefault="00F864E6" w:rsidP="00F864E6">
      <w:pPr>
        <w:spacing w:line="240" w:lineRule="auto"/>
        <w:rPr>
          <w:rStyle w:val="termtext"/>
          <w:rFonts w:ascii="Arial" w:hAnsi="Arial" w:cs="Arial"/>
          <w:sz w:val="24"/>
        </w:rPr>
      </w:pPr>
    </w:p>
    <w:p w14:paraId="2D716852" w14:textId="77777777" w:rsidR="00F864E6" w:rsidRDefault="00F864E6" w:rsidP="00F864E6">
      <w:pPr>
        <w:spacing w:line="240" w:lineRule="auto"/>
        <w:rPr>
          <w:rStyle w:val="termtext"/>
          <w:rFonts w:ascii="Arial" w:hAnsi="Arial" w:cs="Arial"/>
          <w:sz w:val="24"/>
        </w:rPr>
      </w:pPr>
    </w:p>
    <w:p w14:paraId="72BBDBE4" w14:textId="77777777" w:rsidR="00F864E6" w:rsidRPr="00F864E6" w:rsidRDefault="00F864E6" w:rsidP="00F864E6">
      <w:pPr>
        <w:spacing w:line="240" w:lineRule="auto"/>
        <w:rPr>
          <w:rStyle w:val="termtext"/>
          <w:rFonts w:ascii="Arial" w:hAnsi="Arial" w:cs="Arial"/>
          <w:sz w:val="24"/>
        </w:rPr>
      </w:pPr>
    </w:p>
    <w:p w14:paraId="2BEFAC52"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Rekabetçi inhibisyonda bir inhibitör:</w:t>
      </w:r>
    </w:p>
    <w:p w14:paraId="24B28E3F" w14:textId="77777777" w:rsidR="00F864E6" w:rsidRPr="00F864E6" w:rsidRDefault="00F864E6" w:rsidP="00F864E6">
      <w:pPr>
        <w:pStyle w:val="HTMLPreformatted"/>
        <w:shd w:val="clear" w:color="auto" w:fill="FFFFFF"/>
        <w:rPr>
          <w:rFonts w:ascii="Arial" w:hAnsi="Arial" w:cs="Arial"/>
          <w:color w:val="212121"/>
          <w:sz w:val="22"/>
          <w:lang w:val="tr-TR"/>
        </w:rPr>
      </w:pPr>
    </w:p>
    <w:p w14:paraId="7107D329"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A) bir enzim üzerindeki birkaç farklı bölgeye bağlanır.</w:t>
      </w:r>
    </w:p>
    <w:p w14:paraId="543CC8A6"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B) enzime kovalent olarak bağlanır.</w:t>
      </w:r>
    </w:p>
    <w:p w14:paraId="3AEA72C7"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C) sadece ES kompleksine bağlanır.</w:t>
      </w:r>
    </w:p>
    <w:p w14:paraId="4F421A67" w14:textId="77777777" w:rsidR="00F864E6" w:rsidRPr="00F864E6" w:rsidRDefault="00F864E6" w:rsidP="00F864E6">
      <w:pPr>
        <w:pStyle w:val="HTMLPreformatted"/>
        <w:shd w:val="clear" w:color="auto" w:fill="FFFFFF"/>
        <w:rPr>
          <w:rFonts w:ascii="Arial" w:hAnsi="Arial" w:cs="Arial"/>
          <w:color w:val="212121"/>
          <w:sz w:val="22"/>
          <w:lang w:val="tr-TR"/>
        </w:rPr>
      </w:pPr>
      <w:r w:rsidRPr="00F864E6">
        <w:rPr>
          <w:rFonts w:ascii="Arial" w:hAnsi="Arial" w:cs="Arial"/>
          <w:color w:val="212121"/>
          <w:sz w:val="22"/>
          <w:lang w:val="tr-TR"/>
        </w:rPr>
        <w:t>D) aktif bölgede tersinir şekilde bağlanır.</w:t>
      </w:r>
    </w:p>
    <w:p w14:paraId="35FBC0A7" w14:textId="77777777" w:rsidR="00F864E6" w:rsidRPr="00F864E6" w:rsidRDefault="00F864E6" w:rsidP="00F864E6">
      <w:pPr>
        <w:pStyle w:val="HTMLPreformatted"/>
        <w:shd w:val="clear" w:color="auto" w:fill="FFFFFF"/>
        <w:rPr>
          <w:rFonts w:ascii="Arial" w:hAnsi="Arial" w:cs="Arial"/>
          <w:color w:val="212121"/>
          <w:sz w:val="22"/>
        </w:rPr>
      </w:pPr>
      <w:r w:rsidRPr="00F864E6">
        <w:rPr>
          <w:rFonts w:ascii="Arial" w:hAnsi="Arial" w:cs="Arial"/>
          <w:color w:val="212121"/>
          <w:sz w:val="22"/>
          <w:lang w:val="tr-TR"/>
        </w:rPr>
        <w:t>E) enzimin karakteristiğini Vmax düşürür.</w:t>
      </w:r>
    </w:p>
    <w:p w14:paraId="161A9B57" w14:textId="77777777" w:rsidR="00F864E6" w:rsidRDefault="00F864E6" w:rsidP="00F864E6">
      <w:pPr>
        <w:spacing w:line="240" w:lineRule="auto"/>
        <w:rPr>
          <w:rStyle w:val="termtext"/>
          <w:rFonts w:ascii="Arial" w:hAnsi="Arial" w:cs="Arial"/>
        </w:rPr>
      </w:pPr>
    </w:p>
    <w:sectPr w:rsidR="00F8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AD"/>
    <w:rsid w:val="004525EE"/>
    <w:rsid w:val="005571A7"/>
    <w:rsid w:val="007064AD"/>
    <w:rsid w:val="00841895"/>
    <w:rsid w:val="009156C1"/>
    <w:rsid w:val="00BC643A"/>
    <w:rsid w:val="00F15609"/>
    <w:rsid w:val="00F8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5027"/>
  <w15:chartTrackingRefBased/>
  <w15:docId w15:val="{A4AABE35-5132-48A8-B265-74E96D90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text">
    <w:name w:val="termtext"/>
    <w:basedOn w:val="DefaultParagraphFont"/>
    <w:rsid w:val="007064AD"/>
  </w:style>
  <w:style w:type="paragraph" w:styleId="HTMLPreformatted">
    <w:name w:val="HTML Preformatted"/>
    <w:basedOn w:val="Normal"/>
    <w:link w:val="HTMLPreformattedChar"/>
    <w:uiPriority w:val="99"/>
    <w:semiHidden/>
    <w:unhideWhenUsed/>
    <w:rsid w:val="00F86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64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577">
      <w:bodyDiv w:val="1"/>
      <w:marLeft w:val="0"/>
      <w:marRight w:val="0"/>
      <w:marTop w:val="0"/>
      <w:marBottom w:val="0"/>
      <w:divBdr>
        <w:top w:val="none" w:sz="0" w:space="0" w:color="auto"/>
        <w:left w:val="none" w:sz="0" w:space="0" w:color="auto"/>
        <w:bottom w:val="none" w:sz="0" w:space="0" w:color="auto"/>
        <w:right w:val="none" w:sz="0" w:space="0" w:color="auto"/>
      </w:divBdr>
    </w:div>
    <w:div w:id="355811169">
      <w:bodyDiv w:val="1"/>
      <w:marLeft w:val="0"/>
      <w:marRight w:val="0"/>
      <w:marTop w:val="0"/>
      <w:marBottom w:val="0"/>
      <w:divBdr>
        <w:top w:val="none" w:sz="0" w:space="0" w:color="auto"/>
        <w:left w:val="none" w:sz="0" w:space="0" w:color="auto"/>
        <w:bottom w:val="none" w:sz="0" w:space="0" w:color="auto"/>
        <w:right w:val="none" w:sz="0" w:space="0" w:color="auto"/>
      </w:divBdr>
    </w:div>
    <w:div w:id="692651665">
      <w:bodyDiv w:val="1"/>
      <w:marLeft w:val="0"/>
      <w:marRight w:val="0"/>
      <w:marTop w:val="0"/>
      <w:marBottom w:val="0"/>
      <w:divBdr>
        <w:top w:val="none" w:sz="0" w:space="0" w:color="auto"/>
        <w:left w:val="none" w:sz="0" w:space="0" w:color="auto"/>
        <w:bottom w:val="none" w:sz="0" w:space="0" w:color="auto"/>
        <w:right w:val="none" w:sz="0" w:space="0" w:color="auto"/>
      </w:divBdr>
    </w:div>
    <w:div w:id="850797200">
      <w:bodyDiv w:val="1"/>
      <w:marLeft w:val="0"/>
      <w:marRight w:val="0"/>
      <w:marTop w:val="0"/>
      <w:marBottom w:val="0"/>
      <w:divBdr>
        <w:top w:val="none" w:sz="0" w:space="0" w:color="auto"/>
        <w:left w:val="none" w:sz="0" w:space="0" w:color="auto"/>
        <w:bottom w:val="none" w:sz="0" w:space="0" w:color="auto"/>
        <w:right w:val="none" w:sz="0" w:space="0" w:color="auto"/>
      </w:divBdr>
    </w:div>
    <w:div w:id="1284194613">
      <w:bodyDiv w:val="1"/>
      <w:marLeft w:val="0"/>
      <w:marRight w:val="0"/>
      <w:marTop w:val="0"/>
      <w:marBottom w:val="0"/>
      <w:divBdr>
        <w:top w:val="none" w:sz="0" w:space="0" w:color="auto"/>
        <w:left w:val="none" w:sz="0" w:space="0" w:color="auto"/>
        <w:bottom w:val="none" w:sz="0" w:space="0" w:color="auto"/>
        <w:right w:val="none" w:sz="0" w:space="0" w:color="auto"/>
      </w:divBdr>
    </w:div>
    <w:div w:id="21199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SUKRU GOKHAN ELCI</cp:lastModifiedBy>
  <cp:revision>2</cp:revision>
  <dcterms:created xsi:type="dcterms:W3CDTF">2023-12-28T21:58:00Z</dcterms:created>
  <dcterms:modified xsi:type="dcterms:W3CDTF">2023-12-28T21:58:00Z</dcterms:modified>
</cp:coreProperties>
</file>