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4BD99" w14:textId="6EC25630" w:rsidR="004C33FB" w:rsidRPr="004C33FB" w:rsidRDefault="004C33FB" w:rsidP="00C970B9">
      <w:pPr>
        <w:spacing w:line="360" w:lineRule="auto"/>
        <w:jc w:val="both"/>
        <w:rPr>
          <w:b/>
          <w:bCs/>
        </w:rPr>
      </w:pPr>
      <w:r w:rsidRPr="004C33FB">
        <w:rPr>
          <w:b/>
          <w:bCs/>
        </w:rPr>
        <w:t>BİLGİLENDİRME:</w:t>
      </w:r>
    </w:p>
    <w:p w14:paraId="635FD97F" w14:textId="77777777" w:rsidR="004C33FB" w:rsidRDefault="00915FC2" w:rsidP="004C33FB">
      <w:pPr>
        <w:spacing w:line="240" w:lineRule="auto"/>
        <w:jc w:val="both"/>
      </w:pPr>
      <w:proofErr w:type="gramStart"/>
      <w:r>
        <w:t xml:space="preserve">05 Temmuz 2022 tarihli ve 31887 sayılı Resmî </w:t>
      </w:r>
      <w:proofErr w:type="spellStart"/>
      <w:r>
        <w:t>Gazete'de</w:t>
      </w:r>
      <w:proofErr w:type="spellEnd"/>
      <w:r>
        <w:t xml:space="preserve"> yayımlanan Devlet Memurları Kanunu İle Bazı Kanunlarda Ve 375 Sayılı Kanun Hükmünde Kararnamede Değişiklik Yapılmasına Dair Kanun'un 32. maddesinde yer alan "</w:t>
      </w:r>
      <w:bookmarkStart w:id="0" w:name="_Hlk122602800"/>
      <w:r w:rsidRPr="00915FC2">
        <w:rPr>
          <w:b/>
          <w:bCs/>
        </w:rPr>
        <w:t xml:space="preserve">2547 sayılı Kanunun 50 </w:t>
      </w:r>
      <w:proofErr w:type="spellStart"/>
      <w:r w:rsidRPr="00915FC2">
        <w:rPr>
          <w:b/>
          <w:bCs/>
        </w:rPr>
        <w:t>nci</w:t>
      </w:r>
      <w:proofErr w:type="spellEnd"/>
      <w:r w:rsidRPr="00915FC2">
        <w:rPr>
          <w:b/>
          <w:bCs/>
        </w:rPr>
        <w:t xml:space="preserve"> maddesinin birinci fıkrasının (d) bendi hükümlerine göre araştırma görevlisi kadrolarına atanıp, doktora veya diş hekimliğinde, eczacılıkta ve veteriner hekimlikte uzmanlık ya da sanatta yeterlik eğitimini tamamlamış olanların kadro ile ilişikleri bir yıl uzatılır. </w:t>
      </w:r>
      <w:proofErr w:type="gramEnd"/>
      <w:r w:rsidRPr="00915FC2">
        <w:rPr>
          <w:b/>
          <w:bCs/>
        </w:rPr>
        <w:t xml:space="preserve">Bir yıllık sürenin sonunda kadrosunun bulunduğu yükseköğretim kurumunun performansa dayalı </w:t>
      </w:r>
      <w:proofErr w:type="gramStart"/>
      <w:r w:rsidRPr="00915FC2">
        <w:rPr>
          <w:b/>
          <w:bCs/>
        </w:rPr>
        <w:t>kriterlerini</w:t>
      </w:r>
      <w:proofErr w:type="gramEnd"/>
      <w:r w:rsidRPr="00915FC2">
        <w:rPr>
          <w:b/>
          <w:bCs/>
        </w:rPr>
        <w:t xml:space="preserve"> sağlayan araştırma görevlilerinin kadrosu bir yıl daha devam ettirilebilir. Bu sürelerin sonunda araştırma görevlilerinin kadro ile ilişikleri kendiliğinden kesilir.</w:t>
      </w:r>
      <w:r w:rsidR="00C970B9" w:rsidRPr="00C970B9">
        <w:rPr>
          <w:b/>
          <w:bCs/>
        </w:rPr>
        <w:t xml:space="preserve"> Bir</w:t>
      </w:r>
      <w:r w:rsidR="00C970B9">
        <w:rPr>
          <w:b/>
          <w:bCs/>
        </w:rPr>
        <w:t xml:space="preserve"> </w:t>
      </w:r>
      <w:r w:rsidR="00C970B9" w:rsidRPr="00C970B9">
        <w:rPr>
          <w:b/>
          <w:bCs/>
        </w:rPr>
        <w:t>yıllık sürenin sonunda kadrosunun bulunduğu yükseköğretim kurumunun performansa dayalı</w:t>
      </w:r>
      <w:r w:rsidR="00C970B9">
        <w:rPr>
          <w:b/>
          <w:bCs/>
        </w:rPr>
        <w:t xml:space="preserve"> </w:t>
      </w:r>
      <w:proofErr w:type="gramStart"/>
      <w:r w:rsidR="00C970B9" w:rsidRPr="00C970B9">
        <w:rPr>
          <w:b/>
          <w:bCs/>
        </w:rPr>
        <w:t>kriterlerini</w:t>
      </w:r>
      <w:proofErr w:type="gramEnd"/>
      <w:r w:rsidR="00C970B9" w:rsidRPr="00C970B9">
        <w:rPr>
          <w:b/>
          <w:bCs/>
        </w:rPr>
        <w:t xml:space="preserve"> sağlayan araştırma görevlilerinin kadrosu bir yıl daha devam ettirilebilir. Bu sürelerin sonunda araştırma görevlilerinin kadro ile ilişikleri kendiliğinden kesilir</w:t>
      </w:r>
      <w:bookmarkEnd w:id="0"/>
      <w:r w:rsidR="00C970B9" w:rsidRPr="00C970B9">
        <w:rPr>
          <w:b/>
          <w:bCs/>
        </w:rPr>
        <w:t xml:space="preserve"> </w:t>
      </w:r>
      <w:r>
        <w:t>" hükmü uyarınca Fakültemiz araştırma görevlisi kadrolarında görev yapan Diş Hekimliğinde Uzmanlık Öğrencilerinin görev süreleri, uzmanlık eğitimini bitirme sınavında başarılı oldukları tarihten itibaren 1 (bir) yıl süre ile uzatılacaktır.</w:t>
      </w:r>
      <w:r>
        <w:cr/>
      </w:r>
    </w:p>
    <w:p w14:paraId="2B85AF27" w14:textId="5C81D122" w:rsidR="00C970B9" w:rsidRDefault="00C970B9" w:rsidP="004C33FB">
      <w:pPr>
        <w:spacing w:line="276" w:lineRule="auto"/>
        <w:jc w:val="both"/>
      </w:pPr>
      <w:r>
        <w:t>Uzmanlık eğitimini tamamladıktan sonra kadrosunu devam ettirmek istemeyen uzmanlık öğrencilerinin</w:t>
      </w:r>
      <w:r w:rsidR="002965D5">
        <w:t>,</w:t>
      </w:r>
      <w:r>
        <w:t xml:space="preserve"> </w:t>
      </w:r>
      <w:r w:rsidR="002965D5">
        <w:t xml:space="preserve">fakülteden </w:t>
      </w:r>
      <w:r>
        <w:t>ilişiklerini kes</w:t>
      </w:r>
      <w:r w:rsidR="002965D5">
        <w:t xml:space="preserve">meden önce aşağıdaki istifa dilekçesini doldurarak </w:t>
      </w:r>
      <w:bookmarkStart w:id="1" w:name="_GoBack"/>
      <w:bookmarkEnd w:id="1"/>
      <w:r w:rsidR="0043750F">
        <w:t xml:space="preserve">Uzmanlık </w:t>
      </w:r>
      <w:r w:rsidR="00B64DF3">
        <w:t>Eğitimi</w:t>
      </w:r>
      <w:r w:rsidR="0043750F">
        <w:t xml:space="preserve"> </w:t>
      </w:r>
      <w:proofErr w:type="spellStart"/>
      <w:r w:rsidR="0043750F">
        <w:t>Sekreteryasına</w:t>
      </w:r>
      <w:proofErr w:type="spellEnd"/>
      <w:r w:rsidR="002965D5">
        <w:t xml:space="preserve"> teslim etmeleri gerekmektedir</w:t>
      </w:r>
      <w:r w:rsidR="00B47B68">
        <w:t>:</w:t>
      </w:r>
    </w:p>
    <w:p w14:paraId="414E13C3" w14:textId="6B58FDF3" w:rsidR="0059163D" w:rsidRDefault="0059163D" w:rsidP="00C970B9">
      <w:pPr>
        <w:spacing w:line="360" w:lineRule="auto"/>
        <w:jc w:val="both"/>
      </w:pPr>
    </w:p>
    <w:p w14:paraId="50133283" w14:textId="0B85A056" w:rsidR="0059163D" w:rsidRDefault="0059163D" w:rsidP="00C970B9">
      <w:pPr>
        <w:spacing w:line="360" w:lineRule="auto"/>
        <w:jc w:val="both"/>
      </w:pPr>
    </w:p>
    <w:p w14:paraId="2064C76E" w14:textId="554385AD" w:rsidR="0059163D" w:rsidRDefault="0059163D" w:rsidP="00C970B9">
      <w:pPr>
        <w:spacing w:line="360" w:lineRule="auto"/>
        <w:jc w:val="both"/>
      </w:pPr>
    </w:p>
    <w:p w14:paraId="1A6C18F7" w14:textId="40066A69" w:rsidR="0059163D" w:rsidRDefault="0059163D" w:rsidP="00C970B9">
      <w:pPr>
        <w:spacing w:line="360" w:lineRule="auto"/>
        <w:jc w:val="both"/>
      </w:pPr>
    </w:p>
    <w:p w14:paraId="512D1E34" w14:textId="4AEC857C" w:rsidR="0059163D" w:rsidRDefault="0059163D" w:rsidP="00C970B9">
      <w:pPr>
        <w:spacing w:line="360" w:lineRule="auto"/>
        <w:jc w:val="both"/>
      </w:pPr>
    </w:p>
    <w:p w14:paraId="6EC9C2A8" w14:textId="4D3D945A" w:rsidR="0059163D" w:rsidRDefault="0059163D" w:rsidP="00C970B9">
      <w:pPr>
        <w:spacing w:line="360" w:lineRule="auto"/>
        <w:jc w:val="both"/>
      </w:pPr>
    </w:p>
    <w:p w14:paraId="4E711B22" w14:textId="642ACA68" w:rsidR="0059163D" w:rsidRDefault="0059163D" w:rsidP="00C970B9">
      <w:pPr>
        <w:spacing w:line="360" w:lineRule="auto"/>
        <w:jc w:val="both"/>
      </w:pPr>
    </w:p>
    <w:p w14:paraId="58A3D690" w14:textId="206B49E6" w:rsidR="0059163D" w:rsidRDefault="0059163D" w:rsidP="00C970B9">
      <w:pPr>
        <w:spacing w:line="360" w:lineRule="auto"/>
        <w:jc w:val="both"/>
      </w:pPr>
    </w:p>
    <w:p w14:paraId="4EFED27F" w14:textId="18DA59EC" w:rsidR="0059163D" w:rsidRDefault="0059163D" w:rsidP="00C970B9">
      <w:pPr>
        <w:spacing w:line="360" w:lineRule="auto"/>
        <w:jc w:val="both"/>
      </w:pPr>
    </w:p>
    <w:p w14:paraId="0BB86BAF" w14:textId="3D07CDD9" w:rsidR="004C33FB" w:rsidRDefault="004C33FB" w:rsidP="00C970B9">
      <w:pPr>
        <w:spacing w:line="360" w:lineRule="auto"/>
        <w:jc w:val="both"/>
      </w:pPr>
    </w:p>
    <w:p w14:paraId="6F70DD4A" w14:textId="57E64975" w:rsidR="004C33FB" w:rsidRDefault="004C33FB" w:rsidP="00C970B9">
      <w:pPr>
        <w:spacing w:line="360" w:lineRule="auto"/>
        <w:jc w:val="both"/>
      </w:pPr>
    </w:p>
    <w:p w14:paraId="389CE4CC" w14:textId="77777777" w:rsidR="004C33FB" w:rsidRDefault="004C33FB" w:rsidP="00C970B9">
      <w:pPr>
        <w:spacing w:line="360" w:lineRule="auto"/>
        <w:jc w:val="both"/>
      </w:pPr>
    </w:p>
    <w:p w14:paraId="0840F0DD" w14:textId="2A5FEADE" w:rsidR="0059163D" w:rsidRDefault="0059163D" w:rsidP="00C970B9">
      <w:pPr>
        <w:spacing w:line="360" w:lineRule="auto"/>
        <w:jc w:val="both"/>
      </w:pPr>
    </w:p>
    <w:p w14:paraId="3CC20F7B" w14:textId="77777777" w:rsidR="004C33FB" w:rsidRDefault="004C33FB" w:rsidP="00C970B9">
      <w:pPr>
        <w:spacing w:line="360" w:lineRule="auto"/>
        <w:jc w:val="both"/>
      </w:pPr>
    </w:p>
    <w:p w14:paraId="45183AF8" w14:textId="4D9B0560" w:rsidR="0059163D" w:rsidRDefault="0059163D" w:rsidP="00C970B9">
      <w:pPr>
        <w:spacing w:line="360" w:lineRule="auto"/>
        <w:jc w:val="both"/>
      </w:pPr>
    </w:p>
    <w:p w14:paraId="27C4140B" w14:textId="7BE93298" w:rsidR="009A6899" w:rsidRPr="009A6899" w:rsidRDefault="0059163D" w:rsidP="009A6899">
      <w:pPr>
        <w:spacing w:line="360" w:lineRule="auto"/>
        <w:jc w:val="center"/>
        <w:rPr>
          <w:b/>
          <w:bCs/>
          <w:sz w:val="24"/>
          <w:szCs w:val="24"/>
        </w:rPr>
      </w:pPr>
      <w:r w:rsidRPr="009A6899">
        <w:rPr>
          <w:b/>
          <w:bCs/>
          <w:sz w:val="24"/>
          <w:szCs w:val="24"/>
        </w:rPr>
        <w:lastRenderedPageBreak/>
        <w:t>PAMUKKALE ÜNİVERSİTESİ DİŞ HEKİMLİĞİ FAKÜLTESİ DEKANLIĞI’NA</w:t>
      </w:r>
    </w:p>
    <w:p w14:paraId="3AE2C5D9" w14:textId="77777777" w:rsidR="0059163D" w:rsidRPr="009A6899" w:rsidRDefault="0059163D" w:rsidP="0059163D">
      <w:pPr>
        <w:spacing w:line="360" w:lineRule="auto"/>
        <w:jc w:val="center"/>
        <w:rPr>
          <w:sz w:val="24"/>
          <w:szCs w:val="24"/>
        </w:rPr>
      </w:pPr>
    </w:p>
    <w:p w14:paraId="7D6FF5CD" w14:textId="71690CB7" w:rsidR="009A6899" w:rsidRDefault="0059163D" w:rsidP="009A6899">
      <w:pPr>
        <w:spacing w:line="480" w:lineRule="auto"/>
        <w:jc w:val="both"/>
        <w:rPr>
          <w:sz w:val="24"/>
          <w:szCs w:val="24"/>
        </w:rPr>
      </w:pPr>
      <w:proofErr w:type="gramStart"/>
      <w:r w:rsidRPr="009A6899">
        <w:rPr>
          <w:sz w:val="24"/>
          <w:szCs w:val="24"/>
        </w:rPr>
        <w:t xml:space="preserve">05 Temmuz 2022 tarihli ve 31887 sayılı Resmî </w:t>
      </w:r>
      <w:proofErr w:type="spellStart"/>
      <w:r w:rsidRPr="009A6899">
        <w:rPr>
          <w:sz w:val="24"/>
          <w:szCs w:val="24"/>
        </w:rPr>
        <w:t>Gazete'de</w:t>
      </w:r>
      <w:proofErr w:type="spellEnd"/>
      <w:r w:rsidRPr="009A6899">
        <w:rPr>
          <w:sz w:val="24"/>
          <w:szCs w:val="24"/>
        </w:rPr>
        <w:t xml:space="preserve"> yayımlanan Devlet Memurları Kanunu İle Bazı Kanunlarda Ve 375 Sayılı Kanun Hükmünde Kararnamede Değişiklik Yapılmasına Dair Kanun'un 32. maddesinde yer alan "2547 sayılı Kanunun 50 </w:t>
      </w:r>
      <w:proofErr w:type="spellStart"/>
      <w:r w:rsidRPr="009A6899">
        <w:rPr>
          <w:sz w:val="24"/>
          <w:szCs w:val="24"/>
        </w:rPr>
        <w:t>nci</w:t>
      </w:r>
      <w:proofErr w:type="spellEnd"/>
      <w:r w:rsidRPr="009A6899">
        <w:rPr>
          <w:sz w:val="24"/>
          <w:szCs w:val="24"/>
        </w:rPr>
        <w:t xml:space="preserve"> maddesinin birinci fıkrasının (d) bendi hükümlerine göre araştırma görevlisi kadrolarına atanıp, doktora veya diş hekimliğinde, eczacılıkta ve veteriner hekimlikte uzmanlık ya da sanatta yeterlik eğitimini tamamlamış olanların kadro ile ilişikleri bir yıl uzatılır. </w:t>
      </w:r>
      <w:proofErr w:type="gramEnd"/>
      <w:r w:rsidRPr="009A6899">
        <w:rPr>
          <w:sz w:val="24"/>
          <w:szCs w:val="24"/>
        </w:rPr>
        <w:t xml:space="preserve">Bir yıllık sürenin sonunda kadrosunun bulunduğu yükseköğretim kurumunun performansa dayalı </w:t>
      </w:r>
      <w:proofErr w:type="gramStart"/>
      <w:r w:rsidRPr="009A6899">
        <w:rPr>
          <w:sz w:val="24"/>
          <w:szCs w:val="24"/>
        </w:rPr>
        <w:t>kriterlerini</w:t>
      </w:r>
      <w:proofErr w:type="gramEnd"/>
      <w:r w:rsidRPr="009A6899">
        <w:rPr>
          <w:sz w:val="24"/>
          <w:szCs w:val="24"/>
        </w:rPr>
        <w:t xml:space="preserve"> sağlayan araştırma görevlilerinin kadrosu bir yıl daha devam ettirilebilir. Bu sürelerin sonunda araştırma görevlilerinin kadro ile ilişikleri kendiliğinden kesilir. Bir yıllık sürenin sonunda kadrosunun bulunduğu yükseköğretim kurumunun performansa dayalı </w:t>
      </w:r>
      <w:proofErr w:type="gramStart"/>
      <w:r w:rsidRPr="009A6899">
        <w:rPr>
          <w:sz w:val="24"/>
          <w:szCs w:val="24"/>
        </w:rPr>
        <w:t>kriterlerini</w:t>
      </w:r>
      <w:proofErr w:type="gramEnd"/>
      <w:r w:rsidRPr="009A6899">
        <w:rPr>
          <w:sz w:val="24"/>
          <w:szCs w:val="24"/>
        </w:rPr>
        <w:t xml:space="preserve"> sağlayan araştırma görevlilerinin kadrosu bir yıl daha devam ettirilebilir. Bu sürelerin sonunda araştırma görevlilerinin kadro ile ilişikleri kendiliğinden kesilir</w:t>
      </w:r>
      <w:r w:rsidR="009A6899">
        <w:rPr>
          <w:sz w:val="24"/>
          <w:szCs w:val="24"/>
        </w:rPr>
        <w:t>.</w:t>
      </w:r>
      <w:r w:rsidRPr="009A6899">
        <w:rPr>
          <w:sz w:val="24"/>
          <w:szCs w:val="24"/>
        </w:rPr>
        <w:t>" hükmü</w:t>
      </w:r>
      <w:r w:rsidR="009A6899">
        <w:rPr>
          <w:sz w:val="24"/>
          <w:szCs w:val="24"/>
        </w:rPr>
        <w:t xml:space="preserve"> doğrultusunda, </w:t>
      </w:r>
      <w:r w:rsidRPr="009A6899">
        <w:rPr>
          <w:sz w:val="24"/>
          <w:szCs w:val="24"/>
        </w:rPr>
        <w:t xml:space="preserve">kadromun bir yıl uzatılmasını kabul etmeyerek </w:t>
      </w:r>
      <w:proofErr w:type="gramStart"/>
      <w:r w:rsidR="009A6899" w:rsidRPr="009A6899">
        <w:rPr>
          <w:sz w:val="24"/>
          <w:szCs w:val="24"/>
        </w:rPr>
        <w:t>..........</w:t>
      </w:r>
      <w:proofErr w:type="gramEnd"/>
      <w:r w:rsidR="009A6899" w:rsidRPr="009A6899">
        <w:rPr>
          <w:sz w:val="24"/>
          <w:szCs w:val="24"/>
        </w:rPr>
        <w:t xml:space="preserve"> / </w:t>
      </w:r>
      <w:proofErr w:type="gramStart"/>
      <w:r w:rsidR="009A6899" w:rsidRPr="009A6899">
        <w:rPr>
          <w:sz w:val="24"/>
          <w:szCs w:val="24"/>
        </w:rPr>
        <w:t>..........</w:t>
      </w:r>
      <w:proofErr w:type="gramEnd"/>
      <w:r w:rsidR="009A6899" w:rsidRPr="009A6899">
        <w:rPr>
          <w:sz w:val="24"/>
          <w:szCs w:val="24"/>
        </w:rPr>
        <w:t xml:space="preserve"> / </w:t>
      </w:r>
      <w:proofErr w:type="gramStart"/>
      <w:r w:rsidR="009A6899" w:rsidRPr="009A6899">
        <w:rPr>
          <w:sz w:val="24"/>
          <w:szCs w:val="24"/>
        </w:rPr>
        <w:t>..........</w:t>
      </w:r>
      <w:proofErr w:type="gramEnd"/>
      <w:r w:rsidR="009A6899" w:rsidRPr="009A6899">
        <w:rPr>
          <w:sz w:val="24"/>
          <w:szCs w:val="24"/>
        </w:rPr>
        <w:t xml:space="preserve"> </w:t>
      </w:r>
      <w:proofErr w:type="gramStart"/>
      <w:r w:rsidRPr="009A6899">
        <w:rPr>
          <w:sz w:val="24"/>
          <w:szCs w:val="24"/>
        </w:rPr>
        <w:t>tarihi</w:t>
      </w:r>
      <w:proofErr w:type="gramEnd"/>
      <w:r w:rsidR="009A6899" w:rsidRPr="009A6899">
        <w:rPr>
          <w:sz w:val="24"/>
          <w:szCs w:val="24"/>
        </w:rPr>
        <w:t xml:space="preserve"> mesai bitimi itibari ile </w:t>
      </w:r>
      <w:r w:rsidR="00E8134B">
        <w:rPr>
          <w:sz w:val="24"/>
          <w:szCs w:val="24"/>
        </w:rPr>
        <w:t>görevimden ayrılmak</w:t>
      </w:r>
      <w:r w:rsidR="009A6899" w:rsidRPr="009A6899">
        <w:rPr>
          <w:sz w:val="24"/>
          <w:szCs w:val="24"/>
        </w:rPr>
        <w:t xml:space="preserve"> istiyorum.</w:t>
      </w:r>
    </w:p>
    <w:p w14:paraId="66074044" w14:textId="30125F17" w:rsidR="009A6899" w:rsidRDefault="009A6899" w:rsidP="0043750F">
      <w:pPr>
        <w:spacing w:line="8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3750F">
        <w:rPr>
          <w:sz w:val="24"/>
          <w:szCs w:val="24"/>
        </w:rPr>
        <w:t>Adı Soyadı:</w:t>
      </w:r>
    </w:p>
    <w:p w14:paraId="4BD6B977" w14:textId="3E079BE4" w:rsidR="0043750F" w:rsidRDefault="0043750F" w:rsidP="0043750F">
      <w:pPr>
        <w:spacing w:line="8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İmza:</w:t>
      </w:r>
    </w:p>
    <w:p w14:paraId="74142709" w14:textId="44F1CF03" w:rsidR="0043750F" w:rsidRPr="009A6899" w:rsidRDefault="0043750F" w:rsidP="0043750F">
      <w:pPr>
        <w:spacing w:line="8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Tarih:</w:t>
      </w:r>
    </w:p>
    <w:sectPr w:rsidR="0043750F" w:rsidRPr="009A6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19"/>
    <w:rsid w:val="00005219"/>
    <w:rsid w:val="002965D5"/>
    <w:rsid w:val="004168D1"/>
    <w:rsid w:val="0043750F"/>
    <w:rsid w:val="00473D8B"/>
    <w:rsid w:val="004C33FB"/>
    <w:rsid w:val="0058784D"/>
    <w:rsid w:val="0059163D"/>
    <w:rsid w:val="00915FC2"/>
    <w:rsid w:val="009A6899"/>
    <w:rsid w:val="00B47B68"/>
    <w:rsid w:val="00B64DF3"/>
    <w:rsid w:val="00C970B9"/>
    <w:rsid w:val="00E81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A4E4"/>
  <w15:chartTrackingRefBased/>
  <w15:docId w15:val="{933848FB-333C-481F-801A-5522E157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428</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OZBEY</dc:creator>
  <cp:keywords/>
  <dc:description/>
  <cp:lastModifiedBy>Windows Kullanıcısı</cp:lastModifiedBy>
  <cp:revision>10</cp:revision>
  <dcterms:created xsi:type="dcterms:W3CDTF">2022-12-22T07:31:00Z</dcterms:created>
  <dcterms:modified xsi:type="dcterms:W3CDTF">2023-02-08T07:38:00Z</dcterms:modified>
</cp:coreProperties>
</file>