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45" w:type="dxa"/>
        <w:tblInd w:w="315" w:type="dxa"/>
        <w:tblLayout w:type="fixed"/>
        <w:tblCellMar>
          <w:top w:w="23" w:type="dxa"/>
          <w:left w:w="79" w:type="dxa"/>
          <w:right w:w="3" w:type="dxa"/>
        </w:tblCellMar>
        <w:tblLook w:val="04A0" w:firstRow="1" w:lastRow="0" w:firstColumn="1" w:lastColumn="0" w:noHBand="0" w:noVBand="1"/>
      </w:tblPr>
      <w:tblGrid>
        <w:gridCol w:w="671"/>
        <w:gridCol w:w="1563"/>
        <w:gridCol w:w="1559"/>
        <w:gridCol w:w="1701"/>
        <w:gridCol w:w="1701"/>
        <w:gridCol w:w="1550"/>
      </w:tblGrid>
      <w:tr w:rsidR="00CC0DEA" w:rsidRPr="00CC0DEA" w14:paraId="3E321F1A" w14:textId="77777777" w:rsidTr="00CC0DEA">
        <w:trPr>
          <w:trHeight w:val="681"/>
        </w:trPr>
        <w:tc>
          <w:tcPr>
            <w:tcW w:w="8745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EB359D" w14:textId="1EA6230E" w:rsidR="00CC0DEA" w:rsidRPr="00CC0DEA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PAMUKKALE ÜNİVERSİTESİ YETKİNLİK VE YETERLİKLER LİSTESİ İLE EĞİTİM PROGRAMININ İLİŞKİLENDİRİLMESİ</w:t>
            </w:r>
          </w:p>
          <w:p w14:paraId="65746ACD" w14:textId="77777777" w:rsidR="00CC0DEA" w:rsidRPr="00CC0DEA" w:rsidRDefault="00CC0DEA" w:rsidP="00CC0DEA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Sunucusu</w:t>
            </w:r>
          </w:p>
        </w:tc>
      </w:tr>
      <w:tr w:rsidR="00CC0DEA" w:rsidRPr="00CC0DEA" w14:paraId="248850CD" w14:textId="77777777" w:rsidTr="00CC0DEA">
        <w:trPr>
          <w:trHeight w:val="1097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5F9BAB" w14:textId="1ECAB346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E3B181" w14:textId="5A88221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FE006B5" w14:textId="26219C23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1D9F84" w14:textId="76AB2CBB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7D7C53" w14:textId="2747C38D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1728E2" w14:textId="4727D428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CC0DEA" w:rsidRPr="00CC0DEA" w14:paraId="5EC138FD" w14:textId="77777777" w:rsidTr="00CC0DEA">
        <w:trPr>
          <w:trHeight w:val="106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3E5758" w14:textId="45206469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</w:t>
            </w: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Sağlık Hizmeti Sunucusu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EA9CD32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E4CAF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331C550" w14:textId="706E227F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76B7935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15DCB8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7C7CF8A9" w14:textId="02661E17" w:rsidTr="00CC0DEA">
        <w:trPr>
          <w:trHeight w:val="106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1921D6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1.1.1.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33E249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ve klinik tıp bilimlerinden, davranış bilimlerinden ve sosyal bilimlerden edindiği bilgi, beceri ve tutumları bütünleştirerek sağlık hizmeti sunumunda kullanır.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4EF19F" w14:textId="77777777" w:rsidR="0090207F" w:rsidRDefault="0090207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300 </w:t>
            </w:r>
          </w:p>
          <w:p w14:paraId="5ADF7258" w14:textId="77777777" w:rsidR="0090207F" w:rsidRDefault="0090207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1-6, </w:t>
            </w:r>
          </w:p>
          <w:p w14:paraId="16F60AE3" w14:textId="77777777" w:rsidR="0090207F" w:rsidRDefault="0090207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8-17, </w:t>
            </w:r>
          </w:p>
          <w:p w14:paraId="0CA40712" w14:textId="77777777" w:rsidR="0090207F" w:rsidRDefault="0090207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 20, </w:t>
            </w:r>
          </w:p>
          <w:p w14:paraId="794B3385" w14:textId="780C584A" w:rsidR="00CC0DEA" w:rsidRPr="00CC0DEA" w:rsidRDefault="0090207F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22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3772A24" w14:textId="2740BACE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2290BBBB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08007C15" w14:textId="05830C84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CERRAHİ TIP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67E584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495B676B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397FFF" w14:textId="1BD80598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2AF8712E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308FF8C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41359CC0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854C5D" w14:textId="07124816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BİRİNCİ BASAMAKTA EKİP ZİYARETİ </w:t>
            </w:r>
            <w:r w:rsidR="006F52C3">
              <w:rPr>
                <w:rFonts w:ascii="Times New Roman" w:hAnsi="Times New Roman" w:cs="Times New Roman"/>
                <w:bCs/>
                <w:sz w:val="16"/>
                <w:szCs w:val="16"/>
              </w:rPr>
              <w:t>(ALAN ÇALIŞMALARI)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131EC28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 DEĞERLENDİRMESİ</w:t>
            </w:r>
          </w:p>
          <w:p w14:paraId="3744ADCE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A60AE52" w14:textId="58DFE3BD" w:rsidR="00CC0DEA" w:rsidRPr="00CC0DEA" w:rsidRDefault="007B361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MBS</w:t>
            </w:r>
          </w:p>
          <w:p w14:paraId="33B26B5F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5D8105A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YAPILANDIRILMIŞ SÖZLÜ SINAVLAR</w:t>
            </w:r>
          </w:p>
          <w:p w14:paraId="26A72934" w14:textId="77777777" w:rsidR="00CC0DEA" w:rsidRPr="00CC0DEA" w:rsidRDefault="00CC0DE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9CFFEC" w14:textId="6233C7D4" w:rsidR="00CC0DEA" w:rsidRPr="00CC0DEA" w:rsidRDefault="007B361A" w:rsidP="00134C98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MSD, BSD, ÖBD</w:t>
            </w:r>
          </w:p>
        </w:tc>
      </w:tr>
      <w:tr w:rsidR="00CC0DEA" w:rsidRPr="00CC0DEA" w14:paraId="5CA55837" w14:textId="7C12C79C" w:rsidTr="00CC0DEA">
        <w:trPr>
          <w:trHeight w:val="811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5C6C0B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1.1.2.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A9DD8E" w14:textId="77777777" w:rsidR="00CC0DEA" w:rsidRPr="00CC0DEA" w:rsidRDefault="00CC0DEA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Hasta yönetiminde, dil, din, ırk ve cins ayrımı gözetmeden bireyin sosyodemografik ve sosyokültürel geçmişini de dikkate alan biyopsikososyal bir yaklaşım gösterir.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EAE722F" w14:textId="77777777" w:rsidR="0090207F" w:rsidRDefault="0090207F" w:rsidP="0090207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300 </w:t>
            </w:r>
          </w:p>
          <w:p w14:paraId="79C360D8" w14:textId="54CC5D37" w:rsidR="00CC0DEA" w:rsidRDefault="0090207F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ÖK9,</w:t>
            </w:r>
          </w:p>
          <w:p w14:paraId="6B288E74" w14:textId="3F20FB7F" w:rsidR="0090207F" w:rsidRDefault="0090207F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 11,</w:t>
            </w:r>
          </w:p>
          <w:p w14:paraId="25291791" w14:textId="3C5CC273" w:rsidR="0090207F" w:rsidRPr="00CC0DEA" w:rsidRDefault="0090207F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ÖK18, ÖK19, ÖK21, ÖK23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C96FB4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TEMEL TIP</w:t>
            </w:r>
          </w:p>
          <w:p w14:paraId="06CF46FA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DAHİLİ TIP</w:t>
            </w:r>
          </w:p>
          <w:p w14:paraId="7393FBDB" w14:textId="58E29E97" w:rsidR="00CC0DEA" w:rsidRPr="00CC0DEA" w:rsidRDefault="007B361A" w:rsidP="007B361A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CERRAHİ TIP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B388FE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179B2CCD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712749D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5A107118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3CF7930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09690D9E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8A383A" w14:textId="1AAF5B7F" w:rsidR="00CC0DEA" w:rsidRPr="00CC0DEA" w:rsidRDefault="007B361A" w:rsidP="007B361A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 w:rsidR="006F52C3">
              <w:rPr>
                <w:rFonts w:ascii="Times New Roman" w:hAnsi="Times New Roman" w:cs="Times New Roman"/>
                <w:bCs/>
                <w:sz w:val="16"/>
                <w:szCs w:val="16"/>
              </w:rPr>
              <w:t>(ALAN ÇALIŞMALARI)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809DC9" w14:textId="77777777" w:rsidR="00CC0DEA" w:rsidRPr="00CC0DEA" w:rsidRDefault="00CC0DEA" w:rsidP="00134C98">
            <w:pPr>
              <w:spacing w:after="0" w:line="259" w:lineRule="auto"/>
              <w:ind w:left="1" w:right="107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12F45676" w14:textId="1C321A70" w:rsidTr="00CC0DEA">
        <w:trPr>
          <w:trHeight w:val="56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3628B2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1.1.3.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EC41207" w14:textId="77777777" w:rsidR="00CC0DEA" w:rsidRPr="00CC0DEA" w:rsidRDefault="00CC0DEA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hizmeti sunumunda, bireylerin ve toplumun sağlığını koruma ve geliştirmeyi önceler.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55F6240" w14:textId="77777777" w:rsidR="0090207F" w:rsidRDefault="0090207F" w:rsidP="0090207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300 </w:t>
            </w:r>
          </w:p>
          <w:p w14:paraId="441A55CF" w14:textId="007BDC44" w:rsidR="00CC0DEA" w:rsidRPr="00CC0DEA" w:rsidRDefault="0090207F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ÖK13,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ÖK18, ÖK21 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90EA68" w14:textId="3479EA32" w:rsidR="00CC0DEA" w:rsidRPr="00CC0DEA" w:rsidRDefault="00CC0DEA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68D029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67067914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5FD957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  <w:p w14:paraId="3E21E015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49E5AAC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LABORATUVAR UYGULAMA</w:t>
            </w:r>
          </w:p>
          <w:p w14:paraId="3A09588B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5BDB885" w14:textId="5455CB96" w:rsidR="00CC0DEA" w:rsidRPr="00CC0DEA" w:rsidRDefault="007B361A" w:rsidP="007B361A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BİRİNCİ BASAMAKTA EKİP ZİYARETİ</w:t>
            </w:r>
            <w:r w:rsidR="006F52C3">
              <w:rPr>
                <w:rFonts w:ascii="Times New Roman" w:hAnsi="Times New Roman" w:cs="Times New Roman"/>
                <w:bCs/>
                <w:sz w:val="16"/>
                <w:szCs w:val="16"/>
              </w:rPr>
              <w:t>(ALAN ÇALIŞMALARI)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92CFC40" w14:textId="77777777" w:rsidR="00CC0DEA" w:rsidRPr="00CC0DEA" w:rsidRDefault="00CC0DEA" w:rsidP="00134C98">
            <w:pPr>
              <w:spacing w:after="0" w:line="259" w:lineRule="auto"/>
              <w:ind w:left="1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7061975B" w14:textId="5DD5FA9D" w:rsidTr="00CC0DEA">
        <w:trPr>
          <w:trHeight w:val="1061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A59E05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1.1.4.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AC05A6" w14:textId="77777777" w:rsidR="00CC0DEA" w:rsidRPr="00CC0DEA" w:rsidRDefault="00CC0DEA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Sağlığı etkileyen bireysel, toplumsal, sosyal ve çevresel faktörleri dikkate alarak; sağlıklılık durumunun sürdürülmesi ve geliştirilmesi yönünde gerekli çalışmaları yapar.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48D764" w14:textId="77777777" w:rsidR="0090207F" w:rsidRDefault="0090207F" w:rsidP="0090207F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300 </w:t>
            </w:r>
          </w:p>
          <w:p w14:paraId="4F4FCAC8" w14:textId="7E87ED1F" w:rsidR="00CC0DEA" w:rsidRPr="00CC0DEA" w:rsidRDefault="0090207F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ÖK11,ÖK12, ÖK18, ÖK21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69EF6B" w14:textId="415AB147" w:rsidR="00CC0DEA" w:rsidRPr="00CC0DEA" w:rsidRDefault="00CC0DEA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15BD17" w14:textId="77777777" w:rsidR="007B361A" w:rsidRPr="00CC0DE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OTURUMLARI</w:t>
            </w:r>
          </w:p>
          <w:p w14:paraId="397CEBB9" w14:textId="77777777" w:rsidR="00CC0DEA" w:rsidRDefault="006F52C3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BİRİNCİ BASAMAKTA EKİP ZİYARETİ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(ALAN ÇALIŞMALARI)</w:t>
            </w:r>
          </w:p>
          <w:p w14:paraId="6DE0970E" w14:textId="4534642E" w:rsidR="006F52C3" w:rsidRPr="00CC0DEA" w:rsidRDefault="006F52C3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PROPEDÖTİK 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FC514B" w14:textId="77777777" w:rsidR="00CC0DEA" w:rsidRPr="00CC0DEA" w:rsidRDefault="00CC0DEA" w:rsidP="00134C98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41E2CC52" w14:textId="0EC7988B" w:rsidTr="00CC0DEA">
        <w:trPr>
          <w:trHeight w:val="811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F86708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1.1.5.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958A2D" w14:textId="77777777" w:rsidR="00CC0DEA" w:rsidRPr="00CC0DEA" w:rsidRDefault="00CC0DEA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Hedef kitlenin özelliklerini, ihtiyaçlarını ve beklentilerini tanıyarak, sağlıklı/hasta bireylere ve yakınlarına ve diğer sağlık çalışanlarına sağlık eğitimi verir.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A78CF2C" w14:textId="77777777" w:rsidR="007B361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300 </w:t>
            </w:r>
          </w:p>
          <w:p w14:paraId="397F13DA" w14:textId="559D3CF9" w:rsidR="00CC0DEA" w:rsidRPr="00CC0DEA" w:rsidRDefault="007B361A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ÖK5, ÖK12, ÖK18, ÖK19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1C69EB" w14:textId="43233A44" w:rsidR="00CC0DEA" w:rsidRPr="00CC0DEA" w:rsidRDefault="00CC0DEA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4701A2" w14:textId="745978F7" w:rsidR="006F52C3" w:rsidRPr="00CC0DEA" w:rsidRDefault="006F52C3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33CE5C" w14:textId="77777777" w:rsidR="00CC0DEA" w:rsidRPr="00CC0DEA" w:rsidRDefault="00CC0DEA" w:rsidP="00134C98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14C42F9C" w14:textId="50806C4C" w:rsidTr="00CC0DEA">
        <w:trPr>
          <w:trHeight w:val="81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C535D0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1.1.6.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E461B" w14:textId="77777777" w:rsidR="00CC0DEA" w:rsidRPr="00CC0DEA" w:rsidRDefault="00CC0DEA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koruma, tanı, tedavi, takip ve rehabilitasyon süreçlerinde güvenli, akılcı ve etkin yaklaşım gösterir.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7B09BD5" w14:textId="77777777" w:rsidR="007B361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300 </w:t>
            </w:r>
          </w:p>
          <w:p w14:paraId="5D8199B1" w14:textId="243E0AEB" w:rsidR="00CC0DEA" w:rsidRPr="00CC0DEA" w:rsidRDefault="007B361A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ÖK1-11, ÖK14, ÖK16, ÖK17, ÖK20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DCAFF78" w14:textId="5B29612B" w:rsidR="00CC0DEA" w:rsidRPr="00CC0DEA" w:rsidRDefault="00CC0DEA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948FA1" w14:textId="77777777" w:rsidR="006F52C3" w:rsidRDefault="006F52C3" w:rsidP="006F52C3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</w:t>
            </w:r>
          </w:p>
          <w:p w14:paraId="50BDBFFE" w14:textId="1B5704A2" w:rsidR="00CC0DEA" w:rsidRPr="00CC0DEA" w:rsidRDefault="006F52C3" w:rsidP="006F52C3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PROPEDÖTİK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C78762" w14:textId="77777777" w:rsidR="00CC0DEA" w:rsidRPr="00CC0DEA" w:rsidRDefault="00CC0DEA" w:rsidP="00134C98">
            <w:pPr>
              <w:spacing w:after="0" w:line="259" w:lineRule="auto"/>
              <w:ind w:left="1" w:right="223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26CBDC50" w14:textId="26A1AA65" w:rsidTr="00CC0DEA">
        <w:trPr>
          <w:trHeight w:val="812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63372F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1.1.7.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A48D2CE" w14:textId="77777777" w:rsidR="00CC0DEA" w:rsidRPr="00CC0DEA" w:rsidRDefault="00CC0DEA" w:rsidP="00134C9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girişimsel ve/veya girişimsel olmayan uygulamaları hasta için güvenli ve etkin bir biçimde gerçekleştirir.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5713D8" w14:textId="6A4F4FC2" w:rsidR="007B361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300 </w:t>
            </w:r>
          </w:p>
          <w:p w14:paraId="7FB3B08C" w14:textId="10010728" w:rsidR="00F57C50" w:rsidRDefault="00F57C50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ÖK1-4</w:t>
            </w:r>
          </w:p>
          <w:p w14:paraId="7B7240A4" w14:textId="36E77785" w:rsidR="00F57C50" w:rsidRDefault="00F57C50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ÖK10, ÖK16, ÖK17</w:t>
            </w:r>
          </w:p>
          <w:p w14:paraId="6DEAD5A3" w14:textId="77777777" w:rsidR="0083714D" w:rsidRDefault="0083714D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394F261" w14:textId="77777777" w:rsidR="00CC0DEA" w:rsidRPr="00CC0DEA" w:rsidRDefault="00CC0DEA" w:rsidP="00134C9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C3E4E2" w14:textId="4FF20ACB" w:rsidR="00CC0DEA" w:rsidRPr="00CC0DEA" w:rsidRDefault="00CC0DEA" w:rsidP="00134C9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72A3AD" w14:textId="77777777" w:rsidR="006F52C3" w:rsidRDefault="006F52C3" w:rsidP="006F52C3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</w:t>
            </w:r>
          </w:p>
          <w:p w14:paraId="56E7E477" w14:textId="77777777" w:rsidR="00CC0DEA" w:rsidRDefault="006F52C3" w:rsidP="006F52C3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PROPEDÖTİK</w:t>
            </w:r>
          </w:p>
          <w:p w14:paraId="0AB6DBC4" w14:textId="2032CEEB" w:rsidR="006F52C3" w:rsidRPr="00CC0DEA" w:rsidRDefault="006F52C3" w:rsidP="006F52C3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MESLEKSEL BECERİ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12BED5" w14:textId="77777777" w:rsidR="00CC0DEA" w:rsidRPr="00CC0DEA" w:rsidRDefault="00CC0DEA" w:rsidP="00134C98">
            <w:pPr>
              <w:spacing w:after="0" w:line="259" w:lineRule="auto"/>
              <w:ind w:left="1" w:right="348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3237093D" w14:textId="212FB890" w:rsidTr="00CC0DEA">
        <w:trPr>
          <w:trHeight w:val="557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CFBABB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1.1.8.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3B97B0" w14:textId="77777777" w:rsidR="00CC0DEA" w:rsidRPr="00CC0DEA" w:rsidRDefault="00CC0DEA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Hasta ve çalışan sağlığını ve güvenliğini göz önünde bulundurarak sağlık hizmeti sunar.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0A11AA9" w14:textId="68E0FAFC" w:rsidR="007B361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300 </w:t>
            </w:r>
          </w:p>
          <w:p w14:paraId="1A09954D" w14:textId="1DD6C364" w:rsidR="00F57C50" w:rsidRDefault="00F57C50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ÖK7, ÖK10, ÖK21, ÖK23</w:t>
            </w:r>
          </w:p>
          <w:p w14:paraId="633DAFE7" w14:textId="77777777" w:rsidR="00CC0DEA" w:rsidRPr="00CC0DEA" w:rsidRDefault="00CC0DEA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26A138" w14:textId="5423248A" w:rsidR="00CC0DEA" w:rsidRPr="00CC0DEA" w:rsidRDefault="00CC0DEA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59A462" w14:textId="77777777" w:rsidR="006F52C3" w:rsidRDefault="006F52C3" w:rsidP="006F52C3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</w:t>
            </w:r>
          </w:p>
          <w:p w14:paraId="6700B60E" w14:textId="77777777" w:rsidR="00CC0DEA" w:rsidRDefault="006F52C3" w:rsidP="006F52C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PROPEDÖTİK</w:t>
            </w:r>
          </w:p>
          <w:p w14:paraId="21551B0B" w14:textId="77777777" w:rsidR="006F52C3" w:rsidRDefault="006F52C3" w:rsidP="006F52C3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BASAMAKTA EKİP ZİYARETİ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(ALAN ÇALIŞMALARI)</w:t>
            </w:r>
          </w:p>
          <w:p w14:paraId="07A6F304" w14:textId="58FB344F" w:rsidR="006F52C3" w:rsidRPr="00CC0DEA" w:rsidRDefault="006F52C3" w:rsidP="006F52C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PROPEDÖTİK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C83538" w14:textId="77777777" w:rsidR="00CC0DEA" w:rsidRPr="00CC0DEA" w:rsidRDefault="00CC0DEA" w:rsidP="00134C9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C0DEA" w:rsidRPr="00CC0DEA" w14:paraId="5198DC43" w14:textId="21AE7512" w:rsidTr="00CC0DEA">
        <w:trPr>
          <w:trHeight w:val="1316"/>
        </w:trPr>
        <w:tc>
          <w:tcPr>
            <w:tcW w:w="6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6A3BE3" w14:textId="77777777" w:rsidR="00CC0DEA" w:rsidRPr="00CC0DEA" w:rsidRDefault="00CC0DEA" w:rsidP="00134C9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1.1.9.</w:t>
            </w:r>
            <w:r w:rsidRPr="00CC0DEA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6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8814F4" w14:textId="77777777" w:rsidR="00CC0DEA" w:rsidRPr="00CC0DEA" w:rsidRDefault="00CC0DEA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Sağlık hizmet sunumunda, sağlığa etki eden gerek bölgesel ve küresel ölçekteki fiziksel ve sosyoekonomik çevreye ilişkin değişiklikleri, gerekse de kendisine başvuran kişilerin bireysel özellik ve davranışlarındaki değişimleri göz önünde bulundurur.</w:t>
            </w:r>
            <w:r w:rsidRPr="00CC0DEA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F88B363" w14:textId="77777777" w:rsidR="007B361A" w:rsidRDefault="007B361A" w:rsidP="007B361A">
            <w:pPr>
              <w:spacing w:after="0" w:line="259" w:lineRule="auto"/>
              <w:ind w:left="1" w:right="59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TIP 300 </w:t>
            </w:r>
          </w:p>
          <w:p w14:paraId="0E4BDF4C" w14:textId="76B4C390" w:rsidR="00CC0DEA" w:rsidRPr="00CC0DEA" w:rsidRDefault="00F57C50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ÖK6, ÖK11,</w:t>
            </w:r>
            <w:r w:rsidR="0049155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ÖK 12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ÖK19, </w:t>
            </w:r>
            <w:r w:rsidR="00491551">
              <w:rPr>
                <w:rFonts w:ascii="Times New Roman" w:hAnsi="Times New Roman" w:cs="Times New Roman"/>
                <w:bCs/>
                <w:sz w:val="16"/>
                <w:szCs w:val="16"/>
              </w:rPr>
              <w:t>ÖK23</w:t>
            </w: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408620B" w14:textId="50920EBA" w:rsidR="00CC0DEA" w:rsidRPr="00CC0DEA" w:rsidRDefault="00CC0DEA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1B7E8C" w14:textId="77777777" w:rsidR="006F52C3" w:rsidRDefault="006F52C3" w:rsidP="006F52C3">
            <w:pPr>
              <w:spacing w:after="0" w:line="259" w:lineRule="auto"/>
              <w:ind w:left="1" w:right="91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>PDÖ OTURUMLAR</w:t>
            </w:r>
          </w:p>
          <w:p w14:paraId="3EA5039A" w14:textId="77777777" w:rsidR="00CC0DEA" w:rsidRDefault="006F52C3" w:rsidP="006F52C3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PROPEDÖTİK</w:t>
            </w:r>
          </w:p>
          <w:p w14:paraId="5B880E00" w14:textId="77777777" w:rsidR="006F52C3" w:rsidRDefault="006F52C3" w:rsidP="006F52C3">
            <w:pPr>
              <w:spacing w:after="0" w:line="259" w:lineRule="auto"/>
              <w:ind w:left="1" w:right="162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0DE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BASAMAKTA EKİP ZİYARETİ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(ALAN ÇALIŞMALARI)</w:t>
            </w:r>
          </w:p>
          <w:p w14:paraId="76AF5B50" w14:textId="0D8DF4CA" w:rsidR="006F52C3" w:rsidRPr="00CC0DEA" w:rsidRDefault="006F52C3" w:rsidP="006F52C3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PROPEDÖTİK</w:t>
            </w:r>
          </w:p>
        </w:tc>
        <w:tc>
          <w:tcPr>
            <w:tcW w:w="155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CCDF135" w14:textId="77777777" w:rsidR="00CC0DEA" w:rsidRPr="00CC0DEA" w:rsidRDefault="00CC0DEA" w:rsidP="00134C98">
            <w:pPr>
              <w:spacing w:after="0" w:line="259" w:lineRule="auto"/>
              <w:ind w:left="1" w:right="13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57AF2594" w14:textId="24F88B35" w:rsidR="005D493C" w:rsidRDefault="005D493C"/>
    <w:p w14:paraId="4CE795E4" w14:textId="1D1D1AA7" w:rsidR="00DE5760" w:rsidRDefault="00DE5760"/>
    <w:p w14:paraId="0094366A" w14:textId="77777777" w:rsidR="00DE5760" w:rsidRDefault="00DE5760"/>
    <w:p w14:paraId="7E8201F1" w14:textId="77777777" w:rsidR="00DE5760" w:rsidRDefault="00DE5760"/>
    <w:sectPr w:rsidR="00DE5760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60"/>
    <w:rsid w:val="00195723"/>
    <w:rsid w:val="00491551"/>
    <w:rsid w:val="005A1489"/>
    <w:rsid w:val="005D493C"/>
    <w:rsid w:val="006F52C3"/>
    <w:rsid w:val="007B361A"/>
    <w:rsid w:val="0083714D"/>
    <w:rsid w:val="00865FB6"/>
    <w:rsid w:val="0090207F"/>
    <w:rsid w:val="00CC0DEA"/>
    <w:rsid w:val="00DE5760"/>
    <w:rsid w:val="00EC2066"/>
    <w:rsid w:val="00F5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2EE6"/>
  <w15:chartTrackingRefBased/>
  <w15:docId w15:val="{2B2E1917-9354-AA48-9A91-B1E5612D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760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DE5760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YELIZ ARMAN KARAKAYA</cp:lastModifiedBy>
  <cp:revision>8</cp:revision>
  <dcterms:created xsi:type="dcterms:W3CDTF">2023-02-14T07:28:00Z</dcterms:created>
  <dcterms:modified xsi:type="dcterms:W3CDTF">2023-02-16T13:17:00Z</dcterms:modified>
</cp:coreProperties>
</file>