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297" w:rsidRPr="000C74D0" w:rsidRDefault="00D86297" w:rsidP="004506EF">
      <w:pPr>
        <w:rPr>
          <w:rFonts w:ascii="Arial" w:hAnsi="Arial" w:cs="Arial"/>
          <w:sz w:val="10"/>
          <w:szCs w:val="10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6804"/>
        <w:gridCol w:w="1559"/>
      </w:tblGrid>
      <w:tr w:rsidR="000516FF" w:rsidRPr="004D55AB" w:rsidTr="000516FF">
        <w:trPr>
          <w:trHeight w:val="682"/>
        </w:trPr>
        <w:tc>
          <w:tcPr>
            <w:tcW w:w="1844" w:type="dxa"/>
            <w:vAlign w:val="center"/>
          </w:tcPr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C7FD6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6804" w:type="dxa"/>
            <w:vAlign w:val="center"/>
          </w:tcPr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C7FD6">
              <w:rPr>
                <w:rFonts w:ascii="Times New Roman" w:hAnsi="Times New Roman"/>
                <w:b/>
                <w:sz w:val="18"/>
                <w:szCs w:val="16"/>
              </w:rPr>
              <w:t>İş Akışı Adımları</w:t>
            </w:r>
          </w:p>
        </w:tc>
        <w:tc>
          <w:tcPr>
            <w:tcW w:w="1559" w:type="dxa"/>
            <w:vAlign w:val="center"/>
          </w:tcPr>
          <w:p w:rsidR="000516FF" w:rsidRPr="001C7FD6" w:rsidRDefault="000516FF" w:rsidP="000516FF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C7FD6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C7FD6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0516FF" w:rsidRPr="004D55AB" w:rsidTr="000516FF">
        <w:trPr>
          <w:trHeight w:val="9327"/>
        </w:trPr>
        <w:tc>
          <w:tcPr>
            <w:tcW w:w="1844" w:type="dxa"/>
          </w:tcPr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7FD6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7FD6">
              <w:rPr>
                <w:rFonts w:ascii="Times New Roman" w:hAnsi="Times New Roman"/>
                <w:sz w:val="18"/>
                <w:szCs w:val="18"/>
              </w:rPr>
              <w:t>Fakülte Sekreteri</w:t>
            </w: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7FD6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7FD6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</w:tc>
        <w:tc>
          <w:tcPr>
            <w:tcW w:w="6804" w:type="dxa"/>
          </w:tcPr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FD6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F73914" wp14:editId="3F55B06C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99695</wp:posOffset>
                      </wp:positionV>
                      <wp:extent cx="914400" cy="576580"/>
                      <wp:effectExtent l="0" t="0" r="19050" b="13970"/>
                      <wp:wrapNone/>
                      <wp:docPr id="9" name="Oval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765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16FF" w:rsidRDefault="000516FF" w:rsidP="000516FF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516FF" w:rsidRPr="00186213" w:rsidRDefault="000516FF" w:rsidP="000516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6213">
                                    <w:rPr>
                                      <w:sz w:val="16"/>
                                      <w:szCs w:val="16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F73914" id="Oval 216" o:spid="_x0000_s1026" style="position:absolute;left:0;text-align:left;margin-left:129.5pt;margin-top:7.85pt;width:1in;height:4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">
                      <v:textbox>
                        <w:txbxContent>
                          <w:p w:rsidR="000516FF" w:rsidRDefault="000516FF" w:rsidP="000516FF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:rsidR="000516FF" w:rsidRPr="00186213" w:rsidRDefault="000516FF" w:rsidP="000516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86213">
                              <w:rPr>
                                <w:sz w:val="16"/>
                                <w:szCs w:val="16"/>
                              </w:rPr>
                              <w:t>Başlangıç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FD6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55DF853" wp14:editId="110C60DF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266065</wp:posOffset>
                      </wp:positionV>
                      <wp:extent cx="0" cy="152400"/>
                      <wp:effectExtent l="76200" t="0" r="57150" b="57150"/>
                      <wp:wrapNone/>
                      <wp:docPr id="11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F64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7" o:spid="_x0000_s1026" type="#_x0000_t32" style="position:absolute;margin-left:164.4pt;margin-top:20.95pt;width:0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V4NQIAAF8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1C7FD6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ED00E3" wp14:editId="7947CEF1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3190875</wp:posOffset>
                      </wp:positionV>
                      <wp:extent cx="0" cy="349885"/>
                      <wp:effectExtent l="59690" t="9525" r="54610" b="21590"/>
                      <wp:wrapNone/>
                      <wp:docPr id="8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9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50E18" id="AutoShape 23" o:spid="_x0000_s1026" type="#_x0000_t32" style="position:absolute;margin-left:168.2pt;margin-top:251.25pt;width:0;height:2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1C7FD6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c">
                  <w:drawing>
                    <wp:inline distT="0" distB="0" distL="0" distR="0" wp14:anchorId="52DAE285" wp14:editId="3230E29B">
                      <wp:extent cx="4039235" cy="3314700"/>
                      <wp:effectExtent l="0" t="0" r="0" b="0"/>
                      <wp:docPr id="7" name="Tu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5745" y="470536"/>
                                  <a:ext cx="3609340" cy="377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516FF" w:rsidRPr="00FD7FA2" w:rsidRDefault="000516FF" w:rsidP="000516F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Fakülte Yönetim kuruluna girecek olan evrakların belirlenmesi 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3" name="Line 9"/>
                              <wps:cNvCnPr/>
                              <wps:spPr bwMode="auto">
                                <a:xfrm>
                                  <a:off x="2063115" y="914400"/>
                                  <a:ext cx="635" cy="304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Rectangle 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206375" y="2533650"/>
                                  <a:ext cx="3609340" cy="606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516FF" w:rsidRPr="00FD7FA2" w:rsidRDefault="000516FF" w:rsidP="000516F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Toplantı yer ve saatinin Fakülte Yönetim Kurulu üyelerine </w:t>
                                    </w:r>
                                    <w:r w:rsidRPr="00FD7FA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bildirilmesi</w:t>
                                    </w:r>
                                  </w:p>
                                </w:txbxContent>
                              </wps:txbx>
                              <wps:bodyPr rot="0" vert="horz" wrap="square" lIns="54000" tIns="45720" rIns="54000" bIns="10800" anchor="t" anchorCtr="0" upright="1">
                                <a:noAutofit/>
                              </wps:bodyPr>
                            </wps:wsp>
                            <wps:wsp>
                              <wps:cNvPr id="5" name="Line 14"/>
                              <wps:cNvCnPr/>
                              <wps:spPr bwMode="auto">
                                <a:xfrm>
                                  <a:off x="2064385" y="2080260"/>
                                  <a:ext cx="635" cy="295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6375" y="1280160"/>
                                  <a:ext cx="3609340" cy="596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516FF" w:rsidRPr="001A4540" w:rsidRDefault="000516FF" w:rsidP="000516F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Toplantı gündeminin hazırlanması </w:t>
                                    </w:r>
                                  </w:p>
                                  <w:p w:rsidR="000516FF" w:rsidRDefault="000516FF" w:rsidP="000516F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DAE285" id="Tuval 12" o:spid="_x0000_s1027" editas="canvas" style="width:318.05pt;height:261pt;mso-position-horizontal-relative:char;mso-position-vertical-relative:line" coordsize="40392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width:40392;height:33147;visibility:visible;mso-wrap-style:square">
                        <v:fill o:detectmouseclick="t"/>
                        <v:path o:connecttype="none"/>
                      </v:shape>
                      <v:rect id="Rectangle 4" o:spid="_x0000_s1029" style="position:absolute;left:2457;top:4705;width:36093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">
                        <v:textbox inset="1mm,1mm,1mm,1mm">
                          <w:txbxContent>
                            <w:p w:rsidR="000516FF" w:rsidRPr="00FD7FA2" w:rsidRDefault="000516FF" w:rsidP="000516F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Fakülte Yönetim kuruluna girecek olan evrakların belirlenmesi </w:t>
                              </w:r>
                            </w:p>
                          </w:txbxContent>
                        </v:textbox>
                      </v:rect>
                      <v:line id="Line 9" o:spid="_x0000_s1030" style="position:absolute;visibility:visible;mso-wrap-style:square" from="20631,9144" to="20637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      <v:stroke endarrow="block"/>
                      </v:line>
                      <v:rect id="Rectangle 6" o:spid="_x0000_s1031" style="position:absolute;left:2063;top:25336;width:36094;height:60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">
                        <v:textbox inset="1.5mm,,1.5mm,.3mm">
                          <w:txbxContent>
                            <w:p w:rsidR="000516FF" w:rsidRPr="00FD7FA2" w:rsidRDefault="000516FF" w:rsidP="000516F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Toplantı yer ve saatinin Fakülte Yönetim Kurulu üyelerine </w:t>
                              </w:r>
                              <w:r w:rsidRPr="00FD7FA2">
                                <w:rPr>
                                  <w:rFonts w:ascii="Arial" w:hAnsi="Arial" w:cs="Arial"/>
                                  <w:sz w:val="20"/>
                                </w:rPr>
                                <w:t>bildirilmesi</w:t>
                              </w:r>
                            </w:p>
                          </w:txbxContent>
                        </v:textbox>
                      </v:rect>
                      <v:line id="Line 14" o:spid="_x0000_s1032" style="position:absolute;visibility:visible;mso-wrap-style:square" from="20643,20802" to="20650,23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<v:stroke endarrow="block"/>
                      </v:line>
                      <v:rect id="Rectangle 11" o:spid="_x0000_s1033" style="position:absolute;left:2063;top:12801;width:36094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      <v:textbox>
                          <w:txbxContent>
                            <w:p w:rsidR="000516FF" w:rsidRPr="001A4540" w:rsidRDefault="000516FF" w:rsidP="000516F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Toplantı gündeminin hazırlanması </w:t>
                              </w:r>
                            </w:p>
                            <w:p w:rsidR="000516FF" w:rsidRDefault="000516FF" w:rsidP="000516FF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0516FF" w:rsidRPr="001C7FD6" w:rsidRDefault="000516FF" w:rsidP="000516FF">
            <w:pPr>
              <w:tabs>
                <w:tab w:val="left" w:pos="1350"/>
              </w:tabs>
              <w:rPr>
                <w:rFonts w:ascii="Times New Roman" w:hAnsi="Times New Roman"/>
                <w:sz w:val="16"/>
                <w:szCs w:val="16"/>
              </w:rPr>
            </w:pPr>
            <w:r w:rsidRPr="001C7FD6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72296E" wp14:editId="6EAC219F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308610</wp:posOffset>
                      </wp:positionV>
                      <wp:extent cx="3609340" cy="590550"/>
                      <wp:effectExtent l="11430" t="13335" r="8255" b="571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60934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16FF" w:rsidRPr="00FD7FA2" w:rsidRDefault="000516FF" w:rsidP="000516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Toplantı sonucunda kararların yazılıp imzalanması ve ilgili yerlere gönderilmesi 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2296E" id="Rectangle 12" o:spid="_x0000_s1034" style="position:absolute;margin-left:21.9pt;margin-top:24.3pt;width:284.2pt;height:46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">
                      <v:textbox inset="1.5mm,,1.5mm,.3mm">
                        <w:txbxContent>
                          <w:p w:rsidR="000516FF" w:rsidRPr="00FD7FA2" w:rsidRDefault="000516FF" w:rsidP="000516F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Toplantı sonucunda kararların yazılıp imzalanması ve ilgili yerlere gönderilmesi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516FF" w:rsidRPr="001C7FD6" w:rsidRDefault="000516FF" w:rsidP="000516F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516FF" w:rsidRPr="001C7FD6" w:rsidRDefault="000516FF" w:rsidP="000516F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516FF" w:rsidRPr="001C7FD6" w:rsidRDefault="000516FF" w:rsidP="000516F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516FF" w:rsidRPr="001C7FD6" w:rsidRDefault="000516FF" w:rsidP="000516F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516FF" w:rsidRPr="001C7FD6" w:rsidRDefault="000516FF" w:rsidP="000516F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516FF" w:rsidRPr="001C7FD6" w:rsidRDefault="000516FF" w:rsidP="000516F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516FF" w:rsidRPr="001C7FD6" w:rsidRDefault="000516FF" w:rsidP="000516FF">
            <w:pPr>
              <w:rPr>
                <w:rFonts w:ascii="Times New Roman" w:hAnsi="Times New Roman"/>
                <w:sz w:val="16"/>
                <w:szCs w:val="16"/>
              </w:rPr>
            </w:pPr>
            <w:r w:rsidRPr="001C7FD6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92C799" wp14:editId="060015B9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78105</wp:posOffset>
                      </wp:positionV>
                      <wp:extent cx="0" cy="349885"/>
                      <wp:effectExtent l="59690" t="9525" r="54610" b="21590"/>
                      <wp:wrapNone/>
                      <wp:docPr id="1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9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D15B1" id="AutoShape 23" o:spid="_x0000_s1026" type="#_x0000_t32" style="position:absolute;margin-left:165.85pt;margin-top:6.15pt;width:0;height:2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0516FF" w:rsidRPr="001C7FD6" w:rsidRDefault="000516FF" w:rsidP="000516F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516FF" w:rsidRPr="001C7FD6" w:rsidRDefault="000516FF" w:rsidP="000516F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516FF" w:rsidRPr="001C7FD6" w:rsidRDefault="000516FF" w:rsidP="000516F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516FF" w:rsidRPr="001C7FD6" w:rsidRDefault="000516FF" w:rsidP="000516FF">
            <w:pPr>
              <w:tabs>
                <w:tab w:val="left" w:pos="5190"/>
              </w:tabs>
              <w:rPr>
                <w:rFonts w:ascii="Times New Roman" w:hAnsi="Times New Roman"/>
                <w:sz w:val="16"/>
                <w:szCs w:val="16"/>
              </w:rPr>
            </w:pPr>
            <w:r w:rsidRPr="001C7FD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4E0537" wp14:editId="682AF2DC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25400</wp:posOffset>
                      </wp:positionV>
                      <wp:extent cx="648970" cy="523875"/>
                      <wp:effectExtent l="38100" t="38100" r="36830" b="4762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970" cy="523875"/>
                              </a:xfrm>
                              <a:prstGeom prst="ellipse">
                                <a:avLst/>
                              </a:prstGeom>
                              <a:ln w="762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16FF" w:rsidRPr="00215930" w:rsidRDefault="000516FF" w:rsidP="000516FF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4E0537" id="Oval 14" o:spid="_x0000_s1035" style="position:absolute;margin-left:139.6pt;margin-top:2pt;width:51.1pt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" fillcolor="white [3201]" strokecolor="black [3200]" strokeweight="6pt">
                      <v:textbox>
                        <w:txbxContent>
                          <w:p w:rsidR="000516FF" w:rsidRPr="00215930" w:rsidRDefault="000516FF" w:rsidP="000516F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C7FD6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7FD6">
              <w:rPr>
                <w:rFonts w:ascii="Times New Roman" w:hAnsi="Times New Roman"/>
                <w:sz w:val="18"/>
                <w:szCs w:val="18"/>
              </w:rPr>
              <w:t>Davet yazısı</w:t>
            </w: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7FD6">
              <w:rPr>
                <w:rFonts w:ascii="Times New Roman" w:hAnsi="Times New Roman"/>
                <w:sz w:val="18"/>
                <w:szCs w:val="18"/>
              </w:rPr>
              <w:t>Oy pusulası tutanak</w:t>
            </w: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7FD6">
              <w:rPr>
                <w:rFonts w:ascii="Times New Roman" w:hAnsi="Times New Roman"/>
                <w:sz w:val="18"/>
                <w:szCs w:val="18"/>
              </w:rPr>
              <w:t>İdari Görev</w:t>
            </w: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16FF" w:rsidRPr="001C7FD6" w:rsidRDefault="000516FF" w:rsidP="000516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7FD6">
              <w:rPr>
                <w:rFonts w:ascii="Times New Roman" w:hAnsi="Times New Roman"/>
                <w:sz w:val="18"/>
                <w:szCs w:val="18"/>
              </w:rPr>
              <w:t>Onay</w:t>
            </w:r>
          </w:p>
        </w:tc>
        <w:bookmarkStart w:id="0" w:name="_GoBack"/>
        <w:bookmarkEnd w:id="0"/>
      </w:tr>
    </w:tbl>
    <w:p w:rsidR="00D86297" w:rsidRDefault="00D86297" w:rsidP="002F270F"/>
    <w:p w:rsidR="001C7FD6" w:rsidRDefault="001C7FD6" w:rsidP="002F270F"/>
    <w:p w:rsidR="001C7FD6" w:rsidRDefault="001C7FD6" w:rsidP="002F270F"/>
    <w:p w:rsidR="001C7FD6" w:rsidRDefault="001C7FD6" w:rsidP="002F270F"/>
    <w:p w:rsidR="001C7FD6" w:rsidRDefault="001C7FD6" w:rsidP="002F270F"/>
    <w:p w:rsidR="001C7FD6" w:rsidRDefault="001C7FD6" w:rsidP="002F270F"/>
    <w:p w:rsidR="001C7FD6" w:rsidRDefault="001C7FD6" w:rsidP="002F270F"/>
    <w:p w:rsidR="001C7FD6" w:rsidRDefault="001C7FD6" w:rsidP="002F270F"/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716"/>
        <w:gridCol w:w="1039"/>
        <w:gridCol w:w="616"/>
        <w:gridCol w:w="616"/>
        <w:gridCol w:w="616"/>
        <w:gridCol w:w="616"/>
        <w:gridCol w:w="616"/>
        <w:gridCol w:w="616"/>
        <w:gridCol w:w="942"/>
      </w:tblGrid>
      <w:tr w:rsidR="00733BFF" w:rsidTr="000516FF">
        <w:trPr>
          <w:trHeight w:val="77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33BFF" w:rsidRDefault="00733BFF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733BFF" w:rsidRDefault="00733BFF">
            <w:pPr>
              <w:rPr>
                <w:sz w:val="20"/>
              </w:rPr>
            </w:pPr>
          </w:p>
        </w:tc>
      </w:tr>
      <w:tr w:rsidR="00733BFF" w:rsidTr="000516FF">
        <w:trPr>
          <w:trHeight w:val="506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SÜREÇ KODU: 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F023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SD.TIP.005</w:t>
            </w:r>
          </w:p>
        </w:tc>
      </w:tr>
      <w:tr w:rsidR="00733BFF" w:rsidTr="000516FF">
        <w:trPr>
          <w:trHeight w:val="506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ADI: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  <w:szCs w:val="24"/>
              </w:rPr>
            </w:pPr>
            <w:r>
              <w:rPr>
                <w:sz w:val="20"/>
              </w:rPr>
              <w:t>Fakülte Yönetimi Kurulu Toplantısı</w:t>
            </w:r>
          </w:p>
        </w:tc>
      </w:tr>
      <w:tr w:rsidR="00733BFF" w:rsidTr="000516FF">
        <w:trPr>
          <w:trHeight w:val="506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SAHİBİ: (Bölüm/Pozisyon/Kişi):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  <w:szCs w:val="24"/>
              </w:rPr>
            </w:pPr>
            <w:r>
              <w:rPr>
                <w:sz w:val="20"/>
              </w:rPr>
              <w:t>Dekanlık/Personel Birimi</w:t>
            </w:r>
          </w:p>
        </w:tc>
      </w:tr>
      <w:tr w:rsidR="00733BFF" w:rsidTr="000516FF">
        <w:trPr>
          <w:trHeight w:val="972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AMACI: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sz w:val="20"/>
              </w:rPr>
              <w:t>Fakülte Yönetim Kurulu Toplantısının Yapılması</w:t>
            </w:r>
          </w:p>
        </w:tc>
      </w:tr>
      <w:tr w:rsidR="00733BFF" w:rsidTr="000516FF">
        <w:trPr>
          <w:trHeight w:val="98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SÜREÇLE İLGİLİ YASAL MEVZUAT/STANDART ADI/MADDESİ: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  <w:szCs w:val="24"/>
              </w:rPr>
            </w:pPr>
            <w:r>
              <w:rPr>
                <w:sz w:val="20"/>
              </w:rPr>
              <w:t xml:space="preserve">2547 Sayılı </w:t>
            </w:r>
            <w:r w:rsidR="00683CF0">
              <w:rPr>
                <w:sz w:val="20"/>
              </w:rPr>
              <w:t xml:space="preserve">Kanun </w:t>
            </w:r>
          </w:p>
        </w:tc>
      </w:tr>
      <w:tr w:rsidR="00733BFF" w:rsidTr="000516FF">
        <w:trPr>
          <w:trHeight w:val="972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SÜREÇLE İLGİLİ STRATEJİK PLAN HEDEFİ/GÖSTERGESİ: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  <w:szCs w:val="24"/>
              </w:rPr>
            </w:pPr>
          </w:p>
        </w:tc>
      </w:tr>
      <w:tr w:rsidR="00733BFF" w:rsidTr="000516FF">
        <w:trPr>
          <w:trHeight w:val="26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HEDEFİ/HEDEFLERİ:</w:t>
            </w:r>
          </w:p>
          <w:p w:rsidR="00733BFF" w:rsidRDefault="00733BF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  <w:szCs w:val="24"/>
              </w:rPr>
            </w:pPr>
          </w:p>
        </w:tc>
      </w:tr>
      <w:tr w:rsidR="00733BFF" w:rsidTr="000516FF">
        <w:trPr>
          <w:trHeight w:val="26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  <w:szCs w:val="24"/>
              </w:rPr>
            </w:pPr>
            <w:r>
              <w:rPr>
                <w:sz w:val="20"/>
              </w:rPr>
              <w:t>Fakülte Yönetim Kurulunun Yapılmasının Sağlanması</w:t>
            </w:r>
          </w:p>
        </w:tc>
      </w:tr>
      <w:tr w:rsidR="00733BFF" w:rsidTr="000516FF">
        <w:trPr>
          <w:trHeight w:val="26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  <w:szCs w:val="24"/>
              </w:rPr>
            </w:pPr>
          </w:p>
        </w:tc>
      </w:tr>
      <w:tr w:rsidR="00733BFF" w:rsidTr="000516FF">
        <w:trPr>
          <w:trHeight w:val="26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3.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  <w:szCs w:val="24"/>
              </w:rPr>
            </w:pPr>
          </w:p>
        </w:tc>
      </w:tr>
      <w:tr w:rsidR="00733BFF" w:rsidTr="000516FF">
        <w:trPr>
          <w:trHeight w:val="462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</w:tr>
      <w:tr w:rsidR="00733BFF" w:rsidTr="000516FF">
        <w:trPr>
          <w:trHeight w:val="67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 Hedef No.su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 – 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 Sıklığı</w:t>
            </w:r>
          </w:p>
        </w:tc>
      </w:tr>
      <w:tr w:rsidR="00733BFF" w:rsidTr="000516FF">
        <w:trPr>
          <w:trHeight w:val="223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</w:tr>
      <w:tr w:rsidR="00733BFF" w:rsidTr="000516FF">
        <w:trPr>
          <w:trHeight w:val="223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</w:tr>
      <w:tr w:rsidR="00733BFF" w:rsidTr="000516FF">
        <w:trPr>
          <w:trHeight w:val="223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</w:tr>
      <w:tr w:rsidR="00733BFF" w:rsidTr="000516FF">
        <w:trPr>
          <w:trHeight w:val="481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TEDARİKÇİLERİ: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sz w:val="20"/>
              </w:rPr>
              <w:t xml:space="preserve"> Dekanlık, Personel Birimi memuru, Fakülte Yönetim Kurulu Üyeleri</w:t>
            </w:r>
          </w:p>
        </w:tc>
      </w:tr>
      <w:tr w:rsidR="00733BFF" w:rsidTr="000516FF">
        <w:trPr>
          <w:trHeight w:val="544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MÜŞTERİLERİ/KULLANICILARI: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sz w:val="20"/>
              </w:rPr>
              <w:t>Dekanlık, Personel Birimi memuru, Çalışması Fakülte Yönetim Kuruluna giren İlgili Birim Çalışanları, Kurul Üyeleri</w:t>
            </w:r>
          </w:p>
        </w:tc>
      </w:tr>
      <w:tr w:rsidR="00733BFF" w:rsidTr="000516FF">
        <w:trPr>
          <w:trHeight w:val="538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diğer PAYDAŞLARI: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FF" w:rsidRDefault="00733BFF">
            <w:pPr>
              <w:rPr>
                <w:sz w:val="20"/>
              </w:rPr>
            </w:pPr>
          </w:p>
        </w:tc>
      </w:tr>
      <w:tr w:rsidR="00733BFF" w:rsidTr="000516FF">
        <w:trPr>
          <w:trHeight w:val="574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temel GİRDİLERİ: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sz w:val="20"/>
              </w:rPr>
              <w:t>Fakülte Yönetim Kurulunda Görüşülen Tüm Belgeler</w:t>
            </w:r>
          </w:p>
        </w:tc>
      </w:tr>
      <w:tr w:rsidR="00733BFF" w:rsidTr="000516FF">
        <w:trPr>
          <w:trHeight w:val="40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ÇIKTILARI: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</w:rPr>
            </w:pPr>
            <w:r>
              <w:rPr>
                <w:sz w:val="20"/>
              </w:rPr>
              <w:t>Fakülte Yönetim Kurul Kararı</w:t>
            </w:r>
          </w:p>
        </w:tc>
      </w:tr>
      <w:tr w:rsidR="00733BFF" w:rsidTr="000516FF">
        <w:trPr>
          <w:trHeight w:val="55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İLE ETKİLEŞİMLİ DİĞER SÜREÇLER: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FF" w:rsidRDefault="00733BFF">
            <w:pPr>
              <w:rPr>
                <w:sz w:val="20"/>
                <w:szCs w:val="24"/>
              </w:rPr>
            </w:pPr>
            <w:r>
              <w:rPr>
                <w:sz w:val="20"/>
              </w:rPr>
              <w:t xml:space="preserve">Belgelerin toplanması, Gündemlerin hazırlaması, Kurul kararının yazılıp imzalatılması ve </w:t>
            </w:r>
            <w:r w:rsidR="00683CF0">
              <w:rPr>
                <w:sz w:val="20"/>
              </w:rPr>
              <w:t>ilgili yerlere gönderilmesi</w:t>
            </w:r>
          </w:p>
        </w:tc>
      </w:tr>
    </w:tbl>
    <w:p w:rsidR="00733BFF" w:rsidRDefault="00733BFF" w:rsidP="00733BFF">
      <w:pPr>
        <w:rPr>
          <w:sz w:val="20"/>
        </w:rPr>
      </w:pPr>
    </w:p>
    <w:p w:rsidR="00E7156B" w:rsidRDefault="00E7156B" w:rsidP="002F270F"/>
    <w:sectPr w:rsidR="00E7156B" w:rsidSect="004506EF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F80" w:rsidRDefault="00955F80" w:rsidP="004506EF">
      <w:r>
        <w:separator/>
      </w:r>
    </w:p>
  </w:endnote>
  <w:endnote w:type="continuationSeparator" w:id="0">
    <w:p w:rsidR="00955F80" w:rsidRDefault="00955F80" w:rsidP="0045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978"/>
      <w:gridCol w:w="1984"/>
      <w:gridCol w:w="2693"/>
      <w:gridCol w:w="2552"/>
    </w:tblGrid>
    <w:tr w:rsidR="001C7FD6" w:rsidRPr="008B245A" w:rsidTr="000516FF">
      <w:trPr>
        <w:trHeight w:val="156"/>
      </w:trPr>
      <w:tc>
        <w:tcPr>
          <w:tcW w:w="2978" w:type="dxa"/>
          <w:tcBorders>
            <w:top w:val="single" w:sz="4" w:space="0" w:color="auto"/>
            <w:bottom w:val="single" w:sz="4" w:space="0" w:color="auto"/>
          </w:tcBorders>
        </w:tcPr>
        <w:p w:rsidR="001C7FD6" w:rsidRPr="008B245A" w:rsidRDefault="001C7FD6" w:rsidP="001C7FD6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B245A">
            <w:rPr>
              <w:rFonts w:ascii="Times New Roman" w:hAnsi="Times New Roman"/>
              <w:sz w:val="24"/>
              <w:szCs w:val="24"/>
            </w:rPr>
            <w:t>Hazırlayan</w:t>
          </w:r>
        </w:p>
        <w:p w:rsidR="001C7FD6" w:rsidRPr="008B245A" w:rsidRDefault="001C7FD6" w:rsidP="001C7FD6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B245A">
            <w:rPr>
              <w:rFonts w:ascii="Times New Roman" w:hAnsi="Times New Roman"/>
              <w:sz w:val="24"/>
              <w:szCs w:val="24"/>
            </w:rPr>
            <w:t xml:space="preserve">Unvan Ad, </w:t>
          </w:r>
          <w:proofErr w:type="spellStart"/>
          <w:r w:rsidRPr="008B245A">
            <w:rPr>
              <w:rFonts w:ascii="Times New Roman" w:hAnsi="Times New Roman"/>
              <w:sz w:val="24"/>
              <w:szCs w:val="24"/>
            </w:rPr>
            <w:t>Soyad</w:t>
          </w:r>
          <w:proofErr w:type="spellEnd"/>
          <w:r w:rsidRPr="008B245A">
            <w:rPr>
              <w:rFonts w:ascii="Times New Roman" w:hAnsi="Times New Roman"/>
              <w:sz w:val="24"/>
              <w:szCs w:val="24"/>
            </w:rPr>
            <w:t>:</w:t>
          </w:r>
        </w:p>
        <w:p w:rsidR="001C7FD6" w:rsidRPr="008B245A" w:rsidRDefault="001C7FD6" w:rsidP="001C7FD6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B245A">
            <w:rPr>
              <w:rFonts w:ascii="Times New Roman" w:hAnsi="Times New Roman"/>
              <w:sz w:val="24"/>
              <w:szCs w:val="24"/>
            </w:rPr>
            <w:t>Memur Ahmet AYKUT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7FD6" w:rsidRPr="008B245A" w:rsidRDefault="001C7FD6" w:rsidP="001C7FD6">
          <w:pPr>
            <w:pStyle w:val="Altbilgi1"/>
            <w:rPr>
              <w:rFonts w:ascii="Times New Roman" w:hAnsi="Times New Roman"/>
              <w:sz w:val="24"/>
              <w:szCs w:val="24"/>
              <w:lang w:val="tr-TR"/>
            </w:rPr>
          </w:pPr>
          <w:r w:rsidRPr="008B245A">
            <w:rPr>
              <w:rFonts w:ascii="Times New Roman" w:hAnsi="Times New Roman"/>
              <w:sz w:val="24"/>
              <w:szCs w:val="24"/>
              <w:lang w:val="tr-TR"/>
            </w:rPr>
            <w:t xml:space="preserve">İmza </w:t>
          </w:r>
        </w:p>
      </w:tc>
      <w:tc>
        <w:tcPr>
          <w:tcW w:w="2693" w:type="dxa"/>
          <w:tcBorders>
            <w:left w:val="single" w:sz="4" w:space="0" w:color="auto"/>
          </w:tcBorders>
          <w:shd w:val="clear" w:color="auto" w:fill="auto"/>
        </w:tcPr>
        <w:p w:rsidR="001C7FD6" w:rsidRPr="008B245A" w:rsidRDefault="001C7FD6" w:rsidP="001C7FD6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B245A">
            <w:rPr>
              <w:rFonts w:ascii="Times New Roman" w:hAnsi="Times New Roman"/>
              <w:sz w:val="24"/>
              <w:szCs w:val="24"/>
            </w:rPr>
            <w:t xml:space="preserve">Onaylayan                             </w:t>
          </w:r>
        </w:p>
        <w:p w:rsidR="001C7FD6" w:rsidRPr="008B245A" w:rsidRDefault="001C7FD6" w:rsidP="001C7FD6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B245A">
            <w:rPr>
              <w:rFonts w:ascii="Times New Roman" w:hAnsi="Times New Roman"/>
              <w:sz w:val="24"/>
              <w:szCs w:val="24"/>
            </w:rPr>
            <w:t xml:space="preserve">Unvan Ad, </w:t>
          </w:r>
          <w:proofErr w:type="spellStart"/>
          <w:r w:rsidRPr="008B245A">
            <w:rPr>
              <w:rFonts w:ascii="Times New Roman" w:hAnsi="Times New Roman"/>
              <w:sz w:val="24"/>
              <w:szCs w:val="24"/>
            </w:rPr>
            <w:t>Soyad</w:t>
          </w:r>
          <w:proofErr w:type="spellEnd"/>
          <w:r w:rsidRPr="008B245A">
            <w:rPr>
              <w:rFonts w:ascii="Times New Roman" w:hAnsi="Times New Roman"/>
              <w:sz w:val="24"/>
              <w:szCs w:val="24"/>
            </w:rPr>
            <w:t xml:space="preserve">:              </w:t>
          </w:r>
        </w:p>
        <w:p w:rsidR="001C7FD6" w:rsidRPr="008B245A" w:rsidRDefault="001C7FD6" w:rsidP="001C7FD6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8B245A">
            <w:rPr>
              <w:rFonts w:ascii="Times New Roman" w:hAnsi="Times New Roman"/>
              <w:sz w:val="24"/>
              <w:szCs w:val="24"/>
            </w:rPr>
            <w:t>Fak.Sek</w:t>
          </w:r>
          <w:proofErr w:type="spellEnd"/>
          <w:r w:rsidRPr="008B245A">
            <w:rPr>
              <w:rFonts w:ascii="Times New Roman" w:hAnsi="Times New Roman"/>
              <w:sz w:val="24"/>
              <w:szCs w:val="24"/>
            </w:rPr>
            <w:t xml:space="preserve"> Naife ADAK</w:t>
          </w:r>
        </w:p>
        <w:p w:rsidR="001C7FD6" w:rsidRPr="008B245A" w:rsidRDefault="001C7FD6" w:rsidP="001C7FD6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552" w:type="dxa"/>
          <w:shd w:val="clear" w:color="auto" w:fill="auto"/>
        </w:tcPr>
        <w:p w:rsidR="001C7FD6" w:rsidRPr="008B245A" w:rsidRDefault="001C7FD6" w:rsidP="001C7FD6">
          <w:pPr>
            <w:pStyle w:val="Altbilgi1"/>
            <w:rPr>
              <w:rFonts w:ascii="Times New Roman" w:hAnsi="Times New Roman"/>
              <w:sz w:val="24"/>
              <w:szCs w:val="24"/>
              <w:lang w:val="tr-TR"/>
            </w:rPr>
          </w:pPr>
          <w:r w:rsidRPr="008B245A">
            <w:rPr>
              <w:rFonts w:ascii="Times New Roman" w:hAnsi="Times New Roman"/>
              <w:sz w:val="24"/>
              <w:szCs w:val="24"/>
              <w:lang w:val="tr-TR"/>
            </w:rPr>
            <w:t>İ</w:t>
          </w:r>
          <w:proofErr w:type="spellStart"/>
          <w:r w:rsidRPr="008B245A">
            <w:rPr>
              <w:rFonts w:ascii="Times New Roman" w:hAnsi="Times New Roman"/>
              <w:sz w:val="24"/>
              <w:szCs w:val="24"/>
            </w:rPr>
            <w:t>mza</w:t>
          </w:r>
          <w:proofErr w:type="spellEnd"/>
        </w:p>
      </w:tc>
    </w:tr>
  </w:tbl>
  <w:p w:rsidR="00D86297" w:rsidRPr="001C7FD6" w:rsidRDefault="00D86297" w:rsidP="001C7F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F80" w:rsidRDefault="00955F80" w:rsidP="004506EF">
      <w:r>
        <w:separator/>
      </w:r>
    </w:p>
  </w:footnote>
  <w:footnote w:type="continuationSeparator" w:id="0">
    <w:p w:rsidR="00955F80" w:rsidRDefault="00955F80" w:rsidP="0045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76"/>
      <w:gridCol w:w="5272"/>
      <w:gridCol w:w="1657"/>
      <w:gridCol w:w="1502"/>
    </w:tblGrid>
    <w:tr w:rsidR="0007284C" w:rsidRPr="00151E02" w:rsidTr="000516FF">
      <w:trPr>
        <w:trHeight w:val="276"/>
      </w:trPr>
      <w:tc>
        <w:tcPr>
          <w:tcW w:w="1418" w:type="dxa"/>
          <w:vMerge w:val="restart"/>
          <w:vAlign w:val="center"/>
        </w:tcPr>
        <w:p w:rsidR="00D86297" w:rsidRPr="002D424D" w:rsidRDefault="00434125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  <w:r w:rsidRPr="00434125">
            <w:rPr>
              <w:rFonts w:ascii="Zapf_Humanist" w:eastAsia="Times New Roman" w:hAnsi="Zapf_Humanist"/>
              <w:noProof/>
              <w:snapToGrid w:val="0"/>
              <w:sz w:val="22"/>
            </w:rPr>
            <w:drawing>
              <wp:inline distT="0" distB="0" distL="0" distR="0" wp14:anchorId="47112C0F" wp14:editId="49EB1D0E">
                <wp:extent cx="990600" cy="99060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4" w:type="dxa"/>
          <w:vMerge w:val="restart"/>
          <w:vAlign w:val="center"/>
        </w:tcPr>
        <w:p w:rsidR="00F35DBD" w:rsidRPr="001C7FD6" w:rsidRDefault="0007284C" w:rsidP="00C739F9">
          <w:pPr>
            <w:pStyle w:val="stBilgi"/>
            <w:jc w:val="center"/>
            <w:rPr>
              <w:rFonts w:ascii="Times New Roman" w:hAnsi="Times New Roman"/>
              <w:b/>
              <w:sz w:val="28"/>
              <w:szCs w:val="22"/>
              <w:lang w:eastAsia="en-US"/>
            </w:rPr>
          </w:pPr>
          <w:r w:rsidRPr="001C7FD6">
            <w:rPr>
              <w:rFonts w:ascii="Times New Roman" w:hAnsi="Times New Roman"/>
              <w:b/>
              <w:sz w:val="28"/>
              <w:szCs w:val="22"/>
              <w:lang w:eastAsia="en-US"/>
            </w:rPr>
            <w:t>SÜREÇ FORMAT FORMU</w:t>
          </w:r>
        </w:p>
        <w:p w:rsidR="00D86297" w:rsidRPr="002D424D" w:rsidRDefault="001C7FD6" w:rsidP="0007284C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  <w:lang w:eastAsia="en-US"/>
            </w:rPr>
          </w:pPr>
          <w:r w:rsidRPr="001C7FD6">
            <w:rPr>
              <w:rFonts w:ascii="Times New Roman" w:hAnsi="Times New Roman"/>
              <w:b/>
              <w:sz w:val="28"/>
              <w:szCs w:val="22"/>
              <w:lang w:eastAsia="en-US"/>
            </w:rPr>
            <w:t>(</w:t>
          </w:r>
          <w:r w:rsidR="007E5FF1" w:rsidRPr="001C7FD6">
            <w:rPr>
              <w:rFonts w:ascii="Times New Roman" w:hAnsi="Times New Roman"/>
              <w:b/>
              <w:sz w:val="28"/>
              <w:szCs w:val="22"/>
              <w:lang w:eastAsia="en-US"/>
            </w:rPr>
            <w:t>FAKÜLTE</w:t>
          </w:r>
          <w:r w:rsidR="00F02338">
            <w:rPr>
              <w:rFonts w:ascii="Times New Roman" w:hAnsi="Times New Roman"/>
              <w:b/>
              <w:sz w:val="28"/>
              <w:szCs w:val="22"/>
              <w:lang w:eastAsia="en-US"/>
            </w:rPr>
            <w:t xml:space="preserve"> YÖNETİM</w:t>
          </w:r>
          <w:r w:rsidR="007E5FF1" w:rsidRPr="001C7FD6">
            <w:rPr>
              <w:rFonts w:ascii="Times New Roman" w:hAnsi="Times New Roman"/>
              <w:b/>
              <w:sz w:val="28"/>
              <w:szCs w:val="22"/>
              <w:lang w:eastAsia="en-US"/>
            </w:rPr>
            <w:t xml:space="preserve"> </w:t>
          </w:r>
          <w:r w:rsidR="00C739F9" w:rsidRPr="001C7FD6">
            <w:rPr>
              <w:rFonts w:ascii="Times New Roman" w:hAnsi="Times New Roman"/>
              <w:b/>
              <w:sz w:val="28"/>
              <w:szCs w:val="22"/>
              <w:lang w:eastAsia="en-US"/>
            </w:rPr>
            <w:t>K</w:t>
          </w:r>
          <w:r w:rsidR="00D86297" w:rsidRPr="001C7FD6">
            <w:rPr>
              <w:rFonts w:ascii="Times New Roman" w:hAnsi="Times New Roman"/>
              <w:b/>
              <w:sz w:val="28"/>
              <w:szCs w:val="22"/>
              <w:lang w:eastAsia="en-US"/>
            </w:rPr>
            <w:t xml:space="preserve">URULU </w:t>
          </w:r>
          <w:r w:rsidR="0007284C" w:rsidRPr="001C7FD6">
            <w:rPr>
              <w:rFonts w:ascii="Times New Roman" w:hAnsi="Times New Roman"/>
              <w:b/>
              <w:sz w:val="28"/>
              <w:szCs w:val="22"/>
              <w:lang w:eastAsia="en-US"/>
            </w:rPr>
            <w:t>TOPLANTISI</w:t>
          </w:r>
          <w:r w:rsidRPr="001C7FD6">
            <w:rPr>
              <w:rFonts w:ascii="Times New Roman" w:hAnsi="Times New Roman"/>
              <w:b/>
              <w:sz w:val="28"/>
              <w:szCs w:val="22"/>
              <w:lang w:eastAsia="en-US"/>
            </w:rPr>
            <w:t>)</w:t>
          </w:r>
        </w:p>
      </w:tc>
      <w:tc>
        <w:tcPr>
          <w:tcW w:w="1707" w:type="dxa"/>
          <w:vAlign w:val="center"/>
        </w:tcPr>
        <w:p w:rsidR="00D86297" w:rsidRPr="0042522D" w:rsidRDefault="00D86297" w:rsidP="004506EF">
          <w:pPr>
            <w:pStyle w:val="stBilgi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42522D">
            <w:rPr>
              <w:rFonts w:ascii="Times New Roman" w:hAnsi="Times New Roman"/>
              <w:sz w:val="22"/>
              <w:szCs w:val="22"/>
              <w:lang w:eastAsia="en-US"/>
            </w:rPr>
            <w:t>Doküman No</w:t>
          </w:r>
        </w:p>
      </w:tc>
      <w:tc>
        <w:tcPr>
          <w:tcW w:w="1528" w:type="dxa"/>
          <w:vAlign w:val="center"/>
        </w:tcPr>
        <w:p w:rsidR="00D86297" w:rsidRPr="00F02338" w:rsidRDefault="00F02338" w:rsidP="004506EF">
          <w:pPr>
            <w:pStyle w:val="stBilgi"/>
            <w:rPr>
              <w:rFonts w:ascii="Times New Roman" w:hAnsi="Times New Roman"/>
              <w:b/>
              <w:lang w:eastAsia="en-US"/>
            </w:rPr>
          </w:pPr>
          <w:r w:rsidRPr="00F02338">
            <w:rPr>
              <w:rFonts w:ascii="Times New Roman" w:hAnsi="Times New Roman"/>
              <w:b/>
              <w:lang w:eastAsia="en-US"/>
            </w:rPr>
            <w:t>SD.TIP.005</w:t>
          </w:r>
        </w:p>
      </w:tc>
    </w:tr>
    <w:tr w:rsidR="0007284C" w:rsidRPr="00151E02" w:rsidTr="000516FF">
      <w:trPr>
        <w:trHeight w:val="276"/>
      </w:trPr>
      <w:tc>
        <w:tcPr>
          <w:tcW w:w="1418" w:type="dxa"/>
          <w:vMerge/>
          <w:vAlign w:val="center"/>
        </w:tcPr>
        <w:p w:rsidR="00D86297" w:rsidRPr="002D424D" w:rsidRDefault="00D86297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554" w:type="dxa"/>
          <w:vMerge/>
          <w:vAlign w:val="center"/>
        </w:tcPr>
        <w:p w:rsidR="00D86297" w:rsidRPr="002D424D" w:rsidRDefault="00D86297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707" w:type="dxa"/>
          <w:vAlign w:val="center"/>
        </w:tcPr>
        <w:p w:rsidR="00D86297" w:rsidRPr="0042522D" w:rsidRDefault="00D86297" w:rsidP="004506EF">
          <w:pPr>
            <w:pStyle w:val="stBilgi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42522D">
            <w:rPr>
              <w:rFonts w:ascii="Times New Roman" w:hAnsi="Times New Roman"/>
              <w:sz w:val="22"/>
              <w:szCs w:val="22"/>
              <w:lang w:eastAsia="en-US"/>
            </w:rPr>
            <w:t>Yayın Tarihi</w:t>
          </w:r>
        </w:p>
      </w:tc>
      <w:tc>
        <w:tcPr>
          <w:tcW w:w="1528" w:type="dxa"/>
          <w:vAlign w:val="center"/>
        </w:tcPr>
        <w:p w:rsidR="00D86297" w:rsidRPr="0042522D" w:rsidRDefault="00186213" w:rsidP="004506EF">
          <w:pPr>
            <w:pStyle w:val="stBilgi"/>
            <w:rPr>
              <w:rFonts w:ascii="Times New Roman" w:hAnsi="Times New Roman"/>
              <w:b/>
              <w:sz w:val="22"/>
              <w:szCs w:val="22"/>
              <w:lang w:eastAsia="en-US"/>
            </w:rPr>
          </w:pPr>
          <w:r w:rsidRPr="0042522D">
            <w:rPr>
              <w:rFonts w:ascii="Times New Roman" w:hAnsi="Times New Roman"/>
              <w:b/>
              <w:sz w:val="22"/>
              <w:szCs w:val="22"/>
              <w:lang w:eastAsia="en-US"/>
            </w:rPr>
            <w:t>25.08.2021</w:t>
          </w:r>
        </w:p>
      </w:tc>
    </w:tr>
    <w:tr w:rsidR="0007284C" w:rsidRPr="00151E02" w:rsidTr="000516FF">
      <w:trPr>
        <w:trHeight w:val="276"/>
      </w:trPr>
      <w:tc>
        <w:tcPr>
          <w:tcW w:w="1418" w:type="dxa"/>
          <w:vMerge/>
          <w:vAlign w:val="center"/>
        </w:tcPr>
        <w:p w:rsidR="00D86297" w:rsidRPr="002D424D" w:rsidRDefault="00D86297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554" w:type="dxa"/>
          <w:vMerge/>
          <w:vAlign w:val="center"/>
        </w:tcPr>
        <w:p w:rsidR="00D86297" w:rsidRPr="002D424D" w:rsidRDefault="00D86297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707" w:type="dxa"/>
          <w:vAlign w:val="center"/>
        </w:tcPr>
        <w:p w:rsidR="00D86297" w:rsidRPr="0042522D" w:rsidRDefault="00D86297" w:rsidP="004506EF">
          <w:pPr>
            <w:pStyle w:val="stBilgi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42522D">
            <w:rPr>
              <w:rFonts w:ascii="Times New Roman" w:hAnsi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528" w:type="dxa"/>
          <w:vAlign w:val="center"/>
        </w:tcPr>
        <w:p w:rsidR="00D86297" w:rsidRPr="0042522D" w:rsidRDefault="00D86297" w:rsidP="004506EF">
          <w:pPr>
            <w:pStyle w:val="stBilgi"/>
            <w:rPr>
              <w:rFonts w:ascii="Times New Roman" w:hAnsi="Times New Roman"/>
              <w:b/>
              <w:sz w:val="22"/>
              <w:szCs w:val="22"/>
              <w:lang w:eastAsia="en-US"/>
            </w:rPr>
          </w:pPr>
        </w:p>
      </w:tc>
    </w:tr>
    <w:tr w:rsidR="0007284C" w:rsidRPr="00151E02" w:rsidTr="000516FF">
      <w:trPr>
        <w:trHeight w:val="276"/>
      </w:trPr>
      <w:tc>
        <w:tcPr>
          <w:tcW w:w="1418" w:type="dxa"/>
          <w:vMerge/>
          <w:vAlign w:val="center"/>
        </w:tcPr>
        <w:p w:rsidR="00D86297" w:rsidRPr="002D424D" w:rsidRDefault="00D86297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554" w:type="dxa"/>
          <w:vMerge/>
          <w:vAlign w:val="center"/>
        </w:tcPr>
        <w:p w:rsidR="00D86297" w:rsidRPr="002D424D" w:rsidRDefault="00D86297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707" w:type="dxa"/>
          <w:vAlign w:val="center"/>
        </w:tcPr>
        <w:p w:rsidR="00D86297" w:rsidRPr="0042522D" w:rsidRDefault="00D86297" w:rsidP="004506EF">
          <w:pPr>
            <w:pStyle w:val="stBilgi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42522D">
            <w:rPr>
              <w:rFonts w:ascii="Times New Roman" w:hAnsi="Times New Roman"/>
              <w:sz w:val="22"/>
              <w:szCs w:val="22"/>
              <w:lang w:eastAsia="en-US"/>
            </w:rPr>
            <w:t>Revizyon No</w:t>
          </w:r>
        </w:p>
      </w:tc>
      <w:tc>
        <w:tcPr>
          <w:tcW w:w="1528" w:type="dxa"/>
          <w:vAlign w:val="center"/>
        </w:tcPr>
        <w:p w:rsidR="00D86297" w:rsidRPr="0042522D" w:rsidRDefault="00D86297" w:rsidP="004506EF">
          <w:pPr>
            <w:pStyle w:val="stBilgi"/>
            <w:rPr>
              <w:rFonts w:ascii="Times New Roman" w:hAnsi="Times New Roman"/>
              <w:b/>
              <w:sz w:val="22"/>
              <w:szCs w:val="22"/>
              <w:lang w:eastAsia="en-US"/>
            </w:rPr>
          </w:pPr>
        </w:p>
      </w:tc>
    </w:tr>
    <w:tr w:rsidR="0007284C" w:rsidRPr="00151E02" w:rsidTr="000516FF">
      <w:trPr>
        <w:trHeight w:val="276"/>
      </w:trPr>
      <w:tc>
        <w:tcPr>
          <w:tcW w:w="1418" w:type="dxa"/>
          <w:vMerge/>
          <w:vAlign w:val="center"/>
        </w:tcPr>
        <w:p w:rsidR="00D86297" w:rsidRPr="002D424D" w:rsidRDefault="00D86297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554" w:type="dxa"/>
          <w:vMerge/>
          <w:vAlign w:val="center"/>
        </w:tcPr>
        <w:p w:rsidR="00D86297" w:rsidRPr="002D424D" w:rsidRDefault="00D86297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707" w:type="dxa"/>
          <w:vAlign w:val="center"/>
        </w:tcPr>
        <w:p w:rsidR="00D86297" w:rsidRPr="0042522D" w:rsidRDefault="00D86297" w:rsidP="004506EF">
          <w:pPr>
            <w:pStyle w:val="stBilgi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42522D">
            <w:rPr>
              <w:rFonts w:ascii="Times New Roman" w:hAnsi="Times New Roman"/>
              <w:sz w:val="22"/>
              <w:szCs w:val="22"/>
              <w:lang w:eastAsia="en-US"/>
            </w:rPr>
            <w:t>Sayfa</w:t>
          </w:r>
        </w:p>
      </w:tc>
      <w:tc>
        <w:tcPr>
          <w:tcW w:w="1528" w:type="dxa"/>
          <w:vAlign w:val="center"/>
        </w:tcPr>
        <w:p w:rsidR="00D86297" w:rsidRPr="0042522D" w:rsidRDefault="00D86297" w:rsidP="004506EF">
          <w:pPr>
            <w:pStyle w:val="stBilgi"/>
            <w:rPr>
              <w:rFonts w:ascii="Times New Roman" w:hAnsi="Times New Roman"/>
              <w:b/>
              <w:sz w:val="22"/>
              <w:szCs w:val="22"/>
              <w:lang w:eastAsia="en-US"/>
            </w:rPr>
          </w:pPr>
        </w:p>
      </w:tc>
    </w:tr>
  </w:tbl>
  <w:p w:rsidR="00D86297" w:rsidRDefault="00D862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C2"/>
    <w:rsid w:val="000516FF"/>
    <w:rsid w:val="0007284C"/>
    <w:rsid w:val="000C74D0"/>
    <w:rsid w:val="000E5C83"/>
    <w:rsid w:val="00123A99"/>
    <w:rsid w:val="001346CD"/>
    <w:rsid w:val="00151E02"/>
    <w:rsid w:val="0015406A"/>
    <w:rsid w:val="00181082"/>
    <w:rsid w:val="00186213"/>
    <w:rsid w:val="001A4540"/>
    <w:rsid w:val="001C7FD6"/>
    <w:rsid w:val="001F0950"/>
    <w:rsid w:val="001F5C7E"/>
    <w:rsid w:val="0021183F"/>
    <w:rsid w:val="00214853"/>
    <w:rsid w:val="002676C2"/>
    <w:rsid w:val="00291502"/>
    <w:rsid w:val="002A5B01"/>
    <w:rsid w:val="002D424D"/>
    <w:rsid w:val="002E0E00"/>
    <w:rsid w:val="002F270F"/>
    <w:rsid w:val="00330935"/>
    <w:rsid w:val="003E7CF7"/>
    <w:rsid w:val="00416E80"/>
    <w:rsid w:val="0042522D"/>
    <w:rsid w:val="00434125"/>
    <w:rsid w:val="00441340"/>
    <w:rsid w:val="004506EF"/>
    <w:rsid w:val="00450FD4"/>
    <w:rsid w:val="00497559"/>
    <w:rsid w:val="004D55AB"/>
    <w:rsid w:val="004D6316"/>
    <w:rsid w:val="004F0D7B"/>
    <w:rsid w:val="004F42A5"/>
    <w:rsid w:val="004F50F9"/>
    <w:rsid w:val="00525CAB"/>
    <w:rsid w:val="00527407"/>
    <w:rsid w:val="0057534C"/>
    <w:rsid w:val="005E2DAD"/>
    <w:rsid w:val="005F4B5B"/>
    <w:rsid w:val="00641D20"/>
    <w:rsid w:val="00653CDE"/>
    <w:rsid w:val="00676AD0"/>
    <w:rsid w:val="00683CF0"/>
    <w:rsid w:val="006D5FE9"/>
    <w:rsid w:val="006E630B"/>
    <w:rsid w:val="007069C1"/>
    <w:rsid w:val="00717073"/>
    <w:rsid w:val="00733BFF"/>
    <w:rsid w:val="0076124E"/>
    <w:rsid w:val="00764AD0"/>
    <w:rsid w:val="007E5FF1"/>
    <w:rsid w:val="007E6396"/>
    <w:rsid w:val="007E688C"/>
    <w:rsid w:val="00802726"/>
    <w:rsid w:val="008224F9"/>
    <w:rsid w:val="00843220"/>
    <w:rsid w:val="00843D10"/>
    <w:rsid w:val="00864E59"/>
    <w:rsid w:val="00867786"/>
    <w:rsid w:val="00894B49"/>
    <w:rsid w:val="00952673"/>
    <w:rsid w:val="00952DEE"/>
    <w:rsid w:val="00955F80"/>
    <w:rsid w:val="00997F56"/>
    <w:rsid w:val="009B5E01"/>
    <w:rsid w:val="00A17509"/>
    <w:rsid w:val="00A22E0A"/>
    <w:rsid w:val="00A243D1"/>
    <w:rsid w:val="00A32C83"/>
    <w:rsid w:val="00A56D86"/>
    <w:rsid w:val="00A75BB3"/>
    <w:rsid w:val="00A911B2"/>
    <w:rsid w:val="00AA6613"/>
    <w:rsid w:val="00B77347"/>
    <w:rsid w:val="00B9282D"/>
    <w:rsid w:val="00B94D01"/>
    <w:rsid w:val="00BE5428"/>
    <w:rsid w:val="00BF4158"/>
    <w:rsid w:val="00C526A7"/>
    <w:rsid w:val="00C528A4"/>
    <w:rsid w:val="00C722BC"/>
    <w:rsid w:val="00C739F9"/>
    <w:rsid w:val="00C74ED2"/>
    <w:rsid w:val="00C86C2D"/>
    <w:rsid w:val="00C963DB"/>
    <w:rsid w:val="00CB7653"/>
    <w:rsid w:val="00CE4CB8"/>
    <w:rsid w:val="00D43E27"/>
    <w:rsid w:val="00D50356"/>
    <w:rsid w:val="00D86297"/>
    <w:rsid w:val="00DA76AB"/>
    <w:rsid w:val="00E00956"/>
    <w:rsid w:val="00E062B1"/>
    <w:rsid w:val="00E44E4A"/>
    <w:rsid w:val="00E55F16"/>
    <w:rsid w:val="00E7156B"/>
    <w:rsid w:val="00E90C56"/>
    <w:rsid w:val="00E941FF"/>
    <w:rsid w:val="00EA418F"/>
    <w:rsid w:val="00EA784D"/>
    <w:rsid w:val="00ED1C41"/>
    <w:rsid w:val="00F02338"/>
    <w:rsid w:val="00F35DBD"/>
    <w:rsid w:val="00F72F3A"/>
    <w:rsid w:val="00F74733"/>
    <w:rsid w:val="00FD7FA2"/>
    <w:rsid w:val="00FF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3F9B87-6345-41C4-A8D3-42A6258B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6E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4506EF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4506EF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506EF"/>
    <w:rPr>
      <w:rFonts w:ascii="Tahoma" w:eastAsia="Calibri" w:hAnsi="Tahoma"/>
      <w:snapToGrid w:val="0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506EF"/>
    <w:rPr>
      <w:rFonts w:ascii="Tahoma" w:hAnsi="Tahoma" w:cs="Tahoma"/>
      <w:snapToGrid w:val="0"/>
      <w:sz w:val="16"/>
      <w:szCs w:val="16"/>
      <w:lang w:eastAsia="tr-TR"/>
    </w:rPr>
  </w:style>
  <w:style w:type="character" w:customStyle="1" w:styleId="AltbilgiChar0">
    <w:name w:val="Altbilgi Char"/>
    <w:basedOn w:val="VarsaylanParagrafYazTipi"/>
    <w:uiPriority w:val="99"/>
    <w:rsid w:val="001C7FD6"/>
    <w:rPr>
      <w:rFonts w:ascii="Calibri" w:eastAsia="Calibri" w:hAnsi="Calibri" w:cs="Times New Roman"/>
    </w:rPr>
  </w:style>
  <w:style w:type="paragraph" w:customStyle="1" w:styleId="Altbilgi1">
    <w:name w:val="Altbilgi1"/>
    <w:basedOn w:val="Normal"/>
    <w:uiPriority w:val="99"/>
    <w:rsid w:val="001C7FD6"/>
    <w:pPr>
      <w:tabs>
        <w:tab w:val="center" w:pos="4536"/>
        <w:tab w:val="right" w:pos="9072"/>
      </w:tabs>
    </w:pPr>
    <w:rPr>
      <w:snapToGrid w:val="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sbe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elgin</dc:creator>
  <cp:lastModifiedBy>CanManay</cp:lastModifiedBy>
  <cp:revision>4</cp:revision>
  <cp:lastPrinted>2012-05-28T08:46:00Z</cp:lastPrinted>
  <dcterms:created xsi:type="dcterms:W3CDTF">2021-08-27T08:28:00Z</dcterms:created>
  <dcterms:modified xsi:type="dcterms:W3CDTF">2021-09-09T15:17:00Z</dcterms:modified>
</cp:coreProperties>
</file>