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tblpY="1"/>
        <w:tblOverlap w:val="never"/>
        <w:tblW w:w="9351" w:type="dxa"/>
        <w:tblLayout w:type="fixed"/>
        <w:tblLook w:val="04A0" w:firstRow="1" w:lastRow="0" w:firstColumn="1" w:lastColumn="0" w:noHBand="0" w:noVBand="1"/>
      </w:tblPr>
      <w:tblGrid>
        <w:gridCol w:w="1276"/>
        <w:gridCol w:w="6800"/>
        <w:gridCol w:w="1275"/>
      </w:tblGrid>
      <w:tr w:rsidR="005550C3" w:rsidTr="001F7CCC">
        <w:trPr>
          <w:trHeight w:val="12106"/>
        </w:trPr>
        <w:tc>
          <w:tcPr>
            <w:tcW w:w="1276" w:type="dxa"/>
          </w:tcPr>
          <w:p w:rsidR="005550C3" w:rsidRPr="006F7BF9" w:rsidRDefault="006F7BF9" w:rsidP="001F7CCC">
            <w:pPr>
              <w:rPr>
                <w:sz w:val="16"/>
                <w:szCs w:val="16"/>
              </w:rPr>
            </w:pPr>
            <w:r w:rsidRPr="006F7BF9">
              <w:rPr>
                <w:sz w:val="16"/>
                <w:szCs w:val="16"/>
              </w:rPr>
              <w:t>Sorumlu pozisyon</w:t>
            </w:r>
          </w:p>
          <w:p w:rsidR="006F7BF9" w:rsidRDefault="006F7BF9" w:rsidP="001F7CCC"/>
          <w:p w:rsidR="006F7BF9" w:rsidRDefault="006F7BF9" w:rsidP="001F7CCC"/>
          <w:p w:rsidR="006F7BF9" w:rsidRDefault="006F7BF9" w:rsidP="001F7CCC"/>
          <w:p w:rsidR="005550C3" w:rsidRDefault="005550C3" w:rsidP="001F7CCC">
            <w:r>
              <w:t xml:space="preserve">Maaş </w:t>
            </w:r>
            <w:proofErr w:type="spellStart"/>
            <w:r>
              <w:t>Mutemeti</w:t>
            </w:r>
            <w:proofErr w:type="spellEnd"/>
          </w:p>
          <w:p w:rsidR="005550C3" w:rsidRDefault="005550C3" w:rsidP="001F7CCC"/>
          <w:p w:rsidR="005550C3" w:rsidRDefault="005550C3" w:rsidP="001F7CCC"/>
          <w:p w:rsidR="005550C3" w:rsidRDefault="005550C3" w:rsidP="001F7CCC">
            <w:r>
              <w:t xml:space="preserve">Maaş </w:t>
            </w:r>
            <w:proofErr w:type="spellStart"/>
            <w:r>
              <w:t>Mutemeti</w:t>
            </w:r>
            <w:proofErr w:type="spellEnd"/>
          </w:p>
          <w:p w:rsidR="005550C3" w:rsidRDefault="005550C3" w:rsidP="001F7CCC"/>
          <w:p w:rsidR="005550C3" w:rsidRDefault="005550C3" w:rsidP="001F7CCC"/>
          <w:p w:rsidR="005550C3" w:rsidRDefault="005550C3" w:rsidP="001F7CCC">
            <w:r>
              <w:t xml:space="preserve">Maaş </w:t>
            </w:r>
            <w:proofErr w:type="spellStart"/>
            <w:r>
              <w:t>Mutemeti</w:t>
            </w:r>
            <w:proofErr w:type="spellEnd"/>
            <w:r>
              <w:t xml:space="preserve"> </w:t>
            </w:r>
            <w:r w:rsidRPr="008225C6">
              <w:rPr>
                <w:sz w:val="20"/>
                <w:szCs w:val="20"/>
              </w:rPr>
              <w:t>Yüksekokul</w:t>
            </w:r>
            <w:r w:rsidRPr="008225C6">
              <w:rPr>
                <w:sz w:val="22"/>
                <w:szCs w:val="22"/>
              </w:rPr>
              <w:t xml:space="preserve"> </w:t>
            </w:r>
            <w:r>
              <w:t>Sekreteri</w:t>
            </w:r>
          </w:p>
          <w:p w:rsidR="005550C3" w:rsidRDefault="005550C3" w:rsidP="001F7CCC">
            <w:r>
              <w:t xml:space="preserve"> MYO Müdürü</w:t>
            </w:r>
          </w:p>
          <w:p w:rsidR="005550C3" w:rsidRDefault="005550C3" w:rsidP="001F7CCC"/>
          <w:p w:rsidR="005550C3" w:rsidRDefault="005550C3" w:rsidP="001F7CCC">
            <w:r>
              <w:t xml:space="preserve">Maaş </w:t>
            </w:r>
            <w:proofErr w:type="spellStart"/>
            <w:r>
              <w:t>Mutemeti</w:t>
            </w:r>
            <w:proofErr w:type="spellEnd"/>
          </w:p>
          <w:p w:rsidR="005550C3" w:rsidRDefault="005550C3" w:rsidP="001F7CCC"/>
          <w:p w:rsidR="005550C3" w:rsidRDefault="005550C3" w:rsidP="001F7CCC"/>
          <w:p w:rsidR="005550C3" w:rsidRDefault="005550C3" w:rsidP="001F7CCC"/>
          <w:p w:rsidR="005550C3" w:rsidRDefault="005550C3" w:rsidP="001F7CCC"/>
          <w:p w:rsidR="005550C3" w:rsidRDefault="005550C3" w:rsidP="001F7CCC"/>
        </w:tc>
        <w:tc>
          <w:tcPr>
            <w:tcW w:w="6800" w:type="dxa"/>
          </w:tcPr>
          <w:tbl>
            <w:tblPr>
              <w:tblStyle w:val="TabloKlavuzu"/>
              <w:tblW w:w="934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271"/>
              <w:gridCol w:w="6799"/>
              <w:gridCol w:w="1275"/>
            </w:tblGrid>
            <w:tr w:rsidR="00AE59C5" w:rsidTr="00AE59C5">
              <w:trPr>
                <w:jc w:val="center"/>
              </w:trPr>
              <w:tc>
                <w:tcPr>
                  <w:tcW w:w="12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9C5" w:rsidRDefault="00AE59C5" w:rsidP="00173C8A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76AC1">
                    <w:rPr>
                      <w:sz w:val="20"/>
                      <w:szCs w:val="20"/>
                    </w:rPr>
                    <w:t>Sorumlu</w:t>
                  </w:r>
                </w:p>
                <w:p w:rsidR="00AE59C5" w:rsidRPr="00D76AC1" w:rsidRDefault="00AE59C5" w:rsidP="00173C8A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</w:rPr>
                  </w:pPr>
                  <w:r w:rsidRPr="00D76AC1">
                    <w:rPr>
                      <w:sz w:val="20"/>
                      <w:szCs w:val="20"/>
                    </w:rPr>
                    <w:t>(Pozisyon)</w:t>
                  </w:r>
                </w:p>
              </w:tc>
              <w:tc>
                <w:tcPr>
                  <w:tcW w:w="67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9C5" w:rsidRDefault="00AE59C5" w:rsidP="00173C8A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Akış Şeması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E59C5" w:rsidRDefault="00AE59C5" w:rsidP="00173C8A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İlgili Doküman/</w:t>
                  </w:r>
                </w:p>
                <w:p w:rsidR="00AE59C5" w:rsidRDefault="00AE59C5" w:rsidP="00173C8A">
                  <w:pPr>
                    <w:framePr w:hSpace="141" w:wrap="around" w:vAnchor="text" w:hAnchor="text" w:y="1"/>
                    <w:suppressOverlap/>
                    <w:jc w:val="center"/>
                    <w:rPr>
                      <w:sz w:val="20"/>
                      <w:szCs w:val="20"/>
                      <w:lang w:eastAsia="en-US"/>
                    </w:rPr>
                  </w:pPr>
                  <w:r>
                    <w:rPr>
                      <w:sz w:val="20"/>
                      <w:szCs w:val="20"/>
                      <w:lang w:eastAsia="en-US"/>
                    </w:rPr>
                    <w:t>Kayıtlar</w:t>
                  </w:r>
                </w:p>
              </w:tc>
            </w:tr>
          </w:tbl>
          <w:p w:rsidR="005550C3" w:rsidRPr="00905302" w:rsidRDefault="005550C3" w:rsidP="001F7CCC">
            <w:r>
              <w:object w:dxaOrig="9855" w:dyaOrig="93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9.25pt;height:325.5pt" o:ole="">
                  <v:imagedata r:id="rId7" o:title=""/>
                </v:shape>
                <o:OLEObject Type="Embed" ProgID="Visio.Drawing.15" ShapeID="_x0000_i1025" DrawAspect="Content" ObjectID="_1692771547" r:id="rId8"/>
              </w:object>
            </w:r>
          </w:p>
        </w:tc>
        <w:tc>
          <w:tcPr>
            <w:tcW w:w="1275" w:type="dxa"/>
          </w:tcPr>
          <w:p w:rsidR="005550C3" w:rsidRPr="00173C8A" w:rsidRDefault="001F7CCC" w:rsidP="001F7CCC">
            <w:pPr>
              <w:rPr>
                <w:sz w:val="16"/>
                <w:szCs w:val="16"/>
              </w:rPr>
            </w:pPr>
            <w:r w:rsidRPr="00173C8A">
              <w:rPr>
                <w:sz w:val="16"/>
                <w:szCs w:val="16"/>
              </w:rPr>
              <w:t>İlgili</w:t>
            </w:r>
            <w:r w:rsidR="00173C8A" w:rsidRPr="00173C8A">
              <w:rPr>
                <w:sz w:val="16"/>
                <w:szCs w:val="16"/>
              </w:rPr>
              <w:t xml:space="preserve"> doküman/kayıt</w:t>
            </w:r>
            <w:r w:rsidRPr="00173C8A">
              <w:rPr>
                <w:sz w:val="16"/>
                <w:szCs w:val="16"/>
              </w:rPr>
              <w:t>lar</w:t>
            </w:r>
          </w:p>
          <w:p w:rsidR="001F7CCC" w:rsidRDefault="001F7CCC" w:rsidP="001F7CCC"/>
          <w:p w:rsidR="005550C3" w:rsidRDefault="005550C3" w:rsidP="001F7CCC">
            <w:r>
              <w:t xml:space="preserve">Personel Hareket Onayı </w:t>
            </w:r>
          </w:p>
          <w:p w:rsidR="005550C3" w:rsidRDefault="005550C3" w:rsidP="001F7CCC"/>
          <w:p w:rsidR="005550C3" w:rsidRDefault="005550C3" w:rsidP="001F7CCC">
            <w:r>
              <w:t xml:space="preserve">Aylık Terfi Listesi     </w:t>
            </w:r>
          </w:p>
          <w:p w:rsidR="005550C3" w:rsidRDefault="005550C3" w:rsidP="001F7CCC"/>
          <w:p w:rsidR="005550C3" w:rsidRPr="002219DE" w:rsidRDefault="005550C3" w:rsidP="001F7CCC">
            <w:pPr>
              <w:rPr>
                <w:sz w:val="18"/>
                <w:szCs w:val="18"/>
              </w:rPr>
            </w:pPr>
            <w:r>
              <w:t xml:space="preserve">Aile Durum </w:t>
            </w:r>
            <w:r w:rsidRPr="002219DE">
              <w:rPr>
                <w:sz w:val="18"/>
                <w:szCs w:val="18"/>
              </w:rPr>
              <w:t xml:space="preserve">Beyannamesi       </w:t>
            </w:r>
          </w:p>
          <w:p w:rsidR="005550C3" w:rsidRDefault="005550C3" w:rsidP="001F7CCC"/>
          <w:p w:rsidR="005550C3" w:rsidRDefault="005550C3" w:rsidP="001F7CCC">
            <w:r>
              <w:t xml:space="preserve">Yabancı Dil Tazminatı Belgesi  </w:t>
            </w:r>
          </w:p>
          <w:p w:rsidR="005550C3" w:rsidRDefault="005550C3" w:rsidP="001F7CCC">
            <w:r>
              <w:t xml:space="preserve">                   Sendika Üyelik Formu</w:t>
            </w:r>
          </w:p>
          <w:p w:rsidR="005550C3" w:rsidRDefault="005550C3" w:rsidP="001F7CCC">
            <w:pPr>
              <w:jc w:val="both"/>
            </w:pPr>
          </w:p>
          <w:p w:rsidR="005550C3" w:rsidRDefault="005550C3" w:rsidP="001F7CCC">
            <w:pPr>
              <w:jc w:val="both"/>
            </w:pPr>
            <w:r>
              <w:t>Sağlık sigortası Makbuzu</w:t>
            </w:r>
          </w:p>
          <w:p w:rsidR="005550C3" w:rsidRDefault="005550C3" w:rsidP="001F7CCC">
            <w:pPr>
              <w:jc w:val="both"/>
            </w:pPr>
          </w:p>
          <w:p w:rsidR="005550C3" w:rsidRDefault="005550C3" w:rsidP="001F7CCC">
            <w:pPr>
              <w:jc w:val="both"/>
            </w:pPr>
            <w:r>
              <w:t>İstifa ve Emeklilik Yazıları</w:t>
            </w:r>
          </w:p>
        </w:tc>
      </w:tr>
    </w:tbl>
    <w:p w:rsidR="00713953" w:rsidRDefault="001F7CCC">
      <w:bookmarkStart w:id="0" w:name="_GoBack"/>
      <w:bookmarkEnd w:id="0"/>
      <w:r>
        <w:br w:type="textWrapping" w:clear="all"/>
      </w:r>
      <w:r>
        <w:br w:type="textWrapping" w:clear="all"/>
      </w:r>
    </w:p>
    <w:p w:rsidR="00713953" w:rsidRDefault="00713953"/>
    <w:p w:rsidR="00713953" w:rsidRDefault="00713953"/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3"/>
        <w:gridCol w:w="906"/>
        <w:gridCol w:w="965"/>
        <w:gridCol w:w="580"/>
        <w:gridCol w:w="580"/>
        <w:gridCol w:w="580"/>
        <w:gridCol w:w="580"/>
        <w:gridCol w:w="580"/>
        <w:gridCol w:w="580"/>
        <w:gridCol w:w="1162"/>
      </w:tblGrid>
      <w:tr w:rsidR="005550C3" w:rsidRPr="00AC5EC9" w:rsidTr="006B4753">
        <w:tc>
          <w:tcPr>
            <w:tcW w:w="9356" w:type="dxa"/>
            <w:gridSpan w:val="10"/>
            <w:shd w:val="clear" w:color="auto" w:fill="auto"/>
          </w:tcPr>
          <w:p w:rsidR="005550C3" w:rsidRDefault="005550C3" w:rsidP="006B4753">
            <w:pPr>
              <w:jc w:val="center"/>
              <w:rPr>
                <w:b/>
              </w:rPr>
            </w:pPr>
          </w:p>
          <w:p w:rsidR="005550C3" w:rsidRPr="00AC5EC9" w:rsidRDefault="005550C3" w:rsidP="006B4753">
            <w:pPr>
              <w:jc w:val="center"/>
              <w:rPr>
                <w:b/>
              </w:rPr>
            </w:pPr>
            <w:r>
              <w:rPr>
                <w:b/>
              </w:rPr>
              <w:t>SÜREÇ TANIMLAMA KARTI</w:t>
            </w:r>
          </w:p>
          <w:p w:rsidR="005550C3" w:rsidRPr="00AC5EC9" w:rsidRDefault="005550C3" w:rsidP="006B4753">
            <w:pPr>
              <w:rPr>
                <w:sz w:val="20"/>
              </w:rPr>
            </w:pPr>
          </w:p>
        </w:tc>
      </w:tr>
      <w:tr w:rsidR="005550C3" w:rsidRPr="00AC5EC9" w:rsidTr="006B4753">
        <w:trPr>
          <w:trHeight w:val="248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 xml:space="preserve">SÜREÇ KODU: 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CC7210" w:rsidRDefault="005550C3" w:rsidP="006B4753">
            <w:r>
              <w:t>SD-ÇOSBMYO-003</w:t>
            </w:r>
          </w:p>
        </w:tc>
      </w:tr>
      <w:tr w:rsidR="005550C3" w:rsidRPr="00AC5EC9" w:rsidTr="006B4753">
        <w:trPr>
          <w:trHeight w:val="280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Maaş Ödeme Süreci</w:t>
            </w:r>
          </w:p>
        </w:tc>
      </w:tr>
      <w:tr w:rsidR="005550C3" w:rsidRPr="00AC5EC9" w:rsidTr="006B4753">
        <w:trPr>
          <w:trHeight w:val="510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5550C3" w:rsidRDefault="005550C3" w:rsidP="006B4753">
            <w:pPr>
              <w:rPr>
                <w:rFonts w:eastAsia="Arial"/>
                <w:bCs/>
                <w:sz w:val="20"/>
                <w:szCs w:val="20"/>
              </w:rPr>
            </w:pPr>
            <w:r>
              <w:rPr>
                <w:rFonts w:eastAsia="Arial"/>
                <w:bCs/>
                <w:sz w:val="20"/>
                <w:szCs w:val="20"/>
              </w:rPr>
              <w:t>ÇARDAK ORGANİZE SANAYİ BÖLGESİ</w:t>
            </w:r>
            <w:r w:rsidRPr="00713953">
              <w:rPr>
                <w:rFonts w:eastAsia="Arial"/>
                <w:bCs/>
                <w:sz w:val="20"/>
                <w:szCs w:val="20"/>
              </w:rPr>
              <w:t xml:space="preserve"> MYO.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rFonts w:eastAsia="Arial"/>
                <w:bCs/>
                <w:sz w:val="20"/>
                <w:szCs w:val="20"/>
              </w:rPr>
              <w:t xml:space="preserve"> Harcama Yetkilisi</w:t>
            </w:r>
          </w:p>
        </w:tc>
      </w:tr>
      <w:tr w:rsidR="005550C3" w:rsidRPr="00AC5EC9" w:rsidTr="006B4753">
        <w:trPr>
          <w:trHeight w:val="384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Yüksekokulumuzun personelinin maaş ödeme işlemlerinin gerçekleştirilmesidir.</w:t>
            </w:r>
          </w:p>
        </w:tc>
      </w:tr>
      <w:tr w:rsidR="005550C3" w:rsidRPr="00AC5EC9" w:rsidTr="006B4753">
        <w:trPr>
          <w:trHeight w:val="992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MEVZUAT/STANDART ADI/MADDESİ: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657 Sayılı Devlet Memurları Kanunun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375 Sayılı Kanun Hükmünde Kararname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631 Sayılı Kanun Hükmünde Kararname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Devlet Memurlarına Ödenecek Zam ve Tazminatlara İlişkin Karar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 • 5510 Sayılı Sosyal Sigortalar ve Genel Sağlık Sigortası Kanunun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2914 Sayılı Yükseköğretim Personel Kanunu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 • 2547 Sayılı Yükseköğretim Kanunu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5434 Sayılı Emekli Sandığı Kanunu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190 Sayılı Genel Kadro ve Usulü Hakkında Kanun Hükmünde Kararname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Milli Emlak Genel Tebliği (İdari Mali İşler Daire Başkanlığı)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 • 4632 Sayılı Bireysel Emeklilik Tasarruf ve Yatırım Sistemi Kanunu.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666 Sayılı Kanun Hükmünde Kararname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 • Bakanlar Kurulu Kararları (değişken)</w:t>
            </w:r>
          </w:p>
        </w:tc>
      </w:tr>
      <w:tr w:rsidR="005550C3" w:rsidRPr="00AC5EC9" w:rsidTr="006B4753">
        <w:trPr>
          <w:trHeight w:val="526"/>
        </w:trPr>
        <w:tc>
          <w:tcPr>
            <w:tcW w:w="2843" w:type="dxa"/>
            <w:shd w:val="clear" w:color="auto" w:fill="auto"/>
          </w:tcPr>
          <w:p w:rsidR="005550C3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STRATEJİK PLAN HEDEFİ/GÖSTERGESİ: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Maaş ödeme gerçekleştirme işlemlerinin Strateji Geliştirme Daire Başkanlığı’nın belirlediği tarihe yetiştirilmesi.</w:t>
            </w:r>
          </w:p>
        </w:tc>
      </w:tr>
      <w:tr w:rsidR="005550C3" w:rsidRPr="00AC5EC9" w:rsidTr="006B4753">
        <w:trPr>
          <w:trHeight w:val="70"/>
        </w:trPr>
        <w:tc>
          <w:tcPr>
            <w:tcW w:w="2843" w:type="dxa"/>
            <w:shd w:val="clear" w:color="auto" w:fill="auto"/>
          </w:tcPr>
          <w:p w:rsidR="005550C3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5550C3" w:rsidRPr="00AC5EC9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6155F7" w:rsidRDefault="005550C3" w:rsidP="006B4753">
            <w:pPr>
              <w:rPr>
                <w:sz w:val="16"/>
                <w:szCs w:val="16"/>
              </w:rPr>
            </w:pPr>
          </w:p>
        </w:tc>
      </w:tr>
      <w:tr w:rsidR="005550C3" w:rsidRPr="00AC5EC9" w:rsidTr="006B4753"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513" w:type="dxa"/>
            <w:gridSpan w:val="9"/>
            <w:shd w:val="clear" w:color="auto" w:fill="auto"/>
            <w:vAlign w:val="center"/>
          </w:tcPr>
          <w:p w:rsidR="005550C3" w:rsidRDefault="005550C3" w:rsidP="006B4753">
            <w:pPr>
              <w:rPr>
                <w:sz w:val="17"/>
                <w:szCs w:val="17"/>
              </w:rPr>
            </w:pPr>
          </w:p>
        </w:tc>
      </w:tr>
      <w:tr w:rsidR="005550C3" w:rsidRPr="00AC5EC9" w:rsidTr="006B4753"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906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İlgili Hedef No.su</w:t>
            </w:r>
          </w:p>
        </w:tc>
        <w:tc>
          <w:tcPr>
            <w:tcW w:w="965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Başlangıç Değeri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1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2019 – 2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1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2020 – 2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1</w:t>
            </w:r>
          </w:p>
        </w:tc>
        <w:tc>
          <w:tcPr>
            <w:tcW w:w="580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2021 – 2</w:t>
            </w:r>
          </w:p>
        </w:tc>
        <w:tc>
          <w:tcPr>
            <w:tcW w:w="1162" w:type="dxa"/>
            <w:shd w:val="clear" w:color="auto" w:fill="auto"/>
          </w:tcPr>
          <w:p w:rsidR="005550C3" w:rsidRPr="00D76AC1" w:rsidRDefault="005550C3" w:rsidP="006B4753">
            <w:pPr>
              <w:rPr>
                <w:b/>
                <w:i/>
                <w:sz w:val="18"/>
                <w:szCs w:val="18"/>
              </w:rPr>
            </w:pPr>
            <w:r w:rsidRPr="00D76AC1">
              <w:rPr>
                <w:b/>
                <w:i/>
                <w:sz w:val="18"/>
                <w:szCs w:val="18"/>
              </w:rPr>
              <w:t>İzleme Sıklığı</w:t>
            </w:r>
          </w:p>
        </w:tc>
      </w:tr>
      <w:tr w:rsidR="005550C3" w:rsidRPr="00AC5EC9" w:rsidTr="006B4753">
        <w:trPr>
          <w:trHeight w:val="70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sz w:val="20"/>
              </w:rPr>
              <w:t>1.</w:t>
            </w:r>
          </w:p>
        </w:tc>
        <w:tc>
          <w:tcPr>
            <w:tcW w:w="906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</w:tr>
      <w:tr w:rsidR="005550C3" w:rsidRPr="00AC5EC9" w:rsidTr="006B4753"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906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965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580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</w:p>
        </w:tc>
      </w:tr>
      <w:tr w:rsidR="005550C3" w:rsidRPr="00AC5EC9" w:rsidTr="006B4753">
        <w:trPr>
          <w:trHeight w:val="484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Personel Daire Başkanlığı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SGK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Strateji Geliştirme Daire Başkanlığı</w:t>
            </w:r>
          </w:p>
        </w:tc>
      </w:tr>
      <w:tr w:rsidR="005550C3" w:rsidRPr="00AC5EC9" w:rsidTr="006B4753">
        <w:trPr>
          <w:trHeight w:val="415"/>
        </w:trPr>
        <w:tc>
          <w:tcPr>
            <w:tcW w:w="2843" w:type="dxa"/>
            <w:shd w:val="clear" w:color="auto" w:fill="auto"/>
          </w:tcPr>
          <w:p w:rsidR="005550C3" w:rsidRDefault="005550C3" w:rsidP="006B4753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F27CE8">
              <w:rPr>
                <w:b/>
                <w:bCs/>
                <w:color w:val="000000"/>
                <w:sz w:val="18"/>
                <w:szCs w:val="18"/>
              </w:rPr>
              <w:t>SÜRECİN MÜŞTERİLERİ</w:t>
            </w:r>
          </w:p>
          <w:p w:rsidR="005550C3" w:rsidRPr="00F27CE8" w:rsidRDefault="005550C3" w:rsidP="006B4753">
            <w:pPr>
              <w:rPr>
                <w:sz w:val="18"/>
                <w:szCs w:val="18"/>
              </w:rPr>
            </w:pPr>
            <w:r w:rsidRPr="00F27CE8">
              <w:rPr>
                <w:b/>
                <w:bCs/>
                <w:color w:val="000000"/>
                <w:sz w:val="18"/>
                <w:szCs w:val="18"/>
              </w:rPr>
              <w:t>/KULLANICILARI: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MYO. Kadrosunda bulunan tüm personel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Personel Daire Başkanlığı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</w:p>
        </w:tc>
      </w:tr>
      <w:tr w:rsidR="005550C3" w:rsidRPr="00AC5EC9" w:rsidTr="006B4753">
        <w:trPr>
          <w:trHeight w:val="440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Strateji Geliştirme Daire Başkanlığı</w:t>
            </w:r>
          </w:p>
        </w:tc>
      </w:tr>
      <w:tr w:rsidR="005550C3" w:rsidRPr="00AC5EC9" w:rsidTr="006B4753">
        <w:trPr>
          <w:trHeight w:val="578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Personel Bildirim Formu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Terfi Listesi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Memur Sendika </w:t>
            </w:r>
            <w:proofErr w:type="spellStart"/>
            <w:r w:rsidRPr="00713953">
              <w:rPr>
                <w:sz w:val="20"/>
                <w:szCs w:val="20"/>
              </w:rPr>
              <w:t>Tevkifatı</w:t>
            </w:r>
            <w:proofErr w:type="spellEnd"/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Emekli Sandığı hizmet Borçlanması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İcra ve Kefalet Kesintileri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Sağlık Raporu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Özel Sağlık Sigortalı Listesi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Akademik Teşvik Listesi</w:t>
            </w:r>
          </w:p>
          <w:p w:rsidR="005550C3" w:rsidRPr="00713953" w:rsidRDefault="005550C3" w:rsidP="006B4753">
            <w:pPr>
              <w:pStyle w:val="ListeParagraf"/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BES Listesi</w:t>
            </w:r>
          </w:p>
        </w:tc>
      </w:tr>
      <w:tr w:rsidR="005550C3" w:rsidRPr="00AC5EC9" w:rsidTr="006B4753">
        <w:trPr>
          <w:trHeight w:val="578"/>
        </w:trPr>
        <w:tc>
          <w:tcPr>
            <w:tcW w:w="2843" w:type="dxa"/>
            <w:shd w:val="clear" w:color="auto" w:fill="auto"/>
          </w:tcPr>
          <w:p w:rsidR="005550C3" w:rsidRPr="00AC5EC9" w:rsidRDefault="005550C3" w:rsidP="006B4753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SÜRECİN 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 • Personel Bildirim Formu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• Bordro Dökümü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Bordro İcmalleri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Ödeme Emri Belgesi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Banka Listesi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Terfi Listesi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Memur Sendika </w:t>
            </w:r>
            <w:proofErr w:type="spellStart"/>
            <w:r w:rsidRPr="00713953">
              <w:rPr>
                <w:sz w:val="20"/>
                <w:szCs w:val="20"/>
              </w:rPr>
              <w:t>Tevkifatı</w:t>
            </w:r>
            <w:proofErr w:type="spellEnd"/>
            <w:r w:rsidRPr="00713953">
              <w:rPr>
                <w:sz w:val="20"/>
                <w:szCs w:val="20"/>
              </w:rPr>
              <w:t xml:space="preserve">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Emekli Sandığı hizmet Borçlanması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İcra ve Kefalet Kesintileri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BES Listesi 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 xml:space="preserve">• Asgari geçim indirimine ait (vergi iade) </w:t>
            </w:r>
            <w:proofErr w:type="spellStart"/>
            <w:r w:rsidRPr="00713953">
              <w:rPr>
                <w:sz w:val="20"/>
                <w:szCs w:val="20"/>
              </w:rPr>
              <w:t>bodrosu</w:t>
            </w:r>
            <w:proofErr w:type="spellEnd"/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</w:p>
        </w:tc>
      </w:tr>
      <w:tr w:rsidR="005550C3" w:rsidRPr="00AC5EC9" w:rsidTr="006B4753">
        <w:trPr>
          <w:trHeight w:val="559"/>
        </w:trPr>
        <w:tc>
          <w:tcPr>
            <w:tcW w:w="2843" w:type="dxa"/>
            <w:shd w:val="clear" w:color="auto" w:fill="auto"/>
          </w:tcPr>
          <w:p w:rsidR="005550C3" w:rsidRPr="00713953" w:rsidRDefault="005550C3" w:rsidP="006B4753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13953"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513" w:type="dxa"/>
            <w:gridSpan w:val="9"/>
            <w:shd w:val="clear" w:color="auto" w:fill="auto"/>
          </w:tcPr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Personel Daire Başkanlığı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SGK</w:t>
            </w:r>
          </w:p>
          <w:p w:rsidR="005550C3" w:rsidRPr="00713953" w:rsidRDefault="005550C3" w:rsidP="006B4753">
            <w:pPr>
              <w:rPr>
                <w:sz w:val="20"/>
                <w:szCs w:val="20"/>
              </w:rPr>
            </w:pPr>
            <w:r w:rsidRPr="00713953">
              <w:rPr>
                <w:sz w:val="20"/>
                <w:szCs w:val="20"/>
              </w:rPr>
              <w:t>Strateji Geliştirme Daire Başkanlığı</w:t>
            </w:r>
          </w:p>
        </w:tc>
      </w:tr>
    </w:tbl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5550C3" w:rsidRDefault="005550C3" w:rsidP="005550C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713953" w:rsidRDefault="00713953"/>
    <w:p w:rsidR="00D76AC1" w:rsidRDefault="00D76AC1"/>
    <w:p w:rsidR="00CC7210" w:rsidRDefault="00CC7210" w:rsidP="002E5416"/>
    <w:p w:rsidR="00CC0AE4" w:rsidRDefault="00CC0AE4"/>
    <w:p w:rsidR="005550C3" w:rsidRDefault="005550C3"/>
    <w:p w:rsidR="005550C3" w:rsidRDefault="005550C3"/>
    <w:p w:rsidR="005550C3" w:rsidRDefault="005550C3" w:rsidP="005550C3"/>
    <w:p w:rsidR="005550C3" w:rsidRDefault="005550C3" w:rsidP="005550C3"/>
    <w:p w:rsidR="005550C3" w:rsidRDefault="005550C3"/>
    <w:sectPr w:rsidR="005550C3" w:rsidSect="00035E26">
      <w:headerReference w:type="default" r:id="rId9"/>
      <w:footerReference w:type="default" r:id="rId10"/>
      <w:pgSz w:w="11906" w:h="16838"/>
      <w:pgMar w:top="1417" w:right="1417" w:bottom="709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5D5" w:rsidRDefault="004445D5" w:rsidP="00927C04">
      <w:r>
        <w:separator/>
      </w:r>
    </w:p>
  </w:endnote>
  <w:endnote w:type="continuationSeparator" w:id="0">
    <w:p w:rsidR="004445D5" w:rsidRDefault="004445D5" w:rsidP="00927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927C04" w:rsidTr="00F66233">
      <w:trPr>
        <w:cantSplit/>
        <w:trHeight w:val="303"/>
      </w:trPr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927C04" w:rsidRDefault="00927C04" w:rsidP="00927C04">
          <w:pPr>
            <w:pStyle w:val="a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927C04" w:rsidTr="00F66233">
      <w:trPr>
        <w:cantSplit/>
        <w:trHeight w:val="670"/>
      </w:trPr>
      <w:tc>
        <w:tcPr>
          <w:tcW w:w="3310" w:type="dxa"/>
        </w:tcPr>
        <w:p w:rsidR="00F805C0" w:rsidRDefault="00713955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Cemil BEŞİBİRLİK –</w:t>
          </w:r>
          <w:proofErr w:type="spellStart"/>
          <w:r>
            <w:rPr>
              <w:i/>
              <w:iCs/>
              <w:sz w:val="16"/>
            </w:rPr>
            <w:t>Y.OkulSekrt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765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F805C0" w:rsidRDefault="00713955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Ömer BOYACI –</w:t>
          </w:r>
          <w:proofErr w:type="spellStart"/>
          <w:r>
            <w:rPr>
              <w:i/>
              <w:iCs/>
              <w:sz w:val="16"/>
            </w:rPr>
            <w:t>Y.Okul</w:t>
          </w:r>
          <w:proofErr w:type="spellEnd"/>
          <w:r>
            <w:rPr>
              <w:i/>
              <w:iCs/>
              <w:sz w:val="16"/>
            </w:rPr>
            <w:t xml:space="preserve"> </w:t>
          </w:r>
          <w:proofErr w:type="spellStart"/>
          <w:r>
            <w:rPr>
              <w:i/>
              <w:iCs/>
              <w:sz w:val="16"/>
            </w:rPr>
            <w:t>Mdr</w:t>
          </w:r>
          <w:proofErr w:type="spellEnd"/>
          <w:r>
            <w:rPr>
              <w:i/>
              <w:iCs/>
              <w:sz w:val="16"/>
            </w:rPr>
            <w:t>.</w:t>
          </w:r>
        </w:p>
        <w:p w:rsidR="00927C04" w:rsidRPr="00F805C0" w:rsidRDefault="00927C04" w:rsidP="00F805C0"/>
      </w:tc>
      <w:tc>
        <w:tcPr>
          <w:tcW w:w="1620" w:type="dxa"/>
        </w:tcPr>
        <w:p w:rsidR="00927C04" w:rsidRDefault="00927C04" w:rsidP="00927C04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:rsidR="00927C04" w:rsidRDefault="00927C04" w:rsidP="00035E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5D5" w:rsidRDefault="004445D5" w:rsidP="00927C04">
      <w:r>
        <w:separator/>
      </w:r>
    </w:p>
  </w:footnote>
  <w:footnote w:type="continuationSeparator" w:id="0">
    <w:p w:rsidR="004445D5" w:rsidRDefault="004445D5" w:rsidP="00927C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6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84"/>
      <w:gridCol w:w="3703"/>
      <w:gridCol w:w="1134"/>
      <w:gridCol w:w="1134"/>
      <w:gridCol w:w="1701"/>
    </w:tblGrid>
    <w:tr w:rsidR="00F43706" w:rsidTr="00713955">
      <w:trPr>
        <w:cantSplit/>
        <w:trHeight w:val="265"/>
      </w:trPr>
      <w:tc>
        <w:tcPr>
          <w:tcW w:w="1684" w:type="dxa"/>
          <w:vMerge w:val="restart"/>
          <w:vAlign w:val="center"/>
        </w:tcPr>
        <w:p w:rsidR="002E5416" w:rsidRDefault="002E5416" w:rsidP="002E5416">
          <w:pPr>
            <w:pStyle w:val="a"/>
            <w:jc w:val="center"/>
          </w:pPr>
          <w:r>
            <w:rPr>
              <w:noProof/>
            </w:rPr>
            <w:drawing>
              <wp:inline distT="0" distB="0" distL="0" distR="0" wp14:anchorId="70DAD107" wp14:editId="1591EF7C">
                <wp:extent cx="980905" cy="908685"/>
                <wp:effectExtent l="0" t="0" r="0" b="5715"/>
                <wp:docPr id="14" name="Resi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au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931" cy="953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03" w:type="dxa"/>
          <w:vMerge w:val="restart"/>
          <w:vAlign w:val="center"/>
        </w:tcPr>
        <w:p w:rsidR="002E5416" w:rsidRPr="002361C8" w:rsidRDefault="00DF2A57" w:rsidP="002634C7">
          <w:pPr>
            <w:autoSpaceDE w:val="0"/>
            <w:autoSpaceDN w:val="0"/>
            <w:adjustRightInd w:val="0"/>
            <w:spacing w:line="288" w:lineRule="auto"/>
            <w:jc w:val="center"/>
            <w:rPr>
              <w:b/>
            </w:rPr>
          </w:pPr>
          <w:r>
            <w:rPr>
              <w:b/>
            </w:rPr>
            <w:t>MAAŞ ÖDEME</w:t>
          </w:r>
          <w:r w:rsidR="00103EEE">
            <w:rPr>
              <w:b/>
            </w:rPr>
            <w:t xml:space="preserve"> </w:t>
          </w:r>
          <w:r w:rsidR="008048A6">
            <w:rPr>
              <w:b/>
            </w:rPr>
            <w:t>SÜRECİ</w:t>
          </w:r>
        </w:p>
      </w:tc>
      <w:tc>
        <w:tcPr>
          <w:tcW w:w="1134" w:type="dxa"/>
          <w:vMerge w:val="restart"/>
        </w:tcPr>
        <w:p w:rsidR="002E5416" w:rsidRDefault="00713955" w:rsidP="002E5416">
          <w:pPr>
            <w:pStyle w:val="a"/>
            <w:rPr>
              <w:i/>
              <w:iCs/>
              <w:sz w:val="16"/>
            </w:rPr>
          </w:pPr>
          <w:r>
            <w:rPr>
              <w:noProof/>
            </w:rPr>
            <w:drawing>
              <wp:inline distT="0" distB="0" distL="0" distR="0" wp14:anchorId="67C49E46" wp14:editId="6FCC375A">
                <wp:extent cx="628650" cy="836930"/>
                <wp:effectExtent l="0" t="0" r="0" b="1270"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36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701" w:type="dxa"/>
          <w:vAlign w:val="center"/>
        </w:tcPr>
        <w:p w:rsidR="002E5416" w:rsidRDefault="00713955" w:rsidP="002E5416">
          <w:pPr>
            <w:pStyle w:val="a"/>
            <w:rPr>
              <w:sz w:val="16"/>
            </w:rPr>
          </w:pPr>
          <w:r>
            <w:rPr>
              <w:sz w:val="16"/>
            </w:rPr>
            <w:t>SD-ÇOSBMYO-003</w:t>
          </w:r>
        </w:p>
      </w:tc>
    </w:tr>
    <w:tr w:rsidR="00F43706" w:rsidTr="0071395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701" w:type="dxa"/>
          <w:vAlign w:val="center"/>
        </w:tcPr>
        <w:p w:rsidR="002E5416" w:rsidRDefault="00713955" w:rsidP="002E5416">
          <w:pPr>
            <w:pStyle w:val="a"/>
            <w:rPr>
              <w:sz w:val="16"/>
            </w:rPr>
          </w:pPr>
          <w:r>
            <w:rPr>
              <w:sz w:val="16"/>
            </w:rPr>
            <w:t>25.08.2021</w:t>
          </w:r>
        </w:p>
      </w:tc>
    </w:tr>
    <w:tr w:rsidR="00F43706" w:rsidTr="0071395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proofErr w:type="gramStart"/>
          <w:r>
            <w:rPr>
              <w:i/>
              <w:iCs/>
              <w:sz w:val="16"/>
            </w:rPr>
            <w:t>Rev.No</w:t>
          </w:r>
          <w:proofErr w:type="gramEnd"/>
          <w:r>
            <w:rPr>
              <w:i/>
              <w:iCs/>
              <w:sz w:val="16"/>
            </w:rPr>
            <w:t>/Tarih</w:t>
          </w:r>
        </w:p>
      </w:tc>
      <w:tc>
        <w:tcPr>
          <w:tcW w:w="1701" w:type="dxa"/>
          <w:vAlign w:val="center"/>
        </w:tcPr>
        <w:p w:rsidR="002E5416" w:rsidRDefault="002E5416" w:rsidP="002E5416">
          <w:pPr>
            <w:pStyle w:val="a"/>
            <w:rPr>
              <w:sz w:val="16"/>
            </w:rPr>
          </w:pPr>
        </w:p>
      </w:tc>
    </w:tr>
    <w:tr w:rsidR="00F43706" w:rsidTr="00713955">
      <w:trPr>
        <w:cantSplit/>
        <w:trHeight w:val="265"/>
      </w:trPr>
      <w:tc>
        <w:tcPr>
          <w:tcW w:w="1684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3703" w:type="dxa"/>
          <w:vMerge/>
        </w:tcPr>
        <w:p w:rsidR="002E5416" w:rsidRDefault="002E5416" w:rsidP="002E5416">
          <w:pPr>
            <w:pStyle w:val="a"/>
          </w:pPr>
        </w:p>
      </w:tc>
      <w:tc>
        <w:tcPr>
          <w:tcW w:w="1134" w:type="dxa"/>
          <w:vMerge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</w:p>
      </w:tc>
      <w:tc>
        <w:tcPr>
          <w:tcW w:w="1134" w:type="dxa"/>
          <w:vAlign w:val="center"/>
        </w:tcPr>
        <w:p w:rsidR="002E5416" w:rsidRDefault="002E5416" w:rsidP="002E5416">
          <w:pPr>
            <w:pStyle w:val="a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701" w:type="dxa"/>
          <w:vAlign w:val="center"/>
        </w:tcPr>
        <w:p w:rsidR="002E5416" w:rsidRDefault="00713955" w:rsidP="002E5416">
          <w:pPr>
            <w:pStyle w:val="a"/>
            <w:rPr>
              <w:sz w:val="16"/>
            </w:rPr>
          </w:pPr>
          <w:r>
            <w:rPr>
              <w:sz w:val="16"/>
            </w:rPr>
            <w:t>1</w:t>
          </w:r>
        </w:p>
      </w:tc>
    </w:tr>
  </w:tbl>
  <w:p w:rsidR="00927C04" w:rsidRDefault="00927C0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27804"/>
    <w:multiLevelType w:val="hybridMultilevel"/>
    <w:tmpl w:val="0F44E4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1509C4"/>
    <w:multiLevelType w:val="hybridMultilevel"/>
    <w:tmpl w:val="89889C72"/>
    <w:lvl w:ilvl="0" w:tplc="277E7FCA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7507EE"/>
    <w:multiLevelType w:val="hybridMultilevel"/>
    <w:tmpl w:val="CE7CE9D6"/>
    <w:lvl w:ilvl="0" w:tplc="277E7FCA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784647"/>
    <w:multiLevelType w:val="hybridMultilevel"/>
    <w:tmpl w:val="892850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793076"/>
    <w:multiLevelType w:val="hybridMultilevel"/>
    <w:tmpl w:val="B986EF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A06F97"/>
    <w:multiLevelType w:val="hybridMultilevel"/>
    <w:tmpl w:val="84A881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C0E"/>
    <w:multiLevelType w:val="hybridMultilevel"/>
    <w:tmpl w:val="9F5AB9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AE6454"/>
    <w:multiLevelType w:val="hybridMultilevel"/>
    <w:tmpl w:val="A5D2DD50"/>
    <w:lvl w:ilvl="0" w:tplc="2BAA703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B36"/>
    <w:rsid w:val="000032A3"/>
    <w:rsid w:val="00035E26"/>
    <w:rsid w:val="000606BD"/>
    <w:rsid w:val="00061A90"/>
    <w:rsid w:val="00071A64"/>
    <w:rsid w:val="00103EEE"/>
    <w:rsid w:val="00173C8A"/>
    <w:rsid w:val="001A5359"/>
    <w:rsid w:val="001E35B1"/>
    <w:rsid w:val="001E5D84"/>
    <w:rsid w:val="001E66C2"/>
    <w:rsid w:val="001F7652"/>
    <w:rsid w:val="001F7CCC"/>
    <w:rsid w:val="002207D5"/>
    <w:rsid w:val="002219DE"/>
    <w:rsid w:val="002361C8"/>
    <w:rsid w:val="002634C7"/>
    <w:rsid w:val="002A3FE6"/>
    <w:rsid w:val="002C7A0E"/>
    <w:rsid w:val="002D54ED"/>
    <w:rsid w:val="002E5416"/>
    <w:rsid w:val="002F0DBE"/>
    <w:rsid w:val="002F3ACC"/>
    <w:rsid w:val="003547E6"/>
    <w:rsid w:val="00385088"/>
    <w:rsid w:val="00392E5C"/>
    <w:rsid w:val="00410642"/>
    <w:rsid w:val="004445D5"/>
    <w:rsid w:val="00445A4B"/>
    <w:rsid w:val="004472F5"/>
    <w:rsid w:val="00463B20"/>
    <w:rsid w:val="004D67F1"/>
    <w:rsid w:val="00530DAE"/>
    <w:rsid w:val="00544DAC"/>
    <w:rsid w:val="005510CF"/>
    <w:rsid w:val="005541CE"/>
    <w:rsid w:val="005550C3"/>
    <w:rsid w:val="005615E1"/>
    <w:rsid w:val="0057159C"/>
    <w:rsid w:val="005D0FC4"/>
    <w:rsid w:val="005F61DA"/>
    <w:rsid w:val="00604C44"/>
    <w:rsid w:val="006073D9"/>
    <w:rsid w:val="006155F7"/>
    <w:rsid w:val="00646586"/>
    <w:rsid w:val="00654E96"/>
    <w:rsid w:val="00657A22"/>
    <w:rsid w:val="006C6B45"/>
    <w:rsid w:val="006F7BF9"/>
    <w:rsid w:val="007001EB"/>
    <w:rsid w:val="00703C91"/>
    <w:rsid w:val="00713953"/>
    <w:rsid w:val="00713955"/>
    <w:rsid w:val="00727FF9"/>
    <w:rsid w:val="007704A1"/>
    <w:rsid w:val="007B2A41"/>
    <w:rsid w:val="007C2B36"/>
    <w:rsid w:val="007D3BA8"/>
    <w:rsid w:val="007F57BC"/>
    <w:rsid w:val="008048A6"/>
    <w:rsid w:val="008225C6"/>
    <w:rsid w:val="00835FE8"/>
    <w:rsid w:val="00874889"/>
    <w:rsid w:val="00895F27"/>
    <w:rsid w:val="008B0E59"/>
    <w:rsid w:val="008C68B7"/>
    <w:rsid w:val="008C75BD"/>
    <w:rsid w:val="008E198C"/>
    <w:rsid w:val="00905302"/>
    <w:rsid w:val="00920DC6"/>
    <w:rsid w:val="00921FC4"/>
    <w:rsid w:val="00927C04"/>
    <w:rsid w:val="00946475"/>
    <w:rsid w:val="00952184"/>
    <w:rsid w:val="00953E32"/>
    <w:rsid w:val="009B5DD4"/>
    <w:rsid w:val="009D2565"/>
    <w:rsid w:val="009D7ACF"/>
    <w:rsid w:val="009F139F"/>
    <w:rsid w:val="009F4319"/>
    <w:rsid w:val="00A0519A"/>
    <w:rsid w:val="00A1278A"/>
    <w:rsid w:val="00A37CDB"/>
    <w:rsid w:val="00A8214F"/>
    <w:rsid w:val="00AC2649"/>
    <w:rsid w:val="00AE59C5"/>
    <w:rsid w:val="00B64CB1"/>
    <w:rsid w:val="00B73D58"/>
    <w:rsid w:val="00B74CD3"/>
    <w:rsid w:val="00B76075"/>
    <w:rsid w:val="00B852A1"/>
    <w:rsid w:val="00BA77E8"/>
    <w:rsid w:val="00C32D20"/>
    <w:rsid w:val="00C56911"/>
    <w:rsid w:val="00C942B9"/>
    <w:rsid w:val="00CC0AE4"/>
    <w:rsid w:val="00CC1FB1"/>
    <w:rsid w:val="00CC7210"/>
    <w:rsid w:val="00CD7808"/>
    <w:rsid w:val="00D40B95"/>
    <w:rsid w:val="00D75A44"/>
    <w:rsid w:val="00D76AC1"/>
    <w:rsid w:val="00DA66B1"/>
    <w:rsid w:val="00DD5D56"/>
    <w:rsid w:val="00DF2A57"/>
    <w:rsid w:val="00DF641D"/>
    <w:rsid w:val="00E02E37"/>
    <w:rsid w:val="00E201B3"/>
    <w:rsid w:val="00E41011"/>
    <w:rsid w:val="00E46FDA"/>
    <w:rsid w:val="00E57EB3"/>
    <w:rsid w:val="00E65568"/>
    <w:rsid w:val="00E762EA"/>
    <w:rsid w:val="00EC6C43"/>
    <w:rsid w:val="00F1122E"/>
    <w:rsid w:val="00F27CE8"/>
    <w:rsid w:val="00F40DC5"/>
    <w:rsid w:val="00F43607"/>
    <w:rsid w:val="00F43706"/>
    <w:rsid w:val="00F504BE"/>
    <w:rsid w:val="00F805C0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9364D"/>
  <w15:chartTrackingRefBased/>
  <w15:docId w15:val="{05DB6EE2-D1E8-440C-84A6-842A2FA84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C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927C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27C0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">
    <w:basedOn w:val="Normal"/>
    <w:next w:val="stBilgi"/>
    <w:rsid w:val="00927C04"/>
    <w:pPr>
      <w:tabs>
        <w:tab w:val="center" w:pos="4536"/>
        <w:tab w:val="right" w:pos="9072"/>
      </w:tabs>
    </w:pPr>
  </w:style>
  <w:style w:type="paragraph" w:styleId="ListeParagraf">
    <w:name w:val="List Paragraph"/>
    <w:basedOn w:val="Normal"/>
    <w:uiPriority w:val="34"/>
    <w:qFormat/>
    <w:rsid w:val="00DD5D56"/>
    <w:pPr>
      <w:ind w:left="720"/>
      <w:contextualSpacing/>
    </w:pPr>
  </w:style>
  <w:style w:type="table" w:styleId="TabloKlavuzu">
    <w:name w:val="Table Grid"/>
    <w:basedOn w:val="NormalTablo"/>
    <w:uiPriority w:val="39"/>
    <w:rsid w:val="00CC0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27CE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27CE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8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Pau</cp:lastModifiedBy>
  <cp:revision>12</cp:revision>
  <cp:lastPrinted>2019-11-13T10:51:00Z</cp:lastPrinted>
  <dcterms:created xsi:type="dcterms:W3CDTF">2019-11-13T14:00:00Z</dcterms:created>
  <dcterms:modified xsi:type="dcterms:W3CDTF">2021-09-10T06:33:00Z</dcterms:modified>
</cp:coreProperties>
</file>