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7C28C" w14:textId="064ABEB0" w:rsidR="005A679C" w:rsidRPr="00195770" w:rsidRDefault="005A679C" w:rsidP="00BD5E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B0F0"/>
          <w:sz w:val="24"/>
          <w:szCs w:val="24"/>
          <w:lang w:val="en"/>
        </w:rPr>
      </w:pPr>
      <w:r w:rsidRPr="00195770">
        <w:rPr>
          <w:rFonts w:ascii="Arial" w:eastAsia="Times New Roman" w:hAnsi="Arial" w:cs="Arial"/>
          <w:b/>
          <w:color w:val="00B0F0"/>
          <w:sz w:val="24"/>
          <w:szCs w:val="24"/>
          <w:lang w:val="en"/>
        </w:rPr>
        <w:t>Review articles</w:t>
      </w:r>
      <w:r w:rsidRPr="00195770">
        <w:rPr>
          <w:rFonts w:ascii="Arial" w:eastAsia="Times New Roman" w:hAnsi="Arial" w:cs="Arial"/>
          <w:b/>
          <w:color w:val="00B0F0"/>
          <w:sz w:val="24"/>
          <w:szCs w:val="24"/>
          <w:lang w:val="en-US"/>
        </w:rPr>
        <w:t xml:space="preserve"> </w:t>
      </w:r>
      <w:r w:rsidRPr="00195770">
        <w:rPr>
          <w:rFonts w:ascii="Arial" w:eastAsia="Times New Roman" w:hAnsi="Arial" w:cs="Arial"/>
          <w:b/>
          <w:bCs/>
          <w:color w:val="00B0F0"/>
          <w:sz w:val="24"/>
          <w:szCs w:val="24"/>
          <w:lang w:val="en"/>
        </w:rPr>
        <w:t>should be made in accordance with the template below;</w:t>
      </w:r>
    </w:p>
    <w:p w14:paraId="40D194BF" w14:textId="3998EAF6" w:rsidR="005A679C" w:rsidRPr="00195770" w:rsidRDefault="005A679C" w:rsidP="00BD5E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0000" w:themeColor="text1"/>
          <w:sz w:val="24"/>
          <w:szCs w:val="24"/>
          <w:lang w:val="en"/>
        </w:rPr>
      </w:pPr>
      <w:r w:rsidRPr="00195770">
        <w:rPr>
          <w:rFonts w:ascii="Arial" w:eastAsia="Times New Roman" w:hAnsi="Arial" w:cs="Arial"/>
          <w:b/>
          <w:bCs/>
          <w:color w:val="000000" w:themeColor="text1"/>
          <w:sz w:val="24"/>
          <w:szCs w:val="24"/>
          <w:lang w:val="en"/>
        </w:rPr>
        <w:t>Introduction</w:t>
      </w:r>
    </w:p>
    <w:p w14:paraId="040CEB95" w14:textId="75FF052F" w:rsidR="005A679C" w:rsidRPr="00195770" w:rsidRDefault="005A679C" w:rsidP="00BD5E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color w:val="00B0F0"/>
          <w:sz w:val="24"/>
          <w:szCs w:val="24"/>
          <w:lang w:val="en-US"/>
        </w:rPr>
      </w:pPr>
      <w:r w:rsidRPr="00195770">
        <w:rPr>
          <w:rFonts w:ascii="Arial" w:eastAsia="Times New Roman" w:hAnsi="Arial" w:cs="Arial"/>
          <w:b/>
          <w:color w:val="00B0F0"/>
          <w:sz w:val="24"/>
          <w:szCs w:val="24"/>
          <w:lang w:val="en"/>
        </w:rPr>
        <w:t>Spelling rules to be considered in the text of the article</w:t>
      </w:r>
    </w:p>
    <w:p w14:paraId="56BAE275" w14:textId="77777777" w:rsidR="00D41192" w:rsidRPr="00D41192" w:rsidRDefault="005A679C" w:rsidP="00D41192">
      <w:pPr>
        <w:pStyle w:val="ListeParagraf"/>
        <w:numPr>
          <w:ilvl w:val="0"/>
          <w:numId w:val="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rPr>
          <w:rFonts w:ascii="Arial" w:eastAsia="Times New Roman" w:hAnsi="Arial" w:cs="Arial"/>
          <w:color w:val="202124"/>
          <w:sz w:val="24"/>
          <w:szCs w:val="24"/>
          <w:lang w:val="en-US"/>
        </w:rPr>
      </w:pPr>
      <w:r w:rsidRPr="00195770">
        <w:rPr>
          <w:rFonts w:ascii="Arial" w:eastAsia="Times New Roman" w:hAnsi="Arial" w:cs="Arial"/>
          <w:color w:val="202124"/>
          <w:sz w:val="24"/>
          <w:szCs w:val="24"/>
          <w:lang w:val="en"/>
        </w:rPr>
        <w:t>In review articles, the text should be no more than 4000 words.</w:t>
      </w:r>
    </w:p>
    <w:p w14:paraId="4C1EF1B1" w14:textId="5A8E796B" w:rsidR="00D41192" w:rsidRPr="00695CE2" w:rsidRDefault="00D41192" w:rsidP="00D41192">
      <w:pPr>
        <w:pStyle w:val="ListeParagraf"/>
        <w:numPr>
          <w:ilvl w:val="0"/>
          <w:numId w:val="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rPr>
          <w:rFonts w:ascii="Arial" w:eastAsia="Times New Roman" w:hAnsi="Arial" w:cs="Arial"/>
          <w:sz w:val="24"/>
          <w:szCs w:val="24"/>
          <w:lang w:val="en-US"/>
        </w:rPr>
      </w:pPr>
      <w:r w:rsidRPr="00695CE2">
        <w:rPr>
          <w:rFonts w:ascii="Arial" w:eastAsia="Times New Roman" w:hAnsi="Arial" w:cs="Arial"/>
          <w:sz w:val="24"/>
          <w:szCs w:val="24"/>
          <w:lang w:val="en-US"/>
        </w:rPr>
        <w:t>In review articles, the body of the text can be structured as desired with headings and subheadings.</w:t>
      </w:r>
    </w:p>
    <w:p w14:paraId="5D443403"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should lean on both sides. </w:t>
      </w:r>
    </w:p>
    <w:p w14:paraId="1C8C30B5"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size should be Arial (size 12). </w:t>
      </w:r>
    </w:p>
    <w:p w14:paraId="49354C85"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sz w:val="24"/>
          <w:szCs w:val="24"/>
          <w:lang w:val="en"/>
        </w:rPr>
      </w:pPr>
      <w:r w:rsidRPr="00E739BA">
        <w:rPr>
          <w:rFonts w:ascii="Arial" w:eastAsia="Times New Roman" w:hAnsi="Arial" w:cs="Arial"/>
          <w:sz w:val="24"/>
          <w:szCs w:val="24"/>
          <w:lang w:val="en"/>
        </w:rPr>
        <w:t xml:space="preserve">Spacing portions from leading options must be 1.5 in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 xml:space="preserve"> and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w:t>
      </w:r>
    </w:p>
    <w:p w14:paraId="1CC57012"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Paragraph beginnings should be indented. Paragraph spacing should be “1.”</w:t>
      </w:r>
    </w:p>
    <w:p w14:paraId="5D692FA4" w14:textId="77777777" w:rsidR="00695CE2" w:rsidRPr="00E739BA" w:rsidRDefault="00695CE2" w:rsidP="00695CE2">
      <w:pPr>
        <w:pStyle w:val="ListeParagraf"/>
        <w:numPr>
          <w:ilvl w:val="0"/>
          <w:numId w:val="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27557CE6" w14:textId="77777777" w:rsidR="00695CE2" w:rsidRPr="00E739BA" w:rsidRDefault="00695CE2" w:rsidP="00695CE2">
      <w:pPr>
        <w:pStyle w:val="HTMLncedenBiimlendirilmi"/>
        <w:numPr>
          <w:ilvl w:val="0"/>
          <w:numId w:val="6"/>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Abbreviations should be clearly defined where they are used for the first time in the text. </w:t>
      </w:r>
    </w:p>
    <w:p w14:paraId="3053DD60" w14:textId="77777777" w:rsidR="007E56FF" w:rsidRDefault="007E56FF" w:rsidP="007E56FF">
      <w:pPr>
        <w:pStyle w:val="HTMLncedenBiimlendirilmi"/>
        <w:numPr>
          <w:ilvl w:val="0"/>
          <w:numId w:val="6"/>
        </w:numPr>
        <w:shd w:val="clear" w:color="auto" w:fill="FFFFFF" w:themeFill="background1"/>
        <w:spacing w:line="276" w:lineRule="auto"/>
        <w:ind w:left="567" w:hanging="283"/>
        <w:jc w:val="both"/>
        <w:rPr>
          <w:rStyle w:val="y2iqfc"/>
          <w:rFonts w:ascii="Arial" w:hAnsi="Arial" w:cs="Arial"/>
          <w:color w:val="202124"/>
          <w:sz w:val="24"/>
          <w:szCs w:val="24"/>
          <w:lang w:val="en"/>
        </w:rPr>
      </w:pPr>
      <w:r>
        <w:rPr>
          <w:rStyle w:val="y2iqfc"/>
          <w:rFonts w:ascii="Arial" w:hAnsi="Arial" w:cs="Arial"/>
          <w:color w:val="202124"/>
          <w:sz w:val="24"/>
          <w:szCs w:val="24"/>
          <w:lang w:val="en"/>
        </w:rPr>
        <w:t>Every source in the text should be cited.</w:t>
      </w:r>
    </w:p>
    <w:p w14:paraId="1C60747C" w14:textId="72828F1E" w:rsidR="007E56FF" w:rsidRPr="00AC0B8A" w:rsidRDefault="00AC0B8A" w:rsidP="00AC0B8A">
      <w:pPr>
        <w:pStyle w:val="ListeParagraf"/>
        <w:numPr>
          <w:ilvl w:val="0"/>
          <w:numId w:val="6"/>
        </w:numPr>
        <w:spacing w:after="0" w:line="360" w:lineRule="auto"/>
        <w:ind w:left="567" w:hanging="283"/>
        <w:rPr>
          <w:rStyle w:val="y2iqfc"/>
          <w:rFonts w:ascii="Arial" w:hAnsi="Arial" w:cs="Arial"/>
          <w:sz w:val="24"/>
          <w:szCs w:val="24"/>
          <w:lang w:val="en"/>
        </w:rPr>
      </w:pPr>
      <w:r w:rsidRPr="00AC0B8A">
        <w:rPr>
          <w:rStyle w:val="y2iqfc"/>
          <w:rFonts w:ascii="Arial" w:hAnsi="Arial" w:cs="Arial"/>
          <w:sz w:val="24"/>
          <w:szCs w:val="24"/>
          <w:lang w:val="en"/>
        </w:rPr>
        <w:t>All tables and figures in the article should be cited in the main text.</w:t>
      </w:r>
    </w:p>
    <w:p w14:paraId="7FACEF05" w14:textId="77777777" w:rsidR="00695CE2" w:rsidRPr="00E739BA"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i/>
          <w:iCs/>
          <w:color w:val="202124"/>
          <w:sz w:val="24"/>
          <w:szCs w:val="24"/>
        </w:rPr>
      </w:pPr>
      <w:r w:rsidRPr="00E739BA">
        <w:rPr>
          <w:rStyle w:val="y2iqfc"/>
          <w:rFonts w:ascii="Arial" w:hAnsi="Arial" w:cs="Arial"/>
          <w:color w:val="202124"/>
          <w:sz w:val="24"/>
          <w:szCs w:val="24"/>
          <w:lang w:val="en"/>
        </w:rPr>
        <w:t>Italic letters should be used in the genus, species and gene names of microorganisms</w:t>
      </w:r>
      <w:proofErr w:type="gramStart"/>
      <w:r w:rsidRPr="00E739BA">
        <w:rPr>
          <w:rStyle w:val="y2iqfc"/>
          <w:rFonts w:ascii="Arial" w:hAnsi="Arial" w:cs="Arial"/>
          <w:color w:val="202124"/>
          <w:sz w:val="24"/>
          <w:szCs w:val="24"/>
          <w:lang w:val="en"/>
        </w:rPr>
        <w:t xml:space="preserve">: </w:t>
      </w:r>
      <w:r w:rsidRPr="00E739BA">
        <w:rPr>
          <w:rStyle w:val="y2iqfc"/>
          <w:rFonts w:ascii="Arial" w:hAnsi="Arial" w:cs="Arial"/>
          <w:i/>
          <w:iCs/>
          <w:color w:val="202124"/>
          <w:sz w:val="24"/>
          <w:szCs w:val="24"/>
          <w:lang w:val="en"/>
        </w:rPr>
        <w:t>”</w:t>
      </w:r>
      <w:proofErr w:type="gram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Schistosoma</w:t>
      </w:r>
      <w:proofErr w:type="spell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haematobium</w:t>
      </w:r>
      <w:proofErr w:type="spellEnd"/>
      <w:r w:rsidRPr="00E739BA">
        <w:rPr>
          <w:rStyle w:val="y2iqfc"/>
          <w:rFonts w:ascii="Arial" w:hAnsi="Arial" w:cs="Arial"/>
          <w:i/>
          <w:iCs/>
          <w:color w:val="202124"/>
          <w:sz w:val="24"/>
          <w:szCs w:val="24"/>
          <w:lang w:val="en"/>
        </w:rPr>
        <w:t>“.</w:t>
      </w:r>
    </w:p>
    <w:p w14:paraId="285A9C29" w14:textId="77777777" w:rsidR="00695CE2" w:rsidRPr="005C7C46" w:rsidRDefault="00695CE2" w:rsidP="00695CE2">
      <w:pPr>
        <w:pStyle w:val="HTMLncedenBiimlendirilmi"/>
        <w:numPr>
          <w:ilvl w:val="0"/>
          <w:numId w:val="7"/>
        </w:numPr>
        <w:spacing w:line="276" w:lineRule="auto"/>
        <w:ind w:left="567" w:hanging="283"/>
        <w:jc w:val="both"/>
        <w:rPr>
          <w:rFonts w:ascii="Arial" w:hAnsi="Arial" w:cs="Arial"/>
          <w:color w:val="202124"/>
          <w:sz w:val="24"/>
          <w:szCs w:val="24"/>
        </w:rPr>
      </w:pPr>
      <w:r w:rsidRPr="005C7C46">
        <w:rPr>
          <w:rStyle w:val="y2iqfc"/>
          <w:rFonts w:ascii="Arial" w:hAnsi="Arial" w:cs="Arial"/>
          <w:color w:val="202124"/>
          <w:sz w:val="24"/>
          <w:szCs w:val="24"/>
          <w:lang w:val="en"/>
        </w:rPr>
        <w:t>Italic and lower case letters should be used for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used for statistical analysis. No spaces should be left before and after the “=, &gt;, &lt;” signs after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&lt;0.05. This rule also applies to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used for tables and figures</w:t>
      </w:r>
    </w:p>
    <w:p w14:paraId="3725A8C9" w14:textId="77777777" w:rsidR="00695CE2" w:rsidRPr="00E739BA"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No spaces should be left before or after the "&gt;", "&lt;", "=" or "±" signs in other situations in the text</w:t>
      </w:r>
    </w:p>
    <w:p w14:paraId="3AC90355" w14:textId="77777777" w:rsidR="00695CE2" w:rsidRPr="00E739BA"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SI units should be used for units. Ex: “mL” (</w:t>
      </w:r>
      <w:proofErr w:type="spellStart"/>
      <w:proofErr w:type="gramStart"/>
      <w:r w:rsidRPr="00E739BA">
        <w:rPr>
          <w:rStyle w:val="y2iqfc"/>
          <w:rFonts w:ascii="Arial" w:hAnsi="Arial" w:cs="Arial"/>
          <w:color w:val="202124"/>
          <w:sz w:val="24"/>
          <w:szCs w:val="24"/>
          <w:lang w:val="en"/>
        </w:rPr>
        <w:t>not“</w:t>
      </w:r>
      <w:proofErr w:type="gramEnd"/>
      <w:r w:rsidRPr="00E739BA">
        <w:rPr>
          <w:rStyle w:val="y2iqfc"/>
          <w:rFonts w:ascii="Arial" w:hAnsi="Arial" w:cs="Arial"/>
          <w:color w:val="202124"/>
          <w:sz w:val="24"/>
          <w:szCs w:val="24"/>
          <w:lang w:val="en"/>
        </w:rPr>
        <w:t>cc</w:t>
      </w:r>
      <w:proofErr w:type="spellEnd"/>
      <w:r w:rsidRPr="00E739BA">
        <w:rPr>
          <w:rStyle w:val="y2iqfc"/>
          <w:rFonts w:ascii="Arial" w:hAnsi="Arial" w:cs="Arial"/>
          <w:color w:val="202124"/>
          <w:sz w:val="24"/>
          <w:szCs w:val="24"/>
          <w:lang w:val="en"/>
        </w:rPr>
        <w:t>”), like “</w:t>
      </w:r>
      <w:proofErr w:type="spellStart"/>
      <w:r w:rsidRPr="00E739BA">
        <w:rPr>
          <w:rStyle w:val="y2iqfc"/>
          <w:rFonts w:ascii="Arial" w:hAnsi="Arial" w:cs="Arial"/>
          <w:color w:val="202124"/>
          <w:sz w:val="24"/>
          <w:szCs w:val="24"/>
          <w:lang w:val="en"/>
        </w:rPr>
        <w:t>dL</w:t>
      </w:r>
      <w:proofErr w:type="spellEnd"/>
      <w:r w:rsidRPr="00E739BA">
        <w:rPr>
          <w:rStyle w:val="y2iqfc"/>
          <w:rFonts w:ascii="Arial" w:hAnsi="Arial" w:cs="Arial"/>
          <w:color w:val="202124"/>
          <w:sz w:val="24"/>
          <w:szCs w:val="24"/>
          <w:lang w:val="en"/>
        </w:rPr>
        <w:t>”. Liters must be abbreviated using capital letters</w:t>
      </w:r>
    </w:p>
    <w:p w14:paraId="4C91A553" w14:textId="77777777" w:rsidR="00695CE2" w:rsidRDefault="00695CE2" w:rsidP="00695CE2">
      <w:pPr>
        <w:pStyle w:val="HTMLncedenBiimlendirilmi"/>
        <w:numPr>
          <w:ilvl w:val="0"/>
          <w:numId w:val="7"/>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If decimal numbers are to be expressed in the article, they should be expressed with dots. </w:t>
      </w:r>
      <w:r w:rsidRPr="005A5CDD">
        <w:rPr>
          <w:rStyle w:val="y2iqfc"/>
          <w:rFonts w:ascii="Arial" w:hAnsi="Arial" w:cs="Arial"/>
          <w:b/>
          <w:color w:val="202124"/>
          <w:sz w:val="24"/>
          <w:szCs w:val="24"/>
          <w:lang w:val="en"/>
        </w:rPr>
        <w:t>For example:</w:t>
      </w:r>
      <w:r>
        <w:rPr>
          <w:rStyle w:val="y2iqfc"/>
          <w:rFonts w:ascii="Arial" w:hAnsi="Arial" w:cs="Arial"/>
          <w:b/>
          <w:color w:val="202124"/>
          <w:sz w:val="24"/>
          <w:szCs w:val="24"/>
          <w:lang w:val="en"/>
        </w:rPr>
        <w:t xml:space="preserve"> </w:t>
      </w:r>
      <w:r w:rsidRPr="00E739BA">
        <w:rPr>
          <w:rStyle w:val="y2iqfc"/>
          <w:rFonts w:ascii="Arial" w:hAnsi="Arial" w:cs="Arial"/>
          <w:color w:val="202124"/>
          <w:sz w:val="24"/>
          <w:szCs w:val="24"/>
          <w:lang w:val="en"/>
        </w:rPr>
        <w:t>12.17</w:t>
      </w:r>
    </w:p>
    <w:p w14:paraId="488CE6E1" w14:textId="1134BFB1" w:rsidR="005A679C" w:rsidRDefault="00695CE2" w:rsidP="00695CE2">
      <w:pPr>
        <w:pStyle w:val="HTMLncedenBiimlendirilmi"/>
        <w:numPr>
          <w:ilvl w:val="0"/>
          <w:numId w:val="7"/>
        </w:numPr>
        <w:shd w:val="clear" w:color="auto" w:fill="FFFFFF" w:themeFill="background1"/>
        <w:spacing w:line="276" w:lineRule="auto"/>
        <w:ind w:left="567" w:hanging="283"/>
        <w:jc w:val="both"/>
        <w:rPr>
          <w:rFonts w:ascii="Arial" w:hAnsi="Arial" w:cs="Arial"/>
          <w:sz w:val="24"/>
          <w:szCs w:val="24"/>
          <w:shd w:val="clear" w:color="auto" w:fill="FFFFFF"/>
        </w:rPr>
      </w:pPr>
      <w:r w:rsidRPr="00AF0A6C">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2FAA9E80" w14:textId="3F8F6CFE" w:rsidR="00695CE2" w:rsidRDefault="00695CE2"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7C55139A" w14:textId="66DDF826" w:rsidR="00695CE2" w:rsidRDefault="00695CE2"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6C85B7B9" w14:textId="7D99CE2B" w:rsidR="00695CE2" w:rsidRDefault="00695CE2"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1087456E" w14:textId="307F3F8A" w:rsidR="00DA1E56" w:rsidRDefault="00DA1E56"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p>
    <w:p w14:paraId="1CB55BEA" w14:textId="77777777" w:rsidR="00DA1E56" w:rsidRPr="00695CE2" w:rsidRDefault="00DA1E56" w:rsidP="00695CE2">
      <w:pPr>
        <w:pStyle w:val="HTMLncedenBiimlendirilmi"/>
        <w:shd w:val="clear" w:color="auto" w:fill="FFFFFF" w:themeFill="background1"/>
        <w:spacing w:line="276" w:lineRule="auto"/>
        <w:jc w:val="both"/>
        <w:rPr>
          <w:rFonts w:ascii="Arial" w:hAnsi="Arial" w:cs="Arial"/>
          <w:sz w:val="24"/>
          <w:szCs w:val="24"/>
          <w:shd w:val="clear" w:color="auto" w:fill="FFFFFF"/>
        </w:rPr>
      </w:pPr>
      <w:bookmarkStart w:id="0" w:name="_GoBack"/>
      <w:bookmarkEnd w:id="0"/>
    </w:p>
    <w:p w14:paraId="62BA8CA8" w14:textId="77777777" w:rsidR="0029487C" w:rsidRPr="00695CE2" w:rsidRDefault="0029487C" w:rsidP="0029487C">
      <w:pPr>
        <w:pStyle w:val="HTMLncedenBiimlendirilmi"/>
        <w:spacing w:line="360" w:lineRule="auto"/>
        <w:jc w:val="both"/>
        <w:rPr>
          <w:rStyle w:val="y2iqfc"/>
          <w:rFonts w:ascii="Arial" w:hAnsi="Arial" w:cs="Arial"/>
          <w:b/>
          <w:bCs/>
          <w:color w:val="00B0F0"/>
          <w:sz w:val="24"/>
          <w:szCs w:val="24"/>
          <w:lang w:val="en"/>
        </w:rPr>
      </w:pPr>
      <w:r w:rsidRPr="00695CE2">
        <w:rPr>
          <w:rStyle w:val="y2iqfc"/>
          <w:rFonts w:ascii="Arial" w:hAnsi="Arial" w:cs="Arial"/>
          <w:b/>
          <w:bCs/>
          <w:color w:val="00B0F0"/>
          <w:sz w:val="24"/>
          <w:szCs w:val="24"/>
          <w:lang w:val="en"/>
        </w:rPr>
        <w:lastRenderedPageBreak/>
        <w:t>References in the text</w:t>
      </w:r>
    </w:p>
    <w:p w14:paraId="29B2F168"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It should be noted that all references are listed in order in the text.</w:t>
      </w:r>
    </w:p>
    <w:p w14:paraId="50E3FD98" w14:textId="26D4F2B0" w:rsidR="0029487C" w:rsidRPr="00695CE2" w:rsidRDefault="0029487C" w:rsidP="00695CE2">
      <w:pPr>
        <w:pStyle w:val="HTMLncedenBiimlendirilmi"/>
        <w:numPr>
          <w:ilvl w:val="0"/>
          <w:numId w:val="9"/>
        </w:numPr>
        <w:tabs>
          <w:tab w:val="clear" w:pos="916"/>
          <w:tab w:val="left" w:pos="851"/>
        </w:tabs>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References should be numbered according to the order of use in the text, their numbers should be written at the end of the sentence in the text or, if the author's name is mentioned, in square brackets (</w:t>
      </w:r>
      <w:proofErr w:type="gramStart"/>
      <w:r w:rsidRPr="00695CE2">
        <w:rPr>
          <w:rStyle w:val="y2iqfc"/>
          <w:rFonts w:ascii="Arial" w:hAnsi="Arial" w:cs="Arial"/>
          <w:color w:val="00B0F0"/>
          <w:sz w:val="24"/>
          <w:szCs w:val="24"/>
          <w:lang w:val="en"/>
        </w:rPr>
        <w:t>[</w:t>
      </w:r>
      <w:r w:rsidR="00D41192" w:rsidRPr="00695CE2">
        <w:rPr>
          <w:rStyle w:val="y2iqfc"/>
          <w:rFonts w:ascii="Arial" w:hAnsi="Arial" w:cs="Arial"/>
          <w:color w:val="00B0F0"/>
          <w:sz w:val="24"/>
          <w:szCs w:val="24"/>
          <w:lang w:val="en"/>
        </w:rPr>
        <w:t xml:space="preserve"> </w:t>
      </w:r>
      <w:r w:rsidRPr="00695CE2">
        <w:rPr>
          <w:rStyle w:val="y2iqfc"/>
          <w:rFonts w:ascii="Arial" w:hAnsi="Arial" w:cs="Arial"/>
          <w:color w:val="00B0F0"/>
          <w:sz w:val="24"/>
          <w:szCs w:val="24"/>
          <w:lang w:val="en"/>
        </w:rPr>
        <w:t>]</w:t>
      </w:r>
      <w:proofErr w:type="gramEnd"/>
      <w:r w:rsidRPr="00695CE2">
        <w:rPr>
          <w:rStyle w:val="y2iqfc"/>
          <w:rFonts w:ascii="Arial" w:hAnsi="Arial" w:cs="Arial"/>
          <w:color w:val="00B0F0"/>
          <w:sz w:val="24"/>
          <w:szCs w:val="24"/>
          <w:lang w:val="en"/>
        </w:rPr>
        <w:t>) immediately after the name, separated by commas and leaving a space: [1, 4, 7-9]</w:t>
      </w:r>
    </w:p>
    <w:p w14:paraId="55848FC0" w14:textId="77777777" w:rsidR="0029487C" w:rsidRPr="00695CE2" w:rsidRDefault="0029487C" w:rsidP="00695CE2">
      <w:pPr>
        <w:pStyle w:val="HTMLncedenBiimlendirilmi"/>
        <w:numPr>
          <w:ilvl w:val="0"/>
          <w:numId w:val="9"/>
        </w:numPr>
        <w:tabs>
          <w:tab w:val="clear" w:pos="916"/>
          <w:tab w:val="left" w:pos="851"/>
        </w:tabs>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For more than two consecutive references, “dash, -” should be used. "[7-9]"</w:t>
      </w:r>
    </w:p>
    <w:p w14:paraId="598BA94B"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Fonts w:ascii="Arial" w:hAnsi="Arial" w:cs="Arial"/>
          <w:color w:val="00B0F0"/>
          <w:sz w:val="24"/>
          <w:szCs w:val="24"/>
          <w:shd w:val="clear" w:color="auto" w:fill="FFFFFF" w:themeFill="background1"/>
        </w:rPr>
        <w:t>If the reference has a single author, 'et al.' should not be used after the author's name in the text. Example: "</w:t>
      </w:r>
      <w:proofErr w:type="spellStart"/>
      <w:r w:rsidRPr="00695CE2">
        <w:rPr>
          <w:rFonts w:ascii="Arial" w:hAnsi="Arial" w:cs="Arial"/>
          <w:color w:val="00B0F0"/>
          <w:sz w:val="24"/>
          <w:szCs w:val="24"/>
          <w:shd w:val="clear" w:color="auto" w:fill="FFFFFF" w:themeFill="background1"/>
        </w:rPr>
        <w:t>Yüksel</w:t>
      </w:r>
      <w:proofErr w:type="spellEnd"/>
      <w:r w:rsidRPr="00695CE2">
        <w:rPr>
          <w:rFonts w:ascii="Arial" w:hAnsi="Arial" w:cs="Arial"/>
          <w:color w:val="00B0F0"/>
          <w:sz w:val="24"/>
          <w:szCs w:val="24"/>
          <w:shd w:val="clear" w:color="auto" w:fill="FFFFFF" w:themeFill="background1"/>
        </w:rPr>
        <w:t xml:space="preserve"> [7] stated that...".</w:t>
      </w:r>
    </w:p>
    <w:p w14:paraId="5DEA7557" w14:textId="77777777" w:rsidR="0029487C" w:rsidRPr="00695CE2" w:rsidRDefault="0029487C" w:rsidP="00695CE2">
      <w:pPr>
        <w:pStyle w:val="HTMLncedenBiimlendirilmi"/>
        <w:numPr>
          <w:ilvl w:val="0"/>
          <w:numId w:val="9"/>
        </w:numPr>
        <w:tabs>
          <w:tab w:val="clear" w:pos="916"/>
          <w:tab w:val="left" w:pos="426"/>
        </w:tabs>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If the source has two authors, 'et al.' should not be used after the author's name in the text. Example: “</w:t>
      </w:r>
      <w:proofErr w:type="spellStart"/>
      <w:r w:rsidRPr="00695CE2">
        <w:rPr>
          <w:rStyle w:val="y2iqfc"/>
          <w:rFonts w:ascii="Arial" w:hAnsi="Arial" w:cs="Arial"/>
          <w:color w:val="00B0F0"/>
          <w:sz w:val="24"/>
          <w:szCs w:val="24"/>
          <w:lang w:val="en"/>
        </w:rPr>
        <w:t>Herek</w:t>
      </w:r>
      <w:proofErr w:type="spellEnd"/>
      <w:r w:rsidRPr="00695CE2">
        <w:rPr>
          <w:rStyle w:val="y2iqfc"/>
          <w:rFonts w:ascii="Arial" w:hAnsi="Arial" w:cs="Arial"/>
          <w:color w:val="00B0F0"/>
          <w:sz w:val="24"/>
          <w:szCs w:val="24"/>
          <w:lang w:val="en"/>
        </w:rPr>
        <w:t xml:space="preserve"> and </w:t>
      </w:r>
      <w:proofErr w:type="spellStart"/>
      <w:r w:rsidRPr="00695CE2">
        <w:rPr>
          <w:rStyle w:val="y2iqfc"/>
          <w:rFonts w:ascii="Arial" w:hAnsi="Arial" w:cs="Arial"/>
          <w:color w:val="00B0F0"/>
          <w:sz w:val="24"/>
          <w:szCs w:val="24"/>
          <w:lang w:val="en"/>
        </w:rPr>
        <w:t>Ergin</w:t>
      </w:r>
      <w:proofErr w:type="spellEnd"/>
      <w:r w:rsidRPr="00695CE2">
        <w:rPr>
          <w:rStyle w:val="y2iqfc"/>
          <w:rFonts w:ascii="Arial" w:hAnsi="Arial" w:cs="Arial"/>
          <w:color w:val="00B0F0"/>
          <w:sz w:val="24"/>
          <w:szCs w:val="24"/>
          <w:lang w:val="en"/>
        </w:rPr>
        <w:t xml:space="preserve"> [7] stated that…”.</w:t>
      </w:r>
    </w:p>
    <w:p w14:paraId="06A4754F"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If the reference has more than two authors, 'et al.' should be used after the author's name in the text. Example: “</w:t>
      </w:r>
      <w:proofErr w:type="spellStart"/>
      <w:r w:rsidRPr="00695CE2">
        <w:rPr>
          <w:rStyle w:val="y2iqfc"/>
          <w:rFonts w:ascii="Arial" w:hAnsi="Arial" w:cs="Arial"/>
          <w:color w:val="00B0F0"/>
          <w:sz w:val="24"/>
          <w:szCs w:val="24"/>
          <w:lang w:val="en"/>
        </w:rPr>
        <w:t>Aybek</w:t>
      </w:r>
      <w:proofErr w:type="spellEnd"/>
      <w:r w:rsidRPr="00695CE2">
        <w:rPr>
          <w:rStyle w:val="y2iqfc"/>
          <w:rFonts w:ascii="Arial" w:hAnsi="Arial" w:cs="Arial"/>
          <w:color w:val="00B0F0"/>
          <w:sz w:val="24"/>
          <w:szCs w:val="24"/>
          <w:lang w:val="en"/>
        </w:rPr>
        <w:t xml:space="preserve"> et al. [7] stated that…”.</w:t>
      </w:r>
    </w:p>
    <w:p w14:paraId="6E34FDFC" w14:textId="77777777" w:rsidR="0029487C" w:rsidRPr="00695CE2" w:rsidRDefault="0029487C" w:rsidP="00695CE2">
      <w:pPr>
        <w:pStyle w:val="HTMLncedenBiimlendirilmi"/>
        <w:numPr>
          <w:ilvl w:val="0"/>
          <w:numId w:val="9"/>
        </w:numPr>
        <w:spacing w:line="276" w:lineRule="auto"/>
        <w:ind w:left="567" w:hanging="207"/>
        <w:jc w:val="both"/>
        <w:rPr>
          <w:rFonts w:ascii="Arial" w:hAnsi="Arial" w:cs="Arial"/>
          <w:color w:val="00B0F0"/>
          <w:sz w:val="24"/>
          <w:szCs w:val="24"/>
        </w:rPr>
      </w:pPr>
      <w:r w:rsidRPr="00695CE2">
        <w:rPr>
          <w:rStyle w:val="y2iqfc"/>
          <w:rFonts w:ascii="Arial" w:hAnsi="Arial" w:cs="Arial"/>
          <w:color w:val="00B0F0"/>
          <w:sz w:val="24"/>
          <w:szCs w:val="24"/>
          <w:lang w:val="en"/>
        </w:rPr>
        <w:t>If the sentence used for a picture or table ends with a reference, the reference should be specified after the picture or table parenthesis. (not before): “</w:t>
      </w:r>
      <w:proofErr w:type="gramStart"/>
      <w:r w:rsidRPr="00695CE2">
        <w:rPr>
          <w:rStyle w:val="y2iqfc"/>
          <w:rFonts w:ascii="Arial" w:hAnsi="Arial" w:cs="Arial"/>
          <w:color w:val="00B0F0"/>
          <w:sz w:val="24"/>
          <w:szCs w:val="24"/>
          <w:lang w:val="en"/>
        </w:rPr>
        <w:t>…(</w:t>
      </w:r>
      <w:proofErr w:type="gramEnd"/>
      <w:r w:rsidRPr="00695CE2">
        <w:rPr>
          <w:rStyle w:val="y2iqfc"/>
          <w:rFonts w:ascii="Arial" w:hAnsi="Arial" w:cs="Arial"/>
          <w:color w:val="00B0F0"/>
          <w:sz w:val="24"/>
          <w:szCs w:val="24"/>
          <w:lang w:val="en"/>
        </w:rPr>
        <w:t>Table 1) [7].</w:t>
      </w:r>
    </w:p>
    <w:p w14:paraId="0200A5C9" w14:textId="0A3E098C" w:rsidR="0029487C" w:rsidRDefault="0029487C" w:rsidP="0029487C">
      <w:pPr>
        <w:pStyle w:val="HTMLncedenBiimlendirilmi"/>
        <w:spacing w:line="360" w:lineRule="auto"/>
        <w:jc w:val="both"/>
        <w:rPr>
          <w:rFonts w:ascii="Arial" w:hAnsi="Arial" w:cs="Arial"/>
          <w:sz w:val="24"/>
          <w:szCs w:val="24"/>
        </w:rPr>
      </w:pPr>
    </w:p>
    <w:p w14:paraId="0900FF67" w14:textId="0652C719" w:rsidR="00191967" w:rsidRDefault="00191967" w:rsidP="0029487C">
      <w:pPr>
        <w:pStyle w:val="HTMLncedenBiimlendirilmi"/>
        <w:spacing w:line="360" w:lineRule="auto"/>
        <w:jc w:val="both"/>
        <w:rPr>
          <w:rFonts w:ascii="Arial" w:hAnsi="Arial" w:cs="Arial"/>
          <w:sz w:val="24"/>
          <w:szCs w:val="24"/>
        </w:rPr>
      </w:pPr>
    </w:p>
    <w:p w14:paraId="30ACB1CC" w14:textId="77777777" w:rsidR="00191967" w:rsidRPr="00E739BA" w:rsidRDefault="00191967" w:rsidP="0029487C">
      <w:pPr>
        <w:pStyle w:val="HTMLncedenBiimlendirilmi"/>
        <w:spacing w:line="360" w:lineRule="auto"/>
        <w:jc w:val="both"/>
        <w:rPr>
          <w:rFonts w:ascii="Arial" w:hAnsi="Arial" w:cs="Arial"/>
          <w:sz w:val="24"/>
          <w:szCs w:val="24"/>
        </w:rPr>
      </w:pPr>
    </w:p>
    <w:p w14:paraId="4E2E8977" w14:textId="77777777" w:rsidR="0029487C" w:rsidRPr="00695CE2" w:rsidRDefault="0029487C" w:rsidP="00191967">
      <w:pPr>
        <w:pStyle w:val="HTMLncedenBiimlendirilmi"/>
        <w:spacing w:line="360" w:lineRule="auto"/>
        <w:ind w:firstLine="567"/>
        <w:jc w:val="both"/>
        <w:rPr>
          <w:rFonts w:ascii="Arial" w:hAnsi="Arial" w:cs="Arial"/>
          <w:sz w:val="24"/>
          <w:szCs w:val="24"/>
          <w:shd w:val="clear" w:color="auto" w:fill="F8F9FA"/>
        </w:rPr>
      </w:pPr>
      <w:r w:rsidRPr="00695CE2">
        <w:rPr>
          <w:rFonts w:ascii="Arial" w:hAnsi="Arial" w:cs="Arial"/>
          <w:b/>
          <w:bCs/>
          <w:sz w:val="24"/>
          <w:szCs w:val="24"/>
          <w:shd w:val="clear" w:color="auto" w:fill="FFFFFF" w:themeFill="background1"/>
        </w:rPr>
        <w:t>“Conclusion”</w:t>
      </w:r>
      <w:r w:rsidRPr="00695CE2">
        <w:rPr>
          <w:rFonts w:ascii="Arial" w:hAnsi="Arial" w:cs="Arial"/>
          <w:sz w:val="24"/>
          <w:szCs w:val="24"/>
          <w:shd w:val="clear" w:color="auto" w:fill="FFFFFF" w:themeFill="background1"/>
        </w:rPr>
        <w:t xml:space="preserve"> should not be written as a separate title. (The last paragraph can be started with a sentence like “Consequently…”</w:t>
      </w:r>
    </w:p>
    <w:p w14:paraId="6A5C66A8" w14:textId="77777777" w:rsidR="0029487C" w:rsidRPr="00E739BA" w:rsidRDefault="0029487C" w:rsidP="0029487C">
      <w:pPr>
        <w:pStyle w:val="HTMLncedenBiimlendirilmi"/>
        <w:spacing w:line="360" w:lineRule="auto"/>
        <w:ind w:left="1080"/>
        <w:jc w:val="both"/>
        <w:rPr>
          <w:rFonts w:ascii="Arial" w:hAnsi="Arial" w:cs="Arial"/>
          <w:color w:val="202124"/>
          <w:sz w:val="24"/>
          <w:szCs w:val="24"/>
          <w:shd w:val="clear" w:color="auto" w:fill="F8F9FA"/>
        </w:rPr>
      </w:pPr>
    </w:p>
    <w:p w14:paraId="3FB12750" w14:textId="77777777" w:rsidR="00191967" w:rsidRPr="00191967" w:rsidRDefault="0029487C" w:rsidP="00191967">
      <w:pPr>
        <w:pStyle w:val="HTMLncedenBiimlendirilmi"/>
        <w:numPr>
          <w:ilvl w:val="0"/>
          <w:numId w:val="13"/>
        </w:numPr>
        <w:spacing w:line="276" w:lineRule="auto"/>
        <w:jc w:val="both"/>
        <w:rPr>
          <w:rStyle w:val="y2iqfc"/>
          <w:rFonts w:ascii="Arial" w:hAnsi="Arial" w:cs="Arial"/>
          <w:color w:val="00B0F0"/>
          <w:sz w:val="24"/>
          <w:szCs w:val="24"/>
        </w:rPr>
      </w:pPr>
      <w:r w:rsidRPr="00E739BA">
        <w:rPr>
          <w:rStyle w:val="y2iqfc"/>
          <w:rFonts w:ascii="Arial" w:hAnsi="Arial" w:cs="Arial"/>
          <w:b/>
          <w:bCs/>
          <w:color w:val="202124"/>
          <w:sz w:val="24"/>
          <w:szCs w:val="24"/>
          <w:lang w:val="en"/>
        </w:rPr>
        <w:t>Conflict of interest:</w:t>
      </w:r>
      <w:r w:rsidRPr="00E739BA">
        <w:rPr>
          <w:rStyle w:val="y2iqfc"/>
          <w:rFonts w:ascii="Arial" w:hAnsi="Arial" w:cs="Arial"/>
          <w:color w:val="202124"/>
          <w:sz w:val="24"/>
          <w:szCs w:val="24"/>
          <w:lang w:val="en"/>
        </w:rPr>
        <w:t xml:space="preserve"> </w:t>
      </w:r>
      <w:r w:rsidRPr="00DB713F">
        <w:rPr>
          <w:rStyle w:val="y2iqfc"/>
          <w:rFonts w:ascii="Arial" w:hAnsi="Arial" w:cs="Arial"/>
          <w:color w:val="00B0F0"/>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75DB1F5B" w14:textId="360A2EC6" w:rsidR="0029487C" w:rsidRPr="00DB713F" w:rsidRDefault="0029487C" w:rsidP="00191967">
      <w:pPr>
        <w:pStyle w:val="HTMLncedenBiimlendirilmi"/>
        <w:numPr>
          <w:ilvl w:val="0"/>
          <w:numId w:val="13"/>
        </w:numPr>
        <w:spacing w:line="276" w:lineRule="auto"/>
        <w:jc w:val="both"/>
        <w:rPr>
          <w:rFonts w:ascii="Arial" w:hAnsi="Arial" w:cs="Arial"/>
          <w:color w:val="00B0F0"/>
          <w:sz w:val="24"/>
          <w:szCs w:val="24"/>
        </w:rPr>
      </w:pPr>
      <w:r w:rsidRPr="00DB713F">
        <w:rPr>
          <w:rStyle w:val="y2iqfc"/>
          <w:rFonts w:ascii="Arial" w:hAnsi="Arial" w:cs="Arial"/>
          <w:color w:val="00B0F0"/>
          <w:sz w:val="24"/>
          <w:szCs w:val="24"/>
          <w:lang w:val="en"/>
        </w:rPr>
        <w:t>If there is no conflict of interest, it should be written as “No conflict of interest was declared by the authors.”</w:t>
      </w:r>
    </w:p>
    <w:p w14:paraId="3A38D9D6" w14:textId="6C2D9CEC" w:rsidR="005A679C" w:rsidRDefault="005A679C"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2CEA0452" w14:textId="28B4778F" w:rsidR="00191967" w:rsidRDefault="00191967"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2E5B8483" w14:textId="07F76E15" w:rsidR="00191967" w:rsidRDefault="00191967"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3A46E2F6" w14:textId="2E4075C6" w:rsidR="00191967" w:rsidRDefault="00191967"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79F30977" w14:textId="77777777" w:rsidR="005662D1" w:rsidRDefault="005662D1" w:rsidP="00BD5E2A">
      <w:pPr>
        <w:pStyle w:val="HTMLncedenBiimlendirilmi"/>
        <w:shd w:val="clear" w:color="auto" w:fill="FFFFFF" w:themeFill="background1"/>
        <w:spacing w:line="540" w:lineRule="atLeast"/>
        <w:rPr>
          <w:rFonts w:asciiTheme="minorHAnsi" w:hAnsiTheme="minorHAnsi" w:cstheme="minorHAnsi"/>
          <w:color w:val="202124"/>
          <w:sz w:val="24"/>
          <w:szCs w:val="24"/>
        </w:rPr>
      </w:pPr>
    </w:p>
    <w:p w14:paraId="06D63187" w14:textId="77777777" w:rsidR="00191967" w:rsidRDefault="00191967" w:rsidP="0029487C">
      <w:pPr>
        <w:pStyle w:val="HTMLncedenBiimlendirilmi"/>
        <w:spacing w:line="360" w:lineRule="auto"/>
        <w:jc w:val="both"/>
        <w:rPr>
          <w:rFonts w:ascii="Arial" w:hAnsi="Arial" w:cs="Arial"/>
          <w:b/>
          <w:bCs/>
          <w:color w:val="202124"/>
          <w:sz w:val="24"/>
          <w:szCs w:val="24"/>
        </w:rPr>
      </w:pPr>
    </w:p>
    <w:p w14:paraId="27299C71" w14:textId="2C9C64DD" w:rsidR="0029487C" w:rsidRPr="00E739BA" w:rsidRDefault="0029487C" w:rsidP="0029487C">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lastRenderedPageBreak/>
        <w:t>References</w:t>
      </w:r>
    </w:p>
    <w:p w14:paraId="02637139"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It should be noted that all references are listed in order in the text.</w:t>
      </w:r>
    </w:p>
    <w:p w14:paraId="3BFB46D6"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Only relevant and necessary references should be cited.</w:t>
      </w:r>
    </w:p>
    <w:p w14:paraId="31D96340"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References should be numbered according to the order of use in the text.</w:t>
      </w:r>
    </w:p>
    <w:p w14:paraId="7BC1611E"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lang w:val="en"/>
        </w:rPr>
        <w:t xml:space="preserve">Journal names should be abbreviated as used in Index </w:t>
      </w:r>
      <w:proofErr w:type="spellStart"/>
      <w:r w:rsidRPr="00695CE2">
        <w:rPr>
          <w:rStyle w:val="y2iqfc"/>
          <w:rFonts w:ascii="Arial" w:hAnsi="Arial" w:cs="Arial"/>
          <w:color w:val="00B0F0"/>
          <w:sz w:val="24"/>
          <w:szCs w:val="24"/>
          <w:lang w:val="en"/>
        </w:rPr>
        <w:t>Medicus</w:t>
      </w:r>
      <w:proofErr w:type="spellEnd"/>
      <w:r w:rsidRPr="00695CE2">
        <w:rPr>
          <w:rStyle w:val="y2iqfc"/>
          <w:rFonts w:ascii="Arial" w:hAnsi="Arial" w:cs="Arial"/>
          <w:color w:val="00B0F0"/>
          <w:sz w:val="24"/>
          <w:szCs w:val="24"/>
          <w:lang w:val="en"/>
        </w:rPr>
        <w:t xml:space="preserve"> (www.ncbi.nlm.nih.gov/journals).</w:t>
      </w:r>
    </w:p>
    <w:p w14:paraId="44B7B80E" w14:textId="77777777" w:rsidR="0029487C" w:rsidRPr="00695CE2" w:rsidRDefault="0029487C" w:rsidP="0029487C">
      <w:pPr>
        <w:pStyle w:val="ListeParagraf"/>
        <w:numPr>
          <w:ilvl w:val="0"/>
          <w:numId w:val="10"/>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The number of sources should be at most 50.</w:t>
      </w:r>
    </w:p>
    <w:p w14:paraId="571CCA2D"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Style w:val="y2iqfc"/>
          <w:rFonts w:ascii="Arial" w:hAnsi="Arial" w:cs="Arial"/>
          <w:color w:val="00B0F0"/>
          <w:sz w:val="24"/>
          <w:szCs w:val="24"/>
          <w:shd w:val="clear" w:color="auto" w:fill="FFFFFF" w:themeFill="background1"/>
          <w:lang w:val="en"/>
        </w:rPr>
        <w:t>References</w:t>
      </w:r>
      <w:r w:rsidRPr="00695CE2">
        <w:rPr>
          <w:rFonts w:ascii="Arial" w:hAnsi="Arial" w:cs="Arial"/>
          <w:color w:val="00B0F0"/>
          <w:sz w:val="24"/>
          <w:szCs w:val="24"/>
          <w:shd w:val="clear" w:color="auto" w:fill="FFFFFF" w:themeFill="background1"/>
        </w:rPr>
        <w:t xml:space="preserve"> order numbers should be arranged in such a way that their contents are on the left outside and their contents on the right</w:t>
      </w:r>
      <w:r w:rsidRPr="00695CE2">
        <w:rPr>
          <w:rFonts w:ascii="Arial" w:hAnsi="Arial" w:cs="Arial"/>
          <w:color w:val="00B0F0"/>
          <w:sz w:val="24"/>
          <w:szCs w:val="24"/>
          <w:shd w:val="clear" w:color="auto" w:fill="F8F9FA"/>
        </w:rPr>
        <w:t>.</w:t>
      </w:r>
    </w:p>
    <w:p w14:paraId="0684F911"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Style w:val="y2iqfc"/>
          <w:rFonts w:ascii="Arial" w:hAnsi="Arial" w:cs="Arial"/>
          <w:color w:val="00B0F0"/>
          <w:sz w:val="24"/>
          <w:szCs w:val="24"/>
        </w:rPr>
      </w:pPr>
      <w:r w:rsidRPr="00695CE2">
        <w:rPr>
          <w:rStyle w:val="y2iqfc"/>
          <w:rFonts w:ascii="Arial" w:hAnsi="Arial" w:cs="Arial"/>
          <w:color w:val="00B0F0"/>
          <w:sz w:val="24"/>
          <w:szCs w:val="24"/>
          <w:lang w:val="en"/>
        </w:rPr>
        <w:t xml:space="preserve">Do not use “dot” in author surname and name abbreviations (For example: </w:t>
      </w:r>
      <w:proofErr w:type="spellStart"/>
      <w:r w:rsidRPr="00695CE2">
        <w:rPr>
          <w:rStyle w:val="y2iqfc"/>
          <w:rFonts w:ascii="Arial" w:hAnsi="Arial" w:cs="Arial"/>
          <w:color w:val="00B0F0"/>
          <w:sz w:val="24"/>
          <w:szCs w:val="24"/>
          <w:lang w:val="en"/>
        </w:rPr>
        <w:t>Acar</w:t>
      </w:r>
      <w:proofErr w:type="spellEnd"/>
      <w:r w:rsidRPr="00695CE2">
        <w:rPr>
          <w:rStyle w:val="y2iqfc"/>
          <w:rFonts w:ascii="Arial" w:hAnsi="Arial" w:cs="Arial"/>
          <w:color w:val="00B0F0"/>
          <w:sz w:val="24"/>
          <w:szCs w:val="24"/>
          <w:lang w:val="en"/>
        </w:rPr>
        <w:t xml:space="preserve"> A, instead of </w:t>
      </w:r>
      <w:proofErr w:type="spellStart"/>
      <w:r w:rsidRPr="00695CE2">
        <w:rPr>
          <w:rStyle w:val="y2iqfc"/>
          <w:rFonts w:ascii="Arial" w:hAnsi="Arial" w:cs="Arial"/>
          <w:color w:val="00B0F0"/>
          <w:sz w:val="24"/>
          <w:szCs w:val="24"/>
          <w:lang w:val="en"/>
        </w:rPr>
        <w:t>Acar</w:t>
      </w:r>
      <w:proofErr w:type="spellEnd"/>
      <w:r w:rsidRPr="00695CE2">
        <w:rPr>
          <w:rStyle w:val="y2iqfc"/>
          <w:rFonts w:ascii="Arial" w:hAnsi="Arial" w:cs="Arial"/>
          <w:color w:val="00B0F0"/>
          <w:sz w:val="24"/>
          <w:szCs w:val="24"/>
          <w:lang w:val="en"/>
        </w:rPr>
        <w:t xml:space="preserve">. A., or </w:t>
      </w:r>
      <w:proofErr w:type="spellStart"/>
      <w:r w:rsidRPr="00695CE2">
        <w:rPr>
          <w:rStyle w:val="y2iqfc"/>
          <w:rFonts w:ascii="Arial" w:hAnsi="Arial" w:cs="Arial"/>
          <w:color w:val="00B0F0"/>
          <w:sz w:val="24"/>
          <w:szCs w:val="24"/>
          <w:lang w:val="en"/>
        </w:rPr>
        <w:t>Ercan</w:t>
      </w:r>
      <w:proofErr w:type="spellEnd"/>
      <w:r w:rsidRPr="00695CE2">
        <w:rPr>
          <w:rStyle w:val="y2iqfc"/>
          <w:rFonts w:ascii="Arial" w:hAnsi="Arial" w:cs="Arial"/>
          <w:color w:val="00B0F0"/>
          <w:sz w:val="24"/>
          <w:szCs w:val="24"/>
          <w:lang w:val="en"/>
        </w:rPr>
        <w:t xml:space="preserve"> F. instead of </w:t>
      </w:r>
      <w:proofErr w:type="spellStart"/>
      <w:r w:rsidRPr="00695CE2">
        <w:rPr>
          <w:rStyle w:val="y2iqfc"/>
          <w:rFonts w:ascii="Arial" w:hAnsi="Arial" w:cs="Arial"/>
          <w:color w:val="00B0F0"/>
          <w:sz w:val="24"/>
          <w:szCs w:val="24"/>
          <w:lang w:val="en"/>
        </w:rPr>
        <w:t>Ercan</w:t>
      </w:r>
      <w:proofErr w:type="spellEnd"/>
      <w:r w:rsidRPr="00695CE2">
        <w:rPr>
          <w:rStyle w:val="y2iqfc"/>
          <w:rFonts w:ascii="Arial" w:hAnsi="Arial" w:cs="Arial"/>
          <w:color w:val="00B0F0"/>
          <w:sz w:val="24"/>
          <w:szCs w:val="24"/>
          <w:lang w:val="en"/>
        </w:rPr>
        <w:t>. F.)</w:t>
      </w:r>
    </w:p>
    <w:p w14:paraId="3653B70D" w14:textId="77777777" w:rsidR="0029487C" w:rsidRPr="00695CE2" w:rsidRDefault="0029487C" w:rsidP="0029487C">
      <w:pPr>
        <w:pStyle w:val="HTMLncedenBiimlendirilmi"/>
        <w:numPr>
          <w:ilvl w:val="0"/>
          <w:numId w:val="10"/>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695CE2">
        <w:rPr>
          <w:rFonts w:ascii="Arial" w:hAnsi="Arial" w:cs="Arial"/>
          <w:color w:val="00B0F0"/>
          <w:sz w:val="24"/>
          <w:szCs w:val="24"/>
          <w:lang w:val="en"/>
        </w:rPr>
        <w:t xml:space="preserve">Do not use dashes between two surnames (Ex: </w:t>
      </w:r>
      <w:proofErr w:type="spellStart"/>
      <w:r w:rsidRPr="00695CE2">
        <w:rPr>
          <w:rFonts w:ascii="Arial" w:hAnsi="Arial" w:cs="Arial"/>
          <w:color w:val="00B0F0"/>
          <w:sz w:val="24"/>
          <w:szCs w:val="24"/>
          <w:lang w:val="en"/>
        </w:rPr>
        <w:t>Bahado</w:t>
      </w:r>
      <w:proofErr w:type="spellEnd"/>
      <w:r w:rsidRPr="00695CE2">
        <w:rPr>
          <w:rFonts w:ascii="Arial" w:hAnsi="Arial" w:cs="Arial"/>
          <w:color w:val="00B0F0"/>
          <w:sz w:val="24"/>
          <w:szCs w:val="24"/>
          <w:lang w:val="en"/>
        </w:rPr>
        <w:t xml:space="preserve">-Singh R should be </w:t>
      </w:r>
      <w:proofErr w:type="spellStart"/>
      <w:r w:rsidRPr="00695CE2">
        <w:rPr>
          <w:rFonts w:ascii="Arial" w:hAnsi="Arial" w:cs="Arial"/>
          <w:color w:val="00B0F0"/>
          <w:sz w:val="24"/>
          <w:szCs w:val="24"/>
          <w:lang w:val="en"/>
        </w:rPr>
        <w:t>Bahado</w:t>
      </w:r>
      <w:proofErr w:type="spellEnd"/>
      <w:r w:rsidRPr="00695CE2">
        <w:rPr>
          <w:rFonts w:ascii="Arial" w:hAnsi="Arial" w:cs="Arial"/>
          <w:color w:val="00B0F0"/>
          <w:sz w:val="24"/>
          <w:szCs w:val="24"/>
          <w:lang w:val="en"/>
        </w:rPr>
        <w:t xml:space="preserve"> Singh R instead).</w:t>
      </w:r>
    </w:p>
    <w:p w14:paraId="44A23834"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284"/>
        <w:jc w:val="both"/>
        <w:rPr>
          <w:rStyle w:val="y2iqfc"/>
          <w:rFonts w:ascii="Arial" w:hAnsi="Arial" w:cs="Arial"/>
          <w:color w:val="00B0F0"/>
          <w:sz w:val="24"/>
          <w:szCs w:val="24"/>
        </w:rPr>
      </w:pPr>
      <w:r w:rsidRPr="00695CE2">
        <w:rPr>
          <w:rStyle w:val="y2iqfc"/>
          <w:rFonts w:ascii="Arial" w:hAnsi="Arial" w:cs="Arial"/>
          <w:color w:val="00B0F0"/>
          <w:sz w:val="24"/>
          <w:szCs w:val="24"/>
          <w:lang w:val="en"/>
        </w:rPr>
        <w:t>Words other than the first letter of the referenced article (except for proper names) should be written in lower case</w:t>
      </w:r>
    </w:p>
    <w:p w14:paraId="1E52EB80"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In the cited article, lowercase letters should be used after the colon.</w:t>
      </w:r>
    </w:p>
    <w:p w14:paraId="6E214159"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Abbreviations that indicate months before or after the year of publication should not be used.</w:t>
      </w:r>
    </w:p>
    <w:p w14:paraId="0CD4E7D9"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There should be no spaces between the publication dates.</w:t>
      </w:r>
    </w:p>
    <w:p w14:paraId="5ECF34B1"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The issue number should not be written after the volume number of the publication.</w:t>
      </w:r>
    </w:p>
    <w:p w14:paraId="4E25415E"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Dash “-” should be used between page numbers, no spaces should be left after, and the last numbers should be written in full. “166-171”</w:t>
      </w:r>
    </w:p>
    <w:p w14:paraId="06498F8A"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If there are six or fewer authors, the names of all should be written. If there are seven or more authors, “et al” (et al.) should be written after the names of the first three authors.</w:t>
      </w:r>
    </w:p>
    <w:p w14:paraId="4F14532F" w14:textId="77777777" w:rsidR="0029487C" w:rsidRPr="00695CE2" w:rsidRDefault="0029487C" w:rsidP="0029487C">
      <w:pPr>
        <w:pStyle w:val="HTMLncedenBiimlendirilmi"/>
        <w:numPr>
          <w:ilvl w:val="0"/>
          <w:numId w:val="10"/>
        </w:numPr>
        <w:tabs>
          <w:tab w:val="clear" w:pos="916"/>
          <w:tab w:val="left" w:pos="567"/>
        </w:tabs>
        <w:spacing w:line="276" w:lineRule="auto"/>
        <w:ind w:left="284" w:hanging="426"/>
        <w:jc w:val="both"/>
        <w:rPr>
          <w:rFonts w:ascii="Arial" w:hAnsi="Arial" w:cs="Arial"/>
          <w:color w:val="00B0F0"/>
          <w:sz w:val="24"/>
          <w:szCs w:val="24"/>
        </w:rPr>
      </w:pPr>
      <w:r w:rsidRPr="00695CE2">
        <w:rPr>
          <w:rStyle w:val="y2iqfc"/>
          <w:rFonts w:ascii="Arial" w:hAnsi="Arial" w:cs="Arial"/>
          <w:color w:val="00B0F0"/>
          <w:sz w:val="24"/>
          <w:szCs w:val="24"/>
          <w:lang w:val="en"/>
        </w:rPr>
        <w:t xml:space="preserve">If there is a </w:t>
      </w:r>
      <w:proofErr w:type="spellStart"/>
      <w:r w:rsidRPr="00695CE2">
        <w:rPr>
          <w:rStyle w:val="y2iqfc"/>
          <w:rFonts w:ascii="Arial" w:hAnsi="Arial" w:cs="Arial"/>
          <w:color w:val="00B0F0"/>
          <w:sz w:val="24"/>
          <w:szCs w:val="24"/>
          <w:lang w:val="en"/>
        </w:rPr>
        <w:t>doi</w:t>
      </w:r>
      <w:proofErr w:type="spellEnd"/>
      <w:r w:rsidRPr="00695CE2">
        <w:rPr>
          <w:rStyle w:val="y2iqfc"/>
          <w:rFonts w:ascii="Arial" w:hAnsi="Arial" w:cs="Arial"/>
          <w:color w:val="00B0F0"/>
          <w:sz w:val="24"/>
          <w:szCs w:val="24"/>
          <w:lang w:val="en"/>
        </w:rPr>
        <w:t xml:space="preserve"> number in the reference, the </w:t>
      </w:r>
      <w:proofErr w:type="spellStart"/>
      <w:r w:rsidRPr="00695CE2">
        <w:rPr>
          <w:rStyle w:val="y2iqfc"/>
          <w:rFonts w:ascii="Arial" w:hAnsi="Arial" w:cs="Arial"/>
          <w:color w:val="00B0F0"/>
          <w:sz w:val="24"/>
          <w:szCs w:val="24"/>
          <w:lang w:val="en"/>
        </w:rPr>
        <w:t>doi</w:t>
      </w:r>
      <w:proofErr w:type="spellEnd"/>
      <w:r w:rsidRPr="00695CE2">
        <w:rPr>
          <w:rStyle w:val="y2iqfc"/>
          <w:rFonts w:ascii="Arial" w:hAnsi="Arial" w:cs="Arial"/>
          <w:color w:val="00B0F0"/>
          <w:sz w:val="24"/>
          <w:szCs w:val="24"/>
          <w:lang w:val="en"/>
        </w:rPr>
        <w:t xml:space="preserve"> number should not be written at the end. Example: https://doi.org/10.7326/0003-4819</w:t>
      </w:r>
    </w:p>
    <w:p w14:paraId="7F0CE488" w14:textId="77777777" w:rsidR="005A679C" w:rsidRPr="005A679C" w:rsidRDefault="005A679C" w:rsidP="00BD5E2A">
      <w:pPr>
        <w:pStyle w:val="HTMLncedenBiimlendirilmi"/>
        <w:shd w:val="clear" w:color="auto" w:fill="FFFFFF" w:themeFill="background1"/>
        <w:spacing w:line="540" w:lineRule="atLeast"/>
        <w:ind w:left="1080"/>
        <w:rPr>
          <w:rFonts w:asciiTheme="minorHAnsi" w:hAnsiTheme="minorHAnsi" w:cstheme="minorHAnsi"/>
          <w:color w:val="202124"/>
          <w:sz w:val="24"/>
          <w:szCs w:val="24"/>
        </w:rPr>
      </w:pPr>
    </w:p>
    <w:p w14:paraId="28A2A0E1" w14:textId="77777777" w:rsidR="0029487C" w:rsidRPr="007D5FBD" w:rsidRDefault="0029487C" w:rsidP="0029487C">
      <w:pPr>
        <w:pStyle w:val="HTMLncedenBiimlendirilmi"/>
        <w:spacing w:line="360" w:lineRule="auto"/>
        <w:jc w:val="both"/>
        <w:rPr>
          <w:rStyle w:val="y2iqfc"/>
          <w:rFonts w:ascii="Arial" w:hAnsi="Arial" w:cs="Arial"/>
          <w:b/>
          <w:bCs/>
          <w:color w:val="00B0F0"/>
          <w:sz w:val="24"/>
          <w:szCs w:val="24"/>
          <w:lang w:val="en"/>
        </w:rPr>
      </w:pPr>
      <w:r w:rsidRPr="007D5FBD">
        <w:rPr>
          <w:rStyle w:val="y2iqfc"/>
          <w:rFonts w:ascii="Arial" w:hAnsi="Arial" w:cs="Arial"/>
          <w:b/>
          <w:bCs/>
          <w:color w:val="00B0F0"/>
          <w:sz w:val="24"/>
          <w:szCs w:val="24"/>
          <w:lang w:val="en"/>
        </w:rPr>
        <w:t>Examples for the references:</w:t>
      </w:r>
    </w:p>
    <w:p w14:paraId="0202A811" w14:textId="77777777" w:rsidR="0029487C" w:rsidRPr="009E1493" w:rsidRDefault="0029487C" w:rsidP="0029487C">
      <w:pPr>
        <w:pStyle w:val="HTMLncedenBiimlendirilmi"/>
        <w:spacing w:line="360" w:lineRule="auto"/>
        <w:jc w:val="both"/>
        <w:rPr>
          <w:rFonts w:ascii="Arial" w:hAnsi="Arial" w:cs="Arial"/>
          <w:b/>
          <w:bCs/>
          <w:color w:val="00B0F0"/>
          <w:sz w:val="24"/>
          <w:szCs w:val="24"/>
        </w:rPr>
      </w:pPr>
      <w:r w:rsidRPr="009E1493">
        <w:rPr>
          <w:rFonts w:ascii="Arial" w:hAnsi="Arial" w:cs="Arial"/>
          <w:b/>
          <w:bCs/>
          <w:color w:val="00B0F0"/>
          <w:sz w:val="24"/>
          <w:szCs w:val="24"/>
        </w:rPr>
        <w:t>For print journals:</w:t>
      </w:r>
    </w:p>
    <w:p w14:paraId="3AF653DE" w14:textId="77777777" w:rsidR="0029487C" w:rsidRPr="00972EF9"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972EF9">
        <w:rPr>
          <w:rFonts w:ascii="Arial" w:eastAsia="Times New Roman" w:hAnsi="Arial" w:cs="Arial"/>
          <w:b/>
          <w:color w:val="00B0F0"/>
          <w:sz w:val="24"/>
          <w:szCs w:val="24"/>
          <w:lang w:val="en"/>
        </w:rPr>
        <w:t xml:space="preserve">Articles without </w:t>
      </w:r>
      <w:proofErr w:type="spellStart"/>
      <w:r w:rsidRPr="00972EF9">
        <w:rPr>
          <w:rFonts w:ascii="Arial" w:eastAsia="Times New Roman" w:hAnsi="Arial" w:cs="Arial"/>
          <w:b/>
          <w:color w:val="00B0F0"/>
          <w:sz w:val="24"/>
          <w:szCs w:val="24"/>
          <w:lang w:val="en"/>
        </w:rPr>
        <w:t>doi</w:t>
      </w:r>
      <w:proofErr w:type="spellEnd"/>
      <w:r w:rsidRPr="00972EF9">
        <w:rPr>
          <w:rFonts w:ascii="Arial" w:eastAsia="Times New Roman" w:hAnsi="Arial" w:cs="Arial"/>
          <w:b/>
          <w:color w:val="00B0F0"/>
          <w:sz w:val="24"/>
          <w:szCs w:val="24"/>
          <w:lang w:val="en"/>
        </w:rPr>
        <w:t xml:space="preserve"> number;</w:t>
      </w:r>
    </w:p>
    <w:p w14:paraId="16FC2E44" w14:textId="77777777" w:rsidR="0029487C" w:rsidRPr="00E739BA" w:rsidRDefault="0029487C" w:rsidP="0029487C">
      <w:pPr>
        <w:pStyle w:val="HTMLncedenBiimlendirilmi"/>
        <w:spacing w:line="276" w:lineRule="auto"/>
        <w:jc w:val="both"/>
        <w:rPr>
          <w:rStyle w:val="y2iqfc"/>
          <w:rFonts w:ascii="Arial" w:hAnsi="Arial" w:cs="Arial"/>
          <w:color w:val="202124"/>
          <w:sz w:val="24"/>
          <w:szCs w:val="24"/>
          <w:lang w:val="en"/>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Crotty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-107.</w:t>
      </w:r>
    </w:p>
    <w:p w14:paraId="63879D2D" w14:textId="6236C735" w:rsidR="0029487C" w:rsidRDefault="0029487C" w:rsidP="0029487C">
      <w:pPr>
        <w:pStyle w:val="HTMLncedenBiimlendirilmi"/>
        <w:spacing w:line="360" w:lineRule="auto"/>
        <w:jc w:val="both"/>
        <w:rPr>
          <w:rStyle w:val="y2iqfc"/>
          <w:rFonts w:ascii="Arial" w:hAnsi="Arial" w:cs="Arial"/>
          <w:color w:val="202124"/>
          <w:sz w:val="24"/>
          <w:szCs w:val="24"/>
          <w:lang w:val="en"/>
        </w:rPr>
      </w:pPr>
    </w:p>
    <w:p w14:paraId="64A5A335" w14:textId="77777777" w:rsidR="0029487C" w:rsidRPr="00972EF9" w:rsidRDefault="0029487C" w:rsidP="0029487C">
      <w:pPr>
        <w:pStyle w:val="HTMLncedenBiimlendirilmi"/>
        <w:spacing w:line="360" w:lineRule="auto"/>
        <w:jc w:val="both"/>
        <w:rPr>
          <w:rStyle w:val="y2iqfc"/>
          <w:rFonts w:ascii="Arial" w:hAnsi="Arial" w:cs="Arial"/>
          <w:b/>
          <w:color w:val="00B0F0"/>
          <w:sz w:val="24"/>
          <w:szCs w:val="24"/>
          <w:lang w:val="en"/>
        </w:rPr>
      </w:pPr>
      <w:r w:rsidRPr="00972EF9">
        <w:rPr>
          <w:rStyle w:val="y2iqfc"/>
          <w:rFonts w:ascii="Arial" w:hAnsi="Arial" w:cs="Arial"/>
          <w:b/>
          <w:color w:val="00B0F0"/>
          <w:sz w:val="24"/>
          <w:szCs w:val="24"/>
          <w:lang w:val="en"/>
        </w:rPr>
        <w:t xml:space="preserve">Articles with </w:t>
      </w:r>
      <w:proofErr w:type="spellStart"/>
      <w:r w:rsidRPr="00972EF9">
        <w:rPr>
          <w:rStyle w:val="y2iqfc"/>
          <w:rFonts w:ascii="Arial" w:hAnsi="Arial" w:cs="Arial"/>
          <w:b/>
          <w:color w:val="00B0F0"/>
          <w:sz w:val="24"/>
          <w:szCs w:val="24"/>
          <w:lang w:val="en"/>
        </w:rPr>
        <w:t>doi</w:t>
      </w:r>
      <w:proofErr w:type="spellEnd"/>
      <w:r w:rsidRPr="00972EF9">
        <w:rPr>
          <w:rStyle w:val="y2iqfc"/>
          <w:rFonts w:ascii="Arial" w:hAnsi="Arial" w:cs="Arial"/>
          <w:b/>
          <w:color w:val="00B0F0"/>
          <w:sz w:val="24"/>
          <w:szCs w:val="24"/>
          <w:lang w:val="en"/>
        </w:rPr>
        <w:t>;</w:t>
      </w:r>
    </w:p>
    <w:p w14:paraId="41731C9E" w14:textId="77777777" w:rsidR="0029487C" w:rsidRPr="00E739BA" w:rsidRDefault="0029487C" w:rsidP="0029487C">
      <w:pPr>
        <w:pStyle w:val="HTMLncedenBiimlendirilmi"/>
        <w:spacing w:line="276" w:lineRule="auto"/>
        <w:jc w:val="both"/>
        <w:rPr>
          <w:rFonts w:ascii="Arial" w:hAnsi="Arial" w:cs="Arial"/>
          <w:color w:val="000000"/>
          <w:sz w:val="24"/>
          <w:szCs w:val="24"/>
          <w:shd w:val="clear" w:color="auto" w:fill="FFFFFF"/>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w:t>
      </w:r>
      <w:proofErr w:type="spellStart"/>
      <w:r w:rsidRPr="00E739BA">
        <w:rPr>
          <w:rStyle w:val="y2iqfc"/>
          <w:rFonts w:ascii="Arial" w:hAnsi="Arial" w:cs="Arial"/>
          <w:color w:val="202124"/>
          <w:sz w:val="24"/>
          <w:szCs w:val="24"/>
          <w:lang w:val="en"/>
        </w:rPr>
        <w:t>WCrotty</w:t>
      </w:r>
      <w:proofErr w:type="spellEnd"/>
      <w:r w:rsidRPr="00E739BA">
        <w:rPr>
          <w:rStyle w:val="y2iqfc"/>
          <w:rFonts w:ascii="Arial" w:hAnsi="Arial" w:cs="Arial"/>
          <w:color w:val="202124"/>
          <w:sz w:val="24"/>
          <w:szCs w:val="24"/>
          <w:lang w:val="en"/>
        </w:rPr>
        <w:t xml:space="preserve">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 xml:space="preserve">-107. </w:t>
      </w:r>
      <w:r w:rsidRPr="009E1493">
        <w:rPr>
          <w:rFonts w:ascii="Arial" w:hAnsi="Arial" w:cs="Arial"/>
          <w:color w:val="00B0F0"/>
          <w:sz w:val="24"/>
          <w:szCs w:val="24"/>
          <w:shd w:val="clear" w:color="auto" w:fill="FFFFFF"/>
        </w:rPr>
        <w:t>https://doi.org/10.7326/0003-4819</w:t>
      </w:r>
    </w:p>
    <w:p w14:paraId="781DB69B" w14:textId="77777777" w:rsidR="0029487C" w:rsidRPr="00E739BA" w:rsidRDefault="0029487C" w:rsidP="0029487C">
      <w:pPr>
        <w:pStyle w:val="HTMLncedenBiimlendirilmi"/>
        <w:spacing w:line="360" w:lineRule="auto"/>
        <w:jc w:val="both"/>
        <w:rPr>
          <w:rFonts w:ascii="Arial" w:hAnsi="Arial" w:cs="Arial"/>
          <w:color w:val="000000"/>
          <w:sz w:val="24"/>
          <w:szCs w:val="24"/>
          <w:shd w:val="clear" w:color="auto" w:fill="FFFFFF"/>
        </w:rPr>
      </w:pPr>
    </w:p>
    <w:p w14:paraId="26F35704" w14:textId="77777777" w:rsidR="0029487C" w:rsidRPr="009E1493" w:rsidRDefault="0029487C" w:rsidP="0029487C">
      <w:pPr>
        <w:pStyle w:val="HTMLncedenBiimlendirilmi"/>
        <w:shd w:val="clear" w:color="auto" w:fill="FFFFFF" w:themeFill="background1"/>
        <w:spacing w:line="360" w:lineRule="auto"/>
        <w:jc w:val="both"/>
        <w:rPr>
          <w:rFonts w:ascii="Arial" w:hAnsi="Arial" w:cs="Arial"/>
          <w:b/>
          <w:bCs/>
          <w:color w:val="00B0F0"/>
          <w:sz w:val="24"/>
          <w:szCs w:val="24"/>
          <w:shd w:val="clear" w:color="auto" w:fill="F8F9FA"/>
        </w:rPr>
      </w:pPr>
      <w:r w:rsidRPr="009E1493">
        <w:rPr>
          <w:rFonts w:ascii="Arial" w:hAnsi="Arial" w:cs="Arial"/>
          <w:b/>
          <w:bCs/>
          <w:color w:val="00B0F0"/>
          <w:sz w:val="24"/>
          <w:szCs w:val="24"/>
          <w:shd w:val="clear" w:color="auto" w:fill="FFFFFF" w:themeFill="background1"/>
        </w:rPr>
        <w:t>Articles Not Yet Published:</w:t>
      </w:r>
    </w:p>
    <w:p w14:paraId="605DEDEC" w14:textId="77777777" w:rsidR="0029487C" w:rsidRPr="009E1493" w:rsidRDefault="0029487C" w:rsidP="0029487C">
      <w:pPr>
        <w:pStyle w:val="Balk11"/>
        <w:shd w:val="clear" w:color="auto" w:fill="FFFFFF" w:themeFill="background1"/>
        <w:spacing w:before="0" w:line="276" w:lineRule="auto"/>
        <w:jc w:val="both"/>
        <w:rPr>
          <w:rFonts w:ascii="Arial" w:hAnsi="Arial" w:cs="Arial"/>
          <w:b/>
          <w:color w:val="00B0F0"/>
          <w:sz w:val="24"/>
          <w:szCs w:val="24"/>
          <w:shd w:val="clear" w:color="auto" w:fill="F8F9FA"/>
        </w:rPr>
      </w:pPr>
      <w:proofErr w:type="spellStart"/>
      <w:r w:rsidRPr="009E1493">
        <w:rPr>
          <w:rFonts w:ascii="Arial" w:hAnsi="Arial" w:cs="Arial"/>
          <w:b/>
          <w:color w:val="00B0F0"/>
          <w:sz w:val="24"/>
          <w:szCs w:val="24"/>
          <w:shd w:val="clear" w:color="auto" w:fill="FFFFFF" w:themeFill="background1"/>
        </w:rPr>
        <w:t>Example</w:t>
      </w:r>
      <w:proofErr w:type="spellEnd"/>
      <w:r w:rsidRPr="009E1493">
        <w:rPr>
          <w:rFonts w:ascii="Arial" w:hAnsi="Arial" w:cs="Arial"/>
          <w:b/>
          <w:color w:val="00B0F0"/>
          <w:sz w:val="24"/>
          <w:szCs w:val="24"/>
          <w:shd w:val="clear" w:color="auto" w:fill="FFFFFF" w:themeFill="background1"/>
        </w:rPr>
        <w:t>:</w:t>
      </w:r>
      <w:r w:rsidRPr="009E1493">
        <w:rPr>
          <w:rFonts w:ascii="Arial" w:hAnsi="Arial" w:cs="Arial"/>
          <w:b/>
          <w:color w:val="00B0F0"/>
          <w:sz w:val="24"/>
          <w:szCs w:val="24"/>
          <w:shd w:val="clear" w:color="auto" w:fill="F8F9FA"/>
        </w:rPr>
        <w:t xml:space="preserve"> </w:t>
      </w:r>
    </w:p>
    <w:p w14:paraId="0E7D5CCA" w14:textId="77777777" w:rsidR="0029487C" w:rsidRPr="00E739BA" w:rsidRDefault="0029487C" w:rsidP="0029487C">
      <w:pPr>
        <w:pStyle w:val="Balk11"/>
        <w:spacing w:before="0" w:line="276" w:lineRule="auto"/>
        <w:jc w:val="both"/>
        <w:rPr>
          <w:rFonts w:ascii="Arial" w:hAnsi="Arial" w:cs="Arial"/>
          <w:b/>
          <w:color w:val="auto"/>
          <w:sz w:val="24"/>
          <w:szCs w:val="24"/>
        </w:rPr>
      </w:pPr>
      <w:r w:rsidRPr="00E739BA">
        <w:rPr>
          <w:rFonts w:ascii="Arial" w:eastAsia="Calibri" w:hAnsi="Arial" w:cs="Arial"/>
          <w:color w:val="auto"/>
          <w:sz w:val="24"/>
          <w:szCs w:val="24"/>
          <w:shd w:val="clear" w:color="auto" w:fill="FFFFFF"/>
        </w:rPr>
        <w:t xml:space="preserve">Call JE, Mann JA, </w:t>
      </w:r>
      <w:proofErr w:type="spellStart"/>
      <w:r w:rsidRPr="00E739BA">
        <w:rPr>
          <w:rFonts w:ascii="Arial" w:eastAsia="Calibri" w:hAnsi="Arial" w:cs="Arial"/>
          <w:color w:val="auto"/>
          <w:sz w:val="24"/>
          <w:szCs w:val="24"/>
          <w:shd w:val="clear" w:color="auto" w:fill="FFFFFF"/>
        </w:rPr>
        <w:t>Linos</w:t>
      </w:r>
      <w:proofErr w:type="spellEnd"/>
      <w:r w:rsidRPr="00E739BA">
        <w:rPr>
          <w:rFonts w:ascii="Arial" w:eastAsia="Calibri" w:hAnsi="Arial" w:cs="Arial"/>
          <w:color w:val="auto"/>
          <w:sz w:val="24"/>
          <w:szCs w:val="24"/>
          <w:shd w:val="clear" w:color="auto" w:fill="FFFFFF"/>
        </w:rPr>
        <w:t xml:space="preserve"> KD, Perry A, </w:t>
      </w:r>
      <w:proofErr w:type="spellStart"/>
      <w:r w:rsidRPr="00E739BA">
        <w:rPr>
          <w:rFonts w:ascii="Arial" w:eastAsia="Calibri" w:hAnsi="Arial" w:cs="Arial"/>
          <w:color w:val="auto"/>
          <w:sz w:val="24"/>
          <w:szCs w:val="24"/>
          <w:shd w:val="clear" w:color="auto" w:fill="FFFFFF"/>
        </w:rPr>
        <w:t>Yost</w:t>
      </w:r>
      <w:proofErr w:type="spellEnd"/>
      <w:r w:rsidRPr="00E739BA">
        <w:rPr>
          <w:rFonts w:ascii="Arial" w:eastAsia="Calibri" w:hAnsi="Arial" w:cs="Arial"/>
          <w:color w:val="auto"/>
          <w:sz w:val="24"/>
          <w:szCs w:val="24"/>
          <w:shd w:val="clear" w:color="auto" w:fill="FFFFFF"/>
        </w:rPr>
        <w:t xml:space="preserve"> J.</w:t>
      </w:r>
      <w:r w:rsidRPr="00E739BA">
        <w:rPr>
          <w:rFonts w:ascii="Arial" w:eastAsia="Calibri" w:hAnsi="Arial" w:cs="Arial"/>
          <w:color w:val="auto"/>
          <w:sz w:val="24"/>
          <w:szCs w:val="24"/>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lipoatrophy</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following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intra-articular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triamcinolone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acetonide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injection</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mimicking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w:t>
      </w:r>
      <w:proofErr w:type="spellStart"/>
      <w:r w:rsidRPr="00E739BA">
        <w:rPr>
          <w:rFonts w:ascii="Arial" w:eastAsia="Calibri" w:hAnsi="Arial" w:cs="Arial"/>
          <w:bCs/>
          <w:color w:val="auto"/>
          <w:sz w:val="24"/>
          <w:szCs w:val="24"/>
          <w:shd w:val="clear" w:color="auto" w:fill="FFFFFF"/>
        </w:rPr>
        <w:t>scleroderma</w:t>
      </w:r>
      <w:proofErr w:type="spellEnd"/>
      <w:r w:rsidRPr="00E739BA">
        <w:rPr>
          <w:rFonts w:ascii="Arial" w:eastAsia="Calibri" w:hAnsi="Arial" w:cs="Arial"/>
          <w:color w:val="auto"/>
          <w:sz w:val="24"/>
          <w:szCs w:val="24"/>
          <w:shd w:val="clear" w:color="auto" w:fill="FFFFFF"/>
        </w:rPr>
        <w:t xml:space="preserve">. Pediatr </w:t>
      </w:r>
      <w:proofErr w:type="spellStart"/>
      <w:r w:rsidRPr="00E739BA">
        <w:rPr>
          <w:rFonts w:ascii="Arial" w:eastAsia="Calibri" w:hAnsi="Arial" w:cs="Arial"/>
          <w:color w:val="auto"/>
          <w:sz w:val="24"/>
          <w:szCs w:val="24"/>
          <w:shd w:val="clear" w:color="auto" w:fill="FFFFFF"/>
        </w:rPr>
        <w:t>Dermatol</w:t>
      </w:r>
      <w:proofErr w:type="spellEnd"/>
      <w:r w:rsidRPr="00E739BA">
        <w:rPr>
          <w:rFonts w:ascii="Arial" w:eastAsia="Calibri" w:hAnsi="Arial" w:cs="Arial"/>
          <w:color w:val="auto"/>
          <w:sz w:val="24"/>
          <w:szCs w:val="24"/>
          <w:shd w:val="clear" w:color="auto" w:fill="FFFFFF"/>
        </w:rPr>
        <w:t xml:space="preserve"> 2018. </w:t>
      </w:r>
      <w:r w:rsidRPr="00E739BA">
        <w:rPr>
          <w:rFonts w:ascii="Arial" w:hAnsi="Arial" w:cs="Arial"/>
          <w:color w:val="auto"/>
          <w:sz w:val="24"/>
          <w:szCs w:val="24"/>
          <w:shd w:val="clear" w:color="auto" w:fill="FFFFFF"/>
        </w:rPr>
        <w:t>https://doi.org/</w:t>
      </w:r>
      <w:r w:rsidRPr="00E739BA">
        <w:rPr>
          <w:rFonts w:ascii="Arial" w:eastAsia="Calibri" w:hAnsi="Arial" w:cs="Arial"/>
          <w:color w:val="auto"/>
          <w:sz w:val="24"/>
          <w:szCs w:val="24"/>
          <w:shd w:val="clear" w:color="auto" w:fill="FFFFFF"/>
        </w:rPr>
        <w:t>10.1111/pde.13736 [</w:t>
      </w:r>
      <w:proofErr w:type="spellStart"/>
      <w:r w:rsidRPr="00E739BA">
        <w:rPr>
          <w:rFonts w:ascii="Arial" w:eastAsia="Calibri" w:hAnsi="Arial" w:cs="Arial"/>
          <w:color w:val="auto"/>
          <w:sz w:val="24"/>
          <w:szCs w:val="24"/>
          <w:shd w:val="clear" w:color="auto" w:fill="FFFFFF"/>
        </w:rPr>
        <w:t>Epub</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ahead</w:t>
      </w:r>
      <w:proofErr w:type="spellEnd"/>
      <w:r w:rsidRPr="00E739BA">
        <w:rPr>
          <w:rFonts w:ascii="Arial" w:eastAsia="Calibri" w:hAnsi="Arial" w:cs="Arial"/>
          <w:color w:val="auto"/>
          <w:sz w:val="24"/>
          <w:szCs w:val="24"/>
          <w:shd w:val="clear" w:color="auto" w:fill="FFFFFF"/>
        </w:rPr>
        <w:t xml:space="preserve"> of </w:t>
      </w:r>
      <w:proofErr w:type="spellStart"/>
      <w:r w:rsidRPr="00E739BA">
        <w:rPr>
          <w:rFonts w:ascii="Arial" w:eastAsia="Calibri" w:hAnsi="Arial" w:cs="Arial"/>
          <w:color w:val="auto"/>
          <w:sz w:val="24"/>
          <w:szCs w:val="24"/>
          <w:shd w:val="clear" w:color="auto" w:fill="FFFFFF"/>
        </w:rPr>
        <w:t>print</w:t>
      </w:r>
      <w:proofErr w:type="spellEnd"/>
      <w:r w:rsidRPr="00E739BA">
        <w:rPr>
          <w:rFonts w:ascii="Arial" w:eastAsia="Calibri" w:hAnsi="Arial" w:cs="Arial"/>
          <w:color w:val="auto"/>
          <w:sz w:val="24"/>
          <w:szCs w:val="24"/>
          <w:shd w:val="clear" w:color="auto" w:fill="FFFFFF"/>
        </w:rPr>
        <w:t>]</w:t>
      </w:r>
    </w:p>
    <w:p w14:paraId="7E94FAC9" w14:textId="37E27F8D" w:rsidR="0029487C" w:rsidRDefault="0029487C" w:rsidP="0029487C">
      <w:pPr>
        <w:pStyle w:val="HTMLncedenBiimlendirilmi"/>
        <w:spacing w:line="360" w:lineRule="auto"/>
        <w:jc w:val="both"/>
        <w:rPr>
          <w:rFonts w:ascii="Arial" w:hAnsi="Arial" w:cs="Arial"/>
          <w:b/>
          <w:bCs/>
          <w:color w:val="00B0F0"/>
          <w:sz w:val="24"/>
          <w:szCs w:val="24"/>
        </w:rPr>
      </w:pPr>
    </w:p>
    <w:p w14:paraId="3465F98A"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proofErr w:type="spellStart"/>
      <w:r w:rsidRPr="00972EF9">
        <w:rPr>
          <w:rFonts w:ascii="Arial" w:hAnsi="Arial" w:cs="Arial"/>
          <w:b/>
          <w:bCs/>
          <w:color w:val="00B0F0"/>
          <w:sz w:val="24"/>
          <w:szCs w:val="24"/>
        </w:rPr>
        <w:t>Electronical</w:t>
      </w:r>
      <w:proofErr w:type="spellEnd"/>
      <w:r w:rsidRPr="00972EF9">
        <w:rPr>
          <w:rFonts w:ascii="Arial" w:hAnsi="Arial" w:cs="Arial"/>
          <w:b/>
          <w:bCs/>
          <w:color w:val="00B0F0"/>
          <w:sz w:val="24"/>
          <w:szCs w:val="24"/>
        </w:rPr>
        <w:t xml:space="preserve"> Journals</w:t>
      </w:r>
    </w:p>
    <w:p w14:paraId="4722FB2C"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r w:rsidRPr="00972EF9">
        <w:rPr>
          <w:rFonts w:ascii="Arial" w:hAnsi="Arial" w:cs="Arial"/>
          <w:b/>
          <w:color w:val="00B0F0"/>
          <w:sz w:val="24"/>
          <w:szCs w:val="24"/>
          <w:shd w:val="clear" w:color="auto" w:fill="FFFFFF" w:themeFill="background1"/>
        </w:rPr>
        <w:t>Example:</w:t>
      </w:r>
    </w:p>
    <w:p w14:paraId="240AB13C" w14:textId="77777777" w:rsidR="0029487C" w:rsidRPr="00E739BA" w:rsidRDefault="0029487C" w:rsidP="00EA15A5">
      <w:pPr>
        <w:pStyle w:val="ListeParagraf"/>
        <w:keepNext/>
        <w:keepLines/>
        <w:numPr>
          <w:ilvl w:val="0"/>
          <w:numId w:val="4"/>
        </w:numPr>
        <w:spacing w:after="0" w:line="276" w:lineRule="auto"/>
        <w:jc w:val="both"/>
        <w:outlineLvl w:val="0"/>
        <w:rPr>
          <w:rFonts w:ascii="Arial" w:eastAsia="Times New Roman" w:hAnsi="Arial" w:cs="Arial"/>
          <w:b/>
          <w:bCs/>
          <w:kern w:val="36"/>
          <w:sz w:val="24"/>
          <w:szCs w:val="24"/>
          <w:lang w:eastAsia="tr-TR"/>
        </w:rPr>
      </w:pPr>
      <w:proofErr w:type="spellStart"/>
      <w:r w:rsidRPr="00E739BA">
        <w:rPr>
          <w:rFonts w:ascii="Arial" w:eastAsia="Times New Roman" w:hAnsi="Arial" w:cs="Arial"/>
          <w:sz w:val="24"/>
          <w:szCs w:val="24"/>
          <w:shd w:val="clear" w:color="auto" w:fill="FFFFFF"/>
        </w:rPr>
        <w:t>Kuah</w:t>
      </w:r>
      <w:proofErr w:type="spellEnd"/>
      <w:r w:rsidRPr="00E739BA">
        <w:rPr>
          <w:rFonts w:ascii="Arial" w:eastAsia="Times New Roman" w:hAnsi="Arial" w:cs="Arial"/>
          <w:sz w:val="24"/>
          <w:szCs w:val="24"/>
          <w:shd w:val="clear" w:color="auto" w:fill="FFFFFF"/>
        </w:rPr>
        <w:t xml:space="preserve"> CY, </w:t>
      </w:r>
      <w:proofErr w:type="spellStart"/>
      <w:r w:rsidRPr="00E739BA">
        <w:rPr>
          <w:rFonts w:ascii="Arial" w:eastAsia="Times New Roman" w:hAnsi="Arial" w:cs="Arial"/>
          <w:sz w:val="24"/>
          <w:szCs w:val="24"/>
          <w:shd w:val="clear" w:color="auto" w:fill="FFFFFF"/>
        </w:rPr>
        <w:t>Koleva</w:t>
      </w:r>
      <w:proofErr w:type="spellEnd"/>
      <w:r w:rsidRPr="00E739BA">
        <w:rPr>
          <w:rFonts w:ascii="Arial" w:eastAsia="Times New Roman" w:hAnsi="Arial" w:cs="Arial"/>
          <w:sz w:val="24"/>
          <w:szCs w:val="24"/>
          <w:shd w:val="clear" w:color="auto" w:fill="FFFFFF"/>
        </w:rPr>
        <w:t xml:space="preserve"> E, </w:t>
      </w:r>
      <w:proofErr w:type="spellStart"/>
      <w:r w:rsidRPr="00E739BA">
        <w:rPr>
          <w:rFonts w:ascii="Arial" w:eastAsia="Times New Roman" w:hAnsi="Arial" w:cs="Arial"/>
          <w:sz w:val="24"/>
          <w:szCs w:val="24"/>
          <w:shd w:val="clear" w:color="auto" w:fill="FFFFFF"/>
        </w:rPr>
        <w:t>Gan</w:t>
      </w:r>
      <w:proofErr w:type="spellEnd"/>
      <w:r w:rsidRPr="00E739BA">
        <w:rPr>
          <w:rFonts w:ascii="Arial" w:eastAsia="Times New Roman" w:hAnsi="Arial" w:cs="Arial"/>
          <w:sz w:val="24"/>
          <w:szCs w:val="24"/>
          <w:shd w:val="clear" w:color="auto" w:fill="FFFFFF"/>
        </w:rPr>
        <w:t xml:space="preserve"> JJL, </w:t>
      </w:r>
      <w:proofErr w:type="spellStart"/>
      <w:r w:rsidRPr="00E739BA">
        <w:rPr>
          <w:rFonts w:ascii="Arial" w:eastAsia="Times New Roman" w:hAnsi="Arial" w:cs="Arial"/>
          <w:sz w:val="24"/>
          <w:szCs w:val="24"/>
          <w:shd w:val="clear" w:color="auto" w:fill="FFFFFF"/>
        </w:rPr>
        <w:t>Iqbal</w:t>
      </w:r>
      <w:proofErr w:type="spellEnd"/>
      <w:r w:rsidRPr="00E739BA">
        <w:rPr>
          <w:rFonts w:ascii="Arial" w:eastAsia="Times New Roman" w:hAnsi="Arial" w:cs="Arial"/>
          <w:sz w:val="24"/>
          <w:szCs w:val="24"/>
          <w:shd w:val="clear" w:color="auto" w:fill="FFFFFF"/>
        </w:rPr>
        <w:t xml:space="preserve"> T.</w:t>
      </w:r>
      <w:r w:rsidRPr="00E739BA">
        <w:rPr>
          <w:rFonts w:ascii="Arial" w:eastAsia="Times New Roman" w:hAnsi="Arial" w:cs="Arial"/>
          <w:b/>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Parry-Romberg</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syndrome</w:t>
      </w:r>
      <w:proofErr w:type="spellEnd"/>
      <w:r w:rsidRPr="00E739BA">
        <w:rPr>
          <w:rFonts w:ascii="Arial" w:eastAsia="Times New Roman" w:hAnsi="Arial" w:cs="Arial"/>
          <w:bCs/>
          <w:kern w:val="36"/>
          <w:sz w:val="24"/>
          <w:szCs w:val="24"/>
          <w:lang w:eastAsia="tr-TR"/>
        </w:rPr>
        <w:t xml:space="preserve"> in a </w:t>
      </w:r>
      <w:proofErr w:type="spellStart"/>
      <w:r w:rsidRPr="00E739BA">
        <w:rPr>
          <w:rFonts w:ascii="Arial" w:eastAsia="Times New Roman" w:hAnsi="Arial" w:cs="Arial"/>
          <w:bCs/>
          <w:kern w:val="36"/>
          <w:sz w:val="24"/>
          <w:szCs w:val="24"/>
          <w:lang w:eastAsia="tr-TR"/>
        </w:rPr>
        <w:t>patient</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with</w:t>
      </w:r>
      <w:proofErr w:type="spellEnd"/>
      <w:r w:rsidRPr="00E739BA">
        <w:rPr>
          <w:rFonts w:ascii="Arial" w:eastAsia="Times New Roman" w:hAnsi="Arial" w:cs="Arial"/>
          <w:bCs/>
          <w:kern w:val="36"/>
          <w:sz w:val="24"/>
          <w:szCs w:val="24"/>
          <w:lang w:eastAsia="tr-TR"/>
        </w:rPr>
        <w:t> </w:t>
      </w:r>
      <w:proofErr w:type="spellStart"/>
      <w:r w:rsidRPr="00E739BA">
        <w:rPr>
          <w:rFonts w:ascii="Arial" w:eastAsia="Times New Roman" w:hAnsi="Arial" w:cs="Arial"/>
          <w:bCs/>
          <w:kern w:val="36"/>
          <w:sz w:val="24"/>
          <w:szCs w:val="24"/>
          <w:lang w:eastAsia="tr-TR"/>
        </w:rPr>
        <w:t>scleroderma</w:t>
      </w:r>
      <w:proofErr w:type="spellEnd"/>
      <w:r w:rsidRPr="00E739BA">
        <w:rPr>
          <w:rFonts w:ascii="Arial" w:eastAsia="Times New Roman" w:hAnsi="Arial" w:cs="Arial"/>
          <w:bCs/>
          <w:kern w:val="36"/>
          <w:sz w:val="24"/>
          <w:szCs w:val="24"/>
          <w:lang w:eastAsia="tr-TR"/>
        </w:rPr>
        <w:t>.</w:t>
      </w:r>
      <w:r w:rsidRPr="00E739BA">
        <w:rPr>
          <w:rFonts w:ascii="Arial" w:eastAsia="Times New Roman" w:hAnsi="Arial" w:cs="Arial"/>
          <w:sz w:val="24"/>
          <w:szCs w:val="24"/>
          <w:shd w:val="clear" w:color="auto" w:fill="FFFFFF"/>
        </w:rPr>
        <w:t xml:space="preserve"> BMJ Case </w:t>
      </w:r>
      <w:proofErr w:type="spellStart"/>
      <w:r w:rsidRPr="00E739BA">
        <w:rPr>
          <w:rFonts w:ascii="Arial" w:eastAsia="Times New Roman" w:hAnsi="Arial" w:cs="Arial"/>
          <w:sz w:val="24"/>
          <w:szCs w:val="24"/>
          <w:shd w:val="clear" w:color="auto" w:fill="FFFFFF"/>
        </w:rPr>
        <w:t>Rep</w:t>
      </w:r>
      <w:proofErr w:type="spellEnd"/>
      <w:r w:rsidRPr="00E739BA">
        <w:rPr>
          <w:rFonts w:ascii="Arial" w:eastAsia="Times New Roman" w:hAnsi="Arial" w:cs="Arial"/>
          <w:sz w:val="24"/>
          <w:szCs w:val="24"/>
          <w:shd w:val="clear" w:color="auto" w:fill="FFFFFF"/>
        </w:rPr>
        <w:t xml:space="preserve"> 2018. </w:t>
      </w:r>
      <w:proofErr w:type="spellStart"/>
      <w:r w:rsidRPr="00E739BA">
        <w:rPr>
          <w:rFonts w:ascii="Arial" w:eastAsia="Times New Roman" w:hAnsi="Arial" w:cs="Arial"/>
          <w:sz w:val="24"/>
          <w:szCs w:val="24"/>
          <w:shd w:val="clear" w:color="auto" w:fill="FFFFFF"/>
        </w:rPr>
        <w:t>pii</w:t>
      </w:r>
      <w:proofErr w:type="spellEnd"/>
      <w:r w:rsidRPr="00E739BA">
        <w:rPr>
          <w:rFonts w:ascii="Arial" w:eastAsia="Times New Roman" w:hAnsi="Arial" w:cs="Arial"/>
          <w:sz w:val="24"/>
          <w:szCs w:val="24"/>
          <w:shd w:val="clear" w:color="auto" w:fill="FFFFFF"/>
        </w:rPr>
        <w:t xml:space="preserve">: bcr-2018-226754. </w:t>
      </w:r>
      <w:r w:rsidRPr="00E739BA">
        <w:rPr>
          <w:rFonts w:ascii="Arial" w:eastAsia="Calibri" w:hAnsi="Arial" w:cs="Arial"/>
          <w:sz w:val="24"/>
          <w:szCs w:val="24"/>
        </w:rPr>
        <w:t>https://doi.org/</w:t>
      </w:r>
      <w:r w:rsidRPr="00E739BA">
        <w:rPr>
          <w:rFonts w:ascii="Arial" w:eastAsia="Times New Roman" w:hAnsi="Arial" w:cs="Arial"/>
          <w:sz w:val="24"/>
          <w:szCs w:val="24"/>
          <w:shd w:val="clear" w:color="auto" w:fill="FFFFFF"/>
        </w:rPr>
        <w:t>10.1136/bcr-2018-226754</w:t>
      </w:r>
    </w:p>
    <w:p w14:paraId="493E1400" w14:textId="77777777" w:rsidR="0029487C" w:rsidRPr="00E739BA" w:rsidRDefault="0029487C" w:rsidP="00EA15A5">
      <w:pPr>
        <w:keepNext/>
        <w:keepLines/>
        <w:numPr>
          <w:ilvl w:val="0"/>
          <w:numId w:val="4"/>
        </w:numPr>
        <w:spacing w:after="0" w:line="276" w:lineRule="auto"/>
        <w:contextualSpacing/>
        <w:jc w:val="both"/>
        <w:outlineLvl w:val="0"/>
        <w:rPr>
          <w:rFonts w:ascii="Arial" w:eastAsia="Times New Roman" w:hAnsi="Arial" w:cs="Arial"/>
          <w:kern w:val="36"/>
          <w:sz w:val="24"/>
          <w:szCs w:val="24"/>
          <w:lang w:eastAsia="tr-TR"/>
        </w:rPr>
      </w:pPr>
      <w:proofErr w:type="spellStart"/>
      <w:r w:rsidRPr="00E739BA">
        <w:rPr>
          <w:rFonts w:ascii="Arial" w:eastAsia="Times New Roman" w:hAnsi="Arial" w:cs="Arial"/>
          <w:sz w:val="24"/>
          <w:szCs w:val="24"/>
          <w:shd w:val="clear" w:color="auto" w:fill="FFFFFF"/>
        </w:rPr>
        <w:t>Rambon</w:t>
      </w:r>
      <w:proofErr w:type="spellEnd"/>
      <w:r w:rsidRPr="00E739BA">
        <w:rPr>
          <w:rFonts w:ascii="Arial" w:eastAsia="Times New Roman" w:hAnsi="Arial" w:cs="Arial"/>
          <w:sz w:val="24"/>
          <w:szCs w:val="24"/>
          <w:shd w:val="clear" w:color="auto" w:fill="FFFFFF"/>
        </w:rPr>
        <w:t xml:space="preserve"> S, </w:t>
      </w:r>
      <w:proofErr w:type="spellStart"/>
      <w:r w:rsidRPr="00E739BA">
        <w:rPr>
          <w:rFonts w:ascii="Arial" w:eastAsia="Times New Roman" w:hAnsi="Arial" w:cs="Arial"/>
          <w:sz w:val="24"/>
          <w:szCs w:val="24"/>
          <w:shd w:val="clear" w:color="auto" w:fill="FFFFFF"/>
        </w:rPr>
        <w:t>Brian</w:t>
      </w:r>
      <w:proofErr w:type="spellEnd"/>
      <w:r w:rsidRPr="00E739BA">
        <w:rPr>
          <w:rFonts w:ascii="Arial" w:eastAsia="Times New Roman" w:hAnsi="Arial" w:cs="Arial"/>
          <w:sz w:val="24"/>
          <w:szCs w:val="24"/>
          <w:shd w:val="clear" w:color="auto" w:fill="FFFFFF"/>
        </w:rPr>
        <w:t xml:space="preserve"> J, </w:t>
      </w:r>
      <w:proofErr w:type="spellStart"/>
      <w:r w:rsidRPr="00E739BA">
        <w:rPr>
          <w:rFonts w:ascii="Arial" w:eastAsia="Times New Roman" w:hAnsi="Arial" w:cs="Arial"/>
          <w:sz w:val="24"/>
          <w:szCs w:val="24"/>
          <w:shd w:val="clear" w:color="auto" w:fill="FFFFFF"/>
        </w:rPr>
        <w:t>Aneskievich</w:t>
      </w:r>
      <w:proofErr w:type="spellEnd"/>
      <w:r>
        <w:rPr>
          <w:rFonts w:ascii="Arial" w:eastAsia="Times New Roman" w:hAnsi="Arial" w:cs="Arial"/>
          <w:sz w:val="24"/>
          <w:szCs w:val="24"/>
          <w:shd w:val="clear" w:color="auto" w:fill="FFFFFF"/>
        </w:rPr>
        <w:t xml:space="preserve"> </w:t>
      </w:r>
      <w:r w:rsidRPr="00E739BA">
        <w:rPr>
          <w:rFonts w:ascii="Arial" w:eastAsia="Times New Roman" w:hAnsi="Arial" w:cs="Arial"/>
          <w:sz w:val="24"/>
          <w:szCs w:val="24"/>
          <w:shd w:val="clear" w:color="auto" w:fill="FFFFFF"/>
        </w:rPr>
        <w:t xml:space="preserve">J. </w:t>
      </w:r>
      <w:r w:rsidRPr="00E739BA">
        <w:rPr>
          <w:rFonts w:ascii="Arial" w:eastAsia="Times New Roman" w:hAnsi="Arial" w:cs="Arial"/>
          <w:kern w:val="36"/>
          <w:sz w:val="24"/>
          <w:szCs w:val="24"/>
          <w:lang w:eastAsia="tr-TR"/>
        </w:rPr>
        <w:t xml:space="preserve">TNIP1 in </w:t>
      </w:r>
      <w:proofErr w:type="spellStart"/>
      <w:r w:rsidRPr="00E739BA">
        <w:rPr>
          <w:rFonts w:ascii="Arial" w:eastAsia="Times New Roman" w:hAnsi="Arial" w:cs="Arial"/>
          <w:kern w:val="36"/>
          <w:sz w:val="24"/>
          <w:szCs w:val="24"/>
          <w:lang w:eastAsia="tr-TR"/>
        </w:rPr>
        <w:t>autoimmune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diseases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regulation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toll-like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receptor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signaling</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sz w:val="24"/>
          <w:szCs w:val="24"/>
          <w:shd w:val="clear" w:color="auto" w:fill="FFFFFF"/>
        </w:rPr>
        <w:t>Immunol</w:t>
      </w:r>
      <w:proofErr w:type="spellEnd"/>
      <w:r w:rsidRPr="00E739BA">
        <w:rPr>
          <w:rFonts w:ascii="Arial" w:eastAsia="Times New Roman" w:hAnsi="Arial" w:cs="Arial"/>
          <w:sz w:val="24"/>
          <w:szCs w:val="24"/>
          <w:shd w:val="clear" w:color="auto" w:fill="FFFFFF"/>
        </w:rPr>
        <w:t xml:space="preserve"> </w:t>
      </w:r>
      <w:proofErr w:type="spellStart"/>
      <w:r w:rsidRPr="00E739BA">
        <w:rPr>
          <w:rFonts w:ascii="Arial" w:eastAsia="Times New Roman" w:hAnsi="Arial" w:cs="Arial"/>
          <w:sz w:val="24"/>
          <w:szCs w:val="24"/>
          <w:shd w:val="clear" w:color="auto" w:fill="FFFFFF"/>
        </w:rPr>
        <w:t>Res</w:t>
      </w:r>
      <w:proofErr w:type="spellEnd"/>
      <w:r w:rsidRPr="00E739BA">
        <w:rPr>
          <w:rFonts w:ascii="Arial" w:eastAsia="Times New Roman" w:hAnsi="Arial" w:cs="Arial"/>
          <w:sz w:val="24"/>
          <w:szCs w:val="24"/>
          <w:shd w:val="clear" w:color="auto" w:fill="FFFFFF"/>
        </w:rPr>
        <w:t xml:space="preserve"> 2018;2018:3491269. </w:t>
      </w:r>
      <w:r w:rsidRPr="009E1493">
        <w:rPr>
          <w:rFonts w:ascii="Arial" w:eastAsia="Calibri" w:hAnsi="Arial" w:cs="Arial"/>
          <w:sz w:val="24"/>
          <w:szCs w:val="24"/>
        </w:rPr>
        <w:t>https://doi.org/</w:t>
      </w:r>
      <w:r w:rsidRPr="009E1493">
        <w:rPr>
          <w:rFonts w:ascii="Arial" w:eastAsia="Times New Roman" w:hAnsi="Arial" w:cs="Arial"/>
          <w:sz w:val="24"/>
          <w:szCs w:val="24"/>
          <w:shd w:val="clear" w:color="auto" w:fill="FFFFFF"/>
        </w:rPr>
        <w:t>10.1155/2018/3491269</w:t>
      </w:r>
    </w:p>
    <w:p w14:paraId="6D922F98" w14:textId="77777777" w:rsidR="0029487C" w:rsidRPr="00972EF9" w:rsidRDefault="0029487C" w:rsidP="00EA15A5">
      <w:pPr>
        <w:pStyle w:val="ListeParagraf"/>
        <w:numPr>
          <w:ilvl w:val="0"/>
          <w:numId w:val="4"/>
        </w:numPr>
        <w:spacing w:after="0" w:line="276" w:lineRule="auto"/>
        <w:jc w:val="both"/>
        <w:rPr>
          <w:rFonts w:ascii="Arial" w:eastAsia="Times New Roman" w:hAnsi="Arial" w:cs="Arial"/>
          <w:kern w:val="36"/>
          <w:sz w:val="24"/>
          <w:szCs w:val="24"/>
          <w:lang w:eastAsia="tr-TR"/>
        </w:rPr>
      </w:pPr>
      <w:proofErr w:type="spellStart"/>
      <w:r w:rsidRPr="00E739BA">
        <w:rPr>
          <w:rFonts w:ascii="Arial" w:eastAsia="Times New Roman" w:hAnsi="Arial" w:cs="Arial"/>
          <w:kern w:val="36"/>
          <w:sz w:val="24"/>
          <w:szCs w:val="24"/>
          <w:lang w:eastAsia="tr-TR"/>
        </w:rPr>
        <w:t>Chen</w:t>
      </w:r>
      <w:proofErr w:type="spellEnd"/>
      <w:r w:rsidRPr="00E739BA">
        <w:rPr>
          <w:rFonts w:ascii="Arial" w:eastAsia="Times New Roman" w:hAnsi="Arial" w:cs="Arial"/>
          <w:kern w:val="36"/>
          <w:sz w:val="24"/>
          <w:szCs w:val="24"/>
          <w:lang w:eastAsia="tr-TR"/>
        </w:rPr>
        <w:t xml:space="preserve"> Y, Yan H, </w:t>
      </w:r>
      <w:proofErr w:type="spellStart"/>
      <w:r w:rsidRPr="00E739BA">
        <w:rPr>
          <w:rFonts w:ascii="Arial" w:eastAsia="Times New Roman" w:hAnsi="Arial" w:cs="Arial"/>
          <w:kern w:val="36"/>
          <w:sz w:val="24"/>
          <w:szCs w:val="24"/>
          <w:lang w:eastAsia="tr-TR"/>
        </w:rPr>
        <w:t>Song</w:t>
      </w:r>
      <w:proofErr w:type="spellEnd"/>
      <w:r w:rsidRPr="00E739BA">
        <w:rPr>
          <w:rFonts w:ascii="Arial" w:eastAsia="Times New Roman" w:hAnsi="Arial" w:cs="Arial"/>
          <w:kern w:val="36"/>
          <w:sz w:val="24"/>
          <w:szCs w:val="24"/>
          <w:lang w:eastAsia="tr-TR"/>
        </w:rPr>
        <w:t xml:space="preserve"> Z. et al. </w:t>
      </w:r>
      <w:proofErr w:type="spellStart"/>
      <w:r w:rsidRPr="00E739BA">
        <w:rPr>
          <w:rFonts w:ascii="Arial" w:eastAsia="Times New Roman" w:hAnsi="Arial" w:cs="Arial"/>
          <w:kern w:val="36"/>
          <w:sz w:val="24"/>
          <w:szCs w:val="24"/>
          <w:lang w:eastAsia="tr-TR"/>
        </w:rPr>
        <w:t>Downregulation</w:t>
      </w:r>
      <w:proofErr w:type="spellEnd"/>
      <w:r w:rsidRPr="00E739BA">
        <w:rPr>
          <w:rFonts w:ascii="Arial" w:eastAsia="Times New Roman" w:hAnsi="Arial" w:cs="Arial"/>
          <w:kern w:val="36"/>
          <w:sz w:val="24"/>
          <w:szCs w:val="24"/>
          <w:lang w:eastAsia="tr-TR"/>
        </w:rPr>
        <w:t xml:space="preserve"> of TNIP1 </w:t>
      </w:r>
      <w:proofErr w:type="spellStart"/>
      <w:r w:rsidRPr="00E739BA">
        <w:rPr>
          <w:rFonts w:ascii="Arial" w:eastAsia="Times New Roman" w:hAnsi="Arial" w:cs="Arial"/>
          <w:kern w:val="36"/>
          <w:sz w:val="24"/>
          <w:szCs w:val="24"/>
          <w:lang w:eastAsia="tr-TR"/>
        </w:rPr>
        <w:t>expression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leads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to</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increased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proliferation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human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keratinocytes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and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severer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psoriasis-like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conditions</w:t>
      </w:r>
      <w:proofErr w:type="spellEnd"/>
      <w:r w:rsidRPr="00E739BA">
        <w:rPr>
          <w:rFonts w:ascii="Arial" w:eastAsia="Times New Roman" w:hAnsi="Arial" w:cs="Arial"/>
          <w:kern w:val="36"/>
          <w:sz w:val="24"/>
          <w:szCs w:val="24"/>
          <w:lang w:eastAsia="tr-TR"/>
        </w:rPr>
        <w:t xml:space="preserve"> in an </w:t>
      </w:r>
      <w:proofErr w:type="spellStart"/>
      <w:r w:rsidRPr="00E739BA">
        <w:rPr>
          <w:rFonts w:ascii="Arial" w:eastAsia="Times New Roman" w:hAnsi="Arial" w:cs="Arial"/>
          <w:kern w:val="36"/>
          <w:sz w:val="24"/>
          <w:szCs w:val="24"/>
          <w:lang w:eastAsia="tr-TR"/>
        </w:rPr>
        <w:t>imiquimod-induced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mouse</w:t>
      </w:r>
      <w:proofErr w:type="spellEnd"/>
      <w:r w:rsidRPr="00E739BA">
        <w:rPr>
          <w:rFonts w:ascii="Arial" w:eastAsia="Times New Roman" w:hAnsi="Arial" w:cs="Arial"/>
          <w:kern w:val="36"/>
          <w:sz w:val="24"/>
          <w:szCs w:val="24"/>
          <w:lang w:eastAsia="tr-TR"/>
        </w:rPr>
        <w:t xml:space="preserve"> model of </w:t>
      </w:r>
      <w:proofErr w:type="spellStart"/>
      <w:r w:rsidRPr="00E739BA">
        <w:rPr>
          <w:rFonts w:ascii="Arial" w:eastAsia="Times New Roman" w:hAnsi="Arial" w:cs="Arial"/>
          <w:kern w:val="36"/>
          <w:sz w:val="24"/>
          <w:szCs w:val="24"/>
          <w:lang w:eastAsia="tr-TR"/>
        </w:rPr>
        <w:t>dermatitis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Plos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One</w:t>
      </w:r>
      <w:proofErr w:type="spellEnd"/>
      <w:r w:rsidRPr="00E739BA">
        <w:rPr>
          <w:rFonts w:ascii="Arial" w:eastAsia="Times New Roman" w:hAnsi="Arial" w:cs="Arial"/>
          <w:kern w:val="36"/>
          <w:sz w:val="24"/>
          <w:szCs w:val="24"/>
          <w:lang w:eastAsia="tr-TR"/>
        </w:rPr>
        <w:t xml:space="preserve"> 2015;10:e01</w:t>
      </w:r>
      <w:r>
        <w:rPr>
          <w:rFonts w:ascii="Arial" w:eastAsia="Times New Roman" w:hAnsi="Arial" w:cs="Arial"/>
          <w:kern w:val="36"/>
          <w:sz w:val="24"/>
          <w:szCs w:val="24"/>
          <w:lang w:eastAsia="tr-TR"/>
        </w:rPr>
        <w:t>27957. https://doi.org/10.1371/</w:t>
      </w:r>
      <w:r w:rsidRPr="00E739BA">
        <w:rPr>
          <w:rFonts w:ascii="Arial" w:eastAsia="Times New Roman" w:hAnsi="Arial" w:cs="Arial"/>
          <w:kern w:val="36"/>
          <w:sz w:val="24"/>
          <w:szCs w:val="24"/>
          <w:lang w:eastAsia="tr-TR"/>
        </w:rPr>
        <w:t>journal.pone.0127957</w:t>
      </w:r>
    </w:p>
    <w:p w14:paraId="1C38D421" w14:textId="77777777" w:rsidR="0029487C" w:rsidRDefault="0029487C" w:rsidP="0029487C">
      <w:pPr>
        <w:pStyle w:val="HTMLncedenBiimlendirilmi"/>
        <w:spacing w:line="360" w:lineRule="auto"/>
        <w:jc w:val="both"/>
        <w:rPr>
          <w:rStyle w:val="y2iqfc"/>
          <w:rFonts w:ascii="Arial" w:hAnsi="Arial" w:cs="Arial"/>
          <w:b/>
          <w:bCs/>
          <w:color w:val="202124"/>
          <w:sz w:val="24"/>
          <w:szCs w:val="24"/>
          <w:lang w:val="en"/>
        </w:rPr>
      </w:pPr>
    </w:p>
    <w:p w14:paraId="4B2EBDD8"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r w:rsidRPr="00972EF9">
        <w:rPr>
          <w:rStyle w:val="y2iqfc"/>
          <w:rFonts w:ascii="Arial" w:hAnsi="Arial" w:cs="Arial"/>
          <w:b/>
          <w:bCs/>
          <w:color w:val="00B0F0"/>
          <w:sz w:val="24"/>
          <w:szCs w:val="24"/>
          <w:lang w:val="en"/>
        </w:rPr>
        <w:t>Book and book section</w:t>
      </w:r>
    </w:p>
    <w:p w14:paraId="5B35E8B9" w14:textId="77777777" w:rsidR="0029487C" w:rsidRPr="00695CE2" w:rsidRDefault="0029487C" w:rsidP="0029487C">
      <w:pPr>
        <w:pStyle w:val="ListeParagraf"/>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If the reference is a book, it should be written as one of the following. If it is an online book, if it is not in print, the access address and date should be given in detail.</w:t>
      </w:r>
    </w:p>
    <w:p w14:paraId="3E2DF891"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Words other than the first letter of the book or chapter name cited should be written in lower case.</w:t>
      </w:r>
    </w:p>
    <w:p w14:paraId="04A5BA15"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colon (:) should be used after the name of the published city.</w:t>
      </w:r>
    </w:p>
    <w:p w14:paraId="64E05E37"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comma should be used after the publisher's name.</w:t>
      </w:r>
    </w:p>
    <w:p w14:paraId="0E8B52BA"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semicolon (;) should be used after the year of publication.</w:t>
      </w:r>
    </w:p>
    <w:p w14:paraId="11F16EE2"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No spaces should be left after the semicolon after the year of publication.</w:t>
      </w:r>
    </w:p>
    <w:p w14:paraId="76378840"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Dashes “-” should be used between page numbers.</w:t>
      </w:r>
    </w:p>
    <w:p w14:paraId="4B72E946"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The last page number should be written in full: "914-916."</w:t>
      </w:r>
    </w:p>
    <w:p w14:paraId="126BFD2C" w14:textId="77777777" w:rsidR="0029487C" w:rsidRPr="00695CE2" w:rsidRDefault="0029487C" w:rsidP="0029487C">
      <w:pPr>
        <w:pStyle w:val="ListeParagraf"/>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Arial" w:eastAsia="Times New Roman" w:hAnsi="Arial" w:cs="Arial"/>
          <w:color w:val="00B0F0"/>
          <w:sz w:val="24"/>
          <w:szCs w:val="24"/>
          <w:lang w:val="en-US"/>
        </w:rPr>
      </w:pPr>
      <w:r w:rsidRPr="00695CE2">
        <w:rPr>
          <w:rFonts w:ascii="Arial" w:eastAsia="Times New Roman" w:hAnsi="Arial" w:cs="Arial"/>
          <w:color w:val="00B0F0"/>
          <w:sz w:val="24"/>
          <w:szCs w:val="24"/>
          <w:lang w:val="en"/>
        </w:rPr>
        <w:t>A dot should be placed at the end of the reference.</w:t>
      </w:r>
    </w:p>
    <w:p w14:paraId="53DC332F" w14:textId="77777777" w:rsidR="0029487C" w:rsidRDefault="0029487C" w:rsidP="0029487C">
      <w:pPr>
        <w:autoSpaceDE w:val="0"/>
        <w:autoSpaceDN w:val="0"/>
        <w:adjustRightInd w:val="0"/>
        <w:spacing w:after="0" w:line="360" w:lineRule="auto"/>
        <w:jc w:val="both"/>
        <w:rPr>
          <w:rFonts w:ascii="Arial" w:hAnsi="Arial" w:cs="Arial"/>
          <w:b/>
          <w:color w:val="00B0F0"/>
          <w:sz w:val="24"/>
          <w:szCs w:val="24"/>
          <w:shd w:val="clear" w:color="auto" w:fill="FFFFFF" w:themeFill="background1"/>
        </w:rPr>
      </w:pPr>
    </w:p>
    <w:p w14:paraId="41A486BD" w14:textId="77777777" w:rsidR="0029487C" w:rsidRDefault="0029487C" w:rsidP="0029487C">
      <w:pPr>
        <w:autoSpaceDE w:val="0"/>
        <w:autoSpaceDN w:val="0"/>
        <w:adjustRightInd w:val="0"/>
        <w:spacing w:after="0" w:line="276" w:lineRule="auto"/>
        <w:jc w:val="both"/>
        <w:rPr>
          <w:rFonts w:ascii="Arial" w:eastAsia="Calibri" w:hAnsi="Arial" w:cs="Arial"/>
          <w:sz w:val="24"/>
          <w:szCs w:val="24"/>
        </w:rPr>
      </w:pPr>
      <w:proofErr w:type="spellStart"/>
      <w:r w:rsidRPr="00972EF9">
        <w:rPr>
          <w:rFonts w:ascii="Arial" w:hAnsi="Arial" w:cs="Arial"/>
          <w:b/>
          <w:color w:val="00B0F0"/>
          <w:sz w:val="24"/>
          <w:szCs w:val="24"/>
          <w:shd w:val="clear" w:color="auto" w:fill="FFFFFF" w:themeFill="background1"/>
        </w:rPr>
        <w:t>Example</w:t>
      </w:r>
      <w:proofErr w:type="spellEnd"/>
      <w:r w:rsidRPr="00972EF9">
        <w:rPr>
          <w:rFonts w:ascii="Arial" w:hAnsi="Arial" w:cs="Arial"/>
          <w:b/>
          <w:color w:val="00B0F0"/>
          <w:sz w:val="24"/>
          <w:szCs w:val="24"/>
          <w:shd w:val="clear" w:color="auto" w:fill="FFFFFF" w:themeFill="background1"/>
        </w:rPr>
        <w:t>:</w:t>
      </w:r>
      <w:r w:rsidRPr="00972EF9">
        <w:rPr>
          <w:rFonts w:ascii="Arial" w:hAnsi="Arial" w:cs="Arial"/>
          <w:b/>
          <w:color w:val="202124"/>
          <w:sz w:val="24"/>
          <w:szCs w:val="24"/>
          <w:shd w:val="clear" w:color="auto" w:fill="F8F9FA"/>
        </w:rPr>
        <w:t xml:space="preserve"> </w:t>
      </w:r>
      <w:proofErr w:type="spellStart"/>
      <w:r w:rsidRPr="00E739BA">
        <w:rPr>
          <w:rFonts w:ascii="Arial" w:eastAsia="Calibri" w:hAnsi="Arial" w:cs="Arial"/>
          <w:sz w:val="24"/>
          <w:szCs w:val="24"/>
        </w:rPr>
        <w:t>Watanabe</w:t>
      </w:r>
      <w:proofErr w:type="spellEnd"/>
      <w:r w:rsidRPr="00E739BA">
        <w:rPr>
          <w:rFonts w:ascii="Arial" w:eastAsia="Calibri" w:hAnsi="Arial" w:cs="Arial"/>
          <w:sz w:val="24"/>
          <w:szCs w:val="24"/>
        </w:rPr>
        <w:t xml:space="preserve"> M, </w:t>
      </w:r>
      <w:proofErr w:type="spellStart"/>
      <w:r w:rsidRPr="00E739BA">
        <w:rPr>
          <w:rFonts w:ascii="Arial" w:eastAsia="Calibri" w:hAnsi="Arial" w:cs="Arial"/>
          <w:sz w:val="24"/>
          <w:szCs w:val="24"/>
        </w:rPr>
        <w:t>Takeda</w:t>
      </w:r>
      <w:proofErr w:type="spellEnd"/>
      <w:r w:rsidRPr="00E739BA">
        <w:rPr>
          <w:rFonts w:ascii="Arial" w:eastAsia="Calibri" w:hAnsi="Arial" w:cs="Arial"/>
          <w:sz w:val="24"/>
          <w:szCs w:val="24"/>
        </w:rPr>
        <w:t xml:space="preserve"> S, </w:t>
      </w:r>
      <w:proofErr w:type="spellStart"/>
      <w:r w:rsidRPr="00E739BA">
        <w:rPr>
          <w:rFonts w:ascii="Arial" w:eastAsia="Calibri" w:hAnsi="Arial" w:cs="Arial"/>
          <w:sz w:val="24"/>
          <w:szCs w:val="24"/>
        </w:rPr>
        <w:t>Ikeuchi</w:t>
      </w:r>
      <w:proofErr w:type="spellEnd"/>
      <w:r w:rsidRPr="00E739BA">
        <w:rPr>
          <w:rFonts w:ascii="Arial" w:eastAsia="Calibri" w:hAnsi="Arial" w:cs="Arial"/>
          <w:sz w:val="24"/>
          <w:szCs w:val="24"/>
        </w:rPr>
        <w:t xml:space="preserve"> H. Atlas of </w:t>
      </w:r>
      <w:proofErr w:type="spellStart"/>
      <w:r w:rsidRPr="00E739BA">
        <w:rPr>
          <w:rFonts w:ascii="Arial" w:eastAsia="Calibri" w:hAnsi="Arial" w:cs="Arial"/>
          <w:sz w:val="24"/>
          <w:szCs w:val="24"/>
        </w:rPr>
        <w:t>arthroscopy</w:t>
      </w:r>
      <w:proofErr w:type="spellEnd"/>
      <w:r w:rsidRPr="00E739BA">
        <w:rPr>
          <w:rFonts w:ascii="Arial" w:eastAsia="Calibri" w:hAnsi="Arial" w:cs="Arial"/>
          <w:sz w:val="24"/>
          <w:szCs w:val="24"/>
        </w:rPr>
        <w:t xml:space="preserve">. 2nd ed. Tokyo: </w:t>
      </w:r>
      <w:proofErr w:type="spellStart"/>
      <w:r w:rsidRPr="00E739BA">
        <w:rPr>
          <w:rFonts w:ascii="Arial" w:eastAsia="Calibri" w:hAnsi="Arial" w:cs="Arial"/>
          <w:sz w:val="24"/>
          <w:szCs w:val="24"/>
        </w:rPr>
        <w:t>Igaku</w:t>
      </w:r>
      <w:proofErr w:type="spellEnd"/>
      <w:r w:rsidRPr="00E739BA">
        <w:rPr>
          <w:rFonts w:ascii="Arial" w:eastAsia="Calibri" w:hAnsi="Arial" w:cs="Arial"/>
          <w:b/>
          <w:sz w:val="24"/>
          <w:szCs w:val="24"/>
        </w:rPr>
        <w:t xml:space="preserve"> </w:t>
      </w:r>
      <w:proofErr w:type="spellStart"/>
      <w:r w:rsidRPr="00E739BA">
        <w:rPr>
          <w:rFonts w:ascii="Arial" w:eastAsia="Calibri" w:hAnsi="Arial" w:cs="Arial"/>
          <w:sz w:val="24"/>
          <w:szCs w:val="24"/>
        </w:rPr>
        <w:t>Shoin</w:t>
      </w:r>
      <w:proofErr w:type="spellEnd"/>
      <w:r w:rsidRPr="00E739BA">
        <w:rPr>
          <w:rFonts w:ascii="Arial" w:eastAsia="Calibri" w:hAnsi="Arial" w:cs="Arial"/>
          <w:sz w:val="24"/>
          <w:szCs w:val="24"/>
        </w:rPr>
        <w:t>, 1969;57-59.</w:t>
      </w:r>
    </w:p>
    <w:p w14:paraId="5FD1D361" w14:textId="77777777" w:rsidR="0029487C" w:rsidRPr="00B53162" w:rsidRDefault="0029487C" w:rsidP="0029487C">
      <w:pPr>
        <w:autoSpaceDE w:val="0"/>
        <w:autoSpaceDN w:val="0"/>
        <w:adjustRightInd w:val="0"/>
        <w:spacing w:after="0" w:line="360" w:lineRule="auto"/>
        <w:jc w:val="both"/>
        <w:rPr>
          <w:rFonts w:ascii="Arial" w:hAnsi="Arial" w:cs="Arial"/>
          <w:b/>
          <w:color w:val="202124"/>
          <w:sz w:val="24"/>
          <w:szCs w:val="24"/>
          <w:shd w:val="clear" w:color="auto" w:fill="F8F9FA"/>
        </w:rPr>
      </w:pPr>
    </w:p>
    <w:p w14:paraId="0FA71E76" w14:textId="77777777" w:rsidR="0029487C" w:rsidRPr="00B53162" w:rsidRDefault="0029487C" w:rsidP="0029487C">
      <w:pPr>
        <w:autoSpaceDE w:val="0"/>
        <w:autoSpaceDN w:val="0"/>
        <w:adjustRightInd w:val="0"/>
        <w:spacing w:after="0" w:line="276" w:lineRule="auto"/>
        <w:contextualSpacing/>
        <w:jc w:val="both"/>
        <w:rPr>
          <w:rFonts w:ascii="Arial" w:eastAsia="Calibri" w:hAnsi="Arial" w:cs="Arial"/>
          <w:b/>
          <w:color w:val="00B0F0"/>
          <w:sz w:val="24"/>
          <w:szCs w:val="24"/>
        </w:rPr>
      </w:pPr>
      <w:proofErr w:type="spellStart"/>
      <w:r w:rsidRPr="00972EF9">
        <w:rPr>
          <w:rFonts w:ascii="Arial" w:eastAsia="Calibri" w:hAnsi="Arial" w:cs="Arial"/>
          <w:b/>
          <w:color w:val="00B0F0"/>
          <w:sz w:val="24"/>
          <w:szCs w:val="24"/>
        </w:rPr>
        <w:t>Example</w:t>
      </w:r>
      <w:proofErr w:type="spellEnd"/>
      <w:r w:rsidRPr="00972EF9">
        <w:rPr>
          <w:rFonts w:ascii="Arial" w:eastAsia="Calibri" w:hAnsi="Arial" w:cs="Arial"/>
          <w:b/>
          <w:color w:val="00B0F0"/>
          <w:sz w:val="24"/>
          <w:szCs w:val="24"/>
        </w:rPr>
        <w:t xml:space="preserve">: </w:t>
      </w:r>
      <w:proofErr w:type="spellStart"/>
      <w:r w:rsidRPr="00E739BA">
        <w:rPr>
          <w:rFonts w:ascii="Arial" w:eastAsia="Calibri" w:hAnsi="Arial" w:cs="Arial"/>
          <w:sz w:val="24"/>
          <w:szCs w:val="24"/>
        </w:rPr>
        <w:t>Hull</w:t>
      </w:r>
      <w:proofErr w:type="spellEnd"/>
      <w:r w:rsidRPr="00E739BA">
        <w:rPr>
          <w:rFonts w:ascii="Arial" w:eastAsia="Calibri" w:hAnsi="Arial" w:cs="Arial"/>
          <w:sz w:val="24"/>
          <w:szCs w:val="24"/>
        </w:rPr>
        <w:t xml:space="preserve"> RD, </w:t>
      </w:r>
      <w:proofErr w:type="spellStart"/>
      <w:r w:rsidRPr="00E739BA">
        <w:rPr>
          <w:rFonts w:ascii="Arial" w:eastAsia="Calibri" w:hAnsi="Arial" w:cs="Arial"/>
          <w:sz w:val="24"/>
          <w:szCs w:val="24"/>
        </w:rPr>
        <w:t>Hirsh</w:t>
      </w:r>
      <w:proofErr w:type="spellEnd"/>
      <w:r w:rsidRPr="00E739BA">
        <w:rPr>
          <w:rFonts w:ascii="Arial" w:eastAsia="Calibri" w:hAnsi="Arial" w:cs="Arial"/>
          <w:sz w:val="24"/>
          <w:szCs w:val="24"/>
        </w:rPr>
        <w:t xml:space="preserve"> J. </w:t>
      </w:r>
      <w:proofErr w:type="spellStart"/>
      <w:r w:rsidRPr="00E739BA">
        <w:rPr>
          <w:rFonts w:ascii="Arial" w:eastAsia="Calibri" w:hAnsi="Arial" w:cs="Arial"/>
          <w:sz w:val="24"/>
          <w:szCs w:val="24"/>
        </w:rPr>
        <w:t>Comparative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value</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tests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for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diagnosis</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venous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thrombosis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In</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Bernstein</w:t>
      </w:r>
      <w:proofErr w:type="spellEnd"/>
      <w:r w:rsidRPr="00E739BA">
        <w:rPr>
          <w:rFonts w:ascii="Arial" w:eastAsia="Calibri" w:hAnsi="Arial" w:cs="Arial"/>
          <w:sz w:val="24"/>
          <w:szCs w:val="24"/>
        </w:rPr>
        <w:t xml:space="preserve"> EF, ed. </w:t>
      </w:r>
      <w:proofErr w:type="spellStart"/>
      <w:r w:rsidRPr="00E739BA">
        <w:rPr>
          <w:rFonts w:ascii="Arial" w:eastAsia="Calibri" w:hAnsi="Arial" w:cs="Arial"/>
          <w:sz w:val="24"/>
          <w:szCs w:val="24"/>
        </w:rPr>
        <w:t>Noninvasive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diagnostic</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techniques</w:t>
      </w:r>
      <w:proofErr w:type="spellEnd"/>
      <w:r w:rsidRPr="00E739BA">
        <w:rPr>
          <w:rFonts w:ascii="Arial" w:eastAsia="Calibri" w:hAnsi="Arial" w:cs="Arial"/>
          <w:sz w:val="24"/>
          <w:szCs w:val="24"/>
        </w:rPr>
        <w:t xml:space="preserve"> in </w:t>
      </w:r>
      <w:proofErr w:type="spellStart"/>
      <w:r w:rsidRPr="00E739BA">
        <w:rPr>
          <w:rFonts w:ascii="Arial" w:eastAsia="Calibri" w:hAnsi="Arial" w:cs="Arial"/>
          <w:sz w:val="24"/>
          <w:szCs w:val="24"/>
        </w:rPr>
        <w:t>vascular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disease</w:t>
      </w:r>
      <w:proofErr w:type="spellEnd"/>
      <w:r w:rsidRPr="00E739BA">
        <w:rPr>
          <w:rFonts w:ascii="Arial" w:eastAsia="Calibri" w:hAnsi="Arial" w:cs="Arial"/>
          <w:sz w:val="24"/>
          <w:szCs w:val="24"/>
        </w:rPr>
        <w:t xml:space="preserve">. 3rded. St. Louis: </w:t>
      </w:r>
      <w:proofErr w:type="spellStart"/>
      <w:r w:rsidRPr="00E739BA">
        <w:rPr>
          <w:rFonts w:ascii="Arial" w:eastAsia="Calibri" w:hAnsi="Arial" w:cs="Arial"/>
          <w:sz w:val="24"/>
          <w:szCs w:val="24"/>
        </w:rPr>
        <w:t>Mosby</w:t>
      </w:r>
      <w:proofErr w:type="spellEnd"/>
      <w:r w:rsidRPr="00E739BA">
        <w:rPr>
          <w:rFonts w:ascii="Arial" w:eastAsia="Calibri" w:hAnsi="Arial" w:cs="Arial"/>
          <w:sz w:val="24"/>
          <w:szCs w:val="24"/>
        </w:rPr>
        <w:t>, 1985;779-796.</w:t>
      </w:r>
    </w:p>
    <w:p w14:paraId="19484FC3" w14:textId="77777777" w:rsidR="0029487C" w:rsidRPr="00E739BA" w:rsidRDefault="0029487C" w:rsidP="0029487C">
      <w:pPr>
        <w:pStyle w:val="HTMLncedenBiimlendirilmi"/>
        <w:spacing w:line="360" w:lineRule="auto"/>
        <w:jc w:val="both"/>
        <w:rPr>
          <w:rFonts w:ascii="Arial" w:hAnsi="Arial" w:cs="Arial"/>
          <w:b/>
          <w:bCs/>
          <w:color w:val="202124"/>
          <w:sz w:val="24"/>
          <w:szCs w:val="24"/>
        </w:rPr>
      </w:pPr>
    </w:p>
    <w:p w14:paraId="0628BCD7" w14:textId="77777777" w:rsidR="0029487C" w:rsidRPr="00311C0F"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311C0F">
        <w:rPr>
          <w:rFonts w:ascii="Arial" w:eastAsia="Times New Roman" w:hAnsi="Arial" w:cs="Arial"/>
          <w:b/>
          <w:bCs/>
          <w:color w:val="00B0F0"/>
          <w:sz w:val="24"/>
          <w:szCs w:val="24"/>
          <w:lang w:val="en"/>
        </w:rPr>
        <w:t>Internet (network) References</w:t>
      </w:r>
    </w:p>
    <w:p w14:paraId="63E14524" w14:textId="77777777" w:rsidR="0029487C" w:rsidRPr="00311C0F"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11C0F">
        <w:rPr>
          <w:rFonts w:ascii="Arial" w:eastAsia="Times New Roman" w:hAnsi="Arial" w:cs="Arial"/>
          <w:color w:val="00B0F0"/>
          <w:sz w:val="24"/>
          <w:szCs w:val="24"/>
          <w:lang w:val="en"/>
        </w:rPr>
        <w:t>Your access date must be specified.</w:t>
      </w:r>
    </w:p>
    <w:p w14:paraId="54266964" w14:textId="77777777" w:rsidR="0029487C" w:rsidRPr="00E739BA" w:rsidRDefault="0029487C" w:rsidP="0029487C">
      <w:pPr>
        <w:pStyle w:val="HTMLncedenBiimlendirilmi"/>
        <w:spacing w:line="276" w:lineRule="auto"/>
        <w:jc w:val="both"/>
        <w:rPr>
          <w:rFonts w:ascii="Arial" w:hAnsi="Arial" w:cs="Arial"/>
          <w:color w:val="202124"/>
          <w:sz w:val="24"/>
          <w:szCs w:val="24"/>
          <w:lang w:val="en"/>
        </w:rPr>
      </w:pPr>
      <w:r>
        <w:rPr>
          <w:rFonts w:ascii="Arial" w:hAnsi="Arial" w:cs="Arial"/>
          <w:b/>
          <w:color w:val="00B0F0"/>
          <w:sz w:val="24"/>
          <w:szCs w:val="24"/>
        </w:rPr>
        <w:t>Example</w:t>
      </w:r>
      <w:r w:rsidRPr="00972EF9">
        <w:rPr>
          <w:rFonts w:ascii="Arial" w:hAnsi="Arial" w:cs="Arial"/>
          <w:b/>
          <w:color w:val="00B0F0"/>
          <w:sz w:val="24"/>
          <w:szCs w:val="24"/>
        </w:rPr>
        <w:t>:</w:t>
      </w:r>
      <w:r w:rsidRPr="00E739BA">
        <w:rPr>
          <w:rFonts w:ascii="Arial" w:hAnsi="Arial" w:cs="Arial"/>
          <w:color w:val="202124"/>
          <w:sz w:val="24"/>
          <w:szCs w:val="24"/>
        </w:rPr>
        <w:t xml:space="preserve"> </w:t>
      </w:r>
      <w:r w:rsidRPr="00E739BA">
        <w:rPr>
          <w:rFonts w:ascii="Arial" w:hAnsi="Arial" w:cs="Arial"/>
          <w:color w:val="202124"/>
          <w:sz w:val="24"/>
          <w:szCs w:val="24"/>
          <w:lang w:val="en"/>
        </w:rPr>
        <w:t>Musculoskeletal MRI Atlas. Available at:</w:t>
      </w:r>
    </w:p>
    <w:p w14:paraId="60A61012" w14:textId="77777777" w:rsidR="0029487C" w:rsidRPr="00E739BA"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http://www.gla.med.va.gov/mriatlas/Index.html. Accessed September 14, 2010</w:t>
      </w:r>
      <w:r>
        <w:rPr>
          <w:rFonts w:ascii="Arial" w:eastAsia="Times New Roman" w:hAnsi="Arial" w:cs="Arial"/>
          <w:color w:val="202124"/>
          <w:sz w:val="24"/>
          <w:szCs w:val="24"/>
          <w:lang w:val="en"/>
        </w:rPr>
        <w:t>.</w:t>
      </w:r>
      <w:r w:rsidRPr="00E739BA">
        <w:rPr>
          <w:rFonts w:ascii="Arial" w:eastAsia="Times New Roman" w:hAnsi="Arial" w:cs="Arial"/>
          <w:color w:val="202124"/>
          <w:sz w:val="24"/>
          <w:szCs w:val="24"/>
          <w:lang w:val="en"/>
        </w:rPr>
        <w:t xml:space="preserve"> </w:t>
      </w:r>
    </w:p>
    <w:p w14:paraId="5DC36E36" w14:textId="77777777" w:rsidR="0029487C" w:rsidRPr="00E739BA"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2D67E822" w14:textId="77777777" w:rsidR="0029487C" w:rsidRPr="00972EF9" w:rsidRDefault="0029487C" w:rsidP="0029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972EF9">
        <w:rPr>
          <w:rFonts w:ascii="Arial" w:eastAsia="Times New Roman" w:hAnsi="Arial" w:cs="Arial"/>
          <w:b/>
          <w:bCs/>
          <w:color w:val="00B0F0"/>
          <w:sz w:val="24"/>
          <w:szCs w:val="24"/>
          <w:lang w:val="en-US"/>
        </w:rPr>
        <w:t>Poster and Proceeding Papers</w:t>
      </w:r>
    </w:p>
    <w:p w14:paraId="06412404" w14:textId="77777777" w:rsidR="0029487C" w:rsidRPr="00E739BA" w:rsidRDefault="0029487C" w:rsidP="0029487C">
      <w:pPr>
        <w:autoSpaceDE w:val="0"/>
        <w:autoSpaceDN w:val="0"/>
        <w:adjustRightInd w:val="0"/>
        <w:spacing w:after="0" w:line="276" w:lineRule="auto"/>
        <w:jc w:val="both"/>
        <w:rPr>
          <w:rFonts w:ascii="Arial" w:hAnsi="Arial" w:cs="Arial"/>
          <w:sz w:val="24"/>
          <w:szCs w:val="24"/>
        </w:rPr>
      </w:pPr>
      <w:proofErr w:type="spellStart"/>
      <w:r w:rsidRPr="00972EF9">
        <w:rPr>
          <w:rFonts w:ascii="Arial" w:hAnsi="Arial" w:cs="Arial"/>
          <w:b/>
          <w:color w:val="00B0F0"/>
          <w:sz w:val="24"/>
          <w:szCs w:val="24"/>
        </w:rPr>
        <w:t>Example</w:t>
      </w:r>
      <w:proofErr w:type="spellEnd"/>
      <w:r w:rsidRPr="00972EF9">
        <w:rPr>
          <w:rFonts w:ascii="Arial" w:hAnsi="Arial" w:cs="Arial"/>
          <w:b/>
          <w:color w:val="00B0F0"/>
          <w:sz w:val="24"/>
          <w:szCs w:val="24"/>
        </w:rPr>
        <w:t>:</w:t>
      </w:r>
      <w:r w:rsidRPr="00972EF9">
        <w:rPr>
          <w:rFonts w:ascii="Arial" w:hAnsi="Arial" w:cs="Arial"/>
          <w:color w:val="00B0F0"/>
          <w:sz w:val="24"/>
          <w:szCs w:val="24"/>
        </w:rPr>
        <w:t xml:space="preserve"> </w:t>
      </w:r>
      <w:r w:rsidRPr="00E739BA">
        <w:rPr>
          <w:rFonts w:ascii="Arial" w:hAnsi="Arial" w:cs="Arial"/>
          <w:sz w:val="24"/>
          <w:szCs w:val="24"/>
        </w:rPr>
        <w:t xml:space="preserve">Karabulut N, Çakmak V. </w:t>
      </w:r>
      <w:proofErr w:type="spellStart"/>
      <w:r w:rsidRPr="00E739BA">
        <w:rPr>
          <w:rFonts w:ascii="Arial" w:hAnsi="Arial" w:cs="Arial"/>
          <w:sz w:val="24"/>
          <w:szCs w:val="24"/>
        </w:rPr>
        <w:t>Diffusion-weighted</w:t>
      </w:r>
      <w:proofErr w:type="spellEnd"/>
      <w:r w:rsidRPr="00E739BA">
        <w:rPr>
          <w:rFonts w:ascii="Arial" w:hAnsi="Arial" w:cs="Arial"/>
          <w:sz w:val="24"/>
          <w:szCs w:val="24"/>
        </w:rPr>
        <w:t xml:space="preserve"> MR </w:t>
      </w:r>
      <w:proofErr w:type="spellStart"/>
      <w:r w:rsidRPr="00E739BA">
        <w:rPr>
          <w:rFonts w:ascii="Arial" w:hAnsi="Arial" w:cs="Arial"/>
          <w:sz w:val="24"/>
          <w:szCs w:val="24"/>
        </w:rPr>
        <w:t>imaging</w:t>
      </w:r>
      <w:proofErr w:type="spellEnd"/>
      <w:r w:rsidRPr="00E739BA">
        <w:rPr>
          <w:rFonts w:ascii="Arial" w:hAnsi="Arial" w:cs="Arial"/>
          <w:sz w:val="24"/>
          <w:szCs w:val="24"/>
        </w:rPr>
        <w:t xml:space="preserve"> of </w:t>
      </w:r>
      <w:proofErr w:type="spellStart"/>
      <w:r w:rsidRPr="00E739BA">
        <w:rPr>
          <w:rFonts w:ascii="Arial" w:hAnsi="Arial" w:cs="Arial"/>
          <w:sz w:val="24"/>
          <w:szCs w:val="24"/>
        </w:rPr>
        <w:t>pulmonary</w:t>
      </w:r>
      <w:proofErr w:type="spellEnd"/>
      <w:r w:rsidRPr="00E739BA">
        <w:rPr>
          <w:rFonts w:ascii="Arial" w:hAnsi="Arial" w:cs="Arial"/>
          <w:sz w:val="24"/>
          <w:szCs w:val="24"/>
        </w:rPr>
        <w:t xml:space="preserve"> </w:t>
      </w:r>
      <w:proofErr w:type="spellStart"/>
      <w:r w:rsidRPr="00E739BA">
        <w:rPr>
          <w:rFonts w:ascii="Arial" w:hAnsi="Arial" w:cs="Arial"/>
          <w:sz w:val="24"/>
          <w:szCs w:val="24"/>
        </w:rPr>
        <w:t>lesions</w:t>
      </w:r>
      <w:proofErr w:type="spellEnd"/>
      <w:r w:rsidRPr="00E739BA">
        <w:rPr>
          <w:rFonts w:ascii="Arial" w:hAnsi="Arial" w:cs="Arial"/>
          <w:sz w:val="24"/>
          <w:szCs w:val="24"/>
        </w:rPr>
        <w:t xml:space="preserve">. </w:t>
      </w:r>
      <w:proofErr w:type="spellStart"/>
      <w:r w:rsidRPr="00E739BA">
        <w:rPr>
          <w:rFonts w:ascii="Arial" w:hAnsi="Arial" w:cs="Arial"/>
          <w:sz w:val="24"/>
          <w:szCs w:val="24"/>
        </w:rPr>
        <w:t>Paper</w:t>
      </w:r>
      <w:proofErr w:type="spellEnd"/>
      <w:r w:rsidRPr="00E739BA">
        <w:rPr>
          <w:rFonts w:ascii="Arial" w:hAnsi="Arial" w:cs="Arial"/>
          <w:sz w:val="24"/>
          <w:szCs w:val="24"/>
        </w:rPr>
        <w:t xml:space="preserve"> </w:t>
      </w:r>
      <w:proofErr w:type="spellStart"/>
      <w:r w:rsidRPr="00E739BA">
        <w:rPr>
          <w:rFonts w:ascii="Arial" w:hAnsi="Arial" w:cs="Arial"/>
          <w:sz w:val="24"/>
          <w:szCs w:val="24"/>
        </w:rPr>
        <w:t>presented</w:t>
      </w:r>
      <w:proofErr w:type="spellEnd"/>
      <w:r w:rsidRPr="00E739BA">
        <w:rPr>
          <w:rFonts w:ascii="Arial" w:hAnsi="Arial" w:cs="Arial"/>
          <w:sz w:val="24"/>
          <w:szCs w:val="24"/>
        </w:rPr>
        <w:t xml:space="preserve"> at:</w:t>
      </w:r>
      <w:r>
        <w:rPr>
          <w:rFonts w:ascii="Arial" w:hAnsi="Arial" w:cs="Arial"/>
          <w:sz w:val="24"/>
          <w:szCs w:val="24"/>
        </w:rPr>
        <w:t xml:space="preserve"> </w:t>
      </w:r>
      <w:r w:rsidRPr="00E739BA">
        <w:rPr>
          <w:rFonts w:ascii="Arial" w:hAnsi="Arial" w:cs="Arial"/>
          <w:sz w:val="24"/>
          <w:szCs w:val="24"/>
        </w:rPr>
        <w:t xml:space="preserve">ISMRM-ESMRMB </w:t>
      </w:r>
      <w:proofErr w:type="spellStart"/>
      <w:r w:rsidRPr="00E739BA">
        <w:rPr>
          <w:rFonts w:ascii="Arial" w:hAnsi="Arial" w:cs="Arial"/>
          <w:sz w:val="24"/>
          <w:szCs w:val="24"/>
        </w:rPr>
        <w:t>Joint</w:t>
      </w:r>
      <w:proofErr w:type="spellEnd"/>
      <w:r w:rsidRPr="00E739BA">
        <w:rPr>
          <w:rFonts w:ascii="Arial" w:hAnsi="Arial" w:cs="Arial"/>
          <w:sz w:val="24"/>
          <w:szCs w:val="24"/>
        </w:rPr>
        <w:t xml:space="preserve"> </w:t>
      </w:r>
      <w:proofErr w:type="spellStart"/>
      <w:r w:rsidRPr="00E739BA">
        <w:rPr>
          <w:rFonts w:ascii="Arial" w:hAnsi="Arial" w:cs="Arial"/>
          <w:sz w:val="24"/>
          <w:szCs w:val="24"/>
        </w:rPr>
        <w:t>Annual</w:t>
      </w:r>
      <w:proofErr w:type="spellEnd"/>
      <w:r w:rsidRPr="00E739BA">
        <w:rPr>
          <w:rFonts w:ascii="Arial" w:hAnsi="Arial" w:cs="Arial"/>
          <w:sz w:val="24"/>
          <w:szCs w:val="24"/>
        </w:rPr>
        <w:t xml:space="preserve"> Meeting 01-07 Mayıs 2010; Stockholm, </w:t>
      </w:r>
      <w:proofErr w:type="spellStart"/>
      <w:r w:rsidRPr="00E739BA">
        <w:rPr>
          <w:rFonts w:ascii="Arial" w:hAnsi="Arial" w:cs="Arial"/>
          <w:sz w:val="24"/>
          <w:szCs w:val="24"/>
        </w:rPr>
        <w:t>Sweden</w:t>
      </w:r>
      <w:proofErr w:type="spellEnd"/>
      <w:r w:rsidRPr="00E739BA">
        <w:rPr>
          <w:rFonts w:ascii="Arial" w:hAnsi="Arial" w:cs="Arial"/>
          <w:sz w:val="24"/>
          <w:szCs w:val="24"/>
        </w:rPr>
        <w:t>.</w:t>
      </w:r>
    </w:p>
    <w:p w14:paraId="0C0F61C2" w14:textId="77777777" w:rsidR="0029487C" w:rsidRPr="00E739BA" w:rsidRDefault="0029487C" w:rsidP="0029487C">
      <w:pPr>
        <w:pStyle w:val="HTMLncedenBiimlendirilmi"/>
        <w:spacing w:line="360" w:lineRule="auto"/>
        <w:ind w:left="720"/>
        <w:jc w:val="both"/>
        <w:rPr>
          <w:rFonts w:ascii="Arial" w:hAnsi="Arial" w:cs="Arial"/>
          <w:color w:val="202124"/>
          <w:sz w:val="24"/>
          <w:szCs w:val="24"/>
        </w:rPr>
      </w:pPr>
    </w:p>
    <w:p w14:paraId="4525FAB6" w14:textId="77777777" w:rsidR="0029487C" w:rsidRPr="00972EF9" w:rsidRDefault="0029487C" w:rsidP="0029487C">
      <w:pPr>
        <w:pStyle w:val="HTMLncedenBiimlendirilmi"/>
        <w:spacing w:line="360" w:lineRule="auto"/>
        <w:jc w:val="both"/>
        <w:rPr>
          <w:rFonts w:ascii="Arial" w:hAnsi="Arial" w:cs="Arial"/>
          <w:b/>
          <w:bCs/>
          <w:color w:val="00B0F0"/>
          <w:sz w:val="24"/>
          <w:szCs w:val="24"/>
        </w:rPr>
      </w:pPr>
      <w:r w:rsidRPr="00972EF9">
        <w:rPr>
          <w:rFonts w:ascii="Arial" w:hAnsi="Arial" w:cs="Arial"/>
          <w:b/>
          <w:bCs/>
          <w:color w:val="00B0F0"/>
          <w:sz w:val="24"/>
          <w:szCs w:val="24"/>
        </w:rPr>
        <w:t>Thesis Studies</w:t>
      </w:r>
    </w:p>
    <w:p w14:paraId="5D0FEA89" w14:textId="77777777" w:rsidR="0029487C" w:rsidRPr="00E739BA" w:rsidRDefault="0029487C" w:rsidP="0029487C">
      <w:pPr>
        <w:pStyle w:val="HTMLncedenBiimlendirilmi"/>
        <w:spacing w:line="276" w:lineRule="auto"/>
        <w:jc w:val="both"/>
        <w:rPr>
          <w:rFonts w:ascii="Arial" w:hAnsi="Arial" w:cs="Arial"/>
          <w:color w:val="202124"/>
          <w:sz w:val="24"/>
          <w:szCs w:val="24"/>
        </w:rPr>
      </w:pPr>
      <w:r w:rsidRPr="00972EF9">
        <w:rPr>
          <w:rFonts w:ascii="Arial" w:hAnsi="Arial" w:cs="Arial"/>
          <w:b/>
          <w:color w:val="00B0F0"/>
          <w:sz w:val="24"/>
          <w:szCs w:val="24"/>
        </w:rPr>
        <w:t>Example:</w:t>
      </w:r>
      <w:r w:rsidRPr="00E739BA">
        <w:rPr>
          <w:rFonts w:ascii="Arial" w:hAnsi="Arial" w:cs="Arial"/>
          <w:color w:val="202124"/>
          <w:sz w:val="24"/>
          <w:szCs w:val="24"/>
        </w:rPr>
        <w:t xml:space="preserve"> </w:t>
      </w:r>
      <w:proofErr w:type="spellStart"/>
      <w:r w:rsidRPr="00E739BA">
        <w:rPr>
          <w:rFonts w:ascii="Arial" w:hAnsi="Arial" w:cs="Arial"/>
          <w:sz w:val="24"/>
          <w:szCs w:val="24"/>
        </w:rPr>
        <w:t>Gündüz</w:t>
      </w:r>
      <w:proofErr w:type="spellEnd"/>
      <w:r w:rsidRPr="00E739BA">
        <w:rPr>
          <w:rFonts w:ascii="Arial" w:hAnsi="Arial" w:cs="Arial"/>
          <w:sz w:val="24"/>
          <w:szCs w:val="24"/>
        </w:rPr>
        <w:t xml:space="preserve"> B. </w:t>
      </w:r>
      <w:proofErr w:type="spellStart"/>
      <w:r w:rsidRPr="00E739BA">
        <w:rPr>
          <w:rFonts w:ascii="Arial" w:hAnsi="Arial" w:cs="Arial"/>
          <w:sz w:val="24"/>
          <w:szCs w:val="24"/>
        </w:rPr>
        <w:t>Hemşirelerde</w:t>
      </w:r>
      <w:proofErr w:type="spellEnd"/>
      <w:r w:rsidRPr="00E739BA">
        <w:rPr>
          <w:rFonts w:ascii="Arial" w:hAnsi="Arial" w:cs="Arial"/>
          <w:sz w:val="24"/>
          <w:szCs w:val="24"/>
        </w:rPr>
        <w:t xml:space="preserve"> </w:t>
      </w:r>
      <w:proofErr w:type="spellStart"/>
      <w:r w:rsidRPr="00E739BA">
        <w:rPr>
          <w:rFonts w:ascii="Arial" w:hAnsi="Arial" w:cs="Arial"/>
          <w:sz w:val="24"/>
          <w:szCs w:val="24"/>
        </w:rPr>
        <w:t>stresle</w:t>
      </w:r>
      <w:proofErr w:type="spellEnd"/>
      <w:r w:rsidRPr="00E739BA">
        <w:rPr>
          <w:rFonts w:ascii="Arial" w:hAnsi="Arial" w:cs="Arial"/>
          <w:sz w:val="24"/>
          <w:szCs w:val="24"/>
        </w:rPr>
        <w:t xml:space="preserve"> </w:t>
      </w:r>
      <w:proofErr w:type="spellStart"/>
      <w:r w:rsidRPr="00E739BA">
        <w:rPr>
          <w:rFonts w:ascii="Arial" w:hAnsi="Arial" w:cs="Arial"/>
          <w:sz w:val="24"/>
          <w:szCs w:val="24"/>
        </w:rPr>
        <w:t>başa</w:t>
      </w:r>
      <w:proofErr w:type="spellEnd"/>
      <w:r w:rsidRPr="00E739BA">
        <w:rPr>
          <w:rFonts w:ascii="Arial" w:hAnsi="Arial" w:cs="Arial"/>
          <w:sz w:val="24"/>
          <w:szCs w:val="24"/>
        </w:rPr>
        <w:t xml:space="preserve"> </w:t>
      </w:r>
      <w:proofErr w:type="spellStart"/>
      <w:r w:rsidRPr="00E739BA">
        <w:rPr>
          <w:rFonts w:ascii="Arial" w:hAnsi="Arial" w:cs="Arial"/>
          <w:sz w:val="24"/>
          <w:szCs w:val="24"/>
        </w:rPr>
        <w:t>çıkma</w:t>
      </w:r>
      <w:proofErr w:type="spellEnd"/>
      <w:r w:rsidRPr="00E739BA">
        <w:rPr>
          <w:rFonts w:ascii="Arial" w:hAnsi="Arial" w:cs="Arial"/>
          <w:sz w:val="24"/>
          <w:szCs w:val="24"/>
        </w:rPr>
        <w:t xml:space="preserve"> </w:t>
      </w:r>
      <w:proofErr w:type="spellStart"/>
      <w:r w:rsidRPr="00E739BA">
        <w:rPr>
          <w:rFonts w:ascii="Arial" w:hAnsi="Arial" w:cs="Arial"/>
          <w:sz w:val="24"/>
          <w:szCs w:val="24"/>
        </w:rPr>
        <w:t>biçimleri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ile</w:t>
      </w:r>
      <w:proofErr w:type="spellEnd"/>
      <w:r w:rsidRPr="00E739BA">
        <w:rPr>
          <w:rFonts w:ascii="Arial" w:hAnsi="Arial" w:cs="Arial"/>
          <w:sz w:val="24"/>
          <w:szCs w:val="24"/>
        </w:rPr>
        <w:t xml:space="preserve"> </w:t>
      </w:r>
      <w:proofErr w:type="spellStart"/>
      <w:r w:rsidRPr="00E739BA">
        <w:rPr>
          <w:rFonts w:ascii="Arial" w:hAnsi="Arial" w:cs="Arial"/>
          <w:sz w:val="24"/>
          <w:szCs w:val="24"/>
        </w:rPr>
        <w:t>tükenmişlik</w:t>
      </w:r>
      <w:proofErr w:type="spellEnd"/>
      <w:r w:rsidRPr="00E739BA">
        <w:rPr>
          <w:rFonts w:ascii="Arial" w:hAnsi="Arial" w:cs="Arial"/>
          <w:sz w:val="24"/>
          <w:szCs w:val="24"/>
        </w:rPr>
        <w:t xml:space="preserve"> </w:t>
      </w:r>
      <w:proofErr w:type="spellStart"/>
      <w:r w:rsidRPr="00E739BA">
        <w:rPr>
          <w:rFonts w:ascii="Arial" w:hAnsi="Arial" w:cs="Arial"/>
          <w:sz w:val="24"/>
          <w:szCs w:val="24"/>
        </w:rPr>
        <w:t>arasındaki</w:t>
      </w:r>
      <w:proofErr w:type="spellEnd"/>
      <w:r w:rsidRPr="00E739BA">
        <w:rPr>
          <w:rFonts w:ascii="Arial" w:hAnsi="Arial" w:cs="Arial"/>
          <w:sz w:val="24"/>
          <w:szCs w:val="24"/>
        </w:rPr>
        <w:t xml:space="preserve"> </w:t>
      </w:r>
      <w:proofErr w:type="spellStart"/>
      <w:r w:rsidRPr="00E739BA">
        <w:rPr>
          <w:rFonts w:ascii="Arial" w:hAnsi="Arial" w:cs="Arial"/>
          <w:sz w:val="24"/>
          <w:szCs w:val="24"/>
        </w:rPr>
        <w:t>ilişkilerin</w:t>
      </w:r>
      <w:proofErr w:type="spellEnd"/>
      <w:r w:rsidRPr="00E739BA">
        <w:rPr>
          <w:rFonts w:ascii="Arial" w:hAnsi="Arial" w:cs="Arial"/>
          <w:sz w:val="24"/>
          <w:szCs w:val="24"/>
        </w:rPr>
        <w:t xml:space="preserve"> </w:t>
      </w:r>
      <w:proofErr w:type="spellStart"/>
      <w:r w:rsidRPr="00E739BA">
        <w:rPr>
          <w:rFonts w:ascii="Arial" w:hAnsi="Arial" w:cs="Arial"/>
          <w:sz w:val="24"/>
          <w:szCs w:val="24"/>
        </w:rPr>
        <w:t>incelenmesi</w:t>
      </w:r>
      <w:proofErr w:type="spellEnd"/>
      <w:r w:rsidRPr="00E739BA">
        <w:rPr>
          <w:rFonts w:ascii="Arial" w:hAnsi="Arial" w:cs="Arial"/>
          <w:sz w:val="24"/>
          <w:szCs w:val="24"/>
        </w:rPr>
        <w:t xml:space="preserve">. </w:t>
      </w:r>
      <w:proofErr w:type="spellStart"/>
      <w:r w:rsidRPr="00E739BA">
        <w:rPr>
          <w:rFonts w:ascii="Arial" w:hAnsi="Arial" w:cs="Arial"/>
          <w:sz w:val="24"/>
          <w:szCs w:val="24"/>
        </w:rPr>
        <w:t>Yayınlanmamış</w:t>
      </w:r>
      <w:proofErr w:type="spellEnd"/>
      <w:r w:rsidRPr="00E739BA">
        <w:rPr>
          <w:rFonts w:ascii="Arial" w:hAnsi="Arial" w:cs="Arial"/>
          <w:sz w:val="24"/>
          <w:szCs w:val="24"/>
        </w:rPr>
        <w:t xml:space="preserve"> </w:t>
      </w:r>
      <w:proofErr w:type="spellStart"/>
      <w:r w:rsidRPr="00E739BA">
        <w:rPr>
          <w:rFonts w:ascii="Arial" w:hAnsi="Arial" w:cs="Arial"/>
          <w:sz w:val="24"/>
          <w:szCs w:val="24"/>
        </w:rPr>
        <w:t>Yüksek</w:t>
      </w:r>
      <w:proofErr w:type="spellEnd"/>
      <w:r w:rsidRPr="00E739BA">
        <w:rPr>
          <w:rFonts w:ascii="Arial" w:hAnsi="Arial" w:cs="Arial"/>
          <w:sz w:val="24"/>
          <w:szCs w:val="24"/>
        </w:rPr>
        <w:t xml:space="preserve"> </w:t>
      </w:r>
      <w:proofErr w:type="spellStart"/>
      <w:r w:rsidRPr="00E739BA">
        <w:rPr>
          <w:rFonts w:ascii="Arial" w:hAnsi="Arial" w:cs="Arial"/>
          <w:sz w:val="24"/>
          <w:szCs w:val="24"/>
        </w:rPr>
        <w:t>Lisans</w:t>
      </w:r>
      <w:proofErr w:type="spellEnd"/>
      <w:r w:rsidRPr="00E739BA">
        <w:rPr>
          <w:rFonts w:ascii="Arial" w:hAnsi="Arial" w:cs="Arial"/>
          <w:sz w:val="24"/>
          <w:szCs w:val="24"/>
        </w:rPr>
        <w:t xml:space="preserve"> </w:t>
      </w:r>
      <w:proofErr w:type="spellStart"/>
      <w:r w:rsidRPr="00E739BA">
        <w:rPr>
          <w:rFonts w:ascii="Arial" w:hAnsi="Arial" w:cs="Arial"/>
          <w:sz w:val="24"/>
          <w:szCs w:val="24"/>
        </w:rPr>
        <w:t>Tezi</w:t>
      </w:r>
      <w:proofErr w:type="spellEnd"/>
      <w:r w:rsidRPr="00E739BA">
        <w:rPr>
          <w:rFonts w:ascii="Arial" w:hAnsi="Arial" w:cs="Arial"/>
          <w:sz w:val="24"/>
          <w:szCs w:val="24"/>
        </w:rPr>
        <w:t xml:space="preserve">. </w:t>
      </w:r>
      <w:proofErr w:type="spellStart"/>
      <w:r w:rsidRPr="00E739BA">
        <w:rPr>
          <w:rFonts w:ascii="Arial" w:hAnsi="Arial" w:cs="Arial"/>
          <w:sz w:val="24"/>
          <w:szCs w:val="24"/>
        </w:rPr>
        <w:t>Karadeniz</w:t>
      </w:r>
      <w:proofErr w:type="spellEnd"/>
      <w:r w:rsidRPr="00E739BA">
        <w:rPr>
          <w:rFonts w:ascii="Arial" w:hAnsi="Arial" w:cs="Arial"/>
          <w:sz w:val="24"/>
          <w:szCs w:val="24"/>
        </w:rPr>
        <w:t xml:space="preserve"> </w:t>
      </w:r>
      <w:proofErr w:type="spellStart"/>
      <w:r w:rsidRPr="00E739BA">
        <w:rPr>
          <w:rFonts w:ascii="Arial" w:hAnsi="Arial" w:cs="Arial"/>
          <w:sz w:val="24"/>
          <w:szCs w:val="24"/>
        </w:rPr>
        <w:t>Teknik</w:t>
      </w:r>
      <w:proofErr w:type="spellEnd"/>
      <w:r w:rsidRPr="00E739BA">
        <w:rPr>
          <w:rFonts w:ascii="Arial" w:hAnsi="Arial" w:cs="Arial"/>
          <w:sz w:val="24"/>
          <w:szCs w:val="24"/>
        </w:rPr>
        <w:t xml:space="preserve"> </w:t>
      </w:r>
      <w:proofErr w:type="spellStart"/>
      <w:r w:rsidRPr="00E739BA">
        <w:rPr>
          <w:rFonts w:ascii="Arial" w:hAnsi="Arial" w:cs="Arial"/>
          <w:sz w:val="24"/>
          <w:szCs w:val="24"/>
        </w:rPr>
        <w:t>Üniversitesi</w:t>
      </w:r>
      <w:proofErr w:type="spellEnd"/>
      <w:r w:rsidRPr="00E739BA">
        <w:rPr>
          <w:rFonts w:ascii="Arial" w:hAnsi="Arial" w:cs="Arial"/>
          <w:sz w:val="24"/>
          <w:szCs w:val="24"/>
        </w:rPr>
        <w:t xml:space="preserve"> </w:t>
      </w:r>
      <w:proofErr w:type="spellStart"/>
      <w:r w:rsidRPr="00E739BA">
        <w:rPr>
          <w:rFonts w:ascii="Arial" w:hAnsi="Arial" w:cs="Arial"/>
          <w:sz w:val="24"/>
          <w:szCs w:val="24"/>
        </w:rPr>
        <w:t>Sosyal</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w:t>
      </w:r>
      <w:proofErr w:type="spellEnd"/>
      <w:r w:rsidRPr="00E739BA">
        <w:rPr>
          <w:rFonts w:ascii="Arial" w:hAnsi="Arial" w:cs="Arial"/>
          <w:sz w:val="24"/>
          <w:szCs w:val="24"/>
        </w:rPr>
        <w:t xml:space="preserve"> </w:t>
      </w:r>
      <w:proofErr w:type="spellStart"/>
      <w:r w:rsidRPr="00E739BA">
        <w:rPr>
          <w:rFonts w:ascii="Arial" w:hAnsi="Arial" w:cs="Arial"/>
          <w:sz w:val="24"/>
          <w:szCs w:val="24"/>
        </w:rPr>
        <w:t>Enstitüsü</w:t>
      </w:r>
      <w:proofErr w:type="spellEnd"/>
      <w:r w:rsidRPr="00E739BA">
        <w:rPr>
          <w:rFonts w:ascii="Arial" w:hAnsi="Arial" w:cs="Arial"/>
          <w:sz w:val="24"/>
          <w:szCs w:val="24"/>
        </w:rPr>
        <w:t xml:space="preserve">, </w:t>
      </w:r>
      <w:proofErr w:type="spellStart"/>
      <w:r w:rsidRPr="00E739BA">
        <w:rPr>
          <w:rFonts w:ascii="Arial" w:hAnsi="Arial" w:cs="Arial"/>
          <w:sz w:val="24"/>
          <w:szCs w:val="24"/>
        </w:rPr>
        <w:t>Eğitim</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Anabilim</w:t>
      </w:r>
      <w:proofErr w:type="spellEnd"/>
      <w:r w:rsidRPr="00E739BA">
        <w:rPr>
          <w:rFonts w:ascii="Arial" w:hAnsi="Arial" w:cs="Arial"/>
          <w:sz w:val="24"/>
          <w:szCs w:val="24"/>
        </w:rPr>
        <w:t xml:space="preserve"> Dalı </w:t>
      </w:r>
      <w:proofErr w:type="spellStart"/>
      <w:r w:rsidRPr="00E739BA">
        <w:rPr>
          <w:rFonts w:ascii="Arial" w:hAnsi="Arial" w:cs="Arial"/>
          <w:sz w:val="24"/>
          <w:szCs w:val="24"/>
        </w:rPr>
        <w:t>Rehberlik</w:t>
      </w:r>
      <w:proofErr w:type="spellEnd"/>
      <w:r w:rsidRPr="00E739BA">
        <w:rPr>
          <w:rFonts w:ascii="Arial" w:hAnsi="Arial" w:cs="Arial"/>
          <w:sz w:val="24"/>
          <w:szCs w:val="24"/>
        </w:rPr>
        <w:t xml:space="preserve"> </w:t>
      </w:r>
      <w:proofErr w:type="spellStart"/>
      <w:r w:rsidRPr="00E739BA">
        <w:rPr>
          <w:rFonts w:ascii="Arial" w:hAnsi="Arial" w:cs="Arial"/>
          <w:sz w:val="24"/>
          <w:szCs w:val="24"/>
        </w:rPr>
        <w:t>ve</w:t>
      </w:r>
      <w:proofErr w:type="spellEnd"/>
      <w:r w:rsidRPr="00E739BA">
        <w:rPr>
          <w:rFonts w:ascii="Arial" w:hAnsi="Arial" w:cs="Arial"/>
          <w:sz w:val="24"/>
          <w:szCs w:val="24"/>
        </w:rPr>
        <w:t xml:space="preserve"> </w:t>
      </w:r>
      <w:proofErr w:type="spellStart"/>
      <w:r w:rsidRPr="00E739BA">
        <w:rPr>
          <w:rFonts w:ascii="Arial" w:hAnsi="Arial" w:cs="Arial"/>
          <w:sz w:val="24"/>
          <w:szCs w:val="24"/>
        </w:rPr>
        <w:t>Psikolojik</w:t>
      </w:r>
      <w:proofErr w:type="spellEnd"/>
      <w:r w:rsidRPr="00E739BA">
        <w:rPr>
          <w:rFonts w:ascii="Arial" w:hAnsi="Arial" w:cs="Arial"/>
          <w:sz w:val="24"/>
          <w:szCs w:val="24"/>
        </w:rPr>
        <w:t xml:space="preserve"> </w:t>
      </w:r>
      <w:proofErr w:type="spellStart"/>
      <w:r w:rsidRPr="00E739BA">
        <w:rPr>
          <w:rFonts w:ascii="Arial" w:hAnsi="Arial" w:cs="Arial"/>
          <w:sz w:val="24"/>
          <w:szCs w:val="24"/>
        </w:rPr>
        <w:t>Danışmanlık</w:t>
      </w:r>
      <w:proofErr w:type="spellEnd"/>
      <w:r w:rsidRPr="00E739BA">
        <w:rPr>
          <w:rFonts w:ascii="Arial" w:hAnsi="Arial" w:cs="Arial"/>
          <w:sz w:val="24"/>
          <w:szCs w:val="24"/>
        </w:rPr>
        <w:t xml:space="preserve"> </w:t>
      </w:r>
      <w:proofErr w:type="spellStart"/>
      <w:r w:rsidRPr="00E739BA">
        <w:rPr>
          <w:rFonts w:ascii="Arial" w:hAnsi="Arial" w:cs="Arial"/>
          <w:sz w:val="24"/>
          <w:szCs w:val="24"/>
        </w:rPr>
        <w:t>Programı</w:t>
      </w:r>
      <w:proofErr w:type="spellEnd"/>
      <w:r w:rsidRPr="00E739BA">
        <w:rPr>
          <w:rFonts w:ascii="Arial" w:hAnsi="Arial" w:cs="Arial"/>
          <w:sz w:val="24"/>
          <w:szCs w:val="24"/>
        </w:rPr>
        <w:t>, Trabzon, 2000.</w:t>
      </w:r>
    </w:p>
    <w:p w14:paraId="54F413CE" w14:textId="77777777" w:rsidR="0029487C" w:rsidRDefault="0029487C" w:rsidP="0029487C">
      <w:pPr>
        <w:pStyle w:val="HTMLncedenBiimlendirilmi"/>
        <w:spacing w:line="360" w:lineRule="auto"/>
        <w:jc w:val="both"/>
        <w:rPr>
          <w:rFonts w:ascii="Arial" w:hAnsi="Arial" w:cs="Arial"/>
          <w:b/>
          <w:bCs/>
          <w:color w:val="00B0F0"/>
          <w:sz w:val="24"/>
          <w:szCs w:val="24"/>
          <w:lang w:val="en"/>
        </w:rPr>
      </w:pPr>
    </w:p>
    <w:p w14:paraId="099B062E" w14:textId="43B88E36" w:rsidR="0029487C" w:rsidRDefault="0029487C" w:rsidP="0029487C">
      <w:pPr>
        <w:pStyle w:val="HTMLncedenBiimlendirilmi"/>
        <w:spacing w:line="360" w:lineRule="auto"/>
        <w:jc w:val="both"/>
        <w:rPr>
          <w:rFonts w:ascii="Arial" w:hAnsi="Arial" w:cs="Arial"/>
          <w:b/>
          <w:bCs/>
          <w:color w:val="00B0F0"/>
          <w:sz w:val="24"/>
          <w:szCs w:val="24"/>
          <w:lang w:val="en"/>
        </w:rPr>
      </w:pPr>
    </w:p>
    <w:p w14:paraId="1A349326" w14:textId="77777777" w:rsidR="00191967" w:rsidRDefault="00191967" w:rsidP="0029487C">
      <w:pPr>
        <w:pStyle w:val="HTMLncedenBiimlendirilmi"/>
        <w:spacing w:line="360" w:lineRule="auto"/>
        <w:jc w:val="both"/>
        <w:rPr>
          <w:rFonts w:ascii="Arial" w:hAnsi="Arial" w:cs="Arial"/>
          <w:b/>
          <w:bCs/>
          <w:color w:val="00B0F0"/>
          <w:sz w:val="24"/>
          <w:szCs w:val="24"/>
          <w:lang w:val="en"/>
        </w:rPr>
      </w:pPr>
    </w:p>
    <w:p w14:paraId="4940D67B" w14:textId="77777777" w:rsidR="00191967" w:rsidRPr="00BD39B5" w:rsidRDefault="00191967" w:rsidP="00191967">
      <w:pPr>
        <w:pStyle w:val="HTMLncedenBiimlendirilmi"/>
        <w:spacing w:line="360" w:lineRule="auto"/>
        <w:jc w:val="both"/>
        <w:rPr>
          <w:rFonts w:ascii="Arial" w:hAnsi="Arial" w:cs="Arial"/>
          <w:b/>
          <w:bCs/>
          <w:color w:val="00B050"/>
          <w:sz w:val="24"/>
          <w:szCs w:val="24"/>
        </w:rPr>
      </w:pPr>
      <w:r w:rsidRPr="00BD39B5">
        <w:rPr>
          <w:rFonts w:ascii="Arial" w:hAnsi="Arial" w:cs="Arial"/>
          <w:b/>
          <w:bCs/>
          <w:color w:val="00B050"/>
          <w:sz w:val="24"/>
          <w:szCs w:val="24"/>
        </w:rPr>
        <w:t>After the Resources section</w:t>
      </w:r>
    </w:p>
    <w:p w14:paraId="3FACC449" w14:textId="77777777" w:rsidR="00191967" w:rsidRPr="00F44DE4" w:rsidRDefault="00191967" w:rsidP="00191967">
      <w:pPr>
        <w:pStyle w:val="ListeParagraf"/>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F44DE4">
        <w:rPr>
          <w:rFonts w:ascii="Arial" w:eastAsia="Times New Roman" w:hAnsi="Arial" w:cs="Arial"/>
          <w:color w:val="00B0F0"/>
          <w:sz w:val="24"/>
          <w:szCs w:val="24"/>
          <w:lang w:val="en"/>
        </w:rPr>
        <w:t>Acknowledgments should be written at the end of the references, if they have been presented at the congress, and if there is an institution's support</w:t>
      </w:r>
    </w:p>
    <w:p w14:paraId="61F3094C" w14:textId="77777777" w:rsidR="00191967" w:rsidRPr="00C408A5" w:rsidRDefault="00191967" w:rsidP="00191967">
      <w:pPr>
        <w:pStyle w:val="HTMLncedenBiimlendirilmi"/>
        <w:tabs>
          <w:tab w:val="clear" w:pos="916"/>
          <w:tab w:val="left" w:pos="567"/>
        </w:tabs>
        <w:spacing w:line="360" w:lineRule="auto"/>
        <w:jc w:val="both"/>
        <w:rPr>
          <w:rFonts w:ascii="Arial" w:hAnsi="Arial" w:cs="Arial"/>
          <w:b/>
          <w:bCs/>
          <w:sz w:val="24"/>
          <w:szCs w:val="24"/>
        </w:rPr>
      </w:pPr>
      <w:r>
        <w:rPr>
          <w:rFonts w:ascii="Arial" w:hAnsi="Arial" w:cs="Arial"/>
          <w:b/>
          <w:bCs/>
          <w:color w:val="00B0F0"/>
          <w:sz w:val="24"/>
          <w:szCs w:val="24"/>
          <w:lang w:val="en"/>
        </w:rPr>
        <w:tab/>
      </w:r>
      <w:proofErr w:type="gramStart"/>
      <w:r w:rsidRPr="00C408A5">
        <w:rPr>
          <w:rFonts w:ascii="Arial" w:hAnsi="Arial" w:cs="Arial"/>
          <w:b/>
          <w:bCs/>
          <w:sz w:val="24"/>
          <w:szCs w:val="24"/>
          <w:lang w:val="en"/>
        </w:rPr>
        <w:t>Acknowledgments:…</w:t>
      </w:r>
      <w:proofErr w:type="gramEnd"/>
      <w:r w:rsidRPr="00C408A5">
        <w:rPr>
          <w:rFonts w:ascii="Arial" w:hAnsi="Arial" w:cs="Arial"/>
          <w:b/>
          <w:bCs/>
          <w:sz w:val="24"/>
          <w:szCs w:val="24"/>
          <w:lang w:val="en"/>
        </w:rPr>
        <w:t>………………………………………………………………………………………….</w:t>
      </w:r>
    </w:p>
    <w:p w14:paraId="59C75D99" w14:textId="77777777" w:rsidR="0029487C" w:rsidRPr="00E739BA" w:rsidRDefault="0029487C" w:rsidP="0029487C">
      <w:pPr>
        <w:pStyle w:val="HTMLncedenBiimlendirilmi"/>
        <w:spacing w:line="360" w:lineRule="auto"/>
        <w:ind w:left="720"/>
        <w:jc w:val="both"/>
        <w:rPr>
          <w:rFonts w:ascii="Arial" w:hAnsi="Arial" w:cs="Arial"/>
          <w:color w:val="202124"/>
          <w:sz w:val="24"/>
          <w:szCs w:val="24"/>
        </w:rPr>
      </w:pPr>
    </w:p>
    <w:p w14:paraId="0D588692" w14:textId="6DFDD100" w:rsidR="00EA15A5" w:rsidRDefault="00EA15A5" w:rsidP="0029487C">
      <w:pPr>
        <w:pStyle w:val="HTMLncedenBiimlendirilmi"/>
        <w:spacing w:line="360" w:lineRule="auto"/>
        <w:jc w:val="both"/>
        <w:rPr>
          <w:rFonts w:ascii="Arial" w:hAnsi="Arial" w:cs="Arial"/>
          <w:color w:val="00B0F0"/>
          <w:sz w:val="24"/>
          <w:szCs w:val="24"/>
          <w:lang w:val="en"/>
        </w:rPr>
      </w:pPr>
    </w:p>
    <w:p w14:paraId="3D47CFAE" w14:textId="06F72898" w:rsidR="00191967" w:rsidRDefault="00191967" w:rsidP="0029487C">
      <w:pPr>
        <w:pStyle w:val="HTMLncedenBiimlendirilmi"/>
        <w:spacing w:line="360" w:lineRule="auto"/>
        <w:jc w:val="both"/>
        <w:rPr>
          <w:rFonts w:ascii="Arial" w:hAnsi="Arial" w:cs="Arial"/>
          <w:color w:val="00B0F0"/>
          <w:sz w:val="24"/>
          <w:szCs w:val="24"/>
          <w:lang w:val="en"/>
        </w:rPr>
      </w:pPr>
    </w:p>
    <w:p w14:paraId="52DD15A7" w14:textId="0694779F" w:rsidR="00191967" w:rsidRDefault="00191967" w:rsidP="0029487C">
      <w:pPr>
        <w:pStyle w:val="HTMLncedenBiimlendirilmi"/>
        <w:spacing w:line="360" w:lineRule="auto"/>
        <w:jc w:val="both"/>
        <w:rPr>
          <w:rFonts w:ascii="Arial" w:hAnsi="Arial" w:cs="Arial"/>
          <w:color w:val="00B0F0"/>
          <w:sz w:val="24"/>
          <w:szCs w:val="24"/>
          <w:lang w:val="en"/>
        </w:rPr>
      </w:pPr>
    </w:p>
    <w:p w14:paraId="0D513130" w14:textId="71BA9C60" w:rsidR="00EA15A5" w:rsidRDefault="00EA15A5" w:rsidP="0029487C">
      <w:pPr>
        <w:pStyle w:val="HTMLncedenBiimlendirilmi"/>
        <w:spacing w:line="360" w:lineRule="auto"/>
        <w:jc w:val="both"/>
        <w:rPr>
          <w:rFonts w:ascii="Arial" w:hAnsi="Arial" w:cs="Arial"/>
          <w:color w:val="00B0F0"/>
          <w:sz w:val="24"/>
          <w:szCs w:val="24"/>
          <w:lang w:val="en"/>
        </w:rPr>
      </w:pPr>
    </w:p>
    <w:p w14:paraId="1F0DF860" w14:textId="77777777" w:rsidR="00191967" w:rsidRDefault="00191967" w:rsidP="0029487C">
      <w:pPr>
        <w:pStyle w:val="HTMLncedenBiimlendirilmi"/>
        <w:spacing w:line="360" w:lineRule="auto"/>
        <w:jc w:val="both"/>
        <w:rPr>
          <w:rFonts w:ascii="Arial" w:hAnsi="Arial" w:cs="Arial"/>
          <w:color w:val="00B0F0"/>
          <w:sz w:val="24"/>
          <w:szCs w:val="24"/>
          <w:lang w:val="en"/>
        </w:rPr>
      </w:pPr>
    </w:p>
    <w:p w14:paraId="5B385E78" w14:textId="6F8E3DA6" w:rsidR="0029487C" w:rsidRPr="00631706" w:rsidRDefault="0029487C" w:rsidP="00191967">
      <w:pPr>
        <w:pStyle w:val="HTMLncedenBiimlendirilmi"/>
        <w:numPr>
          <w:ilvl w:val="0"/>
          <w:numId w:val="14"/>
        </w:numPr>
        <w:spacing w:line="360" w:lineRule="auto"/>
        <w:jc w:val="both"/>
        <w:rPr>
          <w:rFonts w:ascii="Arial" w:hAnsi="Arial" w:cs="Arial"/>
          <w:color w:val="00B0F0"/>
          <w:sz w:val="24"/>
          <w:szCs w:val="24"/>
        </w:rPr>
      </w:pPr>
      <w:r w:rsidRPr="00311C0F">
        <w:rPr>
          <w:rFonts w:ascii="Arial" w:hAnsi="Arial" w:cs="Arial"/>
          <w:color w:val="00B0F0"/>
          <w:sz w:val="24"/>
          <w:szCs w:val="24"/>
          <w:lang w:val="en"/>
        </w:rPr>
        <w:t>The contributions of the authors to the article should be It should be written after the references.</w:t>
      </w:r>
    </w:p>
    <w:p w14:paraId="3EDFF2CE" w14:textId="77777777" w:rsidR="00631706" w:rsidRPr="00311C0F" w:rsidRDefault="00631706" w:rsidP="00631706">
      <w:pPr>
        <w:pStyle w:val="HTMLncedenBiimlendirilmi"/>
        <w:spacing w:line="360" w:lineRule="auto"/>
        <w:ind w:left="720"/>
        <w:jc w:val="both"/>
        <w:rPr>
          <w:rFonts w:ascii="Arial" w:hAnsi="Arial" w:cs="Arial"/>
          <w:color w:val="00B0F0"/>
          <w:sz w:val="24"/>
          <w:szCs w:val="24"/>
        </w:rPr>
      </w:pPr>
    </w:p>
    <w:p w14:paraId="1C8CFF08" w14:textId="77777777" w:rsidR="0029487C" w:rsidRPr="00E739BA" w:rsidRDefault="0029487C" w:rsidP="0029487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US"/>
        </w:rPr>
      </w:pPr>
      <w:r>
        <w:rPr>
          <w:rFonts w:ascii="Arial" w:eastAsia="Times New Roman" w:hAnsi="Arial" w:cs="Arial"/>
          <w:b/>
          <w:bCs/>
          <w:color w:val="202124"/>
          <w:sz w:val="24"/>
          <w:szCs w:val="24"/>
          <w:lang w:val="en"/>
        </w:rPr>
        <w:tab/>
      </w:r>
      <w:r w:rsidRPr="00E739BA">
        <w:rPr>
          <w:rFonts w:ascii="Arial" w:eastAsia="Times New Roman" w:hAnsi="Arial" w:cs="Arial"/>
          <w:b/>
          <w:bCs/>
          <w:color w:val="202124"/>
          <w:sz w:val="24"/>
          <w:szCs w:val="24"/>
          <w:lang w:val="en"/>
        </w:rPr>
        <w:t>Authors' contributions to the article</w:t>
      </w:r>
    </w:p>
    <w:p w14:paraId="68209CC9" w14:textId="77777777" w:rsidR="0029487C" w:rsidRPr="00E739BA" w:rsidRDefault="0029487C" w:rsidP="00191967">
      <w:pPr>
        <w:pStyle w:val="HTMLncedenBiimlendirilmi"/>
        <w:spacing w:line="360" w:lineRule="auto"/>
        <w:ind w:firstLine="567"/>
        <w:jc w:val="both"/>
        <w:rPr>
          <w:rFonts w:ascii="Arial" w:hAnsi="Arial" w:cs="Arial"/>
          <w:color w:val="202124"/>
          <w:sz w:val="24"/>
          <w:szCs w:val="24"/>
          <w:lang w:val="en"/>
        </w:rPr>
      </w:pPr>
      <w:r w:rsidRPr="00311C0F">
        <w:rPr>
          <w:rFonts w:ascii="Arial" w:hAnsi="Arial" w:cs="Arial"/>
          <w:b/>
          <w:color w:val="00B0F0"/>
          <w:sz w:val="24"/>
          <w:szCs w:val="24"/>
        </w:rPr>
        <w:t>Example:</w:t>
      </w:r>
      <w:r w:rsidRPr="00E739BA">
        <w:rPr>
          <w:rFonts w:ascii="Arial" w:hAnsi="Arial" w:cs="Arial"/>
          <w:sz w:val="24"/>
          <w:szCs w:val="24"/>
        </w:rPr>
        <w:t xml:space="preserve"> </w:t>
      </w: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14:paraId="462BC4C7" w14:textId="77777777" w:rsidR="0029487C" w:rsidRPr="000D67F7" w:rsidRDefault="0029487C" w:rsidP="0029487C">
      <w:pPr>
        <w:pStyle w:val="HTMLncedenBiimlendirilmi"/>
        <w:spacing w:line="360" w:lineRule="auto"/>
        <w:jc w:val="both"/>
        <w:rPr>
          <w:rFonts w:ascii="Arial" w:hAnsi="Arial" w:cs="Arial"/>
          <w:color w:val="202124"/>
          <w:sz w:val="24"/>
          <w:szCs w:val="24"/>
        </w:rPr>
      </w:pPr>
    </w:p>
    <w:p w14:paraId="5BAFA063" w14:textId="77777777" w:rsidR="00695CE2" w:rsidRDefault="00695CE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p>
    <w:p w14:paraId="15BD4912" w14:textId="77777777" w:rsidR="00695CE2" w:rsidRDefault="00695CE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p>
    <w:p w14:paraId="03CDA1C7" w14:textId="77777777" w:rsidR="00695CE2" w:rsidRDefault="00695CE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p>
    <w:p w14:paraId="1EA77EE3" w14:textId="3A15E420"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F507AD">
        <w:rPr>
          <w:rFonts w:ascii="Arial" w:eastAsia="Times New Roman" w:hAnsi="Arial" w:cs="Arial"/>
          <w:b/>
          <w:color w:val="00B0F0"/>
          <w:sz w:val="24"/>
          <w:szCs w:val="24"/>
          <w:lang w:val="en"/>
        </w:rPr>
        <w:t>Tables, Figures and Pictures should be</w:t>
      </w:r>
      <w:r w:rsidRPr="00F507AD">
        <w:rPr>
          <w:rFonts w:ascii="Arial" w:eastAsia="Times New Roman" w:hAnsi="Arial" w:cs="Arial"/>
          <w:b/>
          <w:bCs/>
          <w:color w:val="00B0F0"/>
          <w:sz w:val="24"/>
          <w:szCs w:val="24"/>
          <w:lang w:val="en"/>
        </w:rPr>
        <w:t xml:space="preserve"> </w:t>
      </w:r>
      <w:r w:rsidRPr="00F507AD">
        <w:rPr>
          <w:rFonts w:ascii="Arial" w:eastAsia="Times New Roman" w:hAnsi="Arial" w:cs="Arial"/>
          <w:b/>
          <w:color w:val="00B0F0"/>
          <w:sz w:val="24"/>
          <w:szCs w:val="24"/>
          <w:lang w:val="en"/>
        </w:rPr>
        <w:t xml:space="preserve">uploaded as different files. </w:t>
      </w:r>
    </w:p>
    <w:p w14:paraId="1ABB7F24" w14:textId="022876F8" w:rsidR="00F507AD" w:rsidRPr="00D41192" w:rsidRDefault="00F507AD" w:rsidP="00D41192">
      <w:pPr>
        <w:pStyle w:val="ListeParagraf"/>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Arial" w:eastAsia="Times New Roman" w:hAnsi="Arial" w:cs="Arial"/>
          <w:color w:val="00B0F0"/>
          <w:sz w:val="24"/>
          <w:szCs w:val="24"/>
          <w:lang w:val="en-US"/>
        </w:rPr>
      </w:pPr>
      <w:r w:rsidRPr="00D41192">
        <w:rPr>
          <w:rFonts w:ascii="Arial" w:eastAsia="Times New Roman" w:hAnsi="Arial" w:cs="Arial"/>
          <w:color w:val="00B0F0"/>
          <w:sz w:val="24"/>
          <w:szCs w:val="24"/>
          <w:lang w:val="en"/>
        </w:rPr>
        <w:t>The number of Tables and Pictures in review articles should be arranged as 4 at most.</w:t>
      </w:r>
    </w:p>
    <w:p w14:paraId="26095628" w14:textId="77777777" w:rsidR="00F507AD" w:rsidRPr="00D41192" w:rsidRDefault="00F507AD" w:rsidP="00D41192">
      <w:pPr>
        <w:pStyle w:val="ListeParagraf"/>
        <w:numPr>
          <w:ilvl w:val="0"/>
          <w:numId w:val="1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426" w:hanging="426"/>
        <w:jc w:val="both"/>
        <w:rPr>
          <w:rFonts w:ascii="Arial" w:eastAsia="Times New Roman" w:hAnsi="Arial" w:cs="Arial"/>
          <w:color w:val="00B0F0"/>
          <w:sz w:val="24"/>
          <w:szCs w:val="24"/>
          <w:lang w:val="en-US"/>
        </w:rPr>
      </w:pPr>
      <w:r w:rsidRPr="00D41192">
        <w:rPr>
          <w:rFonts w:ascii="Arial" w:eastAsia="Times New Roman" w:hAnsi="Arial" w:cs="Arial"/>
          <w:color w:val="00B0F0"/>
          <w:sz w:val="24"/>
          <w:szCs w:val="24"/>
          <w:lang w:val="en"/>
        </w:rPr>
        <w:t>All tables, figures and pictures must be cited in the text.</w:t>
      </w:r>
    </w:p>
    <w:p w14:paraId="149C30A0" w14:textId="2F8ED06C" w:rsidR="00D41192" w:rsidRDefault="00D4119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14DE8A3E" w14:textId="77777777" w:rsidR="00D41192" w:rsidRDefault="00D41192"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4F3AFA59" w14:textId="425366D1"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191967">
        <w:rPr>
          <w:rFonts w:ascii="Arial" w:eastAsia="Times New Roman" w:hAnsi="Arial" w:cs="Arial"/>
          <w:b/>
          <w:color w:val="00B0F0"/>
          <w:sz w:val="24"/>
          <w:szCs w:val="24"/>
          <w:lang w:val="en"/>
        </w:rPr>
        <w:t>Table</w:t>
      </w:r>
      <w:r w:rsidRPr="00F507AD">
        <w:rPr>
          <w:rFonts w:ascii="Arial" w:eastAsia="Times New Roman" w:hAnsi="Arial" w:cs="Arial"/>
          <w:color w:val="00B0F0"/>
          <w:sz w:val="24"/>
          <w:szCs w:val="24"/>
          <w:lang w:val="en"/>
        </w:rPr>
        <w:t xml:space="preserve">, </w:t>
      </w:r>
      <w:r w:rsidRPr="00191967">
        <w:rPr>
          <w:rFonts w:ascii="Arial" w:eastAsia="Times New Roman" w:hAnsi="Arial" w:cs="Arial"/>
          <w:b/>
          <w:color w:val="00B0F0"/>
          <w:sz w:val="24"/>
          <w:szCs w:val="24"/>
          <w:lang w:val="en"/>
        </w:rPr>
        <w:t>Picture</w:t>
      </w:r>
      <w:r w:rsidRPr="00F507AD">
        <w:rPr>
          <w:rFonts w:ascii="Arial" w:eastAsia="Times New Roman" w:hAnsi="Arial" w:cs="Arial"/>
          <w:color w:val="00B0F0"/>
          <w:sz w:val="24"/>
          <w:szCs w:val="24"/>
          <w:lang w:val="en"/>
        </w:rPr>
        <w:t xml:space="preserve"> and </w:t>
      </w:r>
      <w:r w:rsidRPr="00191967">
        <w:rPr>
          <w:rFonts w:ascii="Arial" w:eastAsia="Times New Roman" w:hAnsi="Arial" w:cs="Arial"/>
          <w:b/>
          <w:color w:val="00B0F0"/>
          <w:sz w:val="24"/>
          <w:szCs w:val="24"/>
          <w:lang w:val="en"/>
        </w:rPr>
        <w:t>Figure</w:t>
      </w:r>
      <w:r w:rsidRPr="00F507AD">
        <w:rPr>
          <w:rFonts w:ascii="Arial" w:eastAsia="Times New Roman" w:hAnsi="Arial" w:cs="Arial"/>
          <w:color w:val="00B0F0"/>
          <w:sz w:val="24"/>
          <w:szCs w:val="24"/>
          <w:lang w:val="en"/>
        </w:rPr>
        <w:t xml:space="preserve"> titles should be bold.</w:t>
      </w:r>
    </w:p>
    <w:p w14:paraId="24A2FC8E"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F507AD">
        <w:rPr>
          <w:rFonts w:ascii="Arial" w:eastAsia="Times New Roman" w:hAnsi="Arial" w:cs="Arial"/>
          <w:b/>
          <w:color w:val="00B0F0"/>
          <w:sz w:val="24"/>
          <w:szCs w:val="24"/>
          <w:lang w:val="en"/>
        </w:rPr>
        <w:t>Example:</w:t>
      </w:r>
    </w:p>
    <w:p w14:paraId="1BBF8D5C"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F507AD">
        <w:rPr>
          <w:rFonts w:ascii="Arial" w:eastAsia="Times New Roman" w:hAnsi="Arial" w:cs="Arial"/>
          <w:b/>
          <w:bCs/>
          <w:color w:val="202124"/>
          <w:sz w:val="24"/>
          <w:szCs w:val="24"/>
          <w:lang w:val="en"/>
        </w:rPr>
        <w:t xml:space="preserve">Table 1. </w:t>
      </w:r>
      <w:r w:rsidRPr="00F507AD">
        <w:rPr>
          <w:rFonts w:ascii="Arial" w:eastAsia="Times New Roman" w:hAnsi="Arial" w:cs="Arial"/>
          <w:color w:val="202124"/>
          <w:sz w:val="24"/>
          <w:szCs w:val="24"/>
          <w:lang w:val="en"/>
        </w:rPr>
        <w:t>………………………………………………………………..</w:t>
      </w:r>
    </w:p>
    <w:p w14:paraId="1E9EB7A0"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F507AD">
        <w:rPr>
          <w:rFonts w:ascii="Arial" w:eastAsia="Times New Roman" w:hAnsi="Arial" w:cs="Arial"/>
          <w:b/>
          <w:bCs/>
          <w:color w:val="202124"/>
          <w:sz w:val="24"/>
          <w:szCs w:val="24"/>
          <w:lang w:val="en"/>
        </w:rPr>
        <w:t>Picture 1.</w:t>
      </w:r>
      <w:r w:rsidRPr="00F507AD">
        <w:rPr>
          <w:rFonts w:ascii="Arial" w:eastAsia="Times New Roman" w:hAnsi="Arial" w:cs="Arial"/>
          <w:color w:val="202124"/>
          <w:sz w:val="24"/>
          <w:szCs w:val="24"/>
          <w:lang w:val="en"/>
        </w:rPr>
        <w:t xml:space="preserve"> …………………………………………………………….</w:t>
      </w:r>
    </w:p>
    <w:p w14:paraId="49F72740"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F507AD">
        <w:rPr>
          <w:rFonts w:ascii="Arial" w:eastAsia="Times New Roman" w:hAnsi="Arial" w:cs="Arial"/>
          <w:b/>
          <w:bCs/>
          <w:color w:val="202124"/>
          <w:sz w:val="24"/>
          <w:szCs w:val="24"/>
          <w:lang w:val="en"/>
        </w:rPr>
        <w:t>Figure 1.</w:t>
      </w:r>
      <w:r w:rsidRPr="00F507AD">
        <w:rPr>
          <w:rFonts w:ascii="Arial" w:eastAsia="Times New Roman" w:hAnsi="Arial" w:cs="Arial"/>
          <w:color w:val="202124"/>
          <w:sz w:val="24"/>
          <w:szCs w:val="24"/>
          <w:lang w:val="en"/>
        </w:rPr>
        <w:t xml:space="preserve"> ……………………………………………………………...</w:t>
      </w:r>
    </w:p>
    <w:p w14:paraId="29A9AFF2" w14:textId="77777777" w:rsidR="00F507AD" w:rsidRPr="00F507AD" w:rsidRDefault="00F507AD" w:rsidP="00F507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1CF32944" w14:textId="77777777" w:rsidR="00BB53F7" w:rsidRPr="005A679C" w:rsidRDefault="00BB53F7" w:rsidP="00BD5E2A">
      <w:pPr>
        <w:shd w:val="clear" w:color="auto" w:fill="FFFFFF" w:themeFill="background1"/>
        <w:rPr>
          <w:rFonts w:cstheme="minorHAnsi"/>
          <w:sz w:val="24"/>
          <w:szCs w:val="24"/>
        </w:rPr>
      </w:pPr>
    </w:p>
    <w:sectPr w:rsidR="00BB53F7" w:rsidRPr="005A679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C55"/>
    <w:multiLevelType w:val="hybridMultilevel"/>
    <w:tmpl w:val="E744D6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8920F6"/>
    <w:multiLevelType w:val="hybridMultilevel"/>
    <w:tmpl w:val="65CA51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BE4026"/>
    <w:multiLevelType w:val="hybridMultilevel"/>
    <w:tmpl w:val="8580F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3419FF"/>
    <w:multiLevelType w:val="hybridMultilevel"/>
    <w:tmpl w:val="EC40F11E"/>
    <w:lvl w:ilvl="0" w:tplc="041F000F">
      <w:start w:val="1"/>
      <w:numFmt w:val="decimal"/>
      <w:lvlText w:val="%1."/>
      <w:lvlJc w:val="left"/>
      <w:pPr>
        <w:ind w:left="107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AB62831"/>
    <w:multiLevelType w:val="hybridMultilevel"/>
    <w:tmpl w:val="19FC3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F41F7A"/>
    <w:multiLevelType w:val="hybridMultilevel"/>
    <w:tmpl w:val="F6BAE380"/>
    <w:lvl w:ilvl="0" w:tplc="603665F4">
      <w:start w:val="1"/>
      <w:numFmt w:val="decimal"/>
      <w:lvlText w:val="%1."/>
      <w:lvlJc w:val="left"/>
      <w:pPr>
        <w:ind w:left="360" w:hanging="360"/>
      </w:pPr>
      <w:rPr>
        <w:rFonts w:ascii="Arial" w:eastAsia="Times New Roman" w:hAnsi="Arial" w:cs="Aria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2" w15:restartNumberingAfterBreak="0">
    <w:nsid w:val="54D83CDB"/>
    <w:multiLevelType w:val="hybridMultilevel"/>
    <w:tmpl w:val="583C903C"/>
    <w:lvl w:ilvl="0" w:tplc="7044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70288F"/>
    <w:multiLevelType w:val="hybridMultilevel"/>
    <w:tmpl w:val="E662E4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12"/>
  </w:num>
  <w:num w:numId="4">
    <w:abstractNumId w:val="9"/>
  </w:num>
  <w:num w:numId="5">
    <w:abstractNumId w:val="2"/>
  </w:num>
  <w:num w:numId="6">
    <w:abstractNumId w:val="10"/>
  </w:num>
  <w:num w:numId="7">
    <w:abstractNumId w:val="7"/>
  </w:num>
  <w:num w:numId="8">
    <w:abstractNumId w:val="4"/>
  </w:num>
  <w:num w:numId="9">
    <w:abstractNumId w:val="6"/>
  </w:num>
  <w:num w:numId="10">
    <w:abstractNumId w:val="3"/>
  </w:num>
  <w:num w:numId="11">
    <w:abstractNumId w:val="11"/>
  </w:num>
  <w:num w:numId="12">
    <w:abstractNumId w:val="1"/>
  </w:num>
  <w:num w:numId="13">
    <w:abstractNumId w:val="0"/>
  </w:num>
  <w:num w:numId="14">
    <w:abstractNumId w:val="13"/>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79C"/>
    <w:rsid w:val="000D1672"/>
    <w:rsid w:val="000D58A8"/>
    <w:rsid w:val="00191967"/>
    <w:rsid w:val="00195770"/>
    <w:rsid w:val="001F2AE3"/>
    <w:rsid w:val="0029487C"/>
    <w:rsid w:val="004D4E54"/>
    <w:rsid w:val="005662D1"/>
    <w:rsid w:val="005A679C"/>
    <w:rsid w:val="005F18C3"/>
    <w:rsid w:val="00631706"/>
    <w:rsid w:val="006655F4"/>
    <w:rsid w:val="00695CE2"/>
    <w:rsid w:val="007E56FF"/>
    <w:rsid w:val="008A6738"/>
    <w:rsid w:val="009A7928"/>
    <w:rsid w:val="009C416D"/>
    <w:rsid w:val="00AC0B8A"/>
    <w:rsid w:val="00B932D2"/>
    <w:rsid w:val="00BB53F7"/>
    <w:rsid w:val="00BD5E2A"/>
    <w:rsid w:val="00BE5EEE"/>
    <w:rsid w:val="00D41192"/>
    <w:rsid w:val="00D91F7B"/>
    <w:rsid w:val="00DA1E56"/>
    <w:rsid w:val="00DF6809"/>
    <w:rsid w:val="00EA15A5"/>
    <w:rsid w:val="00F50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0D4A"/>
  <w15:chartTrackingRefBased/>
  <w15:docId w15:val="{059348B2-15B4-4F1B-BF58-D6B1BE2F1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79C"/>
    <w:rPr>
      <w:lang w:val="tr-TR"/>
    </w:rPr>
  </w:style>
  <w:style w:type="paragraph" w:styleId="Balk1">
    <w:name w:val="heading 1"/>
    <w:basedOn w:val="Normal"/>
    <w:next w:val="Normal"/>
    <w:link w:val="Balk1Char"/>
    <w:uiPriority w:val="9"/>
    <w:qFormat/>
    <w:rsid w:val="004D4E54"/>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5A6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5A679C"/>
    <w:rPr>
      <w:rFonts w:ascii="Courier New" w:eastAsia="Times New Roman" w:hAnsi="Courier New" w:cs="Courier New"/>
      <w:sz w:val="20"/>
      <w:szCs w:val="20"/>
    </w:rPr>
  </w:style>
  <w:style w:type="character" w:customStyle="1" w:styleId="y2iqfc">
    <w:name w:val="y2iqfc"/>
    <w:basedOn w:val="VarsaylanParagrafYazTipi"/>
    <w:rsid w:val="005A679C"/>
  </w:style>
  <w:style w:type="paragraph" w:styleId="ListeParagraf">
    <w:name w:val="List Paragraph"/>
    <w:basedOn w:val="Normal"/>
    <w:uiPriority w:val="34"/>
    <w:qFormat/>
    <w:rsid w:val="005A679C"/>
    <w:pPr>
      <w:ind w:left="720"/>
      <w:contextualSpacing/>
    </w:pPr>
  </w:style>
  <w:style w:type="character" w:styleId="Kpr">
    <w:name w:val="Hyperlink"/>
    <w:basedOn w:val="VarsaylanParagrafYazTipi"/>
    <w:uiPriority w:val="99"/>
    <w:unhideWhenUsed/>
    <w:rsid w:val="005A679C"/>
    <w:rPr>
      <w:color w:val="0563C1" w:themeColor="hyperlink"/>
      <w:u w:val="single"/>
    </w:rPr>
  </w:style>
  <w:style w:type="paragraph" w:customStyle="1" w:styleId="Balk11">
    <w:name w:val="Başlık 11"/>
    <w:basedOn w:val="Normal"/>
    <w:next w:val="Normal"/>
    <w:uiPriority w:val="9"/>
    <w:qFormat/>
    <w:rsid w:val="004D4E54"/>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4D4E54"/>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4D4E54"/>
    <w:rPr>
      <w:rFonts w:asciiTheme="majorHAnsi" w:eastAsiaTheme="majorEastAsia" w:hAnsiTheme="majorHAnsi" w:cstheme="majorBidi"/>
      <w:color w:val="2F5496" w:themeColor="accent1" w:themeShade="BF"/>
      <w:sz w:val="32"/>
      <w:szCs w:val="3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98747">
      <w:bodyDiv w:val="1"/>
      <w:marLeft w:val="0"/>
      <w:marRight w:val="0"/>
      <w:marTop w:val="0"/>
      <w:marBottom w:val="0"/>
      <w:divBdr>
        <w:top w:val="none" w:sz="0" w:space="0" w:color="auto"/>
        <w:left w:val="none" w:sz="0" w:space="0" w:color="auto"/>
        <w:bottom w:val="none" w:sz="0" w:space="0" w:color="auto"/>
        <w:right w:val="none" w:sz="0" w:space="0" w:color="auto"/>
      </w:divBdr>
    </w:div>
    <w:div w:id="520825631">
      <w:bodyDiv w:val="1"/>
      <w:marLeft w:val="0"/>
      <w:marRight w:val="0"/>
      <w:marTop w:val="0"/>
      <w:marBottom w:val="0"/>
      <w:divBdr>
        <w:top w:val="none" w:sz="0" w:space="0" w:color="auto"/>
        <w:left w:val="none" w:sz="0" w:space="0" w:color="auto"/>
        <w:bottom w:val="none" w:sz="0" w:space="0" w:color="auto"/>
        <w:right w:val="none" w:sz="0" w:space="0" w:color="auto"/>
      </w:divBdr>
    </w:div>
    <w:div w:id="1627657910">
      <w:bodyDiv w:val="1"/>
      <w:marLeft w:val="0"/>
      <w:marRight w:val="0"/>
      <w:marTop w:val="0"/>
      <w:marBottom w:val="0"/>
      <w:divBdr>
        <w:top w:val="none" w:sz="0" w:space="0" w:color="auto"/>
        <w:left w:val="none" w:sz="0" w:space="0" w:color="auto"/>
        <w:bottom w:val="none" w:sz="0" w:space="0" w:color="auto"/>
        <w:right w:val="none" w:sz="0" w:space="0" w:color="auto"/>
      </w:divBdr>
    </w:div>
    <w:div w:id="172386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6</Pages>
  <Words>1443</Words>
  <Characters>8229</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Dergi</cp:lastModifiedBy>
  <cp:revision>16</cp:revision>
  <dcterms:created xsi:type="dcterms:W3CDTF">2022-04-27T08:23:00Z</dcterms:created>
  <dcterms:modified xsi:type="dcterms:W3CDTF">2022-12-27T10:59:00Z</dcterms:modified>
</cp:coreProperties>
</file>