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77" w:rsidRPr="00921181" w:rsidRDefault="00696577" w:rsidP="0054046E">
      <w:pPr>
        <w:pStyle w:val="ListeParagraf"/>
        <w:spacing w:line="360" w:lineRule="auto"/>
        <w:jc w:val="center"/>
        <w:rPr>
          <w:b/>
          <w:sz w:val="28"/>
          <w:szCs w:val="28"/>
        </w:rPr>
      </w:pPr>
      <w:r w:rsidRPr="00921181">
        <w:rPr>
          <w:b/>
          <w:sz w:val="28"/>
          <w:szCs w:val="28"/>
        </w:rPr>
        <w:t>Kamu Düzeni ve Güvenlik Hizmetleri M</w:t>
      </w:r>
      <w:r w:rsidR="007252FA">
        <w:rPr>
          <w:b/>
          <w:sz w:val="28"/>
          <w:szCs w:val="28"/>
        </w:rPr>
        <w:t>emuru</w:t>
      </w:r>
    </w:p>
    <w:p w:rsidR="00564357" w:rsidRPr="0020317C" w:rsidRDefault="00564357" w:rsidP="0054046E">
      <w:pPr>
        <w:spacing w:line="360" w:lineRule="auto"/>
        <w:jc w:val="center"/>
        <w:rPr>
          <w:b/>
          <w:bCs/>
          <w:sz w:val="28"/>
          <w:szCs w:val="28"/>
        </w:rPr>
      </w:pPr>
      <w:r w:rsidRPr="0020317C">
        <w:rPr>
          <w:b/>
          <w:bCs/>
          <w:sz w:val="28"/>
          <w:szCs w:val="28"/>
        </w:rPr>
        <w:t>Görev Tanımı</w:t>
      </w:r>
    </w:p>
    <w:p w:rsidR="00C53ECF" w:rsidRDefault="0070010D" w:rsidP="006175F8">
      <w:pPr>
        <w:spacing w:line="360" w:lineRule="auto"/>
        <w:jc w:val="both"/>
        <w:rPr>
          <w:b/>
          <w:bCs/>
        </w:rPr>
      </w:pPr>
      <w:r>
        <w:rPr>
          <w:b/>
          <w:bCs/>
        </w:rPr>
        <w:t>Referans Alınan Yasal Mevzuat</w:t>
      </w:r>
    </w:p>
    <w:p w:rsidR="0070010D" w:rsidRPr="00BD4F29" w:rsidRDefault="0070010D" w:rsidP="0070010D">
      <w:pPr>
        <w:ind w:firstLine="30"/>
      </w:pPr>
      <w:r w:rsidRPr="00BD4F29">
        <w:t>1. 2547 sayılı Yükseköğretim Kanunu</w:t>
      </w:r>
    </w:p>
    <w:p w:rsidR="0070010D" w:rsidRPr="00BD4F29" w:rsidRDefault="0070010D" w:rsidP="0070010D">
      <w:pPr>
        <w:ind w:firstLine="30"/>
      </w:pPr>
      <w:r w:rsidRPr="00BD4F29">
        <w:t>2. 657 sayılı Devlet Memurları Kanunu</w:t>
      </w:r>
    </w:p>
    <w:p w:rsidR="0070010D" w:rsidRPr="00BD4F29" w:rsidRDefault="0020317C" w:rsidP="00696577">
      <w:pPr>
        <w:ind w:firstLine="30"/>
      </w:pPr>
      <w:r w:rsidRPr="00BD4F29">
        <w:t xml:space="preserve">3. </w:t>
      </w:r>
      <w:r w:rsidR="00696577" w:rsidRPr="00682484">
        <w:t>5188 sayılı Özel Gü</w:t>
      </w:r>
      <w:r w:rsidR="00696577">
        <w:t xml:space="preserve">venlik Hizmetlerine Dair Kanun </w:t>
      </w:r>
    </w:p>
    <w:p w:rsidR="0070010D" w:rsidRPr="00BD4F29" w:rsidRDefault="00A11EF9" w:rsidP="0070010D">
      <w:pPr>
        <w:ind w:firstLine="30"/>
      </w:pPr>
      <w:r>
        <w:t>4</w:t>
      </w:r>
      <w:r w:rsidR="0020317C" w:rsidRPr="00BD4F29">
        <w:t xml:space="preserve">. </w:t>
      </w:r>
      <w:r w:rsidR="0070010D" w:rsidRPr="00BD4F29">
        <w:t xml:space="preserve">İlgili Kanun, </w:t>
      </w:r>
      <w:bookmarkStart w:id="0" w:name="_GoBack"/>
      <w:bookmarkEnd w:id="0"/>
      <w:r w:rsidR="0070010D" w:rsidRPr="00BD4F29">
        <w:t>Yönetmelik, Yönerge ve Genelgeler</w:t>
      </w:r>
    </w:p>
    <w:p w:rsidR="0020317C" w:rsidRPr="00BD4F29" w:rsidRDefault="0020317C" w:rsidP="0070010D">
      <w:pPr>
        <w:ind w:firstLine="30"/>
      </w:pPr>
    </w:p>
    <w:p w:rsidR="00B36634" w:rsidRDefault="00696577" w:rsidP="0070010D">
      <w:pPr>
        <w:ind w:firstLine="30"/>
        <w:rPr>
          <w:b/>
        </w:rPr>
      </w:pPr>
      <w:r>
        <w:rPr>
          <w:b/>
        </w:rPr>
        <w:t>Görev Tanımı</w:t>
      </w:r>
    </w:p>
    <w:p w:rsidR="00696577" w:rsidRDefault="00696577" w:rsidP="00696577">
      <w:pPr>
        <w:spacing w:line="360" w:lineRule="auto"/>
        <w:jc w:val="both"/>
      </w:pPr>
      <w:r>
        <w:t xml:space="preserve"> Ka</w:t>
      </w:r>
      <w:r w:rsidR="004B7B3E">
        <w:t xml:space="preserve">mu Düzeni ve Güvenlik </w:t>
      </w:r>
      <w:r w:rsidR="00AC0608">
        <w:t xml:space="preserve">Hizmetleri </w:t>
      </w:r>
      <w:r w:rsidR="004B7B3E">
        <w:t>Memuru</w:t>
      </w:r>
      <w:r>
        <w:t xml:space="preserve">; </w:t>
      </w:r>
    </w:p>
    <w:p w:rsidR="00921181" w:rsidRDefault="00696577" w:rsidP="004B7B3E">
      <w:pPr>
        <w:ind w:firstLine="426"/>
        <w:jc w:val="both"/>
      </w:pPr>
      <w:r>
        <w:sym w:font="Symbol" w:char="F0B7"/>
      </w:r>
      <w:r>
        <w:t xml:space="preserve"> </w:t>
      </w:r>
      <w:r w:rsidR="00921181">
        <w:t>Koruma ve Güvenlik hizmetleri ile yerleşke içindeki trafik (ulaşım) uygulamalarının</w:t>
      </w:r>
      <w:r w:rsidRPr="00A67D28">
        <w:t xml:space="preserve"> planlanması</w:t>
      </w:r>
      <w:r w:rsidR="00513664">
        <w:t xml:space="preserve">, denetlenmesi ve yürütülmesine ilişkin </w:t>
      </w:r>
      <w:r w:rsidR="004B7B3E">
        <w:t xml:space="preserve">işleyişte, Güvenlik Müdürü ve Şefin kendisine vermiş olduğu görevleri yerine getirmek, </w:t>
      </w:r>
      <w:r>
        <w:t xml:space="preserve"> </w:t>
      </w:r>
    </w:p>
    <w:p w:rsidR="00921181" w:rsidRDefault="00696577" w:rsidP="004B7B3E">
      <w:pPr>
        <w:ind w:firstLine="708"/>
        <w:jc w:val="both"/>
      </w:pPr>
      <w:r>
        <w:t xml:space="preserve"> </w:t>
      </w:r>
    </w:p>
    <w:p w:rsidR="00696577" w:rsidRDefault="00921181" w:rsidP="004B7B3E">
      <w:pPr>
        <w:ind w:firstLine="426"/>
        <w:jc w:val="both"/>
      </w:pPr>
      <w:r>
        <w:sym w:font="Symbol" w:char="F0B7"/>
      </w:r>
      <w:r w:rsidR="004B7B3E">
        <w:t xml:space="preserve"> Müdürlükte yürütülen işleri;</w:t>
      </w:r>
      <w:r>
        <w:t xml:space="preserve"> tam, doğru, zamanında ve mevzuata uygun </w:t>
      </w:r>
      <w:r w:rsidR="00513664">
        <w:t>y</w:t>
      </w:r>
      <w:r w:rsidR="004B7B3E">
        <w:t xml:space="preserve">erine getirmek. </w:t>
      </w:r>
    </w:p>
    <w:p w:rsidR="00921181" w:rsidRDefault="00921181" w:rsidP="004B7B3E">
      <w:pPr>
        <w:jc w:val="both"/>
      </w:pPr>
    </w:p>
    <w:p w:rsidR="00921181" w:rsidRDefault="00921181" w:rsidP="004B7B3E">
      <w:pPr>
        <w:jc w:val="both"/>
        <w:rPr>
          <w:b/>
        </w:rPr>
      </w:pPr>
      <w:r w:rsidRPr="00921181">
        <w:rPr>
          <w:b/>
        </w:rPr>
        <w:t>Yetkileri</w:t>
      </w:r>
    </w:p>
    <w:p w:rsidR="00921181" w:rsidRPr="0054046E" w:rsidRDefault="00921181" w:rsidP="00921181">
      <w:pPr>
        <w:jc w:val="both"/>
      </w:pPr>
    </w:p>
    <w:p w:rsidR="00921181" w:rsidRDefault="0054046E" w:rsidP="005F3CAD">
      <w:pPr>
        <w:pStyle w:val="ListeParagraf"/>
        <w:numPr>
          <w:ilvl w:val="0"/>
          <w:numId w:val="2"/>
        </w:numPr>
        <w:ind w:left="426"/>
        <w:jc w:val="both"/>
      </w:pPr>
      <w:r w:rsidRPr="0054046E">
        <w:t>Koruma ve Güvenlik Hizmetlerinin</w:t>
      </w:r>
      <w:r>
        <w:t>,</w:t>
      </w:r>
      <w:r w:rsidRPr="0054046E">
        <w:t xml:space="preserve"> </w:t>
      </w:r>
      <w:r w:rsidRPr="00682484">
        <w:t>5188 sayılı Özel Gü</w:t>
      </w:r>
      <w:r>
        <w:t>venlik Hizmetlerine Dair Kanun hükümleri doğrultusunda,</w:t>
      </w:r>
    </w:p>
    <w:p w:rsidR="0054046E" w:rsidRDefault="0054046E" w:rsidP="0054046E">
      <w:pPr>
        <w:pStyle w:val="ListeParagraf"/>
        <w:jc w:val="both"/>
      </w:pPr>
    </w:p>
    <w:p w:rsidR="0054046E" w:rsidRDefault="0054046E" w:rsidP="005F3CAD">
      <w:pPr>
        <w:pStyle w:val="ListeParagraf"/>
        <w:numPr>
          <w:ilvl w:val="0"/>
          <w:numId w:val="2"/>
        </w:numPr>
        <w:ind w:left="426"/>
        <w:jc w:val="both"/>
      </w:pPr>
      <w:r>
        <w:t>Yerleşke içindeki trafik (ulaşım) uygulamalarının, Pamukkale Üniversitesi Güvenlik ve Trafik (Ulaşım) Uygulamaları Yönergesi kapsamında gerçekleştirilmesini sağlamak.</w:t>
      </w:r>
    </w:p>
    <w:p w:rsidR="0054046E" w:rsidRDefault="0054046E" w:rsidP="0054046E">
      <w:pPr>
        <w:pStyle w:val="ListeParagraf"/>
      </w:pPr>
    </w:p>
    <w:p w:rsidR="00564F26" w:rsidRDefault="0054046E" w:rsidP="00564F26">
      <w:pPr>
        <w:pStyle w:val="ListeParagraf"/>
        <w:ind w:left="142"/>
        <w:jc w:val="both"/>
        <w:rPr>
          <w:b/>
        </w:rPr>
      </w:pPr>
      <w:r w:rsidRPr="0054046E">
        <w:rPr>
          <w:b/>
        </w:rPr>
        <w:t>Sorumlulukları</w:t>
      </w:r>
    </w:p>
    <w:p w:rsidR="004B7B3E" w:rsidRPr="004B7B3E" w:rsidRDefault="004B7B3E" w:rsidP="004B7B3E">
      <w:pPr>
        <w:jc w:val="both"/>
        <w:rPr>
          <w:b/>
        </w:rPr>
      </w:pPr>
    </w:p>
    <w:p w:rsidR="004B7B3E" w:rsidRDefault="004B7B3E" w:rsidP="005F3CAD">
      <w:pPr>
        <w:pStyle w:val="ListeParagraf"/>
        <w:numPr>
          <w:ilvl w:val="0"/>
          <w:numId w:val="1"/>
        </w:numPr>
        <w:spacing w:after="160"/>
        <w:ind w:left="0" w:firstLine="426"/>
        <w:jc w:val="both"/>
      </w:pPr>
      <w:r>
        <w:t>Kamu Düzeni ve Güvenlik Hizmetleri Müdürlüğü’nün</w:t>
      </w:r>
      <w:r w:rsidRPr="00A80D61">
        <w:t xml:space="preserve"> her türlü yazı işlerinin yürütülmesi ile haberleşme faaliyetler</w:t>
      </w:r>
      <w:r>
        <w:t>inin ve kabullerin düzenlenmesi,</w:t>
      </w:r>
    </w:p>
    <w:p w:rsidR="004B7B3E" w:rsidRPr="00A80D61" w:rsidRDefault="004B7B3E" w:rsidP="004B7B3E">
      <w:pPr>
        <w:pStyle w:val="ListeParagraf"/>
        <w:spacing w:after="160"/>
        <w:ind w:left="0"/>
        <w:jc w:val="both"/>
      </w:pPr>
    </w:p>
    <w:p w:rsidR="004B7B3E" w:rsidRDefault="004B7B3E" w:rsidP="005F3CAD">
      <w:pPr>
        <w:pStyle w:val="ListeParagraf"/>
        <w:numPr>
          <w:ilvl w:val="0"/>
          <w:numId w:val="1"/>
        </w:numPr>
        <w:spacing w:after="160"/>
        <w:ind w:left="0" w:firstLine="426"/>
        <w:jc w:val="both"/>
      </w:pPr>
      <w:r w:rsidRPr="00A80D61">
        <w:t>Gelen ve giden ev</w:t>
      </w:r>
      <w:r>
        <w:t>raklarını kayıt altına alınması,</w:t>
      </w:r>
    </w:p>
    <w:p w:rsidR="004B7B3E" w:rsidRPr="00A80D61" w:rsidRDefault="004B7B3E" w:rsidP="004B7B3E">
      <w:pPr>
        <w:pStyle w:val="ListeParagraf"/>
        <w:spacing w:after="160"/>
        <w:ind w:left="0"/>
        <w:jc w:val="both"/>
      </w:pPr>
    </w:p>
    <w:p w:rsidR="004B7B3E" w:rsidRDefault="004B7B3E" w:rsidP="005F3CAD">
      <w:pPr>
        <w:pStyle w:val="ListeParagraf"/>
        <w:numPr>
          <w:ilvl w:val="0"/>
          <w:numId w:val="1"/>
        </w:numPr>
        <w:spacing w:after="160"/>
        <w:ind w:left="0" w:firstLine="426"/>
        <w:jc w:val="both"/>
      </w:pPr>
      <w:r w:rsidRPr="00A80D61">
        <w:t xml:space="preserve">Güvenlik görevlilerinin dilekçe, yıllık </w:t>
      </w:r>
      <w:r>
        <w:t>izin rapor vb. siteme girilmesi,</w:t>
      </w:r>
    </w:p>
    <w:p w:rsidR="004B7B3E" w:rsidRPr="00A80D61" w:rsidRDefault="004B7B3E" w:rsidP="004B7B3E">
      <w:pPr>
        <w:pStyle w:val="ListeParagraf"/>
        <w:spacing w:after="160"/>
        <w:ind w:left="0"/>
        <w:jc w:val="both"/>
      </w:pPr>
    </w:p>
    <w:p w:rsidR="009B3F43" w:rsidRDefault="004B7B3E" w:rsidP="009B3F43">
      <w:pPr>
        <w:pStyle w:val="ListeParagraf"/>
        <w:numPr>
          <w:ilvl w:val="0"/>
          <w:numId w:val="1"/>
        </w:numPr>
        <w:spacing w:after="160"/>
        <w:ind w:left="0" w:firstLine="426"/>
        <w:jc w:val="both"/>
      </w:pPr>
      <w:r w:rsidRPr="00A80D61">
        <w:t>Güvenlik şefi ve güvenlik görevlilerinin tutmuş oldukları tutanak rapo</w:t>
      </w:r>
      <w:r>
        <w:t xml:space="preserve">r vb. Güvenlik Müdürüne sunulması, </w:t>
      </w:r>
    </w:p>
    <w:p w:rsidR="009B3F43" w:rsidRPr="00A80D61" w:rsidRDefault="009B3F43" w:rsidP="009B3F43">
      <w:pPr>
        <w:spacing w:after="160"/>
        <w:jc w:val="both"/>
      </w:pPr>
    </w:p>
    <w:p w:rsidR="004B7B3E" w:rsidRDefault="004B7B3E" w:rsidP="005F3CAD">
      <w:pPr>
        <w:pStyle w:val="ListeParagraf"/>
        <w:numPr>
          <w:ilvl w:val="0"/>
          <w:numId w:val="1"/>
        </w:numPr>
        <w:spacing w:after="160"/>
        <w:ind w:left="0" w:firstLine="426"/>
        <w:jc w:val="both"/>
      </w:pPr>
      <w:r w:rsidRPr="00A80D61">
        <w:t>Yürürlükteki kanun ve yönetmeliklere uygun olarak görevlerini gerçekleştirmesi.</w:t>
      </w:r>
    </w:p>
    <w:p w:rsidR="004B7B3E" w:rsidRDefault="004B7B3E" w:rsidP="004B7B3E">
      <w:pPr>
        <w:pStyle w:val="ListeParagraf"/>
      </w:pPr>
    </w:p>
    <w:p w:rsidR="004B7B3E" w:rsidRPr="004B7B3E" w:rsidRDefault="004B7B3E" w:rsidP="004B7B3E">
      <w:pPr>
        <w:pStyle w:val="ListeParagraf"/>
        <w:spacing w:after="160"/>
        <w:ind w:left="426"/>
        <w:jc w:val="both"/>
      </w:pPr>
    </w:p>
    <w:p w:rsidR="00564F26" w:rsidRDefault="00564F26" w:rsidP="004B7B3E">
      <w:pPr>
        <w:pStyle w:val="ListeParagraf"/>
        <w:ind w:left="142"/>
        <w:jc w:val="both"/>
        <w:rPr>
          <w:b/>
        </w:rPr>
      </w:pPr>
      <w:r w:rsidRPr="00564F26">
        <w:rPr>
          <w:b/>
        </w:rPr>
        <w:t xml:space="preserve">Diğer Bilgiler </w:t>
      </w:r>
    </w:p>
    <w:p w:rsidR="00564F26" w:rsidRPr="00564F26" w:rsidRDefault="00564F26" w:rsidP="004B7B3E">
      <w:pPr>
        <w:pStyle w:val="ListeParagraf"/>
        <w:ind w:left="142"/>
        <w:jc w:val="both"/>
        <w:rPr>
          <w:b/>
        </w:rPr>
      </w:pPr>
    </w:p>
    <w:p w:rsidR="0054046E" w:rsidRPr="0054046E" w:rsidRDefault="00564F26" w:rsidP="004B7B3E">
      <w:pPr>
        <w:pStyle w:val="ListeParagraf"/>
        <w:ind w:left="142"/>
        <w:jc w:val="both"/>
        <w:rPr>
          <w:b/>
        </w:rPr>
      </w:pPr>
      <w:r>
        <w:t xml:space="preserve">  </w:t>
      </w:r>
      <w:r>
        <w:sym w:font="Symbol" w:char="F0B7"/>
      </w:r>
      <w:r>
        <w:t>Kam</w:t>
      </w:r>
      <w:r w:rsidR="00AC0608">
        <w:t>u Düzeni ve Güvenlik Hizmetleri Memuru</w:t>
      </w:r>
      <w:r w:rsidR="00AF4BBA">
        <w:t xml:space="preserve">, </w:t>
      </w:r>
      <w:r w:rsidR="00AC0608">
        <w:t xml:space="preserve">Şef ve </w:t>
      </w:r>
      <w:r w:rsidR="00AF4BBA">
        <w:t>Müdür</w:t>
      </w:r>
      <w:r>
        <w:t>’e karşı sorumludur.</w:t>
      </w:r>
    </w:p>
    <w:sectPr w:rsidR="0054046E" w:rsidRPr="0054046E" w:rsidSect="00DF7CE9">
      <w:headerReference w:type="default" r:id="rId8"/>
      <w:footerReference w:type="default" r:id="rId9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F8" w:rsidRDefault="00645CF8">
      <w:r>
        <w:separator/>
      </w:r>
    </w:p>
  </w:endnote>
  <w:endnote w:type="continuationSeparator" w:id="0">
    <w:p w:rsidR="00645CF8" w:rsidRDefault="0064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AE71A2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AE71A2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:rsidTr="00853596">
      <w:trPr>
        <w:jc w:val="center"/>
      </w:trPr>
      <w:tc>
        <w:tcPr>
          <w:tcW w:w="4606" w:type="dxa"/>
          <w:vAlign w:val="center"/>
        </w:tcPr>
        <w:p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:rsidR="0079547D" w:rsidRPr="00E7668E" w:rsidRDefault="0079547D" w:rsidP="0079547D">
    <w:pPr>
      <w:pStyle w:val="AltBilgi"/>
      <w:rPr>
        <w:sz w:val="16"/>
      </w:rPr>
    </w:pPr>
  </w:p>
  <w:p w:rsidR="007F0975" w:rsidRPr="00252807" w:rsidRDefault="007F0975" w:rsidP="004D2AF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F8" w:rsidRDefault="00645CF8">
      <w:r>
        <w:separator/>
      </w:r>
    </w:p>
  </w:footnote>
  <w:footnote w:type="continuationSeparator" w:id="0">
    <w:p w:rsidR="00645CF8" w:rsidRDefault="0064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:rsidTr="00460C89">
      <w:tc>
        <w:tcPr>
          <w:tcW w:w="1374" w:type="dxa"/>
          <w:vMerge w:val="restart"/>
          <w:shd w:val="clear" w:color="auto" w:fill="auto"/>
        </w:tcPr>
        <w:p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59B28BAD" wp14:editId="31A56322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A03BD6" w:rsidP="001C2AA1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696577">
            <w:rPr>
              <w:sz w:val="22"/>
              <w:szCs w:val="22"/>
            </w:rPr>
            <w:t>Kamu Düzeni ve Güvenlik Hizmetleri Müdürlüğü</w:t>
          </w:r>
          <w:r w:rsidR="009243F4">
            <w:rPr>
              <w:sz w:val="22"/>
              <w:szCs w:val="22"/>
            </w:rPr>
            <w:t xml:space="preserve"> Göre</w:t>
          </w:r>
          <w:r w:rsidR="00BD4F29">
            <w:rPr>
              <w:sz w:val="22"/>
              <w:szCs w:val="22"/>
            </w:rPr>
            <w:t>v</w:t>
          </w:r>
          <w:r w:rsidR="009243F4">
            <w:rPr>
              <w:sz w:val="22"/>
              <w:szCs w:val="22"/>
            </w:rPr>
            <w:t xml:space="preserve">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DF7CE9" w:rsidP="001C2AA1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9B3F43" w:rsidRPr="009B3F43">
            <w:rPr>
              <w:sz w:val="22"/>
              <w:szCs w:val="22"/>
            </w:rPr>
            <w:t>05.06.</w:t>
          </w:r>
          <w:r w:rsidR="009243F4" w:rsidRPr="009B3F43">
            <w:rPr>
              <w:sz w:val="22"/>
              <w:szCs w:val="22"/>
            </w:rPr>
            <w:t>2023</w:t>
          </w:r>
        </w:p>
      </w:tc>
    </w:tr>
    <w:tr w:rsidR="00DF7CE9" w:rsidTr="002A470C">
      <w:trPr>
        <w:trHeight w:val="221"/>
      </w:trPr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>Revizyon No/Güncelleme T</w:t>
          </w:r>
          <w:r w:rsidR="009243F4">
            <w:rPr>
              <w:b/>
              <w:sz w:val="22"/>
              <w:szCs w:val="22"/>
            </w:rPr>
            <w:t>arihi:</w:t>
          </w:r>
        </w:p>
      </w:tc>
    </w:tr>
  </w:tbl>
  <w:p w:rsidR="00DF7CE9" w:rsidRPr="00DF7CE9" w:rsidRDefault="00DF7CE9" w:rsidP="00DF7C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27CD"/>
    <w:multiLevelType w:val="hybridMultilevel"/>
    <w:tmpl w:val="0E0AD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F69"/>
    <w:multiLevelType w:val="hybridMultilevel"/>
    <w:tmpl w:val="5B86AD7E"/>
    <w:lvl w:ilvl="0" w:tplc="F006D3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756FA"/>
    <w:rsid w:val="000907A0"/>
    <w:rsid w:val="00092332"/>
    <w:rsid w:val="000979B9"/>
    <w:rsid w:val="000A1D1E"/>
    <w:rsid w:val="000A7CFA"/>
    <w:rsid w:val="000C4F14"/>
    <w:rsid w:val="000D4A38"/>
    <w:rsid w:val="000D534A"/>
    <w:rsid w:val="000F7195"/>
    <w:rsid w:val="00100E08"/>
    <w:rsid w:val="0010630C"/>
    <w:rsid w:val="001141B6"/>
    <w:rsid w:val="001531AD"/>
    <w:rsid w:val="00174145"/>
    <w:rsid w:val="001847A0"/>
    <w:rsid w:val="001972C0"/>
    <w:rsid w:val="00197534"/>
    <w:rsid w:val="001A1778"/>
    <w:rsid w:val="001C2AA1"/>
    <w:rsid w:val="001E4A7E"/>
    <w:rsid w:val="001F33AD"/>
    <w:rsid w:val="001F561E"/>
    <w:rsid w:val="0020317C"/>
    <w:rsid w:val="00211C91"/>
    <w:rsid w:val="00232E27"/>
    <w:rsid w:val="0023510C"/>
    <w:rsid w:val="00241942"/>
    <w:rsid w:val="00242743"/>
    <w:rsid w:val="002441E0"/>
    <w:rsid w:val="00252807"/>
    <w:rsid w:val="002550C7"/>
    <w:rsid w:val="00255A16"/>
    <w:rsid w:val="00262E33"/>
    <w:rsid w:val="00273FFA"/>
    <w:rsid w:val="002845A0"/>
    <w:rsid w:val="00285702"/>
    <w:rsid w:val="00291B61"/>
    <w:rsid w:val="0029754A"/>
    <w:rsid w:val="002A067A"/>
    <w:rsid w:val="002A470C"/>
    <w:rsid w:val="002A620F"/>
    <w:rsid w:val="002B3FBA"/>
    <w:rsid w:val="002B51D5"/>
    <w:rsid w:val="002C1C30"/>
    <w:rsid w:val="002C7E6D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83F8B"/>
    <w:rsid w:val="00384547"/>
    <w:rsid w:val="003A6878"/>
    <w:rsid w:val="003B2C97"/>
    <w:rsid w:val="003B500F"/>
    <w:rsid w:val="003C6F10"/>
    <w:rsid w:val="003E3337"/>
    <w:rsid w:val="003F0B4D"/>
    <w:rsid w:val="003F340E"/>
    <w:rsid w:val="00403A4A"/>
    <w:rsid w:val="004040DE"/>
    <w:rsid w:val="00412148"/>
    <w:rsid w:val="00414632"/>
    <w:rsid w:val="0042404D"/>
    <w:rsid w:val="00426A46"/>
    <w:rsid w:val="00431C9E"/>
    <w:rsid w:val="00437A59"/>
    <w:rsid w:val="0044292E"/>
    <w:rsid w:val="0044446A"/>
    <w:rsid w:val="00450EEA"/>
    <w:rsid w:val="0045368C"/>
    <w:rsid w:val="00460C89"/>
    <w:rsid w:val="00465B0F"/>
    <w:rsid w:val="00466C02"/>
    <w:rsid w:val="004802AB"/>
    <w:rsid w:val="00483C7A"/>
    <w:rsid w:val="00490540"/>
    <w:rsid w:val="0049533B"/>
    <w:rsid w:val="004B7B3E"/>
    <w:rsid w:val="004C2356"/>
    <w:rsid w:val="004D2AF4"/>
    <w:rsid w:val="004E6674"/>
    <w:rsid w:val="004F4CAD"/>
    <w:rsid w:val="004F655B"/>
    <w:rsid w:val="004F795B"/>
    <w:rsid w:val="00505353"/>
    <w:rsid w:val="00513664"/>
    <w:rsid w:val="0051522B"/>
    <w:rsid w:val="00530321"/>
    <w:rsid w:val="0054046E"/>
    <w:rsid w:val="00546CFD"/>
    <w:rsid w:val="00547F31"/>
    <w:rsid w:val="005639F5"/>
    <w:rsid w:val="00564357"/>
    <w:rsid w:val="00564F26"/>
    <w:rsid w:val="00566993"/>
    <w:rsid w:val="00566E21"/>
    <w:rsid w:val="00571349"/>
    <w:rsid w:val="00571969"/>
    <w:rsid w:val="00574363"/>
    <w:rsid w:val="0057517E"/>
    <w:rsid w:val="005807FE"/>
    <w:rsid w:val="0058446A"/>
    <w:rsid w:val="005933D6"/>
    <w:rsid w:val="005945D0"/>
    <w:rsid w:val="005B1F25"/>
    <w:rsid w:val="005B2EA4"/>
    <w:rsid w:val="005B519A"/>
    <w:rsid w:val="005C3810"/>
    <w:rsid w:val="005D0FE0"/>
    <w:rsid w:val="005F3CAD"/>
    <w:rsid w:val="00602108"/>
    <w:rsid w:val="00602276"/>
    <w:rsid w:val="00603C5C"/>
    <w:rsid w:val="006175F8"/>
    <w:rsid w:val="0061772E"/>
    <w:rsid w:val="006200A7"/>
    <w:rsid w:val="00632418"/>
    <w:rsid w:val="006421CF"/>
    <w:rsid w:val="0064254C"/>
    <w:rsid w:val="00645CF8"/>
    <w:rsid w:val="00656150"/>
    <w:rsid w:val="00665361"/>
    <w:rsid w:val="006821F4"/>
    <w:rsid w:val="00691C56"/>
    <w:rsid w:val="00696577"/>
    <w:rsid w:val="006B4632"/>
    <w:rsid w:val="006C6AFA"/>
    <w:rsid w:val="006E30F8"/>
    <w:rsid w:val="0070010D"/>
    <w:rsid w:val="00702381"/>
    <w:rsid w:val="0070491C"/>
    <w:rsid w:val="007252FA"/>
    <w:rsid w:val="007351F9"/>
    <w:rsid w:val="0074723C"/>
    <w:rsid w:val="00762825"/>
    <w:rsid w:val="007634EC"/>
    <w:rsid w:val="007663BB"/>
    <w:rsid w:val="0077053F"/>
    <w:rsid w:val="0079547D"/>
    <w:rsid w:val="007B00CA"/>
    <w:rsid w:val="007B2394"/>
    <w:rsid w:val="007D72FC"/>
    <w:rsid w:val="007D736D"/>
    <w:rsid w:val="007F0975"/>
    <w:rsid w:val="00802A8D"/>
    <w:rsid w:val="00807388"/>
    <w:rsid w:val="008152E1"/>
    <w:rsid w:val="00822A70"/>
    <w:rsid w:val="00827581"/>
    <w:rsid w:val="00831681"/>
    <w:rsid w:val="00832E12"/>
    <w:rsid w:val="00835B78"/>
    <w:rsid w:val="00841BC8"/>
    <w:rsid w:val="00852601"/>
    <w:rsid w:val="00864DDF"/>
    <w:rsid w:val="00872C1A"/>
    <w:rsid w:val="00884D44"/>
    <w:rsid w:val="008852F5"/>
    <w:rsid w:val="008875C2"/>
    <w:rsid w:val="00895969"/>
    <w:rsid w:val="008A142F"/>
    <w:rsid w:val="008A4C22"/>
    <w:rsid w:val="008B0843"/>
    <w:rsid w:val="008B3301"/>
    <w:rsid w:val="008B4E9A"/>
    <w:rsid w:val="008B5140"/>
    <w:rsid w:val="008D19EB"/>
    <w:rsid w:val="008D315A"/>
    <w:rsid w:val="008E3AC6"/>
    <w:rsid w:val="008E7010"/>
    <w:rsid w:val="008F5E36"/>
    <w:rsid w:val="009008D7"/>
    <w:rsid w:val="009110BC"/>
    <w:rsid w:val="00912930"/>
    <w:rsid w:val="00921181"/>
    <w:rsid w:val="009231BF"/>
    <w:rsid w:val="009243F4"/>
    <w:rsid w:val="00927C54"/>
    <w:rsid w:val="009362FA"/>
    <w:rsid w:val="0095011E"/>
    <w:rsid w:val="00951C92"/>
    <w:rsid w:val="009537C6"/>
    <w:rsid w:val="00954C6F"/>
    <w:rsid w:val="009718D9"/>
    <w:rsid w:val="00982162"/>
    <w:rsid w:val="009937C3"/>
    <w:rsid w:val="009B227F"/>
    <w:rsid w:val="009B3F43"/>
    <w:rsid w:val="009B63D4"/>
    <w:rsid w:val="009B6FF9"/>
    <w:rsid w:val="009C2A30"/>
    <w:rsid w:val="009D74A0"/>
    <w:rsid w:val="009D7966"/>
    <w:rsid w:val="009E5442"/>
    <w:rsid w:val="009F03E1"/>
    <w:rsid w:val="009F3F8F"/>
    <w:rsid w:val="009F7DDA"/>
    <w:rsid w:val="00A03BD6"/>
    <w:rsid w:val="00A06C1F"/>
    <w:rsid w:val="00A11EF9"/>
    <w:rsid w:val="00A20E36"/>
    <w:rsid w:val="00A25784"/>
    <w:rsid w:val="00A651EA"/>
    <w:rsid w:val="00A65BA0"/>
    <w:rsid w:val="00A675B0"/>
    <w:rsid w:val="00A730F4"/>
    <w:rsid w:val="00A90A82"/>
    <w:rsid w:val="00AA147D"/>
    <w:rsid w:val="00AA6D1F"/>
    <w:rsid w:val="00AB6945"/>
    <w:rsid w:val="00AC0608"/>
    <w:rsid w:val="00AE71A2"/>
    <w:rsid w:val="00AF1BB6"/>
    <w:rsid w:val="00AF2942"/>
    <w:rsid w:val="00AF4BBA"/>
    <w:rsid w:val="00B2104C"/>
    <w:rsid w:val="00B23516"/>
    <w:rsid w:val="00B264DE"/>
    <w:rsid w:val="00B33056"/>
    <w:rsid w:val="00B3637A"/>
    <w:rsid w:val="00B36634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B460C"/>
    <w:rsid w:val="00BC1522"/>
    <w:rsid w:val="00BC283D"/>
    <w:rsid w:val="00BD2A78"/>
    <w:rsid w:val="00BD4F29"/>
    <w:rsid w:val="00BE6F5A"/>
    <w:rsid w:val="00BF2FE5"/>
    <w:rsid w:val="00BF779E"/>
    <w:rsid w:val="00BF7B9A"/>
    <w:rsid w:val="00C11361"/>
    <w:rsid w:val="00C271DE"/>
    <w:rsid w:val="00C424CF"/>
    <w:rsid w:val="00C53ECF"/>
    <w:rsid w:val="00C56D32"/>
    <w:rsid w:val="00C65F1E"/>
    <w:rsid w:val="00C75FAA"/>
    <w:rsid w:val="00C76AA1"/>
    <w:rsid w:val="00C76FCB"/>
    <w:rsid w:val="00C8188F"/>
    <w:rsid w:val="00C82934"/>
    <w:rsid w:val="00C85384"/>
    <w:rsid w:val="00C863AC"/>
    <w:rsid w:val="00CB5AC6"/>
    <w:rsid w:val="00CF3ED0"/>
    <w:rsid w:val="00CF467D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560B3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1DCF"/>
    <w:rsid w:val="00F134AD"/>
    <w:rsid w:val="00F15ED1"/>
    <w:rsid w:val="00F23B4E"/>
    <w:rsid w:val="00F253E9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6975"/>
    <w:rsid w:val="00FC11BB"/>
    <w:rsid w:val="00FC1AEF"/>
    <w:rsid w:val="00FD1C7C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">
    <w:name w:val="nospacing"/>
    <w:basedOn w:val="Normal"/>
    <w:rsid w:val="00B366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2D46D-4ECA-4733-AF24-5FF971B6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8</cp:revision>
  <cp:lastPrinted>2023-11-02T12:18:00Z</cp:lastPrinted>
  <dcterms:created xsi:type="dcterms:W3CDTF">2023-11-01T19:56:00Z</dcterms:created>
  <dcterms:modified xsi:type="dcterms:W3CDTF">2023-11-07T11:21:00Z</dcterms:modified>
</cp:coreProperties>
</file>