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833"/>
        <w:gridCol w:w="973"/>
        <w:gridCol w:w="555"/>
        <w:gridCol w:w="555"/>
        <w:gridCol w:w="693"/>
        <w:gridCol w:w="745"/>
        <w:gridCol w:w="925"/>
      </w:tblGrid>
      <w:tr w:rsidR="0048648D" w:rsidRPr="00D51F1B" w:rsidTr="00D00376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8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D00376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78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83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97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E13EB5" w:rsidRPr="00D51F1B" w:rsidRDefault="004313CF" w:rsidP="00EF49A7">
            <w:pPr>
              <w:rPr>
                <w:rFonts w:cstheme="minorHAnsi"/>
                <w:sz w:val="16"/>
                <w:szCs w:val="16"/>
              </w:rPr>
            </w:pPr>
            <w:bookmarkStart w:id="0" w:name="_GoBack" w:colFirst="3" w:colLast="19"/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D51F1B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E13EB5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B1655F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B1655F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B1655F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B1655F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B1655F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</w:t>
            </w:r>
            <w:r w:rsidR="00E13709" w:rsidRPr="00B1655F">
              <w:rPr>
                <w:rFonts w:cstheme="minorHAnsi"/>
                <w:sz w:val="16"/>
                <w:szCs w:val="16"/>
              </w:rPr>
              <w:t xml:space="preserve"> </w:t>
            </w:r>
            <w:r w:rsidR="004313CF" w:rsidRPr="00B1655F">
              <w:rPr>
                <w:rFonts w:cstheme="minorHAnsi"/>
                <w:sz w:val="16"/>
                <w:szCs w:val="16"/>
              </w:rPr>
              <w:t>Bilimler</w:t>
            </w:r>
            <w:r w:rsidR="00E13709" w:rsidRPr="00B1655F">
              <w:rPr>
                <w:rFonts w:cstheme="minorHAnsi"/>
                <w:sz w:val="16"/>
                <w:szCs w:val="16"/>
              </w:rPr>
              <w:t>i</w:t>
            </w:r>
            <w:r w:rsidR="004313CF" w:rsidRPr="00B1655F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B1655F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B1655F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B1655F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B1655F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B1655F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B1655F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787" w:type="dxa"/>
          </w:tcPr>
          <w:p w:rsidR="004313CF" w:rsidRPr="00B1655F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313CF" w:rsidRPr="00B1655F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B1655F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B1655F">
              <w:rPr>
                <w:rFonts w:cstheme="minorHAnsi"/>
                <w:sz w:val="16"/>
                <w:szCs w:val="16"/>
              </w:rPr>
              <w:t>S</w:t>
            </w:r>
            <w:r w:rsidRPr="00B1655F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B1655F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E13EB5" w:rsidRPr="00B1655F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55" w:type="dxa"/>
          </w:tcPr>
          <w:p w:rsidR="00E13EB5" w:rsidRPr="00B1655F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B1655F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B1655F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15</w:t>
            </w:r>
            <w:r w:rsidR="00A01001" w:rsidRPr="00B1655F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B1655F" w:rsidRDefault="00866453" w:rsidP="00133D2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167</w:t>
            </w:r>
          </w:p>
        </w:tc>
        <w:tc>
          <w:tcPr>
            <w:tcW w:w="925" w:type="dxa"/>
          </w:tcPr>
          <w:p w:rsidR="00E13EB5" w:rsidRPr="00133D29" w:rsidRDefault="004313CF" w:rsidP="00EF49A7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  <w:r w:rsidR="00604095" w:rsidRPr="00D51F1B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B1655F" w:rsidRDefault="00B80850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B1655F" w:rsidRDefault="0086645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774</w:t>
            </w:r>
          </w:p>
        </w:tc>
        <w:tc>
          <w:tcPr>
            <w:tcW w:w="925" w:type="dxa"/>
          </w:tcPr>
          <w:p w:rsidR="00DE308C" w:rsidRPr="00133D29" w:rsidRDefault="00FA7AF6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B1655F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B1655F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B1655F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B1655F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476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B1655F" w:rsidRDefault="0086645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167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B1655F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B1655F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505652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05652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B1655F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B1655F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B1655F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B1655F" w:rsidRDefault="0086645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B1655F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B1655F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 </w:t>
            </w:r>
            <w:r w:rsidRPr="00B1655F">
              <w:sym w:font="Symbol" w:char="F0B7"/>
            </w:r>
            <w:r w:rsidRPr="00B1655F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B1655F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 </w:t>
            </w:r>
            <w:r w:rsidRPr="00B1655F">
              <w:sym w:font="Symbol" w:char="F0B7"/>
            </w:r>
            <w:r w:rsidRPr="00B1655F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B1655F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B1655F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B1655F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</w:t>
            </w:r>
            <w:r w:rsidR="00604095" w:rsidRPr="00D51F1B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F15C48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F15C48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F15C48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B1655F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B1655F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F15C48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F15C48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B1655F" w:rsidRDefault="00F15C48" w:rsidP="00F15C48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B1655F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B1655F" w:rsidRDefault="0086645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0032FE" w:rsidRPr="00D51F1B" w:rsidTr="001F2327">
        <w:trPr>
          <w:cantSplit/>
          <w:trHeight w:val="1372"/>
        </w:trPr>
        <w:tc>
          <w:tcPr>
            <w:tcW w:w="445" w:type="dxa"/>
          </w:tcPr>
          <w:p w:rsidR="000032FE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0032FE" w:rsidRDefault="000032FE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Öğretim üyeleri,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Belirli arayla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3 aşama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0032FE" w:rsidRPr="00FB74BF" w:rsidRDefault="000032FE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0032FE" w:rsidRPr="00D51F1B" w:rsidTr="001F2327">
        <w:trPr>
          <w:cantSplit/>
          <w:trHeight w:val="1372"/>
        </w:trPr>
        <w:tc>
          <w:tcPr>
            <w:tcW w:w="445" w:type="dxa"/>
          </w:tcPr>
          <w:p w:rsidR="000032FE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0032FE" w:rsidRDefault="000032FE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Öğretim üyeleri,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0032FE" w:rsidRPr="00FB74BF" w:rsidRDefault="000032FE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0032FE" w:rsidRPr="00D51F1B" w:rsidTr="001F2327">
        <w:trPr>
          <w:cantSplit/>
          <w:trHeight w:val="1372"/>
        </w:trPr>
        <w:tc>
          <w:tcPr>
            <w:tcW w:w="445" w:type="dxa"/>
          </w:tcPr>
          <w:p w:rsidR="000032FE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1-Dilekçe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0032FE" w:rsidRPr="00FB74BF" w:rsidRDefault="000032FE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0032FE" w:rsidRPr="00D51F1B" w:rsidTr="001F2327">
        <w:trPr>
          <w:cantSplit/>
          <w:trHeight w:val="1372"/>
        </w:trPr>
        <w:tc>
          <w:tcPr>
            <w:tcW w:w="445" w:type="dxa"/>
          </w:tcPr>
          <w:p w:rsidR="000032FE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0032FE" w:rsidRPr="00FB74BF" w:rsidRDefault="000032FE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Yazışmalar</w:t>
            </w:r>
          </w:p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1-Dilekçe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0032FE" w:rsidRPr="00B1655F" w:rsidRDefault="000032FE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0032FE" w:rsidRPr="00B1655F" w:rsidRDefault="000032FE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0032FE" w:rsidRPr="00FB74BF" w:rsidRDefault="000032FE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00376" w:rsidRPr="00D51F1B" w:rsidTr="001F2327">
        <w:trPr>
          <w:cantSplit/>
          <w:trHeight w:val="1372"/>
        </w:trPr>
        <w:tc>
          <w:tcPr>
            <w:tcW w:w="445" w:type="dxa"/>
          </w:tcPr>
          <w:p w:rsidR="00D00376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D00376" w:rsidRPr="00FB74BF" w:rsidRDefault="00D003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D00376" w:rsidRPr="00FB74BF" w:rsidRDefault="00D00376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026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Görev süresi uzatmaları</w:t>
            </w:r>
          </w:p>
        </w:tc>
        <w:tc>
          <w:tcPr>
            <w:tcW w:w="808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</w:t>
            </w:r>
          </w:p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İşleri</w:t>
            </w:r>
          </w:p>
        </w:tc>
        <w:tc>
          <w:tcPr>
            <w:tcW w:w="1415" w:type="dxa"/>
          </w:tcPr>
          <w:p w:rsidR="00D00376" w:rsidRPr="00B1655F" w:rsidRDefault="00D00376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B1655F">
              <w:rPr>
                <w:rFonts w:cs="Times New Roman"/>
                <w:sz w:val="16"/>
                <w:szCs w:val="16"/>
              </w:rPr>
              <w:t>Görev süresi yeniden uzatılacak Akademik</w:t>
            </w:r>
          </w:p>
          <w:p w:rsidR="00D00376" w:rsidRPr="00B1655F" w:rsidRDefault="00D00376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B1655F">
              <w:rPr>
                <w:rFonts w:cs="Times New Roman"/>
                <w:sz w:val="16"/>
                <w:szCs w:val="16"/>
              </w:rPr>
              <w:t>Personele ilişkin işlemler</w:t>
            </w:r>
          </w:p>
        </w:tc>
        <w:tc>
          <w:tcPr>
            <w:tcW w:w="1158" w:type="dxa"/>
          </w:tcPr>
          <w:p w:rsidR="00D00376" w:rsidRPr="00B1655F" w:rsidRDefault="00D00376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B1655F">
              <w:rPr>
                <w:rFonts w:cs="Times New Roman"/>
                <w:sz w:val="16"/>
                <w:szCs w:val="16"/>
              </w:rPr>
              <w:t>2547 Sayılı</w:t>
            </w:r>
          </w:p>
          <w:p w:rsidR="00D00376" w:rsidRPr="00B1655F" w:rsidRDefault="00D00376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B1655F">
              <w:rPr>
                <w:rFonts w:cs="Times New Roman"/>
                <w:sz w:val="16"/>
                <w:szCs w:val="16"/>
              </w:rPr>
              <w:t>Yükseköğretim</w:t>
            </w:r>
          </w:p>
          <w:p w:rsidR="00D00376" w:rsidRPr="00B1655F" w:rsidRDefault="00D00376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B1655F">
              <w:rPr>
                <w:rFonts w:cs="Times New Roman"/>
                <w:sz w:val="16"/>
                <w:szCs w:val="16"/>
              </w:rPr>
              <w:t xml:space="preserve">Kanununun 23. ve 31. maddeleri </w:t>
            </w:r>
          </w:p>
        </w:tc>
        <w:tc>
          <w:tcPr>
            <w:tcW w:w="972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Akademik personel</w:t>
            </w:r>
          </w:p>
        </w:tc>
        <w:tc>
          <w:tcPr>
            <w:tcW w:w="278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-Anabilim Dalı yazısı ve ekleri</w:t>
            </w:r>
          </w:p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00376" w:rsidRPr="00FB74BF" w:rsidRDefault="00D00376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B1655F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B1655F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B1655F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B1655F" w:rsidRDefault="00C403B3" w:rsidP="00133D2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</w:t>
            </w:r>
            <w:r w:rsidR="00133D29" w:rsidRPr="00B1655F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B1655F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303EA7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DE308C" w:rsidRPr="00B1655F" w:rsidRDefault="00D3321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B1655F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B1655F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E308C" w:rsidRPr="00D51F1B" w:rsidRDefault="00B1655F" w:rsidP="00D51F1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DE308C" w:rsidRPr="00B1655F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B1655F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B1655F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B1655F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A43123" w:rsidRPr="00B1655F" w:rsidRDefault="001D03F1" w:rsidP="00D3321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Güz Bahar Dönemlerinde</w:t>
            </w:r>
            <w:r w:rsidR="00D33219" w:rsidRPr="00B1655F">
              <w:rPr>
                <w:rFonts w:cstheme="minorHAnsi"/>
                <w:sz w:val="16"/>
                <w:szCs w:val="16"/>
              </w:rPr>
              <w:t xml:space="preserve"> </w:t>
            </w:r>
            <w:r w:rsidR="00A43123" w:rsidRPr="00B1655F">
              <w:rPr>
                <w:rFonts w:cstheme="minorHAnsi"/>
                <w:sz w:val="16"/>
                <w:szCs w:val="16"/>
              </w:rPr>
              <w:t>2</w:t>
            </w:r>
            <w:r w:rsidR="00D33219" w:rsidRPr="00B1655F">
              <w:rPr>
                <w:rFonts w:cstheme="minorHAnsi"/>
                <w:sz w:val="16"/>
                <w:szCs w:val="16"/>
              </w:rPr>
              <w:t xml:space="preserve"> kez</w:t>
            </w:r>
          </w:p>
        </w:tc>
        <w:tc>
          <w:tcPr>
            <w:tcW w:w="925" w:type="dxa"/>
          </w:tcPr>
          <w:p w:rsidR="00DE308C" w:rsidRPr="00133D2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 xml:space="preserve">Evet </w:t>
            </w:r>
          </w:p>
        </w:tc>
      </w:tr>
      <w:tr w:rsidR="0048648D" w:rsidRPr="00D51F1B" w:rsidTr="00D00376">
        <w:trPr>
          <w:cantSplit/>
          <w:trHeight w:val="1372"/>
        </w:trPr>
        <w:tc>
          <w:tcPr>
            <w:tcW w:w="445" w:type="dxa"/>
          </w:tcPr>
          <w:p w:rsidR="00D51F1B" w:rsidRPr="00D51F1B" w:rsidRDefault="00B1655F" w:rsidP="001313F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42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51F1B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51F1B" w:rsidRPr="00B1655F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51F1B" w:rsidRPr="00B1655F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51F1B" w:rsidRPr="00B1655F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D51F1B" w:rsidRPr="00B1655F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133D29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51F1B" w:rsidRPr="00B1655F" w:rsidRDefault="00133D29" w:rsidP="00133D29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</w:tcPr>
          <w:p w:rsidR="00D51F1B" w:rsidRPr="00B1655F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CC7C3D" w:rsidRPr="00B1655F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D51F1B" w:rsidRPr="00B1655F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51F1B" w:rsidRPr="00B1655F" w:rsidRDefault="00133D2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25" w:type="dxa"/>
          </w:tcPr>
          <w:p w:rsidR="00D51F1B" w:rsidRPr="00133D29" w:rsidRDefault="00D33219" w:rsidP="001313FD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33D2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D00376" w:rsidRPr="00D51F1B" w:rsidTr="00D00376">
        <w:trPr>
          <w:trHeight w:val="1372"/>
        </w:trPr>
        <w:tc>
          <w:tcPr>
            <w:tcW w:w="445" w:type="dxa"/>
          </w:tcPr>
          <w:p w:rsidR="00D00376" w:rsidRPr="00D51F1B" w:rsidRDefault="00B1655F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442" w:type="dxa"/>
            <w:textDirection w:val="btLr"/>
          </w:tcPr>
          <w:p w:rsidR="00D00376" w:rsidRPr="00D51F1B" w:rsidRDefault="00D00376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D00376" w:rsidRPr="00D51F1B" w:rsidRDefault="00D00376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B1655F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B1655F">
              <w:rPr>
                <w:rFonts w:cstheme="minorHAnsi"/>
                <w:sz w:val="16"/>
                <w:szCs w:val="16"/>
              </w:rPr>
              <w:t>.</w:t>
            </w:r>
          </w:p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D00376" w:rsidRPr="00B1655F" w:rsidRDefault="00D00376" w:rsidP="001F2327">
            <w:pPr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Haftada 1 EYK</w:t>
            </w:r>
          </w:p>
          <w:p w:rsidR="00D00376" w:rsidRPr="00B1655F" w:rsidRDefault="00D00376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655F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D00376" w:rsidRPr="00FB74BF" w:rsidRDefault="00D00376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bookmarkEnd w:id="0"/>
    </w:tbl>
    <w:p w:rsidR="00656766" w:rsidRDefault="00656766"/>
    <w:sectPr w:rsidR="00656766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F17" w:rsidRDefault="00295F17" w:rsidP="007E6421">
      <w:pPr>
        <w:spacing w:after="0" w:line="240" w:lineRule="auto"/>
      </w:pPr>
      <w:r>
        <w:separator/>
      </w:r>
    </w:p>
  </w:endnote>
  <w:endnote w:type="continuationSeparator" w:id="0">
    <w:p w:rsidR="00295F17" w:rsidRDefault="00295F17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F17" w:rsidRDefault="00295F17" w:rsidP="007E6421">
      <w:pPr>
        <w:spacing w:after="0" w:line="240" w:lineRule="auto"/>
      </w:pPr>
      <w:r>
        <w:separator/>
      </w:r>
    </w:p>
  </w:footnote>
  <w:footnote w:type="continuationSeparator" w:id="0">
    <w:p w:rsidR="00295F17" w:rsidRDefault="00295F17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ÜNİVERSİTESİ </w:t>
    </w:r>
    <w:r w:rsidR="00133D29">
      <w:t>EĞİTİM</w:t>
    </w:r>
    <w:r w:rsidR="00AE0382">
      <w:t xml:space="preserve"> BİLİMLERİ ENSTİTÜSÜ 201</w:t>
    </w:r>
    <w:r w:rsidR="00060C87">
      <w:t>5</w:t>
    </w:r>
    <w:r w:rsidR="00AE0382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032FE"/>
    <w:rsid w:val="00050B96"/>
    <w:rsid w:val="00060C87"/>
    <w:rsid w:val="00061600"/>
    <w:rsid w:val="0009401F"/>
    <w:rsid w:val="000D4460"/>
    <w:rsid w:val="000F1BC0"/>
    <w:rsid w:val="00133D29"/>
    <w:rsid w:val="0014262E"/>
    <w:rsid w:val="00143DDA"/>
    <w:rsid w:val="001B08B3"/>
    <w:rsid w:val="001D03F1"/>
    <w:rsid w:val="00277E41"/>
    <w:rsid w:val="00295F17"/>
    <w:rsid w:val="002A0B41"/>
    <w:rsid w:val="002A5E8F"/>
    <w:rsid w:val="002E14BD"/>
    <w:rsid w:val="002F0AED"/>
    <w:rsid w:val="00302EC0"/>
    <w:rsid w:val="00303EA7"/>
    <w:rsid w:val="00343AD2"/>
    <w:rsid w:val="00364655"/>
    <w:rsid w:val="004103F5"/>
    <w:rsid w:val="004313CF"/>
    <w:rsid w:val="0048648D"/>
    <w:rsid w:val="004907F6"/>
    <w:rsid w:val="004B0227"/>
    <w:rsid w:val="00503AC2"/>
    <w:rsid w:val="00505652"/>
    <w:rsid w:val="005145DA"/>
    <w:rsid w:val="00521A53"/>
    <w:rsid w:val="005A5FEA"/>
    <w:rsid w:val="005C78B8"/>
    <w:rsid w:val="00604095"/>
    <w:rsid w:val="00615701"/>
    <w:rsid w:val="00656766"/>
    <w:rsid w:val="00656AAC"/>
    <w:rsid w:val="00726154"/>
    <w:rsid w:val="007317B9"/>
    <w:rsid w:val="007C0EB3"/>
    <w:rsid w:val="007E6421"/>
    <w:rsid w:val="00813F5C"/>
    <w:rsid w:val="00866453"/>
    <w:rsid w:val="008A1EF9"/>
    <w:rsid w:val="008B0C2D"/>
    <w:rsid w:val="008F6173"/>
    <w:rsid w:val="0098758B"/>
    <w:rsid w:val="009B48BA"/>
    <w:rsid w:val="00A01001"/>
    <w:rsid w:val="00A21A44"/>
    <w:rsid w:val="00A43123"/>
    <w:rsid w:val="00A71234"/>
    <w:rsid w:val="00AE0382"/>
    <w:rsid w:val="00AE6C4E"/>
    <w:rsid w:val="00B1655F"/>
    <w:rsid w:val="00B8041E"/>
    <w:rsid w:val="00B80850"/>
    <w:rsid w:val="00BA245B"/>
    <w:rsid w:val="00BF5382"/>
    <w:rsid w:val="00BF6FE3"/>
    <w:rsid w:val="00C31CC7"/>
    <w:rsid w:val="00C403B3"/>
    <w:rsid w:val="00C41244"/>
    <w:rsid w:val="00C46823"/>
    <w:rsid w:val="00C558E0"/>
    <w:rsid w:val="00C565B7"/>
    <w:rsid w:val="00C9395F"/>
    <w:rsid w:val="00CC7C3D"/>
    <w:rsid w:val="00D00376"/>
    <w:rsid w:val="00D123C8"/>
    <w:rsid w:val="00D33219"/>
    <w:rsid w:val="00D51F1B"/>
    <w:rsid w:val="00DE2211"/>
    <w:rsid w:val="00DE308C"/>
    <w:rsid w:val="00DF35C7"/>
    <w:rsid w:val="00E13709"/>
    <w:rsid w:val="00E13EB5"/>
    <w:rsid w:val="00E153D9"/>
    <w:rsid w:val="00E21C78"/>
    <w:rsid w:val="00E2218B"/>
    <w:rsid w:val="00E37C7F"/>
    <w:rsid w:val="00E6593A"/>
    <w:rsid w:val="00EB0E4F"/>
    <w:rsid w:val="00ED02A1"/>
    <w:rsid w:val="00EF49A7"/>
    <w:rsid w:val="00F15C48"/>
    <w:rsid w:val="00F160A8"/>
    <w:rsid w:val="00F437A2"/>
    <w:rsid w:val="00F70639"/>
    <w:rsid w:val="00F71816"/>
    <w:rsid w:val="00F9168F"/>
    <w:rsid w:val="00FA7AF6"/>
    <w:rsid w:val="00F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43</cp:revision>
  <cp:lastPrinted>2019-05-31T07:31:00Z</cp:lastPrinted>
  <dcterms:created xsi:type="dcterms:W3CDTF">2019-05-30T11:57:00Z</dcterms:created>
  <dcterms:modified xsi:type="dcterms:W3CDTF">2019-06-21T15:39:00Z</dcterms:modified>
</cp:coreProperties>
</file>