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D6467C" w:rsidRPr="00B2178F" w14:paraId="2A2FA08F" w14:textId="77777777" w:rsidTr="00F62BDF">
        <w:trPr>
          <w:trHeight w:val="211"/>
        </w:trPr>
        <w:tc>
          <w:tcPr>
            <w:tcW w:w="1915" w:type="dxa"/>
            <w:vMerge w:val="restart"/>
            <w:vAlign w:val="center"/>
          </w:tcPr>
          <w:p w14:paraId="7590ABFC" w14:textId="77777777" w:rsidR="00D6467C" w:rsidRPr="008266B7" w:rsidRDefault="00D6467C" w:rsidP="008E18CC">
            <w:pPr>
              <w:spacing w:after="200" w:line="276" w:lineRule="auto"/>
              <w:jc w:val="both"/>
              <w:rPr>
                <w:rFonts w:ascii="Times New Roman" w:hAnsi="Times New Roman" w:cs="Times New Roman"/>
                <w:b/>
              </w:rPr>
            </w:pPr>
            <w:r w:rsidRPr="008266B7">
              <w:rPr>
                <w:rFonts w:ascii="Times New Roman" w:hAnsi="Times New Roman" w:cs="Times New Roman"/>
                <w:b/>
              </w:rPr>
              <w:t>KURUM BİLGİLERİ</w:t>
            </w:r>
          </w:p>
        </w:tc>
        <w:tc>
          <w:tcPr>
            <w:tcW w:w="3141" w:type="dxa"/>
            <w:vAlign w:val="center"/>
          </w:tcPr>
          <w:p w14:paraId="4A22E0A7" w14:textId="77777777" w:rsidR="00D6467C" w:rsidRPr="008266B7" w:rsidRDefault="00D6467C" w:rsidP="008E18CC">
            <w:pPr>
              <w:spacing w:after="200" w:line="276" w:lineRule="auto"/>
              <w:jc w:val="both"/>
              <w:rPr>
                <w:rFonts w:ascii="Times New Roman" w:hAnsi="Times New Roman" w:cs="Times New Roman"/>
                <w:b/>
              </w:rPr>
            </w:pPr>
            <w:r w:rsidRPr="008266B7">
              <w:rPr>
                <w:rFonts w:ascii="Times New Roman" w:hAnsi="Times New Roman" w:cs="Times New Roman"/>
                <w:b/>
              </w:rPr>
              <w:t>Birim</w:t>
            </w:r>
          </w:p>
        </w:tc>
        <w:tc>
          <w:tcPr>
            <w:tcW w:w="4578" w:type="dxa"/>
            <w:vAlign w:val="center"/>
          </w:tcPr>
          <w:p w14:paraId="3711351E" w14:textId="77777777" w:rsidR="00D6467C" w:rsidRPr="008266B7" w:rsidRDefault="00D6467C" w:rsidP="008E18CC">
            <w:pPr>
              <w:spacing w:after="200" w:line="276" w:lineRule="auto"/>
              <w:jc w:val="both"/>
              <w:rPr>
                <w:rFonts w:ascii="Times New Roman" w:hAnsi="Times New Roman" w:cs="Times New Roman"/>
              </w:rPr>
            </w:pPr>
            <w:r w:rsidRPr="008266B7">
              <w:rPr>
                <w:rFonts w:ascii="Times New Roman" w:hAnsi="Times New Roman" w:cs="Times New Roman"/>
              </w:rPr>
              <w:t>Diş Hekimliği Fakültesi</w:t>
            </w:r>
          </w:p>
        </w:tc>
      </w:tr>
      <w:tr w:rsidR="00D6467C" w:rsidRPr="00B2178F" w14:paraId="615879F6" w14:textId="77777777" w:rsidTr="00F62BDF">
        <w:trPr>
          <w:trHeight w:val="292"/>
        </w:trPr>
        <w:tc>
          <w:tcPr>
            <w:tcW w:w="1915" w:type="dxa"/>
            <w:vMerge/>
          </w:tcPr>
          <w:p w14:paraId="002F4D91" w14:textId="77777777" w:rsidR="00D6467C" w:rsidRPr="008266B7" w:rsidRDefault="00D6467C" w:rsidP="008E18CC">
            <w:pPr>
              <w:spacing w:after="200" w:line="276" w:lineRule="auto"/>
              <w:jc w:val="both"/>
              <w:rPr>
                <w:rFonts w:ascii="Times New Roman" w:hAnsi="Times New Roman" w:cs="Times New Roman"/>
              </w:rPr>
            </w:pPr>
          </w:p>
        </w:tc>
        <w:tc>
          <w:tcPr>
            <w:tcW w:w="3141" w:type="dxa"/>
            <w:vAlign w:val="center"/>
          </w:tcPr>
          <w:p w14:paraId="31BF6F52" w14:textId="77777777" w:rsidR="00D6467C" w:rsidRPr="008266B7" w:rsidRDefault="00D6467C" w:rsidP="008E18CC">
            <w:pPr>
              <w:spacing w:after="200" w:line="276" w:lineRule="auto"/>
              <w:jc w:val="both"/>
              <w:rPr>
                <w:rFonts w:ascii="Times New Roman" w:hAnsi="Times New Roman" w:cs="Times New Roman"/>
                <w:b/>
              </w:rPr>
            </w:pPr>
            <w:r w:rsidRPr="008266B7">
              <w:rPr>
                <w:rFonts w:ascii="Times New Roman" w:hAnsi="Times New Roman" w:cs="Times New Roman"/>
                <w:b/>
              </w:rPr>
              <w:t>Görev Adı</w:t>
            </w:r>
          </w:p>
        </w:tc>
        <w:tc>
          <w:tcPr>
            <w:tcW w:w="4578" w:type="dxa"/>
            <w:vAlign w:val="center"/>
          </w:tcPr>
          <w:p w14:paraId="181E66BF" w14:textId="77777777" w:rsidR="00D6467C" w:rsidRPr="008266B7" w:rsidRDefault="00D6467C" w:rsidP="008E18CC">
            <w:pPr>
              <w:spacing w:after="200" w:line="276" w:lineRule="auto"/>
              <w:jc w:val="both"/>
              <w:rPr>
                <w:rFonts w:ascii="Times New Roman" w:hAnsi="Times New Roman" w:cs="Times New Roman"/>
              </w:rPr>
            </w:pPr>
            <w:r w:rsidRPr="008266B7">
              <w:rPr>
                <w:rFonts w:ascii="Times New Roman" w:hAnsi="Times New Roman" w:cs="Times New Roman"/>
              </w:rPr>
              <w:t>Dekan Ya</w:t>
            </w:r>
            <w:r w:rsidR="00B02DFB" w:rsidRPr="008266B7">
              <w:rPr>
                <w:rFonts w:ascii="Times New Roman" w:hAnsi="Times New Roman" w:cs="Times New Roman"/>
              </w:rPr>
              <w:t>rdımcısı</w:t>
            </w:r>
            <w:r w:rsidR="005852C5" w:rsidRPr="008266B7">
              <w:rPr>
                <w:rFonts w:ascii="Times New Roman" w:hAnsi="Times New Roman" w:cs="Times New Roman"/>
              </w:rPr>
              <w:t xml:space="preserve"> (Eğitim-Kalite)</w:t>
            </w:r>
          </w:p>
        </w:tc>
      </w:tr>
      <w:tr w:rsidR="00D6467C" w:rsidRPr="00B2178F" w14:paraId="170E22BD" w14:textId="77777777" w:rsidTr="00F62BDF">
        <w:trPr>
          <w:trHeight w:val="260"/>
        </w:trPr>
        <w:tc>
          <w:tcPr>
            <w:tcW w:w="1915" w:type="dxa"/>
            <w:vMerge/>
          </w:tcPr>
          <w:p w14:paraId="1A4BC4A3" w14:textId="77777777" w:rsidR="00D6467C" w:rsidRPr="008266B7" w:rsidRDefault="00D6467C" w:rsidP="008E18CC">
            <w:pPr>
              <w:spacing w:after="200" w:line="276" w:lineRule="auto"/>
              <w:jc w:val="both"/>
              <w:rPr>
                <w:rFonts w:ascii="Times New Roman" w:hAnsi="Times New Roman" w:cs="Times New Roman"/>
              </w:rPr>
            </w:pPr>
          </w:p>
        </w:tc>
        <w:tc>
          <w:tcPr>
            <w:tcW w:w="3141" w:type="dxa"/>
            <w:vAlign w:val="center"/>
          </w:tcPr>
          <w:p w14:paraId="67C354C3" w14:textId="77777777" w:rsidR="00D6467C" w:rsidRPr="008266B7" w:rsidRDefault="00D6467C" w:rsidP="008E18CC">
            <w:pPr>
              <w:spacing w:after="200" w:line="276" w:lineRule="auto"/>
              <w:jc w:val="both"/>
              <w:rPr>
                <w:rFonts w:ascii="Times New Roman" w:hAnsi="Times New Roman" w:cs="Times New Roman"/>
                <w:b/>
              </w:rPr>
            </w:pPr>
            <w:r w:rsidRPr="008266B7">
              <w:rPr>
                <w:rFonts w:ascii="Times New Roman" w:hAnsi="Times New Roman" w:cs="Times New Roman"/>
                <w:b/>
              </w:rPr>
              <w:t>Amir ve Üst Amirler</w:t>
            </w:r>
          </w:p>
        </w:tc>
        <w:tc>
          <w:tcPr>
            <w:tcW w:w="4578" w:type="dxa"/>
            <w:vAlign w:val="center"/>
          </w:tcPr>
          <w:p w14:paraId="4B97BBD8" w14:textId="77777777" w:rsidR="00D6467C" w:rsidRPr="008266B7" w:rsidRDefault="00D6467C" w:rsidP="008E18CC">
            <w:pPr>
              <w:spacing w:after="200" w:line="276" w:lineRule="auto"/>
              <w:jc w:val="both"/>
              <w:rPr>
                <w:rFonts w:ascii="Times New Roman" w:hAnsi="Times New Roman" w:cs="Times New Roman"/>
              </w:rPr>
            </w:pPr>
            <w:r w:rsidRPr="008266B7">
              <w:rPr>
                <w:rFonts w:ascii="Times New Roman" w:hAnsi="Times New Roman" w:cs="Times New Roman"/>
              </w:rPr>
              <w:t>Dekan</w:t>
            </w:r>
          </w:p>
        </w:tc>
      </w:tr>
      <w:tr w:rsidR="00D6467C" w:rsidRPr="00B2178F" w14:paraId="09BFDDC4" w14:textId="77777777" w:rsidTr="00F62BDF">
        <w:trPr>
          <w:trHeight w:val="208"/>
        </w:trPr>
        <w:tc>
          <w:tcPr>
            <w:tcW w:w="1915" w:type="dxa"/>
            <w:vMerge/>
          </w:tcPr>
          <w:p w14:paraId="14577B43" w14:textId="77777777" w:rsidR="00D6467C" w:rsidRPr="008266B7" w:rsidRDefault="00D6467C" w:rsidP="008E18CC">
            <w:pPr>
              <w:spacing w:after="200" w:line="276" w:lineRule="auto"/>
              <w:jc w:val="both"/>
              <w:rPr>
                <w:rFonts w:ascii="Times New Roman" w:hAnsi="Times New Roman" w:cs="Times New Roman"/>
              </w:rPr>
            </w:pPr>
          </w:p>
        </w:tc>
        <w:tc>
          <w:tcPr>
            <w:tcW w:w="3141" w:type="dxa"/>
            <w:vAlign w:val="center"/>
          </w:tcPr>
          <w:p w14:paraId="7B208191" w14:textId="77777777" w:rsidR="00D6467C" w:rsidRPr="008266B7" w:rsidRDefault="00D6467C" w:rsidP="008E18CC">
            <w:pPr>
              <w:spacing w:after="200" w:line="276" w:lineRule="auto"/>
              <w:jc w:val="both"/>
              <w:rPr>
                <w:rFonts w:ascii="Times New Roman" w:hAnsi="Times New Roman" w:cs="Times New Roman"/>
                <w:b/>
              </w:rPr>
            </w:pPr>
            <w:r w:rsidRPr="008266B7">
              <w:rPr>
                <w:rFonts w:ascii="Times New Roman" w:hAnsi="Times New Roman" w:cs="Times New Roman"/>
                <w:b/>
              </w:rPr>
              <w:t>Görev Devri</w:t>
            </w:r>
          </w:p>
        </w:tc>
        <w:tc>
          <w:tcPr>
            <w:tcW w:w="4578" w:type="dxa"/>
          </w:tcPr>
          <w:p w14:paraId="29179BC7" w14:textId="77777777" w:rsidR="00D6467C" w:rsidRPr="008266B7" w:rsidRDefault="00D6467C" w:rsidP="008E18CC">
            <w:pPr>
              <w:spacing w:after="200" w:line="276" w:lineRule="auto"/>
              <w:jc w:val="both"/>
              <w:rPr>
                <w:rFonts w:ascii="Times New Roman" w:hAnsi="Times New Roman" w:cs="Times New Roman"/>
              </w:rPr>
            </w:pPr>
            <w:r w:rsidRPr="008266B7">
              <w:rPr>
                <w:rFonts w:ascii="Times New Roman" w:hAnsi="Times New Roman" w:cs="Times New Roman"/>
              </w:rPr>
              <w:t>Dekan Yardımcısı</w:t>
            </w:r>
            <w:r w:rsidR="005852C5" w:rsidRPr="008266B7">
              <w:rPr>
                <w:rFonts w:ascii="Times New Roman" w:hAnsi="Times New Roman" w:cs="Times New Roman"/>
              </w:rPr>
              <w:t xml:space="preserve"> (Mali İşler)</w:t>
            </w:r>
          </w:p>
        </w:tc>
      </w:tr>
    </w:tbl>
    <w:p w14:paraId="20AB4BB9" w14:textId="77777777" w:rsidR="004E7FB3" w:rsidRDefault="004E7FB3" w:rsidP="008E18CC">
      <w:pPr>
        <w:autoSpaceDE w:val="0"/>
        <w:autoSpaceDN w:val="0"/>
        <w:adjustRightInd w:val="0"/>
        <w:spacing w:after="0" w:line="240" w:lineRule="auto"/>
        <w:ind w:left="-284"/>
        <w:jc w:val="both"/>
        <w:rPr>
          <w:rFonts w:ascii="Times New Roman" w:hAnsi="Times New Roman" w:cs="Times New Roman"/>
          <w:b/>
          <w:color w:val="000000"/>
          <w:sz w:val="24"/>
          <w:szCs w:val="24"/>
        </w:rPr>
      </w:pPr>
    </w:p>
    <w:p w14:paraId="72754E7F" w14:textId="77777777" w:rsidR="00620516" w:rsidRPr="00620516" w:rsidRDefault="00D6467C" w:rsidP="00620516">
      <w:pPr>
        <w:autoSpaceDE w:val="0"/>
        <w:autoSpaceDN w:val="0"/>
        <w:adjustRightInd w:val="0"/>
        <w:spacing w:after="0" w:line="276" w:lineRule="auto"/>
        <w:ind w:left="-426" w:firstLine="142"/>
        <w:jc w:val="both"/>
        <w:rPr>
          <w:rFonts w:ascii="Times New Roman" w:hAnsi="Times New Roman" w:cs="Times New Roman"/>
          <w:b/>
          <w:color w:val="000000"/>
        </w:rPr>
      </w:pPr>
      <w:r w:rsidRPr="00620516">
        <w:rPr>
          <w:rFonts w:ascii="Times New Roman" w:hAnsi="Times New Roman" w:cs="Times New Roman"/>
          <w:b/>
          <w:color w:val="000000"/>
        </w:rPr>
        <w:t>Görev Amacı</w:t>
      </w:r>
    </w:p>
    <w:p w14:paraId="647A4B28" w14:textId="6D467EE6" w:rsidR="00620516" w:rsidRPr="00620516" w:rsidRDefault="00D6467C" w:rsidP="00620516">
      <w:pPr>
        <w:autoSpaceDE w:val="0"/>
        <w:autoSpaceDN w:val="0"/>
        <w:adjustRightInd w:val="0"/>
        <w:spacing w:after="0" w:line="276" w:lineRule="auto"/>
        <w:ind w:left="-284"/>
        <w:jc w:val="both"/>
        <w:rPr>
          <w:rFonts w:ascii="Times New Roman" w:hAnsi="Times New Roman" w:cs="Times New Roman"/>
          <w:b/>
          <w:color w:val="000000"/>
        </w:rPr>
      </w:pPr>
      <w:r w:rsidRPr="00620516">
        <w:rPr>
          <w:rFonts w:ascii="Times New Roman" w:hAnsi="Times New Roman" w:cs="Times New Roman"/>
        </w:rPr>
        <w:t>Pamukkale Üniversitesi</w:t>
      </w:r>
      <w:r w:rsidR="00620516" w:rsidRPr="00620516">
        <w:rPr>
          <w:rFonts w:ascii="Times New Roman" w:hAnsi="Times New Roman" w:cs="Times New Roman"/>
        </w:rPr>
        <w:t xml:space="preserve"> ve </w:t>
      </w:r>
      <w:r w:rsidRPr="00620516">
        <w:rPr>
          <w:rFonts w:ascii="Times New Roman" w:hAnsi="Times New Roman" w:cs="Times New Roman"/>
        </w:rPr>
        <w:t>Diş Hekimliği Fakültesi yönetimi tarafından belirlenen “Misyon,</w:t>
      </w:r>
      <w:r w:rsidR="00F57A48" w:rsidRPr="00620516">
        <w:rPr>
          <w:rFonts w:ascii="Times New Roman" w:hAnsi="Times New Roman" w:cs="Times New Roman"/>
        </w:rPr>
        <w:t xml:space="preserve"> </w:t>
      </w:r>
      <w:r w:rsidRPr="00620516">
        <w:rPr>
          <w:rFonts w:ascii="Times New Roman" w:hAnsi="Times New Roman" w:cs="Times New Roman"/>
        </w:rPr>
        <w:t xml:space="preserve">Vizyon, Amaç ve İlkeler” </w:t>
      </w:r>
      <w:r w:rsidR="00620516" w:rsidRPr="00620516">
        <w:rPr>
          <w:rFonts w:ascii="Times New Roman" w:hAnsi="Times New Roman" w:cs="Times New Roman"/>
        </w:rPr>
        <w:t>ile</w:t>
      </w:r>
      <w:r w:rsidRPr="00620516">
        <w:rPr>
          <w:rFonts w:ascii="Times New Roman" w:hAnsi="Times New Roman" w:cs="Times New Roman"/>
        </w:rPr>
        <w:t xml:space="preserve"> Sağlıkta Kalite Standartları ADSH gereği fakültenin gerekli tüm faaliyetlerinin etkinlik ve verimlilik ilkelerine uygun olarak yürütülmesi amacıyla, fakülte tarafından </w:t>
      </w:r>
      <w:r w:rsidRPr="00620516">
        <w:rPr>
          <w:rFonts w:ascii="Times New Roman" w:eastAsia="Times New Roman" w:hAnsi="Times New Roman" w:cs="Times New Roman"/>
        </w:rPr>
        <w:t>tanımlanan görevlerini eksiksiz yerine getirmek.</w:t>
      </w:r>
    </w:p>
    <w:p w14:paraId="6391D934" w14:textId="77777777" w:rsidR="00620516" w:rsidRPr="00620516" w:rsidRDefault="00620516" w:rsidP="00620516">
      <w:pPr>
        <w:autoSpaceDE w:val="0"/>
        <w:autoSpaceDN w:val="0"/>
        <w:adjustRightInd w:val="0"/>
        <w:spacing w:after="0" w:line="276" w:lineRule="auto"/>
        <w:ind w:left="-284"/>
        <w:jc w:val="both"/>
        <w:rPr>
          <w:rFonts w:ascii="Times New Roman" w:hAnsi="Times New Roman" w:cs="Times New Roman"/>
          <w:b/>
          <w:color w:val="000000"/>
        </w:rPr>
      </w:pPr>
    </w:p>
    <w:p w14:paraId="003D98A6" w14:textId="0EA1F502" w:rsidR="00620516" w:rsidRPr="00620516" w:rsidRDefault="00620516" w:rsidP="00620516">
      <w:pPr>
        <w:autoSpaceDE w:val="0"/>
        <w:autoSpaceDN w:val="0"/>
        <w:adjustRightInd w:val="0"/>
        <w:spacing w:after="0" w:line="276" w:lineRule="auto"/>
        <w:ind w:left="-284"/>
        <w:jc w:val="both"/>
        <w:rPr>
          <w:rFonts w:ascii="Times New Roman" w:hAnsi="Times New Roman" w:cs="Times New Roman"/>
          <w:b/>
          <w:color w:val="000000"/>
        </w:rPr>
      </w:pPr>
      <w:r w:rsidRPr="00620516">
        <w:rPr>
          <w:rFonts w:ascii="Times New Roman" w:hAnsi="Times New Roman" w:cs="Times New Roman"/>
          <w:b/>
          <w:color w:val="000000"/>
        </w:rPr>
        <w:t xml:space="preserve">     </w:t>
      </w:r>
      <w:r w:rsidR="00D6467C" w:rsidRPr="00620516">
        <w:rPr>
          <w:rFonts w:ascii="Times New Roman" w:hAnsi="Times New Roman" w:cs="Times New Roman"/>
          <w:b/>
          <w:color w:val="000000"/>
        </w:rPr>
        <w:t>Temel İş ve Sorumluluklar</w:t>
      </w:r>
    </w:p>
    <w:p w14:paraId="709F3245" w14:textId="77777777" w:rsidR="00620516" w:rsidRPr="00620516" w:rsidRDefault="00D6467C"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Dekan olmadığı zamanlarda Dekana vekâlet eder.</w:t>
      </w:r>
    </w:p>
    <w:p w14:paraId="77B928E0" w14:textId="77777777" w:rsidR="00620516" w:rsidRPr="00620516" w:rsidRDefault="008E18CC"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 xml:space="preserve">Lisans ve </w:t>
      </w:r>
      <w:r w:rsidR="00315BAB" w:rsidRPr="00620516">
        <w:rPr>
          <w:rFonts w:ascii="Times New Roman" w:hAnsi="Times New Roman" w:cs="Times New Roman"/>
        </w:rPr>
        <w:t>U</w:t>
      </w:r>
      <w:r w:rsidRPr="00620516">
        <w:rPr>
          <w:rFonts w:ascii="Times New Roman" w:hAnsi="Times New Roman" w:cs="Times New Roman"/>
        </w:rPr>
        <w:t>zmanlık eğitim-öğretim faaliyetlerini</w:t>
      </w:r>
      <w:r w:rsidR="00315BAB" w:rsidRPr="00620516">
        <w:rPr>
          <w:rFonts w:ascii="Times New Roman" w:hAnsi="Times New Roman" w:cs="Times New Roman"/>
        </w:rPr>
        <w:t>,</w:t>
      </w:r>
      <w:r w:rsidRPr="00620516">
        <w:rPr>
          <w:rFonts w:ascii="Times New Roman" w:hAnsi="Times New Roman" w:cs="Times New Roman"/>
        </w:rPr>
        <w:t xml:space="preserve"> ilgili </w:t>
      </w:r>
      <w:r w:rsidR="00315BAB" w:rsidRPr="00620516">
        <w:rPr>
          <w:rFonts w:ascii="Times New Roman" w:hAnsi="Times New Roman" w:cs="Times New Roman"/>
        </w:rPr>
        <w:t>mevzuata</w:t>
      </w:r>
      <w:r w:rsidRPr="00620516">
        <w:rPr>
          <w:rFonts w:ascii="Times New Roman" w:hAnsi="Times New Roman" w:cs="Times New Roman"/>
        </w:rPr>
        <w:t xml:space="preserve"> uygun bir şekilde organize eder.</w:t>
      </w:r>
    </w:p>
    <w:p w14:paraId="43A44D47" w14:textId="77777777" w:rsidR="00620516" w:rsidRPr="00620516" w:rsidRDefault="008E18CC"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Lisans Eğitimi Ko</w:t>
      </w:r>
      <w:r w:rsidR="00754E70" w:rsidRPr="00620516">
        <w:rPr>
          <w:rFonts w:ascii="Times New Roman" w:hAnsi="Times New Roman" w:cs="Times New Roman"/>
        </w:rPr>
        <w:t>misyonu</w:t>
      </w:r>
      <w:r w:rsidRPr="00620516">
        <w:rPr>
          <w:rFonts w:ascii="Times New Roman" w:hAnsi="Times New Roman" w:cs="Times New Roman"/>
        </w:rPr>
        <w:t xml:space="preserve"> ve Uzmanlık Eğitimi Ko</w:t>
      </w:r>
      <w:r w:rsidR="00754E70" w:rsidRPr="00620516">
        <w:rPr>
          <w:rFonts w:ascii="Times New Roman" w:hAnsi="Times New Roman" w:cs="Times New Roman"/>
        </w:rPr>
        <w:t>misyonu</w:t>
      </w:r>
      <w:r w:rsidRPr="00620516">
        <w:rPr>
          <w:rFonts w:ascii="Times New Roman" w:hAnsi="Times New Roman" w:cs="Times New Roman"/>
        </w:rPr>
        <w:t>’na başkanlık eder.</w:t>
      </w:r>
    </w:p>
    <w:p w14:paraId="28B5729F" w14:textId="77777777" w:rsidR="00620516" w:rsidRPr="00620516" w:rsidRDefault="00315BAB"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Lisans ve Uzmanlık derslerinin/sınavlarının ilgili mevzuata uygun bir şekilde yapılmasını koordine eder.</w:t>
      </w:r>
    </w:p>
    <w:p w14:paraId="1C6E5B64" w14:textId="77777777" w:rsidR="00620516" w:rsidRPr="00620516" w:rsidRDefault="00406893"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Gerekli durumlarda eğitimle ilgili yönetmelik ve yönergelerin hazırlanmasını veya değişiklik yapılmasını sağlar.</w:t>
      </w:r>
    </w:p>
    <w:p w14:paraId="0B428C78" w14:textId="77777777" w:rsidR="00620516" w:rsidRPr="00620516" w:rsidRDefault="00315BAB"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E</w:t>
      </w:r>
      <w:r w:rsidR="000177B0" w:rsidRPr="00620516">
        <w:rPr>
          <w:rFonts w:ascii="Times New Roman" w:hAnsi="Times New Roman" w:cs="Times New Roman"/>
        </w:rPr>
        <w:t>ğitim programlarının akredite edilmesi için gerekli çalışmaları yapar.</w:t>
      </w:r>
    </w:p>
    <w:p w14:paraId="0BAD2654" w14:textId="77777777" w:rsidR="00620516" w:rsidRPr="00620516" w:rsidRDefault="000177B0"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Akademik Genel Kurul toplantılarının organize edilmesinde Dekana yardımcı olur.</w:t>
      </w:r>
    </w:p>
    <w:p w14:paraId="2CDB0A86" w14:textId="77777777" w:rsidR="00620516" w:rsidRPr="00620516" w:rsidRDefault="00787137"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bCs/>
        </w:rPr>
        <w:t>K</w:t>
      </w:r>
      <w:r w:rsidR="009B58CE" w:rsidRPr="00620516">
        <w:rPr>
          <w:rFonts w:ascii="Times New Roman" w:hAnsi="Times New Roman" w:cs="Times New Roman"/>
          <w:bCs/>
        </w:rPr>
        <w:t>alite geliştirme çalışmaları için stan</w:t>
      </w:r>
      <w:r w:rsidR="00751036" w:rsidRPr="00620516">
        <w:rPr>
          <w:rFonts w:ascii="Times New Roman" w:hAnsi="Times New Roman" w:cs="Times New Roman"/>
          <w:bCs/>
        </w:rPr>
        <w:t>dartların belirlenmesini sağlar ve çalışmaların raporlarını Dekana sunar.</w:t>
      </w:r>
    </w:p>
    <w:p w14:paraId="1DC02976" w14:textId="77777777" w:rsidR="00620516" w:rsidRPr="00620516" w:rsidRDefault="009B58CE"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Belirlenen standartların</w:t>
      </w:r>
      <w:r w:rsidR="00406893" w:rsidRPr="00620516">
        <w:rPr>
          <w:rFonts w:ascii="Times New Roman" w:hAnsi="Times New Roman" w:cs="Times New Roman"/>
        </w:rPr>
        <w:t xml:space="preserve"> devamlılığı ve gelişimi</w:t>
      </w:r>
      <w:r w:rsidRPr="00620516">
        <w:rPr>
          <w:rFonts w:ascii="Times New Roman" w:hAnsi="Times New Roman" w:cs="Times New Roman"/>
        </w:rPr>
        <w:t xml:space="preserve"> için kurul</w:t>
      </w:r>
      <w:r w:rsidR="00B0774E" w:rsidRPr="00620516">
        <w:rPr>
          <w:rFonts w:ascii="Times New Roman" w:hAnsi="Times New Roman" w:cs="Times New Roman"/>
        </w:rPr>
        <w:t>, komisyon, komite ve ekipleri</w:t>
      </w:r>
      <w:r w:rsidR="00775AF7" w:rsidRPr="00620516">
        <w:rPr>
          <w:rFonts w:ascii="Times New Roman" w:hAnsi="Times New Roman" w:cs="Times New Roman"/>
        </w:rPr>
        <w:t xml:space="preserve"> </w:t>
      </w:r>
      <w:r w:rsidRPr="00620516">
        <w:rPr>
          <w:rFonts w:ascii="Times New Roman" w:hAnsi="Times New Roman" w:cs="Times New Roman"/>
        </w:rPr>
        <w:t>oluştur</w:t>
      </w:r>
      <w:r w:rsidR="00775AF7" w:rsidRPr="00620516">
        <w:rPr>
          <w:rFonts w:ascii="Times New Roman" w:hAnsi="Times New Roman" w:cs="Times New Roman"/>
        </w:rPr>
        <w:t xml:space="preserve">arak, bir düzen içerisinde </w:t>
      </w:r>
      <w:r w:rsidRPr="00620516">
        <w:rPr>
          <w:rFonts w:ascii="Times New Roman" w:hAnsi="Times New Roman" w:cs="Times New Roman"/>
        </w:rPr>
        <w:t xml:space="preserve">çalışmalarını </w:t>
      </w:r>
      <w:r w:rsidR="00406893" w:rsidRPr="00620516">
        <w:rPr>
          <w:rFonts w:ascii="Times New Roman" w:hAnsi="Times New Roman" w:cs="Times New Roman"/>
        </w:rPr>
        <w:t>sağla</w:t>
      </w:r>
      <w:r w:rsidR="00775AF7" w:rsidRPr="00620516">
        <w:rPr>
          <w:rFonts w:ascii="Times New Roman" w:hAnsi="Times New Roman" w:cs="Times New Roman"/>
        </w:rPr>
        <w:t>r. Bu çalışmaları Dekana sunar.</w:t>
      </w:r>
    </w:p>
    <w:p w14:paraId="7530E726" w14:textId="77777777" w:rsidR="00620516" w:rsidRPr="00620516" w:rsidRDefault="00F64576"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bCs/>
        </w:rPr>
        <w:t>Fakülte öz değe</w:t>
      </w:r>
      <w:r w:rsidR="00A26C2F" w:rsidRPr="00620516">
        <w:rPr>
          <w:rFonts w:ascii="Times New Roman" w:hAnsi="Times New Roman" w:cs="Times New Roman"/>
          <w:bCs/>
        </w:rPr>
        <w:t xml:space="preserve">rlendirme raporunu </w:t>
      </w:r>
      <w:r w:rsidR="00406893" w:rsidRPr="00620516">
        <w:rPr>
          <w:rFonts w:ascii="Times New Roman" w:hAnsi="Times New Roman" w:cs="Times New Roman"/>
          <w:bCs/>
        </w:rPr>
        <w:t xml:space="preserve">hazırlayarak </w:t>
      </w:r>
      <w:r w:rsidR="00A26C2F" w:rsidRPr="00620516">
        <w:rPr>
          <w:rFonts w:ascii="Times New Roman" w:hAnsi="Times New Roman" w:cs="Times New Roman"/>
          <w:bCs/>
        </w:rPr>
        <w:t>Dekana sunar.</w:t>
      </w:r>
    </w:p>
    <w:p w14:paraId="2FC55018" w14:textId="77777777" w:rsidR="00620516" w:rsidRPr="00620516" w:rsidRDefault="003F66CA"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Sosyal ve kültürel etkinliklerin planlanması ve yürütülmesini sağlar.</w:t>
      </w:r>
    </w:p>
    <w:p w14:paraId="5F23F193" w14:textId="77777777" w:rsidR="00620516" w:rsidRPr="00620516" w:rsidRDefault="003F66CA"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Fakülte web sayfasının düzenini ve geliştirilmesini sağlar.</w:t>
      </w:r>
    </w:p>
    <w:p w14:paraId="4AAC5B33" w14:textId="77777777" w:rsidR="00620516" w:rsidRPr="00620516" w:rsidRDefault="00797CD8"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Dilek</w:t>
      </w:r>
      <w:r w:rsidR="005852C5" w:rsidRPr="00620516">
        <w:rPr>
          <w:rFonts w:ascii="Times New Roman" w:hAnsi="Times New Roman" w:cs="Times New Roman"/>
        </w:rPr>
        <w:t xml:space="preserve">, </w:t>
      </w:r>
      <w:r w:rsidRPr="00620516">
        <w:rPr>
          <w:rFonts w:ascii="Times New Roman" w:hAnsi="Times New Roman" w:cs="Times New Roman"/>
        </w:rPr>
        <w:t>öneri</w:t>
      </w:r>
      <w:r w:rsidR="005852C5" w:rsidRPr="00620516">
        <w:rPr>
          <w:rFonts w:ascii="Times New Roman" w:hAnsi="Times New Roman" w:cs="Times New Roman"/>
        </w:rPr>
        <w:t xml:space="preserve"> ve şikayetlerin değerlendirilmesinde</w:t>
      </w:r>
      <w:r w:rsidR="00754E70" w:rsidRPr="00620516">
        <w:rPr>
          <w:rFonts w:ascii="Times New Roman" w:hAnsi="Times New Roman" w:cs="Times New Roman"/>
        </w:rPr>
        <w:t xml:space="preserve">, Hasta Hakları Sorumlusu ve </w:t>
      </w:r>
      <w:r w:rsidR="005852C5" w:rsidRPr="00620516">
        <w:rPr>
          <w:rFonts w:ascii="Times New Roman" w:hAnsi="Times New Roman" w:cs="Times New Roman"/>
        </w:rPr>
        <w:t>Fakülte Sekreterine yardımcı olur</w:t>
      </w:r>
      <w:r w:rsidR="00F76EEA" w:rsidRPr="00620516">
        <w:rPr>
          <w:rFonts w:ascii="Times New Roman" w:hAnsi="Times New Roman" w:cs="Times New Roman"/>
        </w:rPr>
        <w:t>.</w:t>
      </w:r>
    </w:p>
    <w:p w14:paraId="01482F81" w14:textId="77777777" w:rsidR="00620516" w:rsidRPr="00620516" w:rsidRDefault="007711C1"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rPr>
        <w:t xml:space="preserve">Fakültenin stratejik planını </w:t>
      </w:r>
      <w:r w:rsidR="00775AF7" w:rsidRPr="00620516">
        <w:rPr>
          <w:rFonts w:ascii="Times New Roman" w:hAnsi="Times New Roman" w:cs="Times New Roman"/>
        </w:rPr>
        <w:t xml:space="preserve">diğer </w:t>
      </w:r>
      <w:r w:rsidR="00F64576" w:rsidRPr="00620516">
        <w:rPr>
          <w:rFonts w:ascii="Times New Roman" w:hAnsi="Times New Roman" w:cs="Times New Roman"/>
        </w:rPr>
        <w:t>D</w:t>
      </w:r>
      <w:r w:rsidRPr="00620516">
        <w:rPr>
          <w:rFonts w:ascii="Times New Roman" w:hAnsi="Times New Roman" w:cs="Times New Roman"/>
        </w:rPr>
        <w:t xml:space="preserve">ekan </w:t>
      </w:r>
      <w:r w:rsidR="00775AF7" w:rsidRPr="00620516">
        <w:rPr>
          <w:rFonts w:ascii="Times New Roman" w:hAnsi="Times New Roman" w:cs="Times New Roman"/>
        </w:rPr>
        <w:t xml:space="preserve">Yardımcısı ve Fakülte Sekreteri </w:t>
      </w:r>
      <w:r w:rsidRPr="00620516">
        <w:rPr>
          <w:rFonts w:ascii="Times New Roman" w:hAnsi="Times New Roman" w:cs="Times New Roman"/>
        </w:rPr>
        <w:t>ile birlikte hazırlar.</w:t>
      </w:r>
      <w:r w:rsidR="00775AF7" w:rsidRPr="00620516">
        <w:rPr>
          <w:rFonts w:ascii="Times New Roman" w:hAnsi="Times New Roman" w:cs="Times New Roman"/>
        </w:rPr>
        <w:t xml:space="preserve"> Dekan onayına sunar.</w:t>
      </w:r>
    </w:p>
    <w:p w14:paraId="2E901B69" w14:textId="2F3437AA" w:rsidR="00591218" w:rsidRPr="00620516" w:rsidRDefault="00591218" w:rsidP="00620516">
      <w:pPr>
        <w:pStyle w:val="ListeParagraf"/>
        <w:numPr>
          <w:ilvl w:val="0"/>
          <w:numId w:val="5"/>
        </w:numPr>
        <w:autoSpaceDE w:val="0"/>
        <w:autoSpaceDN w:val="0"/>
        <w:adjustRightInd w:val="0"/>
        <w:spacing w:after="0"/>
        <w:ind w:left="360"/>
        <w:jc w:val="both"/>
        <w:rPr>
          <w:rFonts w:ascii="Times New Roman" w:hAnsi="Times New Roman" w:cs="Times New Roman"/>
          <w:b/>
          <w:color w:val="000000"/>
        </w:rPr>
      </w:pPr>
      <w:r w:rsidRPr="00620516">
        <w:rPr>
          <w:rFonts w:ascii="Times New Roman" w:hAnsi="Times New Roman" w:cs="Times New Roman"/>
          <w:bCs/>
        </w:rPr>
        <w:t>Dekanın, görev alanı ile ilgili vereceği diğer işleri yapar.</w:t>
      </w:r>
    </w:p>
    <w:p w14:paraId="69784E6E" w14:textId="77777777" w:rsidR="000177B0" w:rsidRPr="00620516" w:rsidRDefault="000177B0" w:rsidP="00620516">
      <w:pPr>
        <w:pStyle w:val="ListeParagraf"/>
        <w:tabs>
          <w:tab w:val="left" w:pos="2376"/>
        </w:tabs>
        <w:spacing w:after="0"/>
        <w:ind w:left="0"/>
        <w:jc w:val="both"/>
        <w:rPr>
          <w:rFonts w:ascii="Times New Roman" w:hAnsi="Times New Roman" w:cs="Times New Roman"/>
        </w:rPr>
      </w:pPr>
    </w:p>
    <w:p w14:paraId="09BFF8A4" w14:textId="77777777" w:rsidR="00620516" w:rsidRPr="00620516" w:rsidRDefault="00B30D8E" w:rsidP="00620516">
      <w:pPr>
        <w:autoSpaceDE w:val="0"/>
        <w:autoSpaceDN w:val="0"/>
        <w:adjustRightInd w:val="0"/>
        <w:spacing w:after="0" w:line="276" w:lineRule="auto"/>
        <w:jc w:val="both"/>
        <w:rPr>
          <w:rFonts w:ascii="Times New Roman" w:hAnsi="Times New Roman" w:cs="Times New Roman"/>
          <w:b/>
          <w:color w:val="000000"/>
        </w:rPr>
      </w:pPr>
      <w:r w:rsidRPr="00620516">
        <w:rPr>
          <w:rFonts w:ascii="Times New Roman" w:hAnsi="Times New Roman" w:cs="Times New Roman"/>
          <w:b/>
          <w:color w:val="000000"/>
        </w:rPr>
        <w:t>Yetkileri</w:t>
      </w:r>
    </w:p>
    <w:p w14:paraId="232361A5" w14:textId="2D46A1F5" w:rsidR="00B30D8E" w:rsidRPr="00620516" w:rsidRDefault="00B30D8E" w:rsidP="00620516">
      <w:pPr>
        <w:pStyle w:val="ListeParagraf"/>
        <w:numPr>
          <w:ilvl w:val="0"/>
          <w:numId w:val="6"/>
        </w:numPr>
        <w:autoSpaceDE w:val="0"/>
        <w:autoSpaceDN w:val="0"/>
        <w:adjustRightInd w:val="0"/>
        <w:spacing w:after="0"/>
        <w:jc w:val="both"/>
        <w:rPr>
          <w:rFonts w:ascii="Times New Roman" w:hAnsi="Times New Roman" w:cs="Times New Roman"/>
          <w:b/>
          <w:color w:val="000000"/>
        </w:rPr>
      </w:pPr>
      <w:r w:rsidRPr="00620516">
        <w:rPr>
          <w:rFonts w:ascii="Times New Roman" w:hAnsi="Times New Roman" w:cs="Times New Roman"/>
          <w:color w:val="000000"/>
        </w:rPr>
        <w:t>Yukarıda belirtilen “Görev Amacı</w:t>
      </w:r>
      <w:r w:rsidR="00552804" w:rsidRPr="00620516">
        <w:rPr>
          <w:rFonts w:ascii="Times New Roman" w:hAnsi="Times New Roman" w:cs="Times New Roman"/>
          <w:color w:val="000000"/>
        </w:rPr>
        <w:t>”</w:t>
      </w:r>
      <w:r w:rsidRPr="00620516">
        <w:rPr>
          <w:rFonts w:ascii="Times New Roman" w:hAnsi="Times New Roman" w:cs="Times New Roman"/>
          <w:color w:val="000000"/>
        </w:rPr>
        <w:t xml:space="preserve"> ve “Temel İş ve Sorumluluklar” ını gerçekleştirmek.</w:t>
      </w:r>
    </w:p>
    <w:p w14:paraId="63919D3E" w14:textId="77777777" w:rsidR="00E132D7" w:rsidRPr="00620516" w:rsidRDefault="00B30D8E" w:rsidP="00620516">
      <w:pPr>
        <w:pStyle w:val="ListeParagraf"/>
        <w:numPr>
          <w:ilvl w:val="0"/>
          <w:numId w:val="6"/>
        </w:numPr>
        <w:autoSpaceDE w:val="0"/>
        <w:autoSpaceDN w:val="0"/>
        <w:adjustRightInd w:val="0"/>
        <w:spacing w:after="0"/>
        <w:jc w:val="both"/>
        <w:rPr>
          <w:rFonts w:ascii="Times New Roman" w:hAnsi="Times New Roman" w:cs="Times New Roman"/>
        </w:rPr>
      </w:pPr>
      <w:r w:rsidRPr="00620516">
        <w:rPr>
          <w:rFonts w:ascii="Times New Roman" w:hAnsi="Times New Roman" w:cs="Times New Roman"/>
        </w:rPr>
        <w:t>İmza yetkisine sahip olmak.</w:t>
      </w:r>
    </w:p>
    <w:p w14:paraId="2A62C7AB" w14:textId="32BEFA35" w:rsidR="00E132D7" w:rsidRPr="00620516" w:rsidRDefault="00B30D8E" w:rsidP="00620516">
      <w:pPr>
        <w:pStyle w:val="ListeParagraf"/>
        <w:numPr>
          <w:ilvl w:val="0"/>
          <w:numId w:val="6"/>
        </w:numPr>
        <w:autoSpaceDE w:val="0"/>
        <w:autoSpaceDN w:val="0"/>
        <w:adjustRightInd w:val="0"/>
        <w:spacing w:after="0"/>
        <w:jc w:val="both"/>
        <w:rPr>
          <w:rFonts w:ascii="Times New Roman" w:hAnsi="Times New Roman" w:cs="Times New Roman"/>
        </w:rPr>
      </w:pPr>
      <w:r w:rsidRPr="00620516">
        <w:rPr>
          <w:rFonts w:ascii="Times New Roman" w:hAnsi="Times New Roman" w:cs="Times New Roman"/>
        </w:rPr>
        <w:t>Emrindeki yönetici ve personele iş verme, yönlendirme, yaptıkları işleri kontrol etme, düzeltme, gerektiğinde uyarma, bilgi ve rapor isteme yetkisine sahip olmak.</w:t>
      </w:r>
    </w:p>
    <w:p w14:paraId="16BCB67B" w14:textId="77777777" w:rsidR="00E132D7" w:rsidRPr="00620516" w:rsidRDefault="00E132D7" w:rsidP="00620516">
      <w:pPr>
        <w:autoSpaceDE w:val="0"/>
        <w:autoSpaceDN w:val="0"/>
        <w:adjustRightInd w:val="0"/>
        <w:spacing w:after="0" w:line="276" w:lineRule="auto"/>
        <w:jc w:val="both"/>
        <w:rPr>
          <w:rFonts w:ascii="Times New Roman" w:hAnsi="Times New Roman" w:cs="Times New Roman"/>
          <w:b/>
        </w:rPr>
      </w:pPr>
    </w:p>
    <w:p w14:paraId="07C8760E" w14:textId="77777777" w:rsidR="00014D97" w:rsidRDefault="00014D97" w:rsidP="00014D97">
      <w:pPr>
        <w:autoSpaceDE w:val="0"/>
        <w:autoSpaceDN w:val="0"/>
        <w:adjustRightInd w:val="0"/>
        <w:spacing w:after="0" w:line="276" w:lineRule="auto"/>
        <w:ind w:left="-284"/>
        <w:jc w:val="both"/>
        <w:rPr>
          <w:rFonts w:ascii="Times New Roman" w:hAnsi="Times New Roman" w:cs="Times New Roman"/>
          <w:b/>
          <w:color w:val="000000"/>
          <w:sz w:val="24"/>
          <w:szCs w:val="24"/>
        </w:rPr>
      </w:pPr>
      <w:r w:rsidRPr="006E3EBE">
        <w:rPr>
          <w:rFonts w:ascii="Times New Roman" w:hAnsi="Times New Roman" w:cs="Times New Roman"/>
          <w:b/>
          <w:color w:val="000000"/>
          <w:sz w:val="24"/>
          <w:szCs w:val="24"/>
        </w:rPr>
        <w:t xml:space="preserve">Sağlık Meslekleri İçin Etik İlkeler </w:t>
      </w:r>
    </w:p>
    <w:p w14:paraId="3065BAD3" w14:textId="77777777" w:rsidR="00014D97" w:rsidRDefault="00014D97" w:rsidP="00014D97">
      <w:pPr>
        <w:autoSpaceDE w:val="0"/>
        <w:autoSpaceDN w:val="0"/>
        <w:adjustRightInd w:val="0"/>
        <w:spacing w:after="0" w:line="276" w:lineRule="auto"/>
        <w:ind w:left="-208"/>
        <w:jc w:val="both"/>
        <w:rPr>
          <w:rFonts w:ascii="Times New Roman" w:hAnsi="Times New Roman" w:cs="Times New Roman"/>
          <w:b/>
          <w:color w:val="000000"/>
          <w:sz w:val="24"/>
          <w:szCs w:val="24"/>
        </w:rPr>
      </w:pPr>
      <w:r w:rsidRPr="006E3EBE">
        <w:rPr>
          <w:rFonts w:ascii="Times New Roman" w:hAnsi="Times New Roman" w:cs="Times New Roman"/>
          <w:b/>
          <w:color w:val="000000"/>
          <w:sz w:val="24"/>
          <w:szCs w:val="24"/>
        </w:rPr>
        <w:t xml:space="preserve">Sağlık meslek mensubu; </w:t>
      </w:r>
    </w:p>
    <w:p w14:paraId="49BCEBEC" w14:textId="77777777" w:rsidR="00014D97" w:rsidRPr="006E3EBE" w:rsidRDefault="00014D97" w:rsidP="00014D97">
      <w:pPr>
        <w:autoSpaceDE w:val="0"/>
        <w:autoSpaceDN w:val="0"/>
        <w:adjustRightInd w:val="0"/>
        <w:spacing w:after="0" w:line="276" w:lineRule="auto"/>
        <w:ind w:left="-208"/>
        <w:jc w:val="both"/>
        <w:rPr>
          <w:rFonts w:ascii="Times New Roman" w:hAnsi="Times New Roman" w:cs="Times New Roman"/>
          <w:color w:val="000000"/>
          <w:sz w:val="24"/>
          <w:szCs w:val="24"/>
        </w:rPr>
      </w:pPr>
      <w:r w:rsidRPr="002A0D0D">
        <w:rPr>
          <w:rFonts w:ascii="Times New Roman" w:hAnsi="Times New Roman" w:cs="Times New Roman"/>
          <w:b/>
          <w:color w:val="000000"/>
          <w:sz w:val="24"/>
          <w:szCs w:val="24"/>
        </w:rPr>
        <w:t>1.</w:t>
      </w:r>
      <w:r w:rsidRPr="006E3EBE">
        <w:rPr>
          <w:rFonts w:ascii="Times New Roman" w:hAnsi="Times New Roman" w:cs="Times New Roman"/>
          <w:color w:val="000000"/>
          <w:sz w:val="24"/>
          <w:szCs w:val="24"/>
        </w:rPr>
        <w:t xml:space="preserve"> Bireylerin ve toplumun sağlığını birinci önceliği sayar</w:t>
      </w:r>
      <w:r>
        <w:rPr>
          <w:rFonts w:ascii="Times New Roman" w:hAnsi="Times New Roman" w:cs="Times New Roman"/>
          <w:color w:val="000000"/>
          <w:sz w:val="24"/>
          <w:szCs w:val="24"/>
        </w:rPr>
        <w:t>.</w:t>
      </w:r>
      <w:r w:rsidRPr="006E3EBE">
        <w:rPr>
          <w:rFonts w:ascii="Times New Roman" w:hAnsi="Times New Roman" w:cs="Times New Roman"/>
          <w:color w:val="000000"/>
          <w:sz w:val="24"/>
          <w:szCs w:val="24"/>
        </w:rPr>
        <w:t xml:space="preserve"> </w:t>
      </w:r>
    </w:p>
    <w:p w14:paraId="6FB38A35" w14:textId="77777777" w:rsidR="00014D97" w:rsidRPr="006E3EBE"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Öncelikle zarar vermeme ilkesine uyar. </w:t>
      </w:r>
    </w:p>
    <w:p w14:paraId="55CA0C69" w14:textId="77777777" w:rsidR="00014D97" w:rsidRPr="006E3EBE"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Sağlık hizmeti sunarken, aldığı eğitim ve edindiği deneyim ile sahip olduğu bilgi, beceri ve imkânlarının tamamını kullanarak en iyi ve faydalı olacak şekilde planlama ve uygulama yapar. </w:t>
      </w:r>
    </w:p>
    <w:p w14:paraId="434B0D68" w14:textId="77777777" w:rsidR="00014D97" w:rsidRPr="006E3EBE" w:rsidRDefault="00014D97" w:rsidP="00014D97">
      <w:pPr>
        <w:autoSpaceDE w:val="0"/>
        <w:autoSpaceDN w:val="0"/>
        <w:adjustRightInd w:val="0"/>
        <w:spacing w:after="0" w:line="276" w:lineRule="auto"/>
        <w:ind w:left="-208"/>
        <w:jc w:val="both"/>
        <w:rPr>
          <w:rFonts w:ascii="Times New Roman" w:hAnsi="Times New Roman" w:cs="Times New Roman"/>
          <w:color w:val="000000"/>
          <w:sz w:val="24"/>
          <w:szCs w:val="24"/>
        </w:rPr>
      </w:pPr>
      <w:r w:rsidRPr="002A0D0D">
        <w:rPr>
          <w:rFonts w:ascii="Times New Roman" w:hAnsi="Times New Roman" w:cs="Times New Roman"/>
          <w:b/>
          <w:color w:val="000000"/>
          <w:sz w:val="24"/>
          <w:szCs w:val="24"/>
        </w:rPr>
        <w:t>2.</w:t>
      </w:r>
      <w:r w:rsidRPr="006E3EBE">
        <w:rPr>
          <w:rFonts w:ascii="Times New Roman" w:hAnsi="Times New Roman" w:cs="Times New Roman"/>
          <w:color w:val="000000"/>
          <w:sz w:val="24"/>
          <w:szCs w:val="24"/>
        </w:rPr>
        <w:t xml:space="preserve"> Daima en üst düzeyde hizmet vermeye gayret eder</w:t>
      </w:r>
      <w:r>
        <w:rPr>
          <w:rFonts w:ascii="Times New Roman" w:hAnsi="Times New Roman" w:cs="Times New Roman"/>
          <w:color w:val="000000"/>
          <w:sz w:val="24"/>
          <w:szCs w:val="24"/>
        </w:rPr>
        <w:t>.</w:t>
      </w:r>
      <w:r w:rsidRPr="006E3EBE">
        <w:rPr>
          <w:rFonts w:ascii="Times New Roman" w:hAnsi="Times New Roman" w:cs="Times New Roman"/>
          <w:color w:val="000000"/>
          <w:sz w:val="24"/>
          <w:szCs w:val="24"/>
        </w:rPr>
        <w:t xml:space="preserve"> </w:t>
      </w:r>
    </w:p>
    <w:p w14:paraId="314E32E3" w14:textId="77777777" w:rsidR="00014D97" w:rsidRPr="006E3EBE" w:rsidRDefault="00014D97" w:rsidP="00014D97">
      <w:pPr>
        <w:autoSpaceDE w:val="0"/>
        <w:autoSpaceDN w:val="0"/>
        <w:adjustRightInd w:val="0"/>
        <w:spacing w:after="0" w:line="276" w:lineRule="auto"/>
        <w:ind w:left="-208"/>
        <w:jc w:val="both"/>
        <w:rPr>
          <w:rFonts w:ascii="Times New Roman" w:hAnsi="Times New Roman" w:cs="Times New Roman"/>
          <w:color w:val="000000"/>
          <w:sz w:val="24"/>
          <w:szCs w:val="24"/>
        </w:rPr>
      </w:pPr>
      <w:r w:rsidRPr="002A0D0D">
        <w:rPr>
          <w:rFonts w:ascii="Times New Roman" w:hAnsi="Times New Roman" w:cs="Times New Roman"/>
          <w:b/>
          <w:color w:val="000000"/>
          <w:sz w:val="24"/>
          <w:szCs w:val="24"/>
        </w:rPr>
        <w:t>3.</w:t>
      </w:r>
      <w:r w:rsidRPr="006E3EBE">
        <w:rPr>
          <w:rFonts w:ascii="Times New Roman" w:hAnsi="Times New Roman" w:cs="Times New Roman"/>
          <w:color w:val="000000"/>
          <w:sz w:val="24"/>
          <w:szCs w:val="24"/>
        </w:rPr>
        <w:t xml:space="preserve"> Hizmet verdiği bireylerin kişilik haklarına ve mahremiyetine saygı gösterir</w:t>
      </w:r>
      <w:r>
        <w:rPr>
          <w:rFonts w:ascii="Times New Roman" w:hAnsi="Times New Roman" w:cs="Times New Roman"/>
          <w:color w:val="000000"/>
          <w:sz w:val="24"/>
          <w:szCs w:val="24"/>
        </w:rPr>
        <w:t>.</w:t>
      </w:r>
      <w:r w:rsidRPr="006E3EBE">
        <w:rPr>
          <w:rFonts w:ascii="Times New Roman" w:hAnsi="Times New Roman" w:cs="Times New Roman"/>
          <w:color w:val="000000"/>
          <w:sz w:val="24"/>
          <w:szCs w:val="24"/>
        </w:rPr>
        <w:t xml:space="preserve"> </w:t>
      </w:r>
    </w:p>
    <w:p w14:paraId="2002FBB8" w14:textId="77777777" w:rsidR="00014D97" w:rsidRPr="006E3EBE"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14:paraId="2D7F7FBC" w14:textId="77777777" w:rsidR="00014D97" w:rsidRPr="006E3EBE"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14:paraId="0F542A7D" w14:textId="77777777" w:rsidR="00014D97" w:rsidRPr="006E3EBE"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Mevcut kaynakların dağıtımını; birey, grup veya toplulukların gereksinimlerini dikkate alarak, hakkaniyet, adalet, eşitlik ve tarafsızlık ilkeleri çerçevesinde yapar. </w:t>
      </w:r>
    </w:p>
    <w:p w14:paraId="2AEEB30F" w14:textId="77777777" w:rsidR="00014D97" w:rsidRPr="006E3EBE"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14:paraId="22582263" w14:textId="77777777" w:rsidR="00014D97" w:rsidRPr="006E3EBE" w:rsidRDefault="00014D97" w:rsidP="00014D97">
      <w:pPr>
        <w:autoSpaceDE w:val="0"/>
        <w:autoSpaceDN w:val="0"/>
        <w:adjustRightInd w:val="0"/>
        <w:spacing w:after="0" w:line="276" w:lineRule="auto"/>
        <w:ind w:left="-208"/>
        <w:jc w:val="both"/>
        <w:rPr>
          <w:rFonts w:ascii="Times New Roman" w:hAnsi="Times New Roman" w:cs="Times New Roman"/>
          <w:color w:val="000000"/>
          <w:sz w:val="24"/>
          <w:szCs w:val="24"/>
        </w:rPr>
      </w:pPr>
      <w:r w:rsidRPr="002A0D0D">
        <w:rPr>
          <w:rFonts w:ascii="Times New Roman" w:hAnsi="Times New Roman" w:cs="Times New Roman"/>
          <w:b/>
          <w:color w:val="000000"/>
          <w:sz w:val="24"/>
          <w:szCs w:val="24"/>
        </w:rPr>
        <w:t>4.</w:t>
      </w:r>
      <w:r w:rsidRPr="006E3EBE">
        <w:rPr>
          <w:rFonts w:ascii="Times New Roman" w:hAnsi="Times New Roman" w:cs="Times New Roman"/>
          <w:color w:val="000000"/>
          <w:sz w:val="24"/>
          <w:szCs w:val="24"/>
        </w:rPr>
        <w:t xml:space="preserve"> Mesleğini meşruiyet ve dürüstl</w:t>
      </w:r>
      <w:r>
        <w:rPr>
          <w:rFonts w:ascii="Times New Roman" w:hAnsi="Times New Roman" w:cs="Times New Roman"/>
          <w:color w:val="000000"/>
          <w:sz w:val="24"/>
          <w:szCs w:val="24"/>
        </w:rPr>
        <w:t>ük çerçevesinde uygular.</w:t>
      </w:r>
    </w:p>
    <w:p w14:paraId="2A2C04EF" w14:textId="77777777" w:rsidR="00014D97"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xml:space="preserve">• Sağlık hizmetini, almış olduğu eğitim, edindiği bilgi, deneyim ve bilimsel görüşler doğrultusunda sosyokültürel değerleri dikkate alarak yürütür. </w:t>
      </w:r>
    </w:p>
    <w:p w14:paraId="75C61DE9" w14:textId="77777777" w:rsidR="00014D97" w:rsidRPr="00097423"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97423">
        <w:rPr>
          <w:rFonts w:ascii="Times New Roman" w:hAnsi="Times New Roman" w:cs="Times New Roman"/>
          <w:color w:val="000000"/>
          <w:sz w:val="24"/>
          <w:szCs w:val="24"/>
        </w:rPr>
        <w:t xml:space="preserve">Bireye ve topluma karşı dürüst davranır, aldatıcı olmaz. </w:t>
      </w:r>
    </w:p>
    <w:p w14:paraId="4C7672B9" w14:textId="77777777" w:rsidR="00014D97" w:rsidRDefault="00014D97" w:rsidP="00014D97">
      <w:pPr>
        <w:autoSpaceDE w:val="0"/>
        <w:autoSpaceDN w:val="0"/>
        <w:adjustRightInd w:val="0"/>
        <w:spacing w:after="0" w:line="276" w:lineRule="auto"/>
        <w:jc w:val="both"/>
        <w:rPr>
          <w:rFonts w:ascii="Times New Roman" w:hAnsi="Times New Roman" w:cs="Times New Roman"/>
          <w:color w:val="000000"/>
          <w:sz w:val="24"/>
          <w:szCs w:val="24"/>
        </w:rPr>
      </w:pPr>
      <w:r w:rsidRPr="006E3EBE">
        <w:rPr>
          <w:rFonts w:ascii="Times New Roman" w:hAnsi="Times New Roman" w:cs="Times New Roman"/>
          <w:color w:val="000000"/>
          <w:sz w:val="24"/>
          <w:szCs w:val="24"/>
        </w:rPr>
        <w:t>• Sağlık hizmet sunumunda; birey ve toplumu, bilimsel araştırma veya eğitim faaliyetleri ile belli bir uygulamayı kişi ya da kuruma yönlendirme yoluyla çıkar aracı olarak kullanmaz.</w:t>
      </w:r>
    </w:p>
    <w:p w14:paraId="31B57FFF" w14:textId="77777777" w:rsidR="00C050B2" w:rsidRPr="00620516" w:rsidRDefault="00C050B2" w:rsidP="00620516">
      <w:pPr>
        <w:spacing w:line="276" w:lineRule="auto"/>
        <w:jc w:val="both"/>
        <w:rPr>
          <w:rFonts w:ascii="Times New Roman" w:hAnsi="Times New Roman" w:cs="Times New Roman"/>
        </w:rPr>
      </w:pPr>
    </w:p>
    <w:p w14:paraId="54C90999" w14:textId="77777777" w:rsidR="00C050B2" w:rsidRPr="00620516" w:rsidRDefault="00C050B2" w:rsidP="00620516">
      <w:pPr>
        <w:spacing w:line="276" w:lineRule="auto"/>
        <w:jc w:val="both"/>
        <w:rPr>
          <w:rFonts w:ascii="Times New Roman" w:hAnsi="Times New Roman" w:cs="Times New Roman"/>
        </w:rPr>
      </w:pPr>
    </w:p>
    <w:p w14:paraId="7F452D50" w14:textId="77777777" w:rsidR="00C050B2" w:rsidRPr="00620516" w:rsidRDefault="00C050B2" w:rsidP="00620516">
      <w:pPr>
        <w:spacing w:line="276" w:lineRule="auto"/>
        <w:jc w:val="both"/>
        <w:rPr>
          <w:rFonts w:ascii="Times New Roman" w:hAnsi="Times New Roman" w:cs="Times New Roman"/>
        </w:rPr>
      </w:pPr>
    </w:p>
    <w:p w14:paraId="38232467" w14:textId="77777777" w:rsidR="00C050B2" w:rsidRPr="00620516" w:rsidRDefault="00C050B2" w:rsidP="00620516">
      <w:pPr>
        <w:spacing w:line="276" w:lineRule="auto"/>
        <w:jc w:val="both"/>
        <w:rPr>
          <w:rFonts w:ascii="Times New Roman" w:hAnsi="Times New Roman" w:cs="Times New Roman"/>
        </w:rPr>
      </w:pPr>
    </w:p>
    <w:p w14:paraId="088F5C74" w14:textId="77777777" w:rsidR="00C050B2" w:rsidRPr="00620516" w:rsidRDefault="00C050B2" w:rsidP="00620516">
      <w:pPr>
        <w:spacing w:line="276" w:lineRule="auto"/>
        <w:jc w:val="both"/>
        <w:rPr>
          <w:rFonts w:ascii="Times New Roman" w:hAnsi="Times New Roman" w:cs="Times New Roman"/>
        </w:rPr>
      </w:pPr>
    </w:p>
    <w:p w14:paraId="2099F157" w14:textId="77777777" w:rsidR="00C050B2" w:rsidRPr="00620516" w:rsidRDefault="00C050B2" w:rsidP="00620516">
      <w:pPr>
        <w:spacing w:line="276" w:lineRule="auto"/>
        <w:jc w:val="both"/>
        <w:rPr>
          <w:rFonts w:ascii="Times New Roman" w:hAnsi="Times New Roman" w:cs="Times New Roman"/>
        </w:rPr>
      </w:pPr>
    </w:p>
    <w:p w14:paraId="54B01463" w14:textId="77777777" w:rsidR="00C050B2" w:rsidRPr="00C050B2" w:rsidRDefault="00C050B2" w:rsidP="00C050B2">
      <w:pPr>
        <w:rPr>
          <w:rFonts w:ascii="Times New Roman" w:hAnsi="Times New Roman" w:cs="Times New Roman"/>
        </w:rPr>
      </w:pPr>
    </w:p>
    <w:p w14:paraId="78ADFDB6" w14:textId="2BCD4A83" w:rsidR="00C050B2" w:rsidRDefault="00C050B2" w:rsidP="00C050B2">
      <w:pPr>
        <w:rPr>
          <w:rFonts w:ascii="Times New Roman" w:hAnsi="Times New Roman" w:cs="Times New Roman"/>
        </w:rPr>
      </w:pPr>
    </w:p>
    <w:p w14:paraId="7DB06119" w14:textId="7289F04B" w:rsidR="00014D97" w:rsidRDefault="00014D97" w:rsidP="00C050B2">
      <w:pPr>
        <w:rPr>
          <w:rFonts w:ascii="Times New Roman" w:hAnsi="Times New Roman" w:cs="Times New Roman"/>
        </w:rPr>
      </w:pPr>
      <w:bookmarkStart w:id="0" w:name="_GoBack"/>
      <w:bookmarkEnd w:id="0"/>
    </w:p>
    <w:sectPr w:rsidR="00014D97" w:rsidSect="00C050B2">
      <w:headerReference w:type="even" r:id="rId8"/>
      <w:head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983DA" w14:textId="77777777" w:rsidR="009049AC" w:rsidRDefault="009049AC" w:rsidP="00D6467C">
      <w:pPr>
        <w:spacing w:after="0" w:line="240" w:lineRule="auto"/>
      </w:pPr>
      <w:r>
        <w:separator/>
      </w:r>
    </w:p>
  </w:endnote>
  <w:endnote w:type="continuationSeparator" w:id="0">
    <w:p w14:paraId="121D432D" w14:textId="77777777" w:rsidR="009049AC" w:rsidRDefault="009049AC" w:rsidP="00D6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5FF12" w14:textId="77777777" w:rsidR="009049AC" w:rsidRDefault="009049AC" w:rsidP="00D6467C">
      <w:pPr>
        <w:spacing w:after="0" w:line="240" w:lineRule="auto"/>
      </w:pPr>
      <w:r>
        <w:separator/>
      </w:r>
    </w:p>
  </w:footnote>
  <w:footnote w:type="continuationSeparator" w:id="0">
    <w:p w14:paraId="45D2DECC" w14:textId="77777777" w:rsidR="009049AC" w:rsidRDefault="009049AC" w:rsidP="00D64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495A56" w:rsidRPr="0043707E" w14:paraId="6369D2D0" w14:textId="77777777" w:rsidTr="00BF171E">
      <w:trPr>
        <w:trHeight w:val="988"/>
      </w:trPr>
      <w:tc>
        <w:tcPr>
          <w:tcW w:w="1702" w:type="dxa"/>
          <w:vMerge w:val="restart"/>
        </w:tcPr>
        <w:p w14:paraId="13F5642C" w14:textId="77777777" w:rsidR="00495A56" w:rsidRPr="0043707E" w:rsidRDefault="00495A56" w:rsidP="00495A56">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60D487EB" wp14:editId="546F1FE1">
                <wp:extent cx="871137" cy="870585"/>
                <wp:effectExtent l="0" t="0" r="5715" b="5715"/>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vAlign w:val="center"/>
        </w:tcPr>
        <w:p w14:paraId="4810B530" w14:textId="77777777" w:rsidR="00495A56" w:rsidRPr="00D7731B" w:rsidRDefault="00495A56" w:rsidP="00495A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DEKAN YARDIMCISI (EĞİTİM-KALİTE) </w:t>
          </w:r>
          <w:r>
            <w:rPr>
              <w:rFonts w:ascii="Times New Roman" w:eastAsia="Times New Roman" w:hAnsi="Times New Roman" w:cs="Times New Roman"/>
              <w:b/>
              <w:sz w:val="24"/>
              <w:szCs w:val="24"/>
            </w:rPr>
            <w:br/>
          </w:r>
          <w:r w:rsidRPr="0043707E">
            <w:rPr>
              <w:rFonts w:ascii="Times New Roman" w:eastAsia="Times New Roman" w:hAnsi="Times New Roman" w:cs="Times New Roman"/>
              <w:b/>
              <w:sz w:val="24"/>
              <w:szCs w:val="24"/>
            </w:rPr>
            <w:t>GÖREV TANIMI</w:t>
          </w:r>
        </w:p>
      </w:tc>
      <w:tc>
        <w:tcPr>
          <w:tcW w:w="1701" w:type="dxa"/>
          <w:vMerge w:val="restart"/>
        </w:tcPr>
        <w:p w14:paraId="4403DE09" w14:textId="77777777" w:rsidR="00495A56" w:rsidRPr="0043707E" w:rsidRDefault="00495A56" w:rsidP="00495A56">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4626EEF4" wp14:editId="5EA9D5EA">
                <wp:simplePos x="0" y="0"/>
                <wp:positionH relativeFrom="column">
                  <wp:posOffset>-27940</wp:posOffset>
                </wp:positionH>
                <wp:positionV relativeFrom="paragraph">
                  <wp:posOffset>165100</wp:posOffset>
                </wp:positionV>
                <wp:extent cx="998220" cy="906145"/>
                <wp:effectExtent l="0" t="0" r="0" b="8255"/>
                <wp:wrapSquare wrapText="bothSides"/>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495A56" w:rsidRPr="0043707E" w14:paraId="0A6C735A" w14:textId="77777777" w:rsidTr="00BF171E">
      <w:trPr>
        <w:trHeight w:val="430"/>
      </w:trPr>
      <w:tc>
        <w:tcPr>
          <w:tcW w:w="1702" w:type="dxa"/>
          <w:vMerge/>
        </w:tcPr>
        <w:p w14:paraId="6DC963B4" w14:textId="77777777" w:rsidR="00495A56" w:rsidRPr="0043707E" w:rsidRDefault="00495A56" w:rsidP="00495A56">
          <w:pPr>
            <w:rPr>
              <w:rFonts w:ascii="Arial" w:eastAsia="Times New Roman" w:hAnsi="Arial" w:cs="Times New Roman"/>
              <w:sz w:val="20"/>
              <w:szCs w:val="20"/>
            </w:rPr>
          </w:pPr>
        </w:p>
      </w:tc>
      <w:tc>
        <w:tcPr>
          <w:tcW w:w="1417" w:type="dxa"/>
        </w:tcPr>
        <w:p w14:paraId="6202F10A" w14:textId="77777777" w:rsidR="00495A56" w:rsidRPr="0043707E" w:rsidRDefault="00495A56" w:rsidP="00495A56">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25E60831" w14:textId="77777777" w:rsidR="00495A56" w:rsidRPr="0043707E" w:rsidRDefault="00495A56" w:rsidP="00495A56">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04D50770" w14:textId="77777777" w:rsidR="00495A56" w:rsidRPr="0043707E" w:rsidRDefault="00495A56" w:rsidP="00495A56">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7B8AF9AC" w14:textId="77777777" w:rsidR="00495A56" w:rsidRPr="0043707E" w:rsidRDefault="00495A56" w:rsidP="00495A56">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1D993F36" w14:textId="77777777" w:rsidR="00495A56" w:rsidRPr="0043707E" w:rsidRDefault="00495A56" w:rsidP="00495A56">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1B1ABAAF" w14:textId="77777777" w:rsidR="00495A56" w:rsidRPr="0043707E" w:rsidRDefault="00495A56" w:rsidP="00495A56">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6B788AA9" w14:textId="77777777" w:rsidR="00495A56" w:rsidRPr="0043707E" w:rsidRDefault="00495A56" w:rsidP="00495A56">
          <w:pPr>
            <w:rPr>
              <w:rFonts w:ascii="Arial" w:eastAsia="Times New Roman" w:hAnsi="Arial" w:cs="Times New Roman"/>
              <w:sz w:val="20"/>
              <w:szCs w:val="20"/>
            </w:rPr>
          </w:pPr>
        </w:p>
      </w:tc>
    </w:tr>
    <w:tr w:rsidR="00495A56" w:rsidRPr="0043707E" w14:paraId="58D790A2" w14:textId="77777777" w:rsidTr="00BF171E">
      <w:trPr>
        <w:trHeight w:val="282"/>
      </w:trPr>
      <w:tc>
        <w:tcPr>
          <w:tcW w:w="1702" w:type="dxa"/>
          <w:vMerge/>
        </w:tcPr>
        <w:p w14:paraId="7D920435" w14:textId="77777777" w:rsidR="00495A56" w:rsidRPr="0043707E" w:rsidRDefault="00495A56" w:rsidP="00495A56">
          <w:pPr>
            <w:rPr>
              <w:rFonts w:ascii="Arial" w:eastAsia="Times New Roman" w:hAnsi="Arial" w:cs="Times New Roman"/>
              <w:sz w:val="20"/>
              <w:szCs w:val="20"/>
            </w:rPr>
          </w:pPr>
        </w:p>
      </w:tc>
      <w:tc>
        <w:tcPr>
          <w:tcW w:w="1417" w:type="dxa"/>
        </w:tcPr>
        <w:p w14:paraId="65B84E27" w14:textId="77777777" w:rsidR="00495A56" w:rsidRPr="0043707E" w:rsidRDefault="00495A56" w:rsidP="00495A5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KKU.GT.21</w:t>
          </w:r>
        </w:p>
      </w:tc>
      <w:tc>
        <w:tcPr>
          <w:tcW w:w="1130" w:type="dxa"/>
        </w:tcPr>
        <w:p w14:paraId="6A9B1365" w14:textId="77777777" w:rsidR="00495A56" w:rsidRPr="0043707E" w:rsidRDefault="00495A56" w:rsidP="00495A5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12.01.2022</w:t>
          </w:r>
        </w:p>
      </w:tc>
      <w:tc>
        <w:tcPr>
          <w:tcW w:w="1334" w:type="dxa"/>
        </w:tcPr>
        <w:p w14:paraId="5A43F2BD" w14:textId="77777777" w:rsidR="00495A56" w:rsidRPr="0043707E" w:rsidRDefault="00495A56" w:rsidP="00495A5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14:paraId="7BC42FD2" w14:textId="77777777" w:rsidR="00495A56" w:rsidRPr="0043707E" w:rsidRDefault="00495A56" w:rsidP="00495A5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22" w:type="dxa"/>
        </w:tcPr>
        <w:p w14:paraId="306B9276" w14:textId="77777777" w:rsidR="00495A56" w:rsidRPr="0043707E" w:rsidRDefault="00495A56" w:rsidP="00495A5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14:paraId="29DE866B" w14:textId="77777777" w:rsidR="00495A56" w:rsidRPr="0043707E" w:rsidRDefault="00495A56" w:rsidP="00495A56">
          <w:pPr>
            <w:rPr>
              <w:rFonts w:ascii="Arial" w:eastAsia="Times New Roman" w:hAnsi="Arial" w:cs="Times New Roman"/>
              <w:sz w:val="20"/>
              <w:szCs w:val="20"/>
            </w:rPr>
          </w:pPr>
        </w:p>
      </w:tc>
    </w:tr>
  </w:tbl>
  <w:p w14:paraId="2FD3EA31" w14:textId="77777777" w:rsidR="00495A56" w:rsidRDefault="00495A5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D6467C" w:rsidRPr="0043707E" w14:paraId="7CCC13F8" w14:textId="77777777" w:rsidTr="00D7731B">
      <w:trPr>
        <w:trHeight w:val="988"/>
      </w:trPr>
      <w:tc>
        <w:tcPr>
          <w:tcW w:w="1702" w:type="dxa"/>
          <w:vMerge w:val="restart"/>
        </w:tcPr>
        <w:p w14:paraId="4B393E98" w14:textId="77777777" w:rsidR="00D6467C" w:rsidRPr="0043707E" w:rsidRDefault="00D6467C" w:rsidP="00D6467C">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724C7645" wp14:editId="7A621964">
                <wp:extent cx="871137" cy="870585"/>
                <wp:effectExtent l="0" t="0" r="5715" b="5715"/>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vAlign w:val="center"/>
        </w:tcPr>
        <w:p w14:paraId="6E233AC3" w14:textId="77777777" w:rsidR="00D6467C" w:rsidRPr="00D7731B" w:rsidRDefault="00D6467C" w:rsidP="00D7731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DEKAN YARDIMCISI</w:t>
          </w:r>
          <w:r w:rsidR="00D7731B">
            <w:rPr>
              <w:rFonts w:ascii="Times New Roman" w:eastAsia="Times New Roman" w:hAnsi="Times New Roman" w:cs="Times New Roman"/>
              <w:b/>
              <w:sz w:val="24"/>
              <w:szCs w:val="24"/>
            </w:rPr>
            <w:t xml:space="preserve"> (EĞİTİM-KALİTE) </w:t>
          </w:r>
          <w:r w:rsidR="00D7731B">
            <w:rPr>
              <w:rFonts w:ascii="Times New Roman" w:eastAsia="Times New Roman" w:hAnsi="Times New Roman" w:cs="Times New Roman"/>
              <w:b/>
              <w:sz w:val="24"/>
              <w:szCs w:val="24"/>
            </w:rPr>
            <w:br/>
          </w:r>
          <w:r w:rsidRPr="0043707E">
            <w:rPr>
              <w:rFonts w:ascii="Times New Roman" w:eastAsia="Times New Roman" w:hAnsi="Times New Roman" w:cs="Times New Roman"/>
              <w:b/>
              <w:sz w:val="24"/>
              <w:szCs w:val="24"/>
            </w:rPr>
            <w:t>GÖREV TANIMI</w:t>
          </w:r>
        </w:p>
      </w:tc>
      <w:tc>
        <w:tcPr>
          <w:tcW w:w="1701" w:type="dxa"/>
          <w:vMerge w:val="restart"/>
        </w:tcPr>
        <w:p w14:paraId="58923A1B" w14:textId="77777777" w:rsidR="00D6467C" w:rsidRPr="0043707E" w:rsidRDefault="00D6467C" w:rsidP="00D6467C">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207519ED" wp14:editId="477051AB">
                <wp:simplePos x="0" y="0"/>
                <wp:positionH relativeFrom="column">
                  <wp:posOffset>-27940</wp:posOffset>
                </wp:positionH>
                <wp:positionV relativeFrom="paragraph">
                  <wp:posOffset>165100</wp:posOffset>
                </wp:positionV>
                <wp:extent cx="998220" cy="906145"/>
                <wp:effectExtent l="0" t="0" r="0" b="8255"/>
                <wp:wrapSquare wrapText="bothSides"/>
                <wp:docPr id="3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6467C" w:rsidRPr="0043707E" w14:paraId="01EEBC71" w14:textId="77777777" w:rsidTr="00F62BDF">
      <w:trPr>
        <w:trHeight w:val="430"/>
      </w:trPr>
      <w:tc>
        <w:tcPr>
          <w:tcW w:w="1702" w:type="dxa"/>
          <w:vMerge/>
        </w:tcPr>
        <w:p w14:paraId="3C26FC18" w14:textId="77777777" w:rsidR="00D6467C" w:rsidRPr="0043707E" w:rsidRDefault="00D6467C" w:rsidP="00D6467C">
          <w:pPr>
            <w:rPr>
              <w:rFonts w:ascii="Arial" w:eastAsia="Times New Roman" w:hAnsi="Arial" w:cs="Times New Roman"/>
              <w:sz w:val="20"/>
              <w:szCs w:val="20"/>
            </w:rPr>
          </w:pPr>
        </w:p>
      </w:tc>
      <w:tc>
        <w:tcPr>
          <w:tcW w:w="1417" w:type="dxa"/>
        </w:tcPr>
        <w:p w14:paraId="3EA1E6E1" w14:textId="77777777"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64232E7C" w14:textId="77777777"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34BB48B4" w14:textId="77777777"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0FE0EC52" w14:textId="77777777"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42D6D1D7" w14:textId="77777777" w:rsidR="00D6467C" w:rsidRPr="0043707E" w:rsidRDefault="00D6467C" w:rsidP="00D6467C">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463D0CF5" w14:textId="77777777" w:rsidR="00D6467C" w:rsidRPr="0043707E" w:rsidRDefault="00D6467C" w:rsidP="00D6467C">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2F26E367" w14:textId="77777777" w:rsidR="00D6467C" w:rsidRPr="0043707E" w:rsidRDefault="00D6467C" w:rsidP="00D6467C">
          <w:pPr>
            <w:rPr>
              <w:rFonts w:ascii="Arial" w:eastAsia="Times New Roman" w:hAnsi="Arial" w:cs="Times New Roman"/>
              <w:sz w:val="20"/>
              <w:szCs w:val="20"/>
            </w:rPr>
          </w:pPr>
        </w:p>
      </w:tc>
    </w:tr>
    <w:tr w:rsidR="00D6467C" w:rsidRPr="0043707E" w14:paraId="647BD285" w14:textId="77777777" w:rsidTr="00F62BDF">
      <w:trPr>
        <w:trHeight w:val="282"/>
      </w:trPr>
      <w:tc>
        <w:tcPr>
          <w:tcW w:w="1702" w:type="dxa"/>
          <w:vMerge/>
        </w:tcPr>
        <w:p w14:paraId="3EBFDC3F" w14:textId="77777777" w:rsidR="00D6467C" w:rsidRPr="0043707E" w:rsidRDefault="00D6467C" w:rsidP="00D6467C">
          <w:pPr>
            <w:rPr>
              <w:rFonts w:ascii="Arial" w:eastAsia="Times New Roman" w:hAnsi="Arial" w:cs="Times New Roman"/>
              <w:sz w:val="20"/>
              <w:szCs w:val="20"/>
            </w:rPr>
          </w:pPr>
        </w:p>
      </w:tc>
      <w:tc>
        <w:tcPr>
          <w:tcW w:w="1417" w:type="dxa"/>
        </w:tcPr>
        <w:p w14:paraId="61712245" w14:textId="77777777" w:rsidR="00D6467C" w:rsidRPr="0043707E" w:rsidRDefault="00787E0C"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KKU.GT.21</w:t>
          </w:r>
        </w:p>
      </w:tc>
      <w:tc>
        <w:tcPr>
          <w:tcW w:w="1130" w:type="dxa"/>
        </w:tcPr>
        <w:p w14:paraId="4C3CA98D" w14:textId="77777777" w:rsidR="00D6467C" w:rsidRPr="0043707E" w:rsidRDefault="00175356"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D6467C">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r w:rsidR="00682B78">
            <w:rPr>
              <w:rFonts w:ascii="Times New Roman" w:eastAsia="Times New Roman" w:hAnsi="Times New Roman" w:cs="Times New Roman"/>
              <w:sz w:val="20"/>
              <w:szCs w:val="20"/>
            </w:rPr>
            <w:t>.202</w:t>
          </w:r>
          <w:r w:rsidR="00A667E9">
            <w:rPr>
              <w:rFonts w:ascii="Times New Roman" w:eastAsia="Times New Roman" w:hAnsi="Times New Roman" w:cs="Times New Roman"/>
              <w:sz w:val="20"/>
              <w:szCs w:val="20"/>
            </w:rPr>
            <w:t>2</w:t>
          </w:r>
        </w:p>
      </w:tc>
      <w:tc>
        <w:tcPr>
          <w:tcW w:w="1334" w:type="dxa"/>
        </w:tcPr>
        <w:p w14:paraId="4E41630F" w14:textId="1F36F597" w:rsidR="00D6467C" w:rsidRPr="0043707E" w:rsidRDefault="00014D97"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14:paraId="3D821250" w14:textId="17CFD423" w:rsidR="00D6467C" w:rsidRPr="0043707E" w:rsidRDefault="00754E70"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014D97">
            <w:rPr>
              <w:rFonts w:ascii="Times New Roman" w:eastAsia="Times New Roman" w:hAnsi="Times New Roman" w:cs="Times New Roman"/>
              <w:sz w:val="20"/>
              <w:szCs w:val="20"/>
            </w:rPr>
            <w:t>2</w:t>
          </w:r>
        </w:p>
      </w:tc>
      <w:tc>
        <w:tcPr>
          <w:tcW w:w="1022" w:type="dxa"/>
        </w:tcPr>
        <w:p w14:paraId="42055510" w14:textId="6972B93F" w:rsidR="00D6467C" w:rsidRPr="0043707E" w:rsidRDefault="00C6223F" w:rsidP="00D646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014D97">
            <w:rPr>
              <w:rFonts w:ascii="Times New Roman" w:eastAsia="Times New Roman" w:hAnsi="Times New Roman" w:cs="Times New Roman"/>
              <w:sz w:val="20"/>
              <w:szCs w:val="20"/>
            </w:rPr>
            <w:t>2</w:t>
          </w:r>
        </w:p>
      </w:tc>
      <w:tc>
        <w:tcPr>
          <w:tcW w:w="1701" w:type="dxa"/>
          <w:vMerge/>
        </w:tcPr>
        <w:p w14:paraId="619D2406" w14:textId="77777777" w:rsidR="00D6467C" w:rsidRPr="0043707E" w:rsidRDefault="00D6467C" w:rsidP="00D6467C">
          <w:pPr>
            <w:rPr>
              <w:rFonts w:ascii="Arial" w:eastAsia="Times New Roman" w:hAnsi="Arial" w:cs="Times New Roman"/>
              <w:sz w:val="20"/>
              <w:szCs w:val="20"/>
            </w:rPr>
          </w:pPr>
        </w:p>
      </w:tc>
    </w:tr>
  </w:tbl>
  <w:p w14:paraId="7D481812" w14:textId="77777777" w:rsidR="00D6467C" w:rsidRDefault="00D646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26C27"/>
    <w:multiLevelType w:val="hybridMultilevel"/>
    <w:tmpl w:val="BEB25E26"/>
    <w:lvl w:ilvl="0" w:tplc="4E80D3E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C4F7F4A"/>
    <w:multiLevelType w:val="hybridMultilevel"/>
    <w:tmpl w:val="8304CDF6"/>
    <w:lvl w:ilvl="0" w:tplc="DAB600F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AE40B55"/>
    <w:multiLevelType w:val="hybridMultilevel"/>
    <w:tmpl w:val="2FE277AE"/>
    <w:lvl w:ilvl="0" w:tplc="C6400088">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416B5B47"/>
    <w:multiLevelType w:val="hybridMultilevel"/>
    <w:tmpl w:val="D34CB310"/>
    <w:lvl w:ilvl="0" w:tplc="E4B6B8DE">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95216A2"/>
    <w:multiLevelType w:val="hybridMultilevel"/>
    <w:tmpl w:val="EAC4FD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D02490"/>
    <w:multiLevelType w:val="hybridMultilevel"/>
    <w:tmpl w:val="CFD8501A"/>
    <w:lvl w:ilvl="0" w:tplc="E4B6B8DE">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10E6612"/>
    <w:multiLevelType w:val="hybridMultilevel"/>
    <w:tmpl w:val="100618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03"/>
    <w:rsid w:val="00003574"/>
    <w:rsid w:val="00014D97"/>
    <w:rsid w:val="000177B0"/>
    <w:rsid w:val="000A4B03"/>
    <w:rsid w:val="000B2D0D"/>
    <w:rsid w:val="000B64EB"/>
    <w:rsid w:val="00175356"/>
    <w:rsid w:val="00287578"/>
    <w:rsid w:val="002B3C9F"/>
    <w:rsid w:val="002E414B"/>
    <w:rsid w:val="002E501D"/>
    <w:rsid w:val="00315BAB"/>
    <w:rsid w:val="003F66CA"/>
    <w:rsid w:val="00406893"/>
    <w:rsid w:val="00441946"/>
    <w:rsid w:val="00495A56"/>
    <w:rsid w:val="004E10CA"/>
    <w:rsid w:val="004E7FB3"/>
    <w:rsid w:val="005436E4"/>
    <w:rsid w:val="00552804"/>
    <w:rsid w:val="005852C5"/>
    <w:rsid w:val="00591218"/>
    <w:rsid w:val="00620516"/>
    <w:rsid w:val="00682B78"/>
    <w:rsid w:val="006A4672"/>
    <w:rsid w:val="006E77BE"/>
    <w:rsid w:val="00751036"/>
    <w:rsid w:val="00754E70"/>
    <w:rsid w:val="007711C1"/>
    <w:rsid w:val="00775AF7"/>
    <w:rsid w:val="00787137"/>
    <w:rsid w:val="00787E0C"/>
    <w:rsid w:val="00797CD8"/>
    <w:rsid w:val="00806B05"/>
    <w:rsid w:val="0082025F"/>
    <w:rsid w:val="008266B7"/>
    <w:rsid w:val="0086060A"/>
    <w:rsid w:val="008B550F"/>
    <w:rsid w:val="008D527F"/>
    <w:rsid w:val="008E18CC"/>
    <w:rsid w:val="008F692E"/>
    <w:rsid w:val="009049AC"/>
    <w:rsid w:val="00942B58"/>
    <w:rsid w:val="0096010B"/>
    <w:rsid w:val="00991DFA"/>
    <w:rsid w:val="009B58CE"/>
    <w:rsid w:val="00A14BF2"/>
    <w:rsid w:val="00A26C2F"/>
    <w:rsid w:val="00A417D1"/>
    <w:rsid w:val="00A667E9"/>
    <w:rsid w:val="00AA7E0D"/>
    <w:rsid w:val="00AD29F1"/>
    <w:rsid w:val="00B02DFB"/>
    <w:rsid w:val="00B0774E"/>
    <w:rsid w:val="00B14787"/>
    <w:rsid w:val="00B30D8E"/>
    <w:rsid w:val="00C050B2"/>
    <w:rsid w:val="00C05E3B"/>
    <w:rsid w:val="00C6223F"/>
    <w:rsid w:val="00CA5851"/>
    <w:rsid w:val="00CC3E5A"/>
    <w:rsid w:val="00D6467C"/>
    <w:rsid w:val="00D7731B"/>
    <w:rsid w:val="00DB5CAB"/>
    <w:rsid w:val="00DD6331"/>
    <w:rsid w:val="00E132D7"/>
    <w:rsid w:val="00E2007E"/>
    <w:rsid w:val="00EB6C6D"/>
    <w:rsid w:val="00EE511F"/>
    <w:rsid w:val="00F57A48"/>
    <w:rsid w:val="00F64576"/>
    <w:rsid w:val="00F76EEA"/>
    <w:rsid w:val="00FE76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A53DC"/>
  <w15:chartTrackingRefBased/>
  <w15:docId w15:val="{74C4C6B1-E7DD-4632-8F55-3650698A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A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46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467C"/>
  </w:style>
  <w:style w:type="paragraph" w:styleId="AltBilgi">
    <w:name w:val="footer"/>
    <w:basedOn w:val="Normal"/>
    <w:link w:val="AltBilgiChar"/>
    <w:uiPriority w:val="99"/>
    <w:unhideWhenUsed/>
    <w:rsid w:val="00D646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467C"/>
  </w:style>
  <w:style w:type="table" w:styleId="TabloKlavuzu">
    <w:name w:val="Table Grid"/>
    <w:basedOn w:val="NormalTablo"/>
    <w:uiPriority w:val="39"/>
    <w:rsid w:val="00D6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67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441946"/>
    <w:pPr>
      <w:spacing w:after="200" w:line="276" w:lineRule="auto"/>
      <w:ind w:left="720"/>
      <w:contextualSpacing/>
    </w:pPr>
  </w:style>
  <w:style w:type="table" w:customStyle="1" w:styleId="TabloKlavuzu1">
    <w:name w:val="Tablo Kılavuzu1"/>
    <w:basedOn w:val="NormalTablo"/>
    <w:next w:val="TabloKlavuzu"/>
    <w:uiPriority w:val="39"/>
    <w:rsid w:val="002E501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5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C0440-747B-44C8-81F3-09B570FB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607</Words>
  <Characters>3466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cp:lastPrinted>2023-08-24T11:23:00Z</cp:lastPrinted>
  <dcterms:created xsi:type="dcterms:W3CDTF">2022-01-12T09:02:00Z</dcterms:created>
  <dcterms:modified xsi:type="dcterms:W3CDTF">2025-03-13T07:21:00Z</dcterms:modified>
</cp:coreProperties>
</file>