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81"/>
        <w:gridCol w:w="210"/>
        <w:gridCol w:w="3093"/>
        <w:gridCol w:w="1661"/>
      </w:tblGrid>
      <w:tr w:rsidR="00517D68">
        <w:trPr>
          <w:trHeight w:val="43"/>
        </w:trPr>
        <w:tc>
          <w:tcPr>
            <w:tcW w:w="1098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210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  <w:tr w:rsidR="00997291" w:rsidTr="00997291">
        <w:tc>
          <w:tcPr>
            <w:tcW w:w="1098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0"/>
            </w:tblGrid>
            <w:tr w:rsidR="00997291" w:rsidTr="00997291">
              <w:trPr>
                <w:trHeight w:val="262"/>
              </w:trPr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T.C.</w:t>
                  </w:r>
                </w:p>
              </w:tc>
            </w:tr>
            <w:tr w:rsidR="00997291" w:rsidTr="00997291">
              <w:trPr>
                <w:trHeight w:val="262"/>
              </w:trPr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PAMUKKALE ÜNİVERSİTESİ</w:t>
                  </w:r>
                </w:p>
              </w:tc>
            </w:tr>
            <w:tr w:rsidR="00997291" w:rsidTr="00997291">
              <w:trPr>
                <w:trHeight w:val="262"/>
              </w:trPr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SERİNHİSAR MESLEK YÜKSEKOKULU</w:t>
                  </w:r>
                </w:p>
              </w:tc>
            </w:tr>
            <w:tr w:rsidR="00997291" w:rsidTr="00997291">
              <w:trPr>
                <w:trHeight w:val="262"/>
              </w:trPr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MÜLKİYET KORUMA VE GÜVENLİK BÖLÜMÜ</w:t>
                  </w:r>
                </w:p>
              </w:tc>
            </w:tr>
            <w:tr w:rsidR="00997291" w:rsidTr="00997291">
              <w:trPr>
                <w:trHeight w:val="262"/>
              </w:trPr>
              <w:tc>
                <w:tcPr>
                  <w:tcW w:w="373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proofErr w:type="gramStart"/>
                  <w:r>
                    <w:rPr>
                      <w:rFonts w:ascii="Arial" w:eastAsia="Arial" w:hAnsi="Arial"/>
                      <w:b/>
                      <w:color w:val="000000"/>
                    </w:rPr>
                    <w:t>2024 -</w:t>
                  </w:r>
                  <w:proofErr w:type="gram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 2025 BAHAR DÖNEMI ARA SINAV PROGRAMI</w:t>
                  </w:r>
                </w:p>
              </w:tc>
            </w:tr>
          </w:tbl>
          <w:p w:rsidR="00517D68" w:rsidRDefault="00517D68">
            <w:pPr>
              <w:spacing w:after="0" w:line="240" w:lineRule="auto"/>
            </w:pPr>
          </w:p>
        </w:tc>
        <w:tc>
          <w:tcPr>
            <w:tcW w:w="3093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  <w:tr w:rsidR="00517D68">
        <w:trPr>
          <w:trHeight w:val="100"/>
        </w:trPr>
        <w:tc>
          <w:tcPr>
            <w:tcW w:w="1098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210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  <w:tr w:rsidR="00997291" w:rsidTr="00997291">
        <w:tc>
          <w:tcPr>
            <w:tcW w:w="10981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0"/>
              <w:gridCol w:w="891"/>
              <w:gridCol w:w="851"/>
              <w:gridCol w:w="3300"/>
              <w:gridCol w:w="1012"/>
              <w:gridCol w:w="945"/>
              <w:gridCol w:w="3218"/>
            </w:tblGrid>
            <w:tr w:rsidR="00517D68">
              <w:trPr>
                <w:trHeight w:val="262"/>
              </w:trPr>
              <w:tc>
                <w:tcPr>
                  <w:tcW w:w="97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330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94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321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11.03.2025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SINAV TARİHİ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SINAV SAATİ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DERS KODU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DERSİN ADI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ŞUBE NO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SINAV ŞEKLİ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8B0000"/>
                      <w:sz w:val="18"/>
                    </w:rPr>
                    <w:t>ÖĞRETİM ELEMANI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24.03.2025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10:00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BANS 107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BANKACILIĞA GİRİŞ VE TEMEL BANKACILIK HİZMETLERİ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Gör. NASİBE ÇAKANEL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11:00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SGV 262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MESLEK ETİĞİ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Gör. NASİBE ÇAKANEL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12:00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SGV 305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FİNANS MATEMATİĞİ 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Gör. NASİBE ÇAKANEL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25.03.2025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10:00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SGV 203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BİREYSEL İŞ HUKUKU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Gör. AHMET ADALI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10:45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SGV 258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TÜRK VERGİ SİSTEMİ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Gör. AHMET ADALI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11:30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SGV 301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ÇALIŞMA EKONOMİSİ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Gör. AHMET ADALI</w:t>
                  </w:r>
                </w:p>
              </w:tc>
            </w:tr>
            <w:tr w:rsidR="00517D68">
              <w:trPr>
                <w:trHeight w:val="262"/>
              </w:trPr>
              <w:tc>
                <w:tcPr>
                  <w:tcW w:w="97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26.03.2025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10:00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SGV 251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DÖNEM SONU İŞLEMLERİ MUHASEBESİ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Dr.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. Üyesi MEHMET ALİ EKİNCİ</w:t>
                  </w:r>
                </w:p>
              </w:tc>
            </w:tr>
            <w:tr w:rsidR="00997291" w:rsidTr="00F65004">
              <w:trPr>
                <w:trHeight w:val="262"/>
              </w:trPr>
              <w:tc>
                <w:tcPr>
                  <w:tcW w:w="970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27.03.2025</w:t>
                  </w: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11:00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GKD 100</w:t>
                  </w:r>
                  <w:r w:rsidR="004716B3">
                    <w:rPr>
                      <w:rFonts w:ascii="Arial" w:eastAsia="Arial" w:hAnsi="Arial"/>
                      <w:color w:val="000000"/>
                      <w:sz w:val="16"/>
                    </w:rPr>
                    <w:t>6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İNGİLİZCE-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proofErr w:type="spellStart"/>
                  <w:proofErr w:type="gramStart"/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Öğr.Gör.ESENGÜL</w:t>
                  </w:r>
                  <w:proofErr w:type="spellEnd"/>
                  <w:proofErr w:type="gramEnd"/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KATIRCI ÜNKAYA</w:t>
                  </w:r>
                </w:p>
              </w:tc>
            </w:tr>
            <w:tr w:rsidR="00997291" w:rsidTr="00F65004">
              <w:trPr>
                <w:trHeight w:val="262"/>
              </w:trPr>
              <w:tc>
                <w:tcPr>
                  <w:tcW w:w="970" w:type="dxa"/>
                  <w:vMerge/>
                  <w:tcBorders>
                    <w:left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13:30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ATI 10</w:t>
                  </w:r>
                  <w:r w:rsidR="004716B3"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ATATÜRK İLKELERİ VE INKILAP TARIHI-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proofErr w:type="spellStart"/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Öğr</w:t>
                  </w:r>
                  <w:proofErr w:type="spellEnd"/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. Gör. FİLİZ GÜLSEVİN ERSÖZ</w:t>
                  </w:r>
                </w:p>
              </w:tc>
            </w:tr>
            <w:tr w:rsidR="00997291" w:rsidTr="00F65004">
              <w:trPr>
                <w:trHeight w:val="262"/>
              </w:trPr>
              <w:tc>
                <w:tcPr>
                  <w:tcW w:w="970" w:type="dxa"/>
                  <w:vMerge/>
                  <w:tcBorders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</w:p>
              </w:tc>
              <w:tc>
                <w:tcPr>
                  <w:tcW w:w="89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15:30</w:t>
                  </w:r>
                </w:p>
              </w:tc>
              <w:tc>
                <w:tcPr>
                  <w:tcW w:w="8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jc w:val="center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TKD 10</w:t>
                  </w:r>
                  <w:r w:rsidR="004716B3"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330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TÜRK DİLİ-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</w:t>
                  </w:r>
                </w:p>
              </w:tc>
              <w:tc>
                <w:tcPr>
                  <w:tcW w:w="945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Diğer -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 Yüz yüze</w:t>
                  </w:r>
                </w:p>
              </w:tc>
              <w:tc>
                <w:tcPr>
                  <w:tcW w:w="321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997291" w:rsidRDefault="00997291" w:rsidP="00997291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6"/>
                    </w:rPr>
                  </w:pPr>
                  <w:proofErr w:type="spellStart"/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Öğr.Gör</w:t>
                  </w:r>
                  <w:proofErr w:type="spellEnd"/>
                  <w:r w:rsidRPr="00997291">
                    <w:rPr>
                      <w:rFonts w:ascii="Arial" w:eastAsia="Arial" w:hAnsi="Arial"/>
                      <w:color w:val="000000"/>
                      <w:sz w:val="16"/>
                    </w:rPr>
                    <w:t>. MEHMET TOLGA BAKIRTAŞ</w:t>
                  </w:r>
                </w:p>
              </w:tc>
            </w:tr>
          </w:tbl>
          <w:p w:rsidR="00517D68" w:rsidRDefault="00517D68">
            <w:pPr>
              <w:spacing w:after="0" w:line="240" w:lineRule="auto"/>
            </w:pPr>
          </w:p>
        </w:tc>
        <w:tc>
          <w:tcPr>
            <w:tcW w:w="3093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  <w:tr w:rsidR="00517D68">
        <w:trPr>
          <w:trHeight w:val="100"/>
        </w:trPr>
        <w:tc>
          <w:tcPr>
            <w:tcW w:w="1098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210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  <w:tr w:rsidR="00997291" w:rsidTr="00997291">
        <w:tc>
          <w:tcPr>
            <w:tcW w:w="10981" w:type="dxa"/>
            <w:gridSpan w:val="3"/>
          </w:tcPr>
          <w:p w:rsidR="00997291" w:rsidRDefault="00997291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32"/>
              <w:gridCol w:w="138"/>
              <w:gridCol w:w="1354"/>
              <w:gridCol w:w="2924"/>
              <w:gridCol w:w="2924"/>
              <w:gridCol w:w="2924"/>
              <w:gridCol w:w="2788"/>
            </w:tblGrid>
            <w:tr w:rsidR="00517D68" w:rsidTr="00997291">
              <w:trPr>
                <w:trHeight w:val="262"/>
              </w:trPr>
              <w:tc>
                <w:tcPr>
                  <w:tcW w:w="123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İlan Tarihi</w:t>
                  </w:r>
                </w:p>
              </w:tc>
              <w:tc>
                <w:tcPr>
                  <w:tcW w:w="13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:</w:t>
                  </w:r>
                </w:p>
              </w:tc>
              <w:tc>
                <w:tcPr>
                  <w:tcW w:w="135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11.03.2025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…………………..................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…………………..................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…………………..................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…………………..................</w:t>
                  </w:r>
                </w:p>
              </w:tc>
            </w:tr>
            <w:tr w:rsidR="00517D68" w:rsidTr="00997291">
              <w:trPr>
                <w:trHeight w:val="262"/>
              </w:trPr>
              <w:tc>
                <w:tcPr>
                  <w:tcW w:w="1232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138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1354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. Gör. AHMET ADALI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. Gör. NASİBE ÇAKANEL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 xml:space="preserve">Dr. 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. Üyesi MEHMET ALİ EKİNCİ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Öğr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. Gör. AHMET ADALI</w:t>
                  </w:r>
                </w:p>
              </w:tc>
            </w:tr>
            <w:tr w:rsidR="00517D68" w:rsidTr="00997291">
              <w:trPr>
                <w:trHeight w:val="262"/>
              </w:trPr>
              <w:tc>
                <w:tcPr>
                  <w:tcW w:w="1232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138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1354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517D68">
                  <w:pPr>
                    <w:spacing w:after="0" w:line="240" w:lineRule="auto"/>
                  </w:pP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Bölüm Sınav Koordinatörü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Bölüm Sınav Koordinatörü</w:t>
                  </w:r>
                </w:p>
              </w:tc>
              <w:tc>
                <w:tcPr>
                  <w:tcW w:w="292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Bölüm Sınav Koordinatörü</w:t>
                  </w:r>
                </w:p>
              </w:tc>
              <w:tc>
                <w:tcPr>
                  <w:tcW w:w="27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17D68" w:rsidRDefault="0003254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Bölüm Başkanı</w:t>
                  </w:r>
                </w:p>
              </w:tc>
            </w:tr>
          </w:tbl>
          <w:p w:rsidR="00517D68" w:rsidRDefault="00517D68">
            <w:pPr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  <w:tr w:rsidR="00517D68">
        <w:trPr>
          <w:trHeight w:val="100"/>
        </w:trPr>
        <w:tc>
          <w:tcPr>
            <w:tcW w:w="1098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210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3093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  <w:tc>
          <w:tcPr>
            <w:tcW w:w="1661" w:type="dxa"/>
          </w:tcPr>
          <w:p w:rsidR="00517D68" w:rsidRDefault="00517D68">
            <w:pPr>
              <w:pStyle w:val="EmptyCellLayoutStyle"/>
              <w:spacing w:after="0" w:line="240" w:lineRule="auto"/>
            </w:pPr>
          </w:p>
        </w:tc>
      </w:tr>
    </w:tbl>
    <w:p w:rsidR="00517D68" w:rsidRDefault="00517D68">
      <w:pPr>
        <w:spacing w:after="0" w:line="240" w:lineRule="auto"/>
      </w:pPr>
      <w:bookmarkStart w:id="0" w:name="_GoBack"/>
      <w:bookmarkEnd w:id="0"/>
    </w:p>
    <w:sectPr w:rsidR="00517D68">
      <w:footerReference w:type="default" r:id="rId7"/>
      <w:pgSz w:w="16513" w:h="16837"/>
      <w:pgMar w:top="283" w:right="283" w:bottom="283" w:left="283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7E53" w:rsidRDefault="006A7E53">
      <w:pPr>
        <w:spacing w:after="0" w:line="240" w:lineRule="auto"/>
      </w:pPr>
      <w:r>
        <w:separator/>
      </w:r>
    </w:p>
  </w:endnote>
  <w:endnote w:type="continuationSeparator" w:id="0">
    <w:p w:rsidR="006A7E53" w:rsidRDefault="006A7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8"/>
      <w:gridCol w:w="747"/>
      <w:gridCol w:w="100"/>
      <w:gridCol w:w="7885"/>
      <w:gridCol w:w="100"/>
      <w:gridCol w:w="2170"/>
      <w:gridCol w:w="4754"/>
    </w:tblGrid>
    <w:tr w:rsidR="00517D68">
      <w:tc>
        <w:tcPr>
          <w:tcW w:w="188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885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217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4754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</w:tr>
    <w:tr w:rsidR="00517D68">
      <w:tc>
        <w:tcPr>
          <w:tcW w:w="188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47"/>
          </w:tblGrid>
          <w:tr w:rsidR="00517D68">
            <w:trPr>
              <w:trHeight w:val="237"/>
            </w:trPr>
            <w:tc>
              <w:tcPr>
                <w:tcW w:w="74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7D68" w:rsidRDefault="0003254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EKD012</w:t>
                </w:r>
              </w:p>
            </w:tc>
          </w:tr>
        </w:tbl>
        <w:p w:rsidR="00517D68" w:rsidRDefault="00517D68">
          <w:pPr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885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7885"/>
          </w:tblGrid>
          <w:tr w:rsidR="00517D68">
            <w:trPr>
              <w:trHeight w:val="222"/>
            </w:trPr>
            <w:tc>
              <w:tcPr>
                <w:tcW w:w="78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7D68" w:rsidRDefault="00032540">
                <w:pPr>
                  <w:spacing w:after="0" w:line="240" w:lineRule="auto"/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Pamukkale </w:t>
                </w:r>
                <w:proofErr w:type="gramStart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Üniversitesi -</w:t>
                </w:r>
                <w:proofErr w:type="gramEnd"/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Bilgi İşlem Daire Başkanlığı</w:t>
                </w:r>
              </w:p>
            </w:tc>
          </w:tr>
        </w:tbl>
        <w:p w:rsidR="00517D68" w:rsidRDefault="00517D68">
          <w:pPr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2170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170"/>
          </w:tblGrid>
          <w:tr w:rsidR="00517D68">
            <w:trPr>
              <w:trHeight w:val="137"/>
            </w:trPr>
            <w:tc>
              <w:tcPr>
                <w:tcW w:w="217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17D68" w:rsidRDefault="0003254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/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17D68" w:rsidRDefault="00517D68">
          <w:pPr>
            <w:spacing w:after="0" w:line="240" w:lineRule="auto"/>
          </w:pPr>
        </w:p>
      </w:tc>
      <w:tc>
        <w:tcPr>
          <w:tcW w:w="4754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</w:tr>
    <w:tr w:rsidR="00517D68">
      <w:tc>
        <w:tcPr>
          <w:tcW w:w="188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885" w:type="dxa"/>
          <w:vMerge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217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4754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</w:tr>
    <w:tr w:rsidR="00517D68">
      <w:tc>
        <w:tcPr>
          <w:tcW w:w="188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47" w:type="dxa"/>
          <w:vMerge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885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217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4754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</w:tr>
    <w:tr w:rsidR="00517D68">
      <w:tc>
        <w:tcPr>
          <w:tcW w:w="188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47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7885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10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2170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  <w:tc>
        <w:tcPr>
          <w:tcW w:w="4754" w:type="dxa"/>
        </w:tcPr>
        <w:p w:rsidR="00517D68" w:rsidRDefault="00517D68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7E53" w:rsidRDefault="006A7E53">
      <w:pPr>
        <w:spacing w:after="0" w:line="240" w:lineRule="auto"/>
      </w:pPr>
      <w:r>
        <w:separator/>
      </w:r>
    </w:p>
  </w:footnote>
  <w:footnote w:type="continuationSeparator" w:id="0">
    <w:p w:rsidR="006A7E53" w:rsidRDefault="006A7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68"/>
    <w:rsid w:val="00032540"/>
    <w:rsid w:val="002C292B"/>
    <w:rsid w:val="004716B3"/>
    <w:rsid w:val="00517D68"/>
    <w:rsid w:val="006A7E53"/>
    <w:rsid w:val="00797C1A"/>
    <w:rsid w:val="00997291"/>
    <w:rsid w:val="00CA4EC3"/>
    <w:rsid w:val="00D2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E671D-4EF2-4D70-A34B-D868B0CCB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EKDERS_SinavProgramiListesi</vt:lpstr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EKDERS_SinavProgramiListesi</dc:title>
  <dc:creator>Pau</dc:creator>
  <dc:description/>
  <cp:lastModifiedBy>Pau</cp:lastModifiedBy>
  <cp:revision>3</cp:revision>
  <dcterms:created xsi:type="dcterms:W3CDTF">2025-03-11T11:05:00Z</dcterms:created>
  <dcterms:modified xsi:type="dcterms:W3CDTF">2025-03-11T11:06:00Z</dcterms:modified>
</cp:coreProperties>
</file>