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CCC59" w14:textId="77777777" w:rsidR="00D230A3" w:rsidRPr="004B6C85" w:rsidRDefault="00EF3F6B" w:rsidP="00EF3F6B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  <w:b/>
          <w:color w:val="212529"/>
        </w:rPr>
      </w:pPr>
      <w:r w:rsidRPr="004B6C85">
        <w:rPr>
          <w:rFonts w:ascii="Arial" w:hAnsi="Arial" w:cs="Arial"/>
          <w:b/>
          <w:color w:val="212529"/>
        </w:rPr>
        <w:t xml:space="preserve">PAMUKKALE ÜNİVERSİTESİ </w:t>
      </w:r>
    </w:p>
    <w:p w14:paraId="4061AF58" w14:textId="23287E13" w:rsidR="00EF3F6B" w:rsidRPr="004B6C85" w:rsidRDefault="00EF3F6B" w:rsidP="00EF3F6B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  <w:b/>
          <w:color w:val="212529"/>
        </w:rPr>
      </w:pPr>
      <w:r w:rsidRPr="004B6C85">
        <w:rPr>
          <w:rFonts w:ascii="Arial" w:hAnsi="Arial" w:cs="Arial"/>
          <w:b/>
          <w:color w:val="212529"/>
        </w:rPr>
        <w:t>ÖĞRENCİ KİMLİK KARTI İŞLEMLERİ</w:t>
      </w:r>
    </w:p>
    <w:p w14:paraId="14894F23" w14:textId="2550E8D0" w:rsidR="004F091A" w:rsidRPr="004B6C85" w:rsidRDefault="00E6055B" w:rsidP="00582C6C">
      <w:pPr>
        <w:pStyle w:val="NormalWeb"/>
        <w:shd w:val="clear" w:color="auto" w:fill="FFFFFF"/>
        <w:spacing w:before="0" w:beforeAutospacing="0"/>
        <w:ind w:firstLine="708"/>
        <w:jc w:val="both"/>
        <w:rPr>
          <w:rFonts w:ascii="Arial" w:hAnsi="Arial" w:cs="Arial"/>
          <w:color w:val="212529"/>
        </w:rPr>
      </w:pPr>
      <w:r w:rsidRPr="004B6C85">
        <w:rPr>
          <w:rFonts w:ascii="Arial" w:hAnsi="Arial" w:cs="Arial"/>
          <w:color w:val="666666"/>
        </w:rPr>
        <w:t> </w:t>
      </w:r>
      <w:r w:rsidR="00EF3F6B" w:rsidRPr="004B6C85">
        <w:rPr>
          <w:rFonts w:ascii="Arial" w:hAnsi="Arial" w:cs="Arial"/>
          <w:color w:val="212529"/>
        </w:rPr>
        <w:t xml:space="preserve">Üniversitemize </w:t>
      </w:r>
      <w:r w:rsidR="0063150D" w:rsidRPr="004B6C85">
        <w:rPr>
          <w:rFonts w:ascii="Arial" w:hAnsi="Arial" w:cs="Arial"/>
          <w:color w:val="212529"/>
        </w:rPr>
        <w:t>ÖSYM ile yerleş</w:t>
      </w:r>
      <w:r w:rsidR="00E81ED3" w:rsidRPr="004B6C85">
        <w:rPr>
          <w:rFonts w:ascii="Arial" w:hAnsi="Arial" w:cs="Arial"/>
          <w:color w:val="212529"/>
        </w:rPr>
        <w:t>ip</w:t>
      </w:r>
      <w:r w:rsidR="0063150D" w:rsidRPr="004B6C85">
        <w:rPr>
          <w:rFonts w:ascii="Arial" w:hAnsi="Arial" w:cs="Arial"/>
          <w:color w:val="212529"/>
        </w:rPr>
        <w:t xml:space="preserve"> </w:t>
      </w:r>
      <w:r w:rsidR="00EF3F6B" w:rsidRPr="004B6C85">
        <w:rPr>
          <w:rFonts w:ascii="Arial" w:hAnsi="Arial" w:cs="Arial"/>
          <w:color w:val="212529"/>
        </w:rPr>
        <w:t>yeni kayıt yaptıran öğrenciler</w:t>
      </w:r>
      <w:r w:rsidR="00E81ED3" w:rsidRPr="004B6C85">
        <w:rPr>
          <w:rFonts w:ascii="Arial" w:hAnsi="Arial" w:cs="Arial"/>
          <w:color w:val="212529"/>
        </w:rPr>
        <w:t>e eğitim-öğretim başladığı zaman kayıtlı olduğu birimin (Fakülte/Meslek Yüksekokulu) öğrenci işleri büroları tarafından öğrenci kimliği verilir</w:t>
      </w:r>
      <w:r w:rsidR="00A75E87" w:rsidRPr="004B6C85">
        <w:rPr>
          <w:rFonts w:ascii="Arial" w:hAnsi="Arial" w:cs="Arial"/>
          <w:color w:val="212529"/>
        </w:rPr>
        <w:t xml:space="preserve"> ve bu kimlikler öğrenci programa kayıtlı olduğu sürece geçerlidir.</w:t>
      </w:r>
      <w:r w:rsidR="004F091A" w:rsidRPr="004B6C85">
        <w:rPr>
          <w:rFonts w:ascii="Arial" w:hAnsi="Arial" w:cs="Arial"/>
          <w:color w:val="212529"/>
        </w:rPr>
        <w:t xml:space="preserve"> Öğrenciler</w:t>
      </w:r>
      <w:r w:rsidR="00E81ED3" w:rsidRPr="004B6C85">
        <w:rPr>
          <w:rFonts w:ascii="Arial" w:hAnsi="Arial" w:cs="Arial"/>
          <w:color w:val="212529"/>
        </w:rPr>
        <w:t xml:space="preserve"> </w:t>
      </w:r>
      <w:r w:rsidR="004F091A" w:rsidRPr="004B6C85">
        <w:rPr>
          <w:rFonts w:ascii="Arial" w:hAnsi="Arial" w:cs="Arial"/>
          <w:color w:val="212529"/>
        </w:rPr>
        <w:t>k</w:t>
      </w:r>
      <w:r w:rsidR="00EF3F6B" w:rsidRPr="004B6C85">
        <w:rPr>
          <w:rFonts w:ascii="Arial" w:hAnsi="Arial" w:cs="Arial"/>
          <w:color w:val="212529"/>
        </w:rPr>
        <w:t xml:space="preserve">endilerine düzenlenen öğrenci kimlik kartlarını Üniversitemiz tarafından öğrencilere sunulan hizmetlerden </w:t>
      </w:r>
      <w:r w:rsidR="002E320D">
        <w:rPr>
          <w:rFonts w:ascii="Arial" w:hAnsi="Arial" w:cs="Arial"/>
          <w:color w:val="212529"/>
          <w:shd w:val="clear" w:color="auto" w:fill="FFFFFF"/>
        </w:rPr>
        <w:t xml:space="preserve">merkezi kütüphaneye girmek, kitap ödünç alıp teslim etmek, üniversitemize bağlı birimlere giriş yapabilmek vb. için </w:t>
      </w:r>
      <w:proofErr w:type="gramStart"/>
      <w:r w:rsidR="002E320D">
        <w:rPr>
          <w:rFonts w:ascii="Arial" w:hAnsi="Arial" w:cs="Arial"/>
          <w:color w:val="212529"/>
          <w:shd w:val="clear" w:color="auto" w:fill="FFFFFF"/>
        </w:rPr>
        <w:t>ve  Denizli</w:t>
      </w:r>
      <w:proofErr w:type="gramEnd"/>
      <w:r w:rsidR="002E320D">
        <w:rPr>
          <w:rFonts w:ascii="Arial" w:hAnsi="Arial" w:cs="Arial"/>
          <w:color w:val="212529"/>
          <w:shd w:val="clear" w:color="auto" w:fill="FFFFFF"/>
        </w:rPr>
        <w:t xml:space="preserve"> Büyükşehir Belediyesi toplu taşıma kartı olarak </w:t>
      </w:r>
      <w:r w:rsidR="00EF3F6B" w:rsidRPr="004B6C85">
        <w:rPr>
          <w:rFonts w:ascii="Arial" w:hAnsi="Arial" w:cs="Arial"/>
          <w:color w:val="212529"/>
        </w:rPr>
        <w:t>öğrenci manyetik özelliği bulunan bu kart ile faydala</w:t>
      </w:r>
      <w:r w:rsidR="00093558" w:rsidRPr="004B6C85">
        <w:rPr>
          <w:rFonts w:ascii="Arial" w:hAnsi="Arial" w:cs="Arial"/>
          <w:color w:val="212529"/>
        </w:rPr>
        <w:t>na</w:t>
      </w:r>
      <w:r w:rsidR="00EF3F6B" w:rsidRPr="004B6C85">
        <w:rPr>
          <w:rFonts w:ascii="Arial" w:hAnsi="Arial" w:cs="Arial"/>
          <w:color w:val="212529"/>
        </w:rPr>
        <w:t>bilmekted</w:t>
      </w:r>
      <w:r w:rsidR="00093558" w:rsidRPr="004B6C85">
        <w:rPr>
          <w:rFonts w:ascii="Arial" w:hAnsi="Arial" w:cs="Arial"/>
          <w:color w:val="212529"/>
        </w:rPr>
        <w:t xml:space="preserve">ir. Öğrenci kimlik kartı ücretsizdir ancak kullanım hatasından kaynaklanan nedenlerden ya da </w:t>
      </w:r>
      <w:r w:rsidR="00E163D1" w:rsidRPr="004B6C85">
        <w:rPr>
          <w:rFonts w:ascii="Arial" w:hAnsi="Arial" w:cs="Arial"/>
          <w:color w:val="212529"/>
        </w:rPr>
        <w:t>kimlik kartını kaybetme sebebiyle ikinci kart basımında ücret alınmaktadır.</w:t>
      </w:r>
      <w:r w:rsidR="00582C6C" w:rsidRPr="004B6C85">
        <w:rPr>
          <w:rFonts w:ascii="Arial" w:hAnsi="Arial" w:cs="Arial"/>
          <w:color w:val="212529"/>
        </w:rPr>
        <w:t xml:space="preserve"> </w:t>
      </w:r>
      <w:r w:rsidR="004F091A" w:rsidRPr="004B6C85">
        <w:rPr>
          <w:rFonts w:ascii="Arial" w:hAnsi="Arial" w:cs="Arial"/>
          <w:color w:val="212529"/>
        </w:rPr>
        <w:t xml:space="preserve">Öğrenci kimlik kartında yer alan fotoğrafın </w:t>
      </w:r>
      <w:proofErr w:type="spellStart"/>
      <w:r w:rsidR="004F091A" w:rsidRPr="004B6C85">
        <w:rPr>
          <w:rFonts w:ascii="Arial" w:hAnsi="Arial" w:cs="Arial"/>
          <w:b/>
          <w:color w:val="212529"/>
        </w:rPr>
        <w:t>Biyometrik</w:t>
      </w:r>
      <w:proofErr w:type="spellEnd"/>
      <w:r w:rsidR="004F091A" w:rsidRPr="004B6C85">
        <w:rPr>
          <w:rFonts w:ascii="Arial" w:hAnsi="Arial" w:cs="Arial"/>
          <w:color w:val="212529"/>
        </w:rPr>
        <w:t xml:space="preserve"> </w:t>
      </w:r>
      <w:r w:rsidR="00037E98">
        <w:rPr>
          <w:rFonts w:ascii="Arial" w:hAnsi="Arial" w:cs="Arial"/>
          <w:color w:val="212529"/>
        </w:rPr>
        <w:t>fotoğraf özelliklerine uygun olması g</w:t>
      </w:r>
      <w:r w:rsidR="004F091A" w:rsidRPr="004B6C85">
        <w:rPr>
          <w:rFonts w:ascii="Arial" w:hAnsi="Arial" w:cs="Arial"/>
          <w:color w:val="212529"/>
        </w:rPr>
        <w:t>erekmektedir.</w:t>
      </w:r>
      <w:r w:rsidR="00E61E3F" w:rsidRPr="004B6C85">
        <w:rPr>
          <w:rFonts w:ascii="Arial" w:hAnsi="Arial" w:cs="Arial"/>
          <w:color w:val="212529"/>
        </w:rPr>
        <w:t xml:space="preserve"> </w:t>
      </w:r>
    </w:p>
    <w:p w14:paraId="725657BC" w14:textId="2BAAD78F" w:rsidR="0098583E" w:rsidRPr="004B6C85" w:rsidRDefault="00093558" w:rsidP="00093558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B6C85">
        <w:rPr>
          <w:rFonts w:ascii="Arial" w:hAnsi="Arial" w:cs="Arial"/>
          <w:b/>
          <w:color w:val="000000" w:themeColor="text1"/>
          <w:sz w:val="24"/>
          <w:szCs w:val="24"/>
        </w:rPr>
        <w:t>ÖĞRENCİ KİMLİK KARTINI YENİLEME</w:t>
      </w:r>
      <w:r w:rsidR="0098583E" w:rsidRPr="004B6C85">
        <w:rPr>
          <w:rFonts w:ascii="Arial" w:hAnsi="Arial" w:cs="Arial"/>
          <w:b/>
          <w:color w:val="000000" w:themeColor="text1"/>
          <w:sz w:val="24"/>
          <w:szCs w:val="24"/>
        </w:rPr>
        <w:t xml:space="preserve"> İŞLEMİ</w:t>
      </w:r>
    </w:p>
    <w:p w14:paraId="1E8C0BA5" w14:textId="28901EA8" w:rsidR="00093558" w:rsidRPr="004B6C85" w:rsidRDefault="00093558" w:rsidP="00093558">
      <w:pPr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4B6C8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8583E" w:rsidRPr="004B6C85">
        <w:rPr>
          <w:rFonts w:ascii="Arial" w:hAnsi="Arial" w:cs="Arial"/>
          <w:b/>
          <w:color w:val="000000" w:themeColor="text1"/>
          <w:sz w:val="24"/>
          <w:szCs w:val="24"/>
        </w:rPr>
        <w:t>(</w:t>
      </w:r>
      <w:r w:rsidR="0098583E" w:rsidRPr="004B6C85">
        <w:rPr>
          <w:rFonts w:ascii="Arial" w:hAnsi="Arial" w:cs="Arial"/>
          <w:sz w:val="24"/>
          <w:szCs w:val="24"/>
          <w:u w:val="single"/>
        </w:rPr>
        <w:t>Kayıp/Kırık/Yıpranmış</w:t>
      </w:r>
      <w:r w:rsidR="007C7EA3">
        <w:rPr>
          <w:rFonts w:ascii="Arial" w:hAnsi="Arial" w:cs="Arial"/>
          <w:sz w:val="24"/>
          <w:szCs w:val="24"/>
          <w:u w:val="single"/>
        </w:rPr>
        <w:t xml:space="preserve"> vb.</w:t>
      </w:r>
      <w:r w:rsidR="0098583E" w:rsidRPr="004B6C85">
        <w:rPr>
          <w:rFonts w:ascii="Arial" w:hAnsi="Arial" w:cs="Arial"/>
          <w:sz w:val="24"/>
          <w:szCs w:val="24"/>
          <w:u w:val="single"/>
        </w:rPr>
        <w:t xml:space="preserve"> durumlarda) </w:t>
      </w:r>
    </w:p>
    <w:p w14:paraId="09AD4EDD" w14:textId="1B933561" w:rsidR="00093558" w:rsidRPr="004B6C85" w:rsidRDefault="00984125" w:rsidP="00D230A3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4B6C85">
        <w:rPr>
          <w:rFonts w:ascii="Arial" w:hAnsi="Arial" w:cs="Arial"/>
          <w:b/>
          <w:sz w:val="24"/>
          <w:szCs w:val="24"/>
        </w:rPr>
        <w:t>Pusula bilgi sisteminize kullanıcı adı ve şifreniz ile giriş yaparak</w:t>
      </w:r>
    </w:p>
    <w:p w14:paraId="6ADABB3F" w14:textId="40A83117" w:rsidR="00D230A3" w:rsidRPr="004B6C85" w:rsidRDefault="00093558" w:rsidP="00D230A3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B6C85">
        <w:rPr>
          <w:rFonts w:ascii="Arial" w:hAnsi="Arial" w:cs="Arial"/>
          <w:sz w:val="24"/>
          <w:szCs w:val="24"/>
        </w:rPr>
        <w:t>Öğrenci Bilgi Sistemi</w:t>
      </w:r>
      <w:r w:rsidR="00D230A3" w:rsidRPr="004B6C85">
        <w:rPr>
          <w:rFonts w:ascii="Arial" w:hAnsi="Arial" w:cs="Arial"/>
          <w:sz w:val="24"/>
          <w:szCs w:val="24"/>
        </w:rPr>
        <w:t xml:space="preserve"> </w:t>
      </w:r>
    </w:p>
    <w:p w14:paraId="280562D4" w14:textId="72B7195F" w:rsidR="00D230A3" w:rsidRPr="004B6C85" w:rsidRDefault="00093558" w:rsidP="00D230A3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B6C85">
        <w:rPr>
          <w:rFonts w:ascii="Arial" w:hAnsi="Arial" w:cs="Arial"/>
          <w:sz w:val="24"/>
          <w:szCs w:val="24"/>
        </w:rPr>
        <w:t xml:space="preserve">Öğrenci İşlemler </w:t>
      </w:r>
      <w:r w:rsidR="00190514">
        <w:rPr>
          <w:rFonts w:ascii="Arial" w:hAnsi="Arial" w:cs="Arial"/>
          <w:sz w:val="24"/>
          <w:szCs w:val="24"/>
        </w:rPr>
        <w:t>/</w:t>
      </w:r>
      <w:r w:rsidRPr="004B6C85">
        <w:rPr>
          <w:rFonts w:ascii="Arial" w:hAnsi="Arial" w:cs="Arial"/>
          <w:sz w:val="24"/>
          <w:szCs w:val="24"/>
        </w:rPr>
        <w:t>Menü</w:t>
      </w:r>
      <w:r w:rsidR="00D230A3" w:rsidRPr="004B6C85">
        <w:rPr>
          <w:rFonts w:ascii="Arial" w:hAnsi="Arial" w:cs="Arial"/>
          <w:sz w:val="24"/>
          <w:szCs w:val="24"/>
        </w:rPr>
        <w:t xml:space="preserve"> </w:t>
      </w:r>
    </w:p>
    <w:p w14:paraId="433C3BAE" w14:textId="77777777" w:rsidR="00D230A3" w:rsidRPr="004B6C85" w:rsidRDefault="00093558" w:rsidP="00D230A3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B6C85">
        <w:rPr>
          <w:rFonts w:ascii="Arial" w:hAnsi="Arial" w:cs="Arial"/>
          <w:sz w:val="24"/>
          <w:szCs w:val="24"/>
        </w:rPr>
        <w:t>Talep Belgeleri</w:t>
      </w:r>
    </w:p>
    <w:p w14:paraId="2877061E" w14:textId="77777777" w:rsidR="00D230A3" w:rsidRPr="004B6C85" w:rsidRDefault="00093558" w:rsidP="00D230A3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B6C85">
        <w:rPr>
          <w:rFonts w:ascii="Arial" w:hAnsi="Arial" w:cs="Arial"/>
          <w:sz w:val="24"/>
          <w:szCs w:val="24"/>
        </w:rPr>
        <w:t>Öğrenci Numarası</w:t>
      </w:r>
    </w:p>
    <w:p w14:paraId="28D37FDF" w14:textId="79738FD8" w:rsidR="00D230A3" w:rsidRPr="004B6C85" w:rsidRDefault="00093558" w:rsidP="00D230A3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B6C85">
        <w:rPr>
          <w:rFonts w:ascii="Arial" w:hAnsi="Arial" w:cs="Arial"/>
          <w:sz w:val="24"/>
          <w:szCs w:val="24"/>
        </w:rPr>
        <w:t xml:space="preserve">Talep Belgesi Türü seçeneği içinden </w:t>
      </w:r>
      <w:r w:rsidR="00582C6C" w:rsidRPr="004B6C85">
        <w:rPr>
          <w:rFonts w:ascii="Arial" w:hAnsi="Arial" w:cs="Arial"/>
          <w:b/>
          <w:sz w:val="24"/>
          <w:szCs w:val="24"/>
        </w:rPr>
        <w:t>“</w:t>
      </w:r>
      <w:r w:rsidR="00582C6C" w:rsidRPr="004B6C85">
        <w:rPr>
          <w:rFonts w:ascii="Arial" w:hAnsi="Arial" w:cs="Arial"/>
          <w:sz w:val="24"/>
          <w:szCs w:val="24"/>
        </w:rPr>
        <w:t>Öğrenci Kartı İstek Belgesi”</w:t>
      </w:r>
      <w:r w:rsidRPr="004B6C85">
        <w:rPr>
          <w:rFonts w:ascii="Arial" w:hAnsi="Arial" w:cs="Arial"/>
          <w:sz w:val="24"/>
          <w:szCs w:val="24"/>
        </w:rPr>
        <w:t xml:space="preserve"> seçilerek çıktısını alınız.</w:t>
      </w:r>
    </w:p>
    <w:p w14:paraId="616247DB" w14:textId="77777777" w:rsidR="00984125" w:rsidRPr="004B6C85" w:rsidRDefault="00984125" w:rsidP="00984125">
      <w:pPr>
        <w:pStyle w:val="ListeParagraf"/>
        <w:ind w:left="870"/>
        <w:jc w:val="both"/>
        <w:rPr>
          <w:rFonts w:ascii="Arial" w:hAnsi="Arial" w:cs="Arial"/>
          <w:sz w:val="24"/>
          <w:szCs w:val="24"/>
        </w:rPr>
      </w:pPr>
    </w:p>
    <w:p w14:paraId="2F8DEF4A" w14:textId="5216297B" w:rsidR="00093558" w:rsidRPr="004B6C85" w:rsidRDefault="00984125" w:rsidP="00984125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4B6C85">
        <w:rPr>
          <w:rFonts w:ascii="Arial" w:hAnsi="Arial" w:cs="Arial"/>
          <w:b/>
          <w:sz w:val="24"/>
          <w:szCs w:val="24"/>
        </w:rPr>
        <w:t xml:space="preserve">Yeni kimlik kartı </w:t>
      </w:r>
      <w:r w:rsidR="00196BC4" w:rsidRPr="004B6C85">
        <w:rPr>
          <w:rFonts w:ascii="Arial" w:hAnsi="Arial" w:cs="Arial"/>
          <w:b/>
          <w:sz w:val="24"/>
          <w:szCs w:val="24"/>
        </w:rPr>
        <w:t xml:space="preserve">ücreti için aşağıda yazılı </w:t>
      </w:r>
      <w:r w:rsidR="00D230A3" w:rsidRPr="004B6C85">
        <w:rPr>
          <w:rFonts w:ascii="Arial" w:hAnsi="Arial" w:cs="Arial"/>
          <w:b/>
          <w:sz w:val="24"/>
          <w:szCs w:val="24"/>
        </w:rPr>
        <w:t>P</w:t>
      </w:r>
      <w:r w:rsidR="00196BC4" w:rsidRPr="004B6C85">
        <w:rPr>
          <w:rFonts w:ascii="Arial" w:hAnsi="Arial" w:cs="Arial"/>
          <w:b/>
          <w:sz w:val="24"/>
          <w:szCs w:val="24"/>
        </w:rPr>
        <w:t xml:space="preserve">amukkale </w:t>
      </w:r>
      <w:r w:rsidR="00D230A3" w:rsidRPr="004B6C85">
        <w:rPr>
          <w:rFonts w:ascii="Arial" w:hAnsi="Arial" w:cs="Arial"/>
          <w:b/>
          <w:sz w:val="24"/>
          <w:szCs w:val="24"/>
        </w:rPr>
        <w:t>Ü</w:t>
      </w:r>
      <w:r w:rsidR="00196BC4" w:rsidRPr="004B6C85">
        <w:rPr>
          <w:rFonts w:ascii="Arial" w:hAnsi="Arial" w:cs="Arial"/>
          <w:b/>
          <w:sz w:val="24"/>
          <w:szCs w:val="24"/>
        </w:rPr>
        <w:t xml:space="preserve">niversitesi hesabına 100 </w:t>
      </w:r>
      <w:r w:rsidR="0077467F">
        <w:rPr>
          <w:rFonts w:ascii="Arial" w:hAnsi="Arial" w:cs="Arial"/>
          <w:b/>
          <w:sz w:val="24"/>
          <w:szCs w:val="24"/>
        </w:rPr>
        <w:t>TL</w:t>
      </w:r>
      <w:r w:rsidR="00196BC4" w:rsidRPr="004B6C85">
        <w:rPr>
          <w:rFonts w:ascii="Arial" w:hAnsi="Arial" w:cs="Arial"/>
          <w:b/>
          <w:sz w:val="24"/>
          <w:szCs w:val="24"/>
        </w:rPr>
        <w:t>. yatırarak, ücretin ödendiğine dair banka dekontu alınız</w:t>
      </w:r>
      <w:r w:rsidR="00093558" w:rsidRPr="004B6C85">
        <w:rPr>
          <w:rFonts w:ascii="Arial" w:hAnsi="Arial" w:cs="Arial"/>
          <w:b/>
          <w:sz w:val="24"/>
          <w:szCs w:val="24"/>
        </w:rPr>
        <w:t>.</w:t>
      </w:r>
    </w:p>
    <w:p w14:paraId="127D78EC" w14:textId="77777777" w:rsidR="00984125" w:rsidRPr="004B6C85" w:rsidRDefault="00984125" w:rsidP="00984125">
      <w:pPr>
        <w:pStyle w:val="ListeParagraf"/>
        <w:rPr>
          <w:rFonts w:ascii="Arial" w:hAnsi="Arial" w:cs="Arial"/>
          <w:sz w:val="24"/>
          <w:szCs w:val="24"/>
        </w:rPr>
      </w:pPr>
    </w:p>
    <w:p w14:paraId="77ABBCF8" w14:textId="5241AD97" w:rsidR="00984125" w:rsidRPr="004B6C85" w:rsidRDefault="00984125" w:rsidP="00984125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B6C85">
        <w:rPr>
          <w:rFonts w:ascii="Arial" w:hAnsi="Arial" w:cs="Arial"/>
          <w:b/>
          <w:sz w:val="24"/>
          <w:szCs w:val="24"/>
        </w:rPr>
        <w:t xml:space="preserve">Pusuladan çıktısını aldığınız Öğrenci Kartı İstek Belgesi ve banka dekontu ile birlikte Rektörlük Öğrenci İşleri Daire Başkanlığına </w:t>
      </w:r>
      <w:r w:rsidR="0077467F">
        <w:rPr>
          <w:rFonts w:ascii="Arial" w:hAnsi="Arial" w:cs="Arial"/>
          <w:b/>
          <w:sz w:val="24"/>
          <w:szCs w:val="24"/>
        </w:rPr>
        <w:t>m</w:t>
      </w:r>
      <w:r w:rsidRPr="004B6C85">
        <w:rPr>
          <w:rFonts w:ascii="Arial" w:hAnsi="Arial" w:cs="Arial"/>
          <w:b/>
          <w:sz w:val="24"/>
          <w:szCs w:val="24"/>
        </w:rPr>
        <w:t xml:space="preserve">üracaat </w:t>
      </w:r>
      <w:r w:rsidR="0077467F">
        <w:rPr>
          <w:rFonts w:ascii="Arial" w:hAnsi="Arial" w:cs="Arial"/>
          <w:b/>
          <w:sz w:val="24"/>
          <w:szCs w:val="24"/>
        </w:rPr>
        <w:t>e</w:t>
      </w:r>
      <w:r w:rsidRPr="004B6C85">
        <w:rPr>
          <w:rFonts w:ascii="Arial" w:hAnsi="Arial" w:cs="Arial"/>
          <w:b/>
          <w:sz w:val="24"/>
          <w:szCs w:val="24"/>
        </w:rPr>
        <w:t xml:space="preserve">diniz. </w:t>
      </w:r>
      <w:r w:rsidRPr="004B6C85">
        <w:rPr>
          <w:rFonts w:ascii="Arial" w:hAnsi="Arial" w:cs="Arial"/>
          <w:sz w:val="24"/>
          <w:szCs w:val="24"/>
        </w:rPr>
        <w:t xml:space="preserve">(Fotoğraf değişimi isteniyorsa 1 adet </w:t>
      </w:r>
      <w:proofErr w:type="spellStart"/>
      <w:r w:rsidRPr="004B6C85">
        <w:rPr>
          <w:rFonts w:ascii="Arial" w:hAnsi="Arial" w:cs="Arial"/>
          <w:sz w:val="24"/>
          <w:szCs w:val="24"/>
        </w:rPr>
        <w:t>biyometrik</w:t>
      </w:r>
      <w:proofErr w:type="spellEnd"/>
      <w:r w:rsidRPr="004B6C85">
        <w:rPr>
          <w:rFonts w:ascii="Arial" w:hAnsi="Arial" w:cs="Arial"/>
          <w:sz w:val="24"/>
          <w:szCs w:val="24"/>
        </w:rPr>
        <w:t xml:space="preserve"> </w:t>
      </w:r>
      <w:r w:rsidR="0077467F">
        <w:rPr>
          <w:rFonts w:ascii="Arial" w:hAnsi="Arial" w:cs="Arial"/>
          <w:sz w:val="24"/>
          <w:szCs w:val="24"/>
        </w:rPr>
        <w:t>f</w:t>
      </w:r>
      <w:r w:rsidRPr="004B6C85">
        <w:rPr>
          <w:rFonts w:ascii="Arial" w:hAnsi="Arial" w:cs="Arial"/>
          <w:sz w:val="24"/>
          <w:szCs w:val="24"/>
        </w:rPr>
        <w:t>otoğraf yanınızda bulundurunuz.)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3558" w:rsidRPr="004B6C85" w14:paraId="35F9FAE5" w14:textId="77777777" w:rsidTr="00A834E4">
        <w:tc>
          <w:tcPr>
            <w:tcW w:w="9062" w:type="dxa"/>
          </w:tcPr>
          <w:p w14:paraId="058297E1" w14:textId="77777777" w:rsidR="00093558" w:rsidRPr="004B6C85" w:rsidRDefault="00093558" w:rsidP="00A834E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B6C85">
              <w:rPr>
                <w:rFonts w:ascii="Arial" w:hAnsi="Arial" w:cs="Arial"/>
                <w:b/>
                <w:sz w:val="24"/>
                <w:szCs w:val="24"/>
              </w:rPr>
              <w:t xml:space="preserve">YENİ KİMLİK KARTI ÜCRETİNİN ÖDENECEĞİ ÜNİVERSİTE BANKA HESAP NUMARASI </w:t>
            </w:r>
          </w:p>
          <w:p w14:paraId="7E093640" w14:textId="77777777" w:rsidR="00093558" w:rsidRPr="004B6C85" w:rsidRDefault="00093558" w:rsidP="00A834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6C85">
              <w:rPr>
                <w:rFonts w:ascii="Arial" w:hAnsi="Arial" w:cs="Arial"/>
                <w:sz w:val="24"/>
                <w:szCs w:val="24"/>
              </w:rPr>
              <w:t>HALKBANKASI</w:t>
            </w:r>
          </w:p>
          <w:p w14:paraId="42733933" w14:textId="77777777" w:rsidR="00093558" w:rsidRPr="004B6C85" w:rsidRDefault="00093558" w:rsidP="00A834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6C85">
              <w:rPr>
                <w:rFonts w:ascii="Arial" w:hAnsi="Arial" w:cs="Arial"/>
                <w:sz w:val="24"/>
                <w:szCs w:val="24"/>
              </w:rPr>
              <w:t>Şube Kodu          :</w:t>
            </w:r>
            <w:r w:rsidRPr="004B6C85">
              <w:rPr>
                <w:rFonts w:ascii="Arial" w:hAnsi="Arial" w:cs="Arial"/>
                <w:b/>
                <w:sz w:val="24"/>
                <w:szCs w:val="24"/>
              </w:rPr>
              <w:t>1463</w:t>
            </w:r>
          </w:p>
          <w:p w14:paraId="59662E6B" w14:textId="7261AC48" w:rsidR="00093558" w:rsidRPr="004B6C85" w:rsidRDefault="00093558" w:rsidP="00A834E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B6C85">
              <w:rPr>
                <w:rFonts w:ascii="Arial" w:hAnsi="Arial" w:cs="Arial"/>
                <w:sz w:val="24"/>
                <w:szCs w:val="24"/>
              </w:rPr>
              <w:t xml:space="preserve">Hesap Numarası: </w:t>
            </w:r>
            <w:r w:rsidR="003A35C3">
              <w:rPr>
                <w:rFonts w:ascii="Arial" w:hAnsi="Arial" w:cs="Arial"/>
                <w:b/>
                <w:sz w:val="24"/>
                <w:szCs w:val="24"/>
              </w:rPr>
              <w:t>06000264</w:t>
            </w:r>
          </w:p>
          <w:p w14:paraId="400FB75B" w14:textId="0DDE9274" w:rsidR="00093558" w:rsidRPr="004B6C85" w:rsidRDefault="00093558" w:rsidP="00A834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B6C85">
              <w:rPr>
                <w:rFonts w:ascii="Arial" w:hAnsi="Arial" w:cs="Arial"/>
                <w:sz w:val="24"/>
                <w:szCs w:val="24"/>
              </w:rPr>
              <w:t xml:space="preserve">İBAN            </w:t>
            </w:r>
            <w:r w:rsidR="001856A1" w:rsidRPr="004B6C85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4B6C85">
              <w:rPr>
                <w:rFonts w:ascii="Arial" w:hAnsi="Arial" w:cs="Arial"/>
                <w:sz w:val="24"/>
                <w:szCs w:val="24"/>
              </w:rPr>
              <w:t>:</w:t>
            </w:r>
            <w:r w:rsidRPr="004B6C85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3A35C3">
              <w:rPr>
                <w:rFonts w:ascii="Arial" w:hAnsi="Arial" w:cs="Arial"/>
                <w:b/>
                <w:sz w:val="24"/>
                <w:szCs w:val="24"/>
              </w:rPr>
              <w:t>R</w:t>
            </w:r>
            <w:proofErr w:type="gramEnd"/>
            <w:r w:rsidR="003A35C3">
              <w:rPr>
                <w:rFonts w:ascii="Arial" w:hAnsi="Arial" w:cs="Arial"/>
                <w:b/>
                <w:sz w:val="24"/>
                <w:szCs w:val="24"/>
              </w:rPr>
              <w:t xml:space="preserve"> 82 0001 2001 4630 0006 0002 64</w:t>
            </w:r>
          </w:p>
        </w:tc>
      </w:tr>
    </w:tbl>
    <w:p w14:paraId="1AE246F6" w14:textId="77777777" w:rsidR="004B6C85" w:rsidRDefault="004B6C85" w:rsidP="001856A1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47828CE1" w14:textId="5391C93F" w:rsidR="001856A1" w:rsidRPr="004B6C85" w:rsidRDefault="001856A1" w:rsidP="001856A1">
      <w:pPr>
        <w:jc w:val="both"/>
        <w:rPr>
          <w:rFonts w:ascii="Arial" w:hAnsi="Arial" w:cs="Arial"/>
          <w:b/>
          <w:sz w:val="24"/>
          <w:szCs w:val="24"/>
        </w:rPr>
      </w:pPr>
      <w:r w:rsidRPr="004B6C85">
        <w:rPr>
          <w:rFonts w:ascii="Arial" w:hAnsi="Arial" w:cs="Arial"/>
          <w:b/>
          <w:sz w:val="24"/>
          <w:szCs w:val="24"/>
        </w:rPr>
        <w:t xml:space="preserve">NOT: </w:t>
      </w:r>
    </w:p>
    <w:p w14:paraId="76636E53" w14:textId="77777777" w:rsidR="001856A1" w:rsidRPr="004B6C85" w:rsidRDefault="001856A1" w:rsidP="001856A1">
      <w:pPr>
        <w:jc w:val="both"/>
        <w:rPr>
          <w:rFonts w:ascii="Arial" w:hAnsi="Arial" w:cs="Arial"/>
          <w:sz w:val="24"/>
          <w:szCs w:val="24"/>
        </w:rPr>
      </w:pPr>
      <w:r w:rsidRPr="004B6C85">
        <w:rPr>
          <w:rFonts w:ascii="Arial" w:hAnsi="Arial" w:cs="Arial"/>
          <w:sz w:val="24"/>
          <w:szCs w:val="24"/>
        </w:rPr>
        <w:t xml:space="preserve">-Alıcı adını </w:t>
      </w:r>
      <w:r w:rsidRPr="004B6C85">
        <w:rPr>
          <w:rFonts w:ascii="Arial" w:hAnsi="Arial" w:cs="Arial"/>
          <w:sz w:val="24"/>
          <w:szCs w:val="24"/>
          <w:u w:val="single"/>
        </w:rPr>
        <w:t>kendi isminizi değil</w:t>
      </w:r>
      <w:r w:rsidRPr="004B6C85">
        <w:rPr>
          <w:rFonts w:ascii="Arial" w:hAnsi="Arial" w:cs="Arial"/>
          <w:sz w:val="24"/>
          <w:szCs w:val="24"/>
        </w:rPr>
        <w:t xml:space="preserve"> Pamukkale Üniversitesi Strateji Geliştirme Daire yazınız. </w:t>
      </w:r>
    </w:p>
    <w:p w14:paraId="4D06E23B" w14:textId="4DFF2419" w:rsidR="00093558" w:rsidRPr="004B6C85" w:rsidRDefault="001856A1" w:rsidP="00093558">
      <w:pPr>
        <w:jc w:val="both"/>
        <w:rPr>
          <w:rFonts w:ascii="Arial" w:hAnsi="Arial" w:cs="Arial"/>
          <w:sz w:val="24"/>
          <w:szCs w:val="24"/>
        </w:rPr>
      </w:pPr>
      <w:r w:rsidRPr="004B6C85">
        <w:rPr>
          <w:rFonts w:ascii="Arial" w:hAnsi="Arial" w:cs="Arial"/>
          <w:sz w:val="24"/>
          <w:szCs w:val="24"/>
        </w:rPr>
        <w:t xml:space="preserve">-İlgili </w:t>
      </w:r>
      <w:r w:rsidR="0077467F">
        <w:rPr>
          <w:rFonts w:ascii="Arial" w:hAnsi="Arial" w:cs="Arial"/>
          <w:sz w:val="24"/>
          <w:szCs w:val="24"/>
        </w:rPr>
        <w:t>h</w:t>
      </w:r>
      <w:r w:rsidRPr="004B6C85">
        <w:rPr>
          <w:rFonts w:ascii="Arial" w:hAnsi="Arial" w:cs="Arial"/>
          <w:sz w:val="24"/>
          <w:szCs w:val="24"/>
        </w:rPr>
        <w:t xml:space="preserve">esap </w:t>
      </w:r>
      <w:r w:rsidR="0077467F">
        <w:rPr>
          <w:rFonts w:ascii="Arial" w:hAnsi="Arial" w:cs="Arial"/>
          <w:sz w:val="24"/>
          <w:szCs w:val="24"/>
        </w:rPr>
        <w:t>n</w:t>
      </w:r>
      <w:r w:rsidRPr="004B6C85">
        <w:rPr>
          <w:rFonts w:ascii="Arial" w:hAnsi="Arial" w:cs="Arial"/>
          <w:sz w:val="24"/>
          <w:szCs w:val="24"/>
        </w:rPr>
        <w:t xml:space="preserve">umarasına </w:t>
      </w:r>
      <w:r w:rsidR="0077467F">
        <w:rPr>
          <w:rFonts w:ascii="Arial" w:hAnsi="Arial" w:cs="Arial"/>
          <w:sz w:val="24"/>
          <w:szCs w:val="24"/>
        </w:rPr>
        <w:t>b</w:t>
      </w:r>
      <w:r w:rsidRPr="004B6C85">
        <w:rPr>
          <w:rFonts w:ascii="Arial" w:hAnsi="Arial" w:cs="Arial"/>
          <w:sz w:val="24"/>
          <w:szCs w:val="24"/>
        </w:rPr>
        <w:t xml:space="preserve">ankamatikten </w:t>
      </w:r>
      <w:r w:rsidRPr="004B6C85">
        <w:rPr>
          <w:rFonts w:ascii="Arial" w:hAnsi="Arial" w:cs="Arial"/>
          <w:b/>
          <w:sz w:val="24"/>
          <w:szCs w:val="24"/>
          <w:u w:val="single"/>
        </w:rPr>
        <w:t>Hesaba Para Yatırma</w:t>
      </w:r>
      <w:r w:rsidRPr="004B6C85">
        <w:rPr>
          <w:rFonts w:ascii="Arial" w:hAnsi="Arial" w:cs="Arial"/>
          <w:sz w:val="24"/>
          <w:szCs w:val="24"/>
        </w:rPr>
        <w:t xml:space="preserve"> </w:t>
      </w:r>
      <w:r w:rsidR="0077467F">
        <w:rPr>
          <w:rFonts w:ascii="Arial" w:hAnsi="Arial" w:cs="Arial"/>
          <w:sz w:val="24"/>
          <w:szCs w:val="24"/>
        </w:rPr>
        <w:t>i</w:t>
      </w:r>
      <w:r w:rsidRPr="004B6C85">
        <w:rPr>
          <w:rFonts w:ascii="Arial" w:hAnsi="Arial" w:cs="Arial"/>
          <w:sz w:val="24"/>
          <w:szCs w:val="24"/>
        </w:rPr>
        <w:t xml:space="preserve">şleminden </w:t>
      </w:r>
      <w:r w:rsidR="0077467F">
        <w:rPr>
          <w:rFonts w:ascii="Arial" w:hAnsi="Arial" w:cs="Arial"/>
          <w:sz w:val="24"/>
          <w:szCs w:val="24"/>
        </w:rPr>
        <w:t>u</w:t>
      </w:r>
      <w:r w:rsidRPr="004B6C85">
        <w:rPr>
          <w:rFonts w:ascii="Arial" w:hAnsi="Arial" w:cs="Arial"/>
          <w:sz w:val="24"/>
          <w:szCs w:val="24"/>
        </w:rPr>
        <w:t xml:space="preserve">ygulayabilirsiniz (Bankamatik ödemelerinde kesinlikle 100 </w:t>
      </w:r>
      <w:r w:rsidR="0077467F">
        <w:rPr>
          <w:rFonts w:ascii="Arial" w:hAnsi="Arial" w:cs="Arial"/>
          <w:sz w:val="24"/>
          <w:szCs w:val="24"/>
        </w:rPr>
        <w:t>TL</w:t>
      </w:r>
      <w:r w:rsidRPr="004B6C85">
        <w:rPr>
          <w:rFonts w:ascii="Arial" w:hAnsi="Arial" w:cs="Arial"/>
          <w:sz w:val="24"/>
          <w:szCs w:val="24"/>
        </w:rPr>
        <w:t>’den fazla para yatırmayınız. A</w:t>
      </w:r>
      <w:r w:rsidR="0077467F">
        <w:rPr>
          <w:rFonts w:ascii="Arial" w:hAnsi="Arial" w:cs="Arial"/>
          <w:sz w:val="24"/>
          <w:szCs w:val="24"/>
        </w:rPr>
        <w:t>TM</w:t>
      </w:r>
      <w:r w:rsidRPr="004B6C85">
        <w:rPr>
          <w:rFonts w:ascii="Arial" w:hAnsi="Arial" w:cs="Arial"/>
          <w:sz w:val="24"/>
          <w:szCs w:val="24"/>
        </w:rPr>
        <w:t xml:space="preserve"> para üzeri vermemektedir.)</w:t>
      </w:r>
      <w:r w:rsidR="00093558" w:rsidRPr="004B6C85">
        <w:rPr>
          <w:rFonts w:ascii="Arial" w:hAnsi="Arial" w:cs="Arial"/>
          <w:b/>
          <w:sz w:val="24"/>
          <w:szCs w:val="24"/>
        </w:rPr>
        <w:t xml:space="preserve"> </w:t>
      </w:r>
    </w:p>
    <w:sectPr w:rsidR="00093558" w:rsidRPr="004B6C85" w:rsidSect="002E320D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F03"/>
    <w:multiLevelType w:val="hybridMultilevel"/>
    <w:tmpl w:val="2DBCE34E"/>
    <w:lvl w:ilvl="0" w:tplc="99EECA22">
      <w:start w:val="1"/>
      <w:numFmt w:val="bullet"/>
      <w:lvlText w:val="-"/>
      <w:lvlJc w:val="left"/>
      <w:pPr>
        <w:ind w:left="87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4A196480"/>
    <w:multiLevelType w:val="hybridMultilevel"/>
    <w:tmpl w:val="9B3A92CE"/>
    <w:lvl w:ilvl="0" w:tplc="7DA83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232B4"/>
    <w:multiLevelType w:val="hybridMultilevel"/>
    <w:tmpl w:val="6DDCF850"/>
    <w:lvl w:ilvl="0" w:tplc="9FEE0F14">
      <w:start w:val="1"/>
      <w:numFmt w:val="lowerLetter"/>
      <w:lvlText w:val="%1)"/>
      <w:lvlJc w:val="left"/>
      <w:pPr>
        <w:ind w:left="51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30" w:hanging="360"/>
      </w:pPr>
    </w:lvl>
    <w:lvl w:ilvl="2" w:tplc="041F001B" w:tentative="1">
      <w:start w:val="1"/>
      <w:numFmt w:val="lowerRoman"/>
      <w:lvlText w:val="%3."/>
      <w:lvlJc w:val="right"/>
      <w:pPr>
        <w:ind w:left="1950" w:hanging="180"/>
      </w:pPr>
    </w:lvl>
    <w:lvl w:ilvl="3" w:tplc="041F000F" w:tentative="1">
      <w:start w:val="1"/>
      <w:numFmt w:val="decimal"/>
      <w:lvlText w:val="%4."/>
      <w:lvlJc w:val="left"/>
      <w:pPr>
        <w:ind w:left="2670" w:hanging="360"/>
      </w:pPr>
    </w:lvl>
    <w:lvl w:ilvl="4" w:tplc="041F0019" w:tentative="1">
      <w:start w:val="1"/>
      <w:numFmt w:val="lowerLetter"/>
      <w:lvlText w:val="%5."/>
      <w:lvlJc w:val="left"/>
      <w:pPr>
        <w:ind w:left="3390" w:hanging="360"/>
      </w:pPr>
    </w:lvl>
    <w:lvl w:ilvl="5" w:tplc="041F001B" w:tentative="1">
      <w:start w:val="1"/>
      <w:numFmt w:val="lowerRoman"/>
      <w:lvlText w:val="%6."/>
      <w:lvlJc w:val="right"/>
      <w:pPr>
        <w:ind w:left="4110" w:hanging="180"/>
      </w:pPr>
    </w:lvl>
    <w:lvl w:ilvl="6" w:tplc="041F000F" w:tentative="1">
      <w:start w:val="1"/>
      <w:numFmt w:val="decimal"/>
      <w:lvlText w:val="%7."/>
      <w:lvlJc w:val="left"/>
      <w:pPr>
        <w:ind w:left="4830" w:hanging="360"/>
      </w:pPr>
    </w:lvl>
    <w:lvl w:ilvl="7" w:tplc="041F0019" w:tentative="1">
      <w:start w:val="1"/>
      <w:numFmt w:val="lowerLetter"/>
      <w:lvlText w:val="%8."/>
      <w:lvlJc w:val="left"/>
      <w:pPr>
        <w:ind w:left="5550" w:hanging="360"/>
      </w:pPr>
    </w:lvl>
    <w:lvl w:ilvl="8" w:tplc="041F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BF"/>
    <w:rsid w:val="00037E98"/>
    <w:rsid w:val="00043F9D"/>
    <w:rsid w:val="00093558"/>
    <w:rsid w:val="00110FBF"/>
    <w:rsid w:val="001730F1"/>
    <w:rsid w:val="001856A1"/>
    <w:rsid w:val="00190514"/>
    <w:rsid w:val="00196BC4"/>
    <w:rsid w:val="00267BC3"/>
    <w:rsid w:val="002E320D"/>
    <w:rsid w:val="003A35C3"/>
    <w:rsid w:val="004B6C85"/>
    <w:rsid w:val="004F091A"/>
    <w:rsid w:val="00582C6C"/>
    <w:rsid w:val="00594402"/>
    <w:rsid w:val="0063150D"/>
    <w:rsid w:val="006D6A80"/>
    <w:rsid w:val="0077467F"/>
    <w:rsid w:val="007C7EA3"/>
    <w:rsid w:val="008406CD"/>
    <w:rsid w:val="00984125"/>
    <w:rsid w:val="0098583E"/>
    <w:rsid w:val="00985F5F"/>
    <w:rsid w:val="00A75E87"/>
    <w:rsid w:val="00AD1A3A"/>
    <w:rsid w:val="00BC10DC"/>
    <w:rsid w:val="00BD5163"/>
    <w:rsid w:val="00C645F0"/>
    <w:rsid w:val="00D230A3"/>
    <w:rsid w:val="00D34245"/>
    <w:rsid w:val="00DF3024"/>
    <w:rsid w:val="00E163D1"/>
    <w:rsid w:val="00E6055B"/>
    <w:rsid w:val="00E61E3F"/>
    <w:rsid w:val="00E81ED3"/>
    <w:rsid w:val="00EF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F62F5"/>
  <w15:chartTrackingRefBased/>
  <w15:docId w15:val="{22567E7F-3F0A-484F-AEB8-32E7240A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4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645F0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EF3F6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093558"/>
    <w:pPr>
      <w:ind w:left="720"/>
      <w:contextualSpacing/>
    </w:pPr>
  </w:style>
  <w:style w:type="table" w:styleId="TabloKlavuzu">
    <w:name w:val="Table Grid"/>
    <w:basedOn w:val="NormalTablo"/>
    <w:uiPriority w:val="39"/>
    <w:rsid w:val="00093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0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425">
              <w:marLeft w:val="0"/>
              <w:marRight w:val="0"/>
              <w:marTop w:val="0"/>
              <w:marBottom w:val="150"/>
              <w:divBdr>
                <w:top w:val="single" w:sz="6" w:space="23" w:color="E6E9ED"/>
                <w:left w:val="single" w:sz="6" w:space="31" w:color="E6E9ED"/>
                <w:bottom w:val="single" w:sz="6" w:space="23" w:color="E6E9ED"/>
                <w:right w:val="single" w:sz="6" w:space="31" w:color="E6E9ED"/>
              </w:divBdr>
              <w:divsChild>
                <w:div w:id="130720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913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7E7E7"/>
                        <w:left w:val="single" w:sz="6" w:space="31" w:color="E7E7E7"/>
                        <w:bottom w:val="single" w:sz="6" w:space="0" w:color="E7E7E7"/>
                        <w:right w:val="single" w:sz="6" w:space="31" w:color="E7E7E7"/>
                      </w:divBdr>
                      <w:divsChild>
                        <w:div w:id="101974474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37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9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08453">
                                      <w:marLeft w:val="0"/>
                                      <w:marRight w:val="18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4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171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168259">
                                      <w:marLeft w:val="0"/>
                                      <w:marRight w:val="18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18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521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2204152">
                                      <w:marLeft w:val="0"/>
                                      <w:marRight w:val="18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38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06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8169317">
                                      <w:marLeft w:val="0"/>
                                      <w:marRight w:val="18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783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012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7681301">
                                      <w:marLeft w:val="0"/>
                                      <w:marRight w:val="18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3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97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3266491">
                                      <w:marLeft w:val="0"/>
                                      <w:marRight w:val="18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93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231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121635">
                                      <w:marLeft w:val="0"/>
                                      <w:marRight w:val="18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43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98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7408666">
                                      <w:marLeft w:val="0"/>
                                      <w:marRight w:val="18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139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04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981176">
                                      <w:marLeft w:val="0"/>
                                      <w:marRight w:val="18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370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39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9195197">
                                      <w:marLeft w:val="0"/>
                                      <w:marRight w:val="18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53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364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277393">
                                      <w:marLeft w:val="0"/>
                                      <w:marRight w:val="18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562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30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2531158">
                                      <w:marLeft w:val="0"/>
                                      <w:marRight w:val="18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705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884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6091705">
                                      <w:marLeft w:val="0"/>
                                      <w:marRight w:val="18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467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68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9102651">
                                      <w:marLeft w:val="0"/>
                                      <w:marRight w:val="18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809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46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692311">
                                      <w:marLeft w:val="0"/>
                                      <w:marRight w:val="18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229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33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1514386">
                                      <w:marLeft w:val="0"/>
                                      <w:marRight w:val="18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093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71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0656708">
                                      <w:marLeft w:val="0"/>
                                      <w:marRight w:val="18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578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69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2145765">
                                      <w:marLeft w:val="0"/>
                                      <w:marRight w:val="18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21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68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523684">
                                      <w:marLeft w:val="0"/>
                                      <w:marRight w:val="18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72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41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5714819">
                                      <w:marLeft w:val="0"/>
                                      <w:marRight w:val="18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823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270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1B98E-CED3-4975-A12B-03106CC90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pau_ogr_ismahandemiryurek</dc:creator>
  <cp:keywords/>
  <dc:description/>
  <cp:lastModifiedBy>Pau</cp:lastModifiedBy>
  <cp:revision>2</cp:revision>
  <dcterms:created xsi:type="dcterms:W3CDTF">2025-01-09T13:10:00Z</dcterms:created>
  <dcterms:modified xsi:type="dcterms:W3CDTF">2025-01-09T13:10:00Z</dcterms:modified>
</cp:coreProperties>
</file>