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F2" w:rsidRDefault="00CB06F2" w:rsidP="005D6DA1">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1. AM</w:t>
      </w:r>
      <w:bookmarkStart w:id="0" w:name="_GoBack"/>
      <w:bookmarkEnd w:id="0"/>
      <w:r w:rsidRPr="0018442D">
        <w:rPr>
          <w:rFonts w:ascii="Times New Roman" w:hAnsi="Times New Roman" w:cs="Times New Roman"/>
          <w:b/>
          <w:bCs/>
          <w:sz w:val="24"/>
          <w:szCs w:val="24"/>
        </w:rPr>
        <w:t xml:space="preserve">AÇ </w:t>
      </w:r>
    </w:p>
    <w:p w:rsidR="00AD60E7" w:rsidRPr="00AD60E7" w:rsidRDefault="00AD60E7" w:rsidP="005D6DA1">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F</w:t>
      </w:r>
      <w:r w:rsidR="006C0FEC">
        <w:rPr>
          <w:rFonts w:ascii="Times New Roman" w:hAnsi="Times New Roman" w:cs="Times New Roman"/>
          <w:bCs/>
          <w:sz w:val="24"/>
          <w:szCs w:val="24"/>
        </w:rPr>
        <w:t>akültemizden hizmet alan tüm hastaların, kliniklerde sunulan tanı ve tedaviye ilişkin süreçlerin her aşamasında hasta memnuniyeti ve güvenliğini sağlayacak şekilde bilimsel araştırmalar ve kurallar çerçevesinde yüksek standartlarda bakım hizmeti almalarını sağlamaktır.</w:t>
      </w:r>
    </w:p>
    <w:p w:rsidR="00CB06F2" w:rsidRDefault="00CB06F2" w:rsidP="005D6DA1">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2. KAPSAM</w:t>
      </w:r>
    </w:p>
    <w:p w:rsidR="00AD60E7" w:rsidRPr="00AD60E7" w:rsidRDefault="00E53CA8" w:rsidP="005D6DA1">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Hastanın hizmet aldığı t</w:t>
      </w:r>
      <w:r w:rsidR="00AD60E7" w:rsidRPr="00AD60E7">
        <w:rPr>
          <w:rFonts w:ascii="Times New Roman" w:hAnsi="Times New Roman" w:cs="Times New Roman"/>
          <w:bCs/>
          <w:sz w:val="24"/>
          <w:szCs w:val="24"/>
        </w:rPr>
        <w:t>üm birimleri kapsar</w:t>
      </w:r>
      <w:r>
        <w:rPr>
          <w:rFonts w:ascii="Times New Roman" w:hAnsi="Times New Roman" w:cs="Times New Roman"/>
          <w:bCs/>
          <w:sz w:val="24"/>
          <w:szCs w:val="24"/>
        </w:rPr>
        <w:t>.</w:t>
      </w:r>
    </w:p>
    <w:p w:rsidR="00AD60E7" w:rsidRDefault="00CB06F2" w:rsidP="005D6DA1">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3. SORUMLULAR</w:t>
      </w:r>
    </w:p>
    <w:p w:rsidR="00E53CA8" w:rsidRPr="00E53CA8" w:rsidRDefault="00E53CA8" w:rsidP="005D6DA1">
      <w:pPr>
        <w:spacing w:after="0" w:line="240" w:lineRule="auto"/>
        <w:ind w:left="-284"/>
        <w:jc w:val="both"/>
        <w:rPr>
          <w:rFonts w:ascii="Times New Roman" w:hAnsi="Times New Roman" w:cs="Times New Roman"/>
          <w:bCs/>
          <w:sz w:val="24"/>
          <w:szCs w:val="24"/>
        </w:rPr>
      </w:pPr>
      <w:r w:rsidRPr="00E53CA8">
        <w:rPr>
          <w:rFonts w:ascii="Times New Roman" w:hAnsi="Times New Roman" w:cs="Times New Roman"/>
          <w:bCs/>
          <w:sz w:val="24"/>
          <w:szCs w:val="24"/>
        </w:rPr>
        <w:t>Fakültemizde bulunan tüm sağlık çalışanları sorumludur.</w:t>
      </w:r>
    </w:p>
    <w:p w:rsidR="00E53CA8" w:rsidRDefault="00CB06F2" w:rsidP="005D6DA1">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4. TANIMLAR</w:t>
      </w:r>
    </w:p>
    <w:p w:rsidR="00560392" w:rsidRPr="00560392" w:rsidRDefault="00560392" w:rsidP="005D6DA1">
      <w:pPr>
        <w:spacing w:after="0" w:line="240" w:lineRule="auto"/>
        <w:ind w:left="-284"/>
        <w:jc w:val="both"/>
        <w:rPr>
          <w:rFonts w:ascii="Times New Roman" w:hAnsi="Times New Roman" w:cs="Times New Roman"/>
          <w:bCs/>
          <w:sz w:val="24"/>
          <w:szCs w:val="24"/>
        </w:rPr>
      </w:pPr>
      <w:r w:rsidRPr="00560392">
        <w:rPr>
          <w:rFonts w:ascii="Times New Roman" w:hAnsi="Times New Roman" w:cs="Times New Roman"/>
          <w:b/>
          <w:bCs/>
          <w:sz w:val="24"/>
          <w:szCs w:val="24"/>
        </w:rPr>
        <w:t xml:space="preserve">Hasta Bakımı: </w:t>
      </w:r>
      <w:r w:rsidRPr="00560392">
        <w:rPr>
          <w:rFonts w:ascii="Times New Roman" w:hAnsi="Times New Roman" w:cs="Times New Roman"/>
          <w:bCs/>
          <w:sz w:val="24"/>
          <w:szCs w:val="24"/>
        </w:rPr>
        <w:t>Hastaların kuruma kabulünden taburculuğuna kadar geçen süreci ve taburculuk sonrası izlenmesini</w:t>
      </w:r>
      <w:r>
        <w:rPr>
          <w:rFonts w:ascii="Times New Roman" w:hAnsi="Times New Roman" w:cs="Times New Roman"/>
          <w:bCs/>
          <w:sz w:val="24"/>
          <w:szCs w:val="24"/>
        </w:rPr>
        <w:t xml:space="preserve"> </w:t>
      </w:r>
      <w:r w:rsidRPr="00560392">
        <w:rPr>
          <w:rFonts w:ascii="Times New Roman" w:hAnsi="Times New Roman" w:cs="Times New Roman"/>
          <w:bCs/>
          <w:sz w:val="24"/>
          <w:szCs w:val="24"/>
        </w:rPr>
        <w:t>de kapsayan süre içinde tüm sağlık meslek grupları tarafından hastaya sunulan hizmetlerin tamamıdır.</w:t>
      </w:r>
    </w:p>
    <w:p w:rsidR="00560392" w:rsidRPr="00560392" w:rsidRDefault="00560392" w:rsidP="005D6DA1">
      <w:pPr>
        <w:spacing w:after="0" w:line="240" w:lineRule="auto"/>
        <w:ind w:left="-284"/>
        <w:jc w:val="both"/>
        <w:rPr>
          <w:rFonts w:ascii="Times New Roman" w:hAnsi="Times New Roman" w:cs="Times New Roman"/>
          <w:bCs/>
          <w:sz w:val="24"/>
          <w:szCs w:val="24"/>
        </w:rPr>
      </w:pPr>
      <w:r w:rsidRPr="00560392">
        <w:rPr>
          <w:rFonts w:ascii="Times New Roman" w:hAnsi="Times New Roman" w:cs="Times New Roman"/>
          <w:b/>
          <w:bCs/>
          <w:sz w:val="24"/>
          <w:szCs w:val="24"/>
        </w:rPr>
        <w:t xml:space="preserve">Ayaktan Hasta: </w:t>
      </w:r>
      <w:r w:rsidRPr="00560392">
        <w:rPr>
          <w:rFonts w:ascii="Times New Roman" w:hAnsi="Times New Roman" w:cs="Times New Roman"/>
          <w:bCs/>
          <w:sz w:val="24"/>
          <w:szCs w:val="24"/>
        </w:rPr>
        <w:t>Yatış işlemi yapılmaksızın gerekli tanı ve tedavi işlemleri yapılan hastalardır.</w:t>
      </w:r>
    </w:p>
    <w:p w:rsidR="00560392" w:rsidRPr="00560392" w:rsidRDefault="00560392" w:rsidP="005D6DA1">
      <w:pPr>
        <w:spacing w:after="0" w:line="240" w:lineRule="auto"/>
        <w:ind w:left="-284"/>
        <w:jc w:val="both"/>
        <w:rPr>
          <w:rFonts w:ascii="Times New Roman" w:hAnsi="Times New Roman" w:cs="Times New Roman"/>
          <w:bCs/>
          <w:sz w:val="24"/>
          <w:szCs w:val="24"/>
        </w:rPr>
      </w:pPr>
      <w:r w:rsidRPr="00560392">
        <w:rPr>
          <w:rFonts w:ascii="Times New Roman" w:hAnsi="Times New Roman" w:cs="Times New Roman"/>
          <w:b/>
          <w:bCs/>
          <w:sz w:val="24"/>
          <w:szCs w:val="24"/>
        </w:rPr>
        <w:t xml:space="preserve">Yatan Hasta: </w:t>
      </w:r>
      <w:r w:rsidRPr="00560392">
        <w:rPr>
          <w:rFonts w:ascii="Times New Roman" w:hAnsi="Times New Roman" w:cs="Times New Roman"/>
          <w:bCs/>
          <w:sz w:val="24"/>
          <w:szCs w:val="24"/>
        </w:rPr>
        <w:t xml:space="preserve">Yatış işlemi yapılarak tanı ve tedavi işlemleri yürütülen hastalardır. </w:t>
      </w:r>
    </w:p>
    <w:p w:rsidR="00E3232B" w:rsidRDefault="00E3232B" w:rsidP="005D6DA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sidRPr="00E3232B">
        <w:rPr>
          <w:rFonts w:ascii="Times New Roman" w:hAnsi="Times New Roman" w:cs="Times New Roman"/>
          <w:b/>
          <w:sz w:val="24"/>
          <w:szCs w:val="24"/>
        </w:rPr>
        <w:t>UYGULAMA</w:t>
      </w:r>
    </w:p>
    <w:p w:rsidR="002C3FE9" w:rsidRDefault="002C3FE9" w:rsidP="005D6DA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5.1. Yatan Hasta ve Acil Nöbet Hizmeti Bakım Süreci</w:t>
      </w:r>
    </w:p>
    <w:p w:rsidR="002C3FE9" w:rsidRDefault="002C3FE9" w:rsidP="005D6DA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Fakültemizde yatan hasta</w:t>
      </w:r>
      <w:r w:rsidR="000976ED">
        <w:rPr>
          <w:rFonts w:ascii="Times New Roman" w:hAnsi="Times New Roman" w:cs="Times New Roman"/>
          <w:sz w:val="24"/>
          <w:szCs w:val="24"/>
        </w:rPr>
        <w:t xml:space="preserve"> bulunmamaktadır</w:t>
      </w:r>
      <w:r>
        <w:rPr>
          <w:rFonts w:ascii="Times New Roman" w:hAnsi="Times New Roman" w:cs="Times New Roman"/>
          <w:sz w:val="24"/>
          <w:szCs w:val="24"/>
        </w:rPr>
        <w:t xml:space="preserve"> ve acil nöbet hizmeti verilmemektedir.</w:t>
      </w:r>
    </w:p>
    <w:p w:rsidR="00560392" w:rsidRDefault="002C3FE9" w:rsidP="005D6DA1">
      <w:pPr>
        <w:spacing w:after="0" w:line="240" w:lineRule="auto"/>
        <w:ind w:left="-284"/>
        <w:jc w:val="both"/>
        <w:rPr>
          <w:rFonts w:ascii="Times New Roman" w:hAnsi="Times New Roman" w:cs="Times New Roman"/>
          <w:b/>
          <w:sz w:val="24"/>
          <w:szCs w:val="24"/>
        </w:rPr>
      </w:pPr>
      <w:r w:rsidRPr="002C3FE9">
        <w:rPr>
          <w:rFonts w:ascii="Times New Roman" w:hAnsi="Times New Roman" w:cs="Times New Roman"/>
          <w:b/>
          <w:sz w:val="24"/>
          <w:szCs w:val="24"/>
        </w:rPr>
        <w:t>5.2. Ayaktan Hasta Bakım</w:t>
      </w:r>
      <w:r w:rsidR="00560392">
        <w:rPr>
          <w:rFonts w:ascii="Times New Roman" w:hAnsi="Times New Roman" w:cs="Times New Roman"/>
          <w:b/>
          <w:sz w:val="24"/>
          <w:szCs w:val="24"/>
        </w:rPr>
        <w:t>ına İlişkin Süreçler</w:t>
      </w:r>
    </w:p>
    <w:p w:rsidR="00560392" w:rsidRDefault="00560392" w:rsidP="005D6DA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5.2.1. Hasta Başvurusu ve Kabul</w:t>
      </w:r>
      <w:r w:rsidR="00426040">
        <w:rPr>
          <w:rFonts w:ascii="Times New Roman" w:hAnsi="Times New Roman" w:cs="Times New Roman"/>
          <w:b/>
          <w:sz w:val="24"/>
          <w:szCs w:val="24"/>
        </w:rPr>
        <w:t>ü</w:t>
      </w:r>
    </w:p>
    <w:p w:rsidR="003A4F83" w:rsidRPr="003A4F83" w:rsidRDefault="003A4F83" w:rsidP="005D6DA1">
      <w:pPr>
        <w:pStyle w:val="ListeParagraf"/>
        <w:numPr>
          <w:ilvl w:val="0"/>
          <w:numId w:val="5"/>
        </w:numPr>
        <w:spacing w:after="0" w:line="240" w:lineRule="auto"/>
        <w:ind w:left="284"/>
        <w:jc w:val="both"/>
        <w:rPr>
          <w:rFonts w:ascii="Times New Roman" w:hAnsi="Times New Roman" w:cs="Times New Roman"/>
          <w:sz w:val="24"/>
          <w:szCs w:val="24"/>
        </w:rPr>
      </w:pPr>
      <w:r w:rsidRPr="003A4F83">
        <w:rPr>
          <w:rFonts w:ascii="Times New Roman" w:hAnsi="Times New Roman" w:cs="Times New Roman"/>
          <w:sz w:val="24"/>
          <w:szCs w:val="24"/>
        </w:rPr>
        <w:t xml:space="preserve">Fakültemiz çalışma saatleri hafta içi 08:00-17:00’dir. </w:t>
      </w:r>
    </w:p>
    <w:p w:rsidR="003A4F83" w:rsidRPr="003A4F83" w:rsidRDefault="003A4F83" w:rsidP="005D6DA1">
      <w:pPr>
        <w:pStyle w:val="ListeParagraf"/>
        <w:numPr>
          <w:ilvl w:val="0"/>
          <w:numId w:val="5"/>
        </w:numPr>
        <w:spacing w:after="0" w:line="240" w:lineRule="auto"/>
        <w:ind w:left="284"/>
        <w:jc w:val="both"/>
        <w:rPr>
          <w:rFonts w:ascii="Times New Roman" w:hAnsi="Times New Roman" w:cs="Times New Roman"/>
          <w:sz w:val="24"/>
          <w:szCs w:val="24"/>
        </w:rPr>
      </w:pPr>
      <w:r w:rsidRPr="003A4F83">
        <w:rPr>
          <w:rFonts w:ascii="Times New Roman" w:hAnsi="Times New Roman" w:cs="Times New Roman"/>
          <w:sz w:val="24"/>
          <w:szCs w:val="24"/>
        </w:rPr>
        <w:t xml:space="preserve">Fakültemizin tüm kliniklerinde randevu sistemi uygulanmaktadır. </w:t>
      </w:r>
    </w:p>
    <w:p w:rsidR="003A4F83" w:rsidRPr="003A4F83" w:rsidRDefault="003A4F83" w:rsidP="005D6DA1">
      <w:pPr>
        <w:pStyle w:val="ListeParagraf"/>
        <w:numPr>
          <w:ilvl w:val="0"/>
          <w:numId w:val="5"/>
        </w:numPr>
        <w:spacing w:after="0" w:line="240" w:lineRule="auto"/>
        <w:ind w:left="284"/>
        <w:jc w:val="both"/>
        <w:rPr>
          <w:rFonts w:ascii="Times New Roman" w:hAnsi="Times New Roman" w:cs="Times New Roman"/>
          <w:sz w:val="24"/>
          <w:szCs w:val="24"/>
        </w:rPr>
      </w:pPr>
      <w:r w:rsidRPr="003A4F83">
        <w:rPr>
          <w:rFonts w:ascii="Times New Roman" w:hAnsi="Times New Roman" w:cs="Times New Roman"/>
          <w:sz w:val="24"/>
          <w:szCs w:val="24"/>
        </w:rPr>
        <w:t>Hastaların Nüfus cüzdanı/Pasaport/Ehliyet (TC Kimlik Numarası) ile kayıt işlemleri yapılır.</w:t>
      </w:r>
    </w:p>
    <w:p w:rsidR="003A4F83" w:rsidRPr="003A4F83" w:rsidRDefault="003A4F83" w:rsidP="005D6DA1">
      <w:pPr>
        <w:pStyle w:val="ListeParagraf"/>
        <w:numPr>
          <w:ilvl w:val="0"/>
          <w:numId w:val="5"/>
        </w:numPr>
        <w:spacing w:after="0" w:line="240" w:lineRule="auto"/>
        <w:ind w:left="284"/>
        <w:jc w:val="both"/>
        <w:rPr>
          <w:rFonts w:ascii="Times New Roman" w:hAnsi="Times New Roman" w:cs="Times New Roman"/>
          <w:sz w:val="24"/>
          <w:szCs w:val="24"/>
        </w:rPr>
      </w:pPr>
      <w:r w:rsidRPr="003A4F83">
        <w:rPr>
          <w:rFonts w:ascii="Times New Roman" w:hAnsi="Times New Roman" w:cs="Times New Roman"/>
          <w:sz w:val="24"/>
          <w:szCs w:val="24"/>
        </w:rPr>
        <w:t>Kayıt işlemleri yapılan hastalar kayıt sırası doğrultusunda Ağız</w:t>
      </w:r>
      <w:r w:rsidR="00426040">
        <w:rPr>
          <w:rFonts w:ascii="Times New Roman" w:hAnsi="Times New Roman" w:cs="Times New Roman"/>
          <w:sz w:val="24"/>
          <w:szCs w:val="24"/>
        </w:rPr>
        <w:t>,</w:t>
      </w:r>
      <w:r w:rsidRPr="003A4F83">
        <w:rPr>
          <w:rFonts w:ascii="Times New Roman" w:hAnsi="Times New Roman" w:cs="Times New Roman"/>
          <w:sz w:val="24"/>
          <w:szCs w:val="24"/>
        </w:rPr>
        <w:t xml:space="preserve"> Diş ve Çene Radyolojisi Kliniğinde muayene olarak işlem kağıtlarını aldıktan sonra ilk muayene işlemlerini tamamlanmış olurlar.</w:t>
      </w:r>
    </w:p>
    <w:p w:rsidR="003A4F83" w:rsidRPr="003A4F83" w:rsidRDefault="003A4F83" w:rsidP="005D6DA1">
      <w:pPr>
        <w:pStyle w:val="ListeParagraf"/>
        <w:numPr>
          <w:ilvl w:val="0"/>
          <w:numId w:val="5"/>
        </w:numPr>
        <w:spacing w:after="0" w:line="240" w:lineRule="auto"/>
        <w:ind w:left="284"/>
        <w:jc w:val="both"/>
        <w:rPr>
          <w:rFonts w:ascii="Times New Roman" w:hAnsi="Times New Roman" w:cs="Times New Roman"/>
          <w:sz w:val="24"/>
          <w:szCs w:val="24"/>
        </w:rPr>
      </w:pPr>
      <w:r w:rsidRPr="003A4F83">
        <w:rPr>
          <w:rFonts w:ascii="Times New Roman" w:hAnsi="Times New Roman" w:cs="Times New Roman"/>
          <w:sz w:val="24"/>
          <w:szCs w:val="24"/>
        </w:rPr>
        <w:t>Hastalar kayıt yaptırmanın ardından ismini ekranlardan sözlü ve/veya yazılı olarak takip etmek zorundadır. Fakültemizde öncelikli hasta gruplarına öncelik hakkı tanınmıştır.</w:t>
      </w:r>
    </w:p>
    <w:p w:rsidR="003A4F83" w:rsidRPr="003A4F83" w:rsidRDefault="003A4F83" w:rsidP="005D6DA1">
      <w:pPr>
        <w:pStyle w:val="ListeParagraf"/>
        <w:numPr>
          <w:ilvl w:val="0"/>
          <w:numId w:val="5"/>
        </w:numPr>
        <w:spacing w:after="0" w:line="240" w:lineRule="auto"/>
        <w:ind w:left="284"/>
        <w:jc w:val="both"/>
        <w:rPr>
          <w:rFonts w:ascii="Times New Roman" w:hAnsi="Times New Roman" w:cs="Times New Roman"/>
          <w:sz w:val="24"/>
          <w:szCs w:val="24"/>
        </w:rPr>
      </w:pPr>
      <w:r w:rsidRPr="003A4F83">
        <w:rPr>
          <w:rFonts w:ascii="Times New Roman" w:hAnsi="Times New Roman" w:cs="Times New Roman"/>
          <w:sz w:val="24"/>
          <w:szCs w:val="24"/>
        </w:rPr>
        <w:t>Yürüyemeyen veya engelli hastalarımız için fakülte güvenlik biriminden tekerlekli sandalye temin edilir.</w:t>
      </w:r>
    </w:p>
    <w:p w:rsidR="00560392" w:rsidRPr="00560392" w:rsidRDefault="00560392" w:rsidP="005D6DA1">
      <w:pPr>
        <w:pStyle w:val="ListeParagraf"/>
        <w:numPr>
          <w:ilvl w:val="0"/>
          <w:numId w:val="5"/>
        </w:numPr>
        <w:spacing w:after="0" w:line="240" w:lineRule="auto"/>
        <w:ind w:left="284"/>
        <w:jc w:val="both"/>
        <w:rPr>
          <w:rFonts w:ascii="Times New Roman" w:hAnsi="Times New Roman" w:cs="Times New Roman"/>
          <w:sz w:val="24"/>
          <w:szCs w:val="24"/>
        </w:rPr>
      </w:pPr>
      <w:r w:rsidRPr="00560392">
        <w:rPr>
          <w:rFonts w:ascii="Times New Roman" w:hAnsi="Times New Roman" w:cs="Times New Roman"/>
          <w:sz w:val="24"/>
          <w:szCs w:val="24"/>
        </w:rPr>
        <w:t>Fakültemiz web sayfasından daha önce almış olduğu randevu ile</w:t>
      </w:r>
      <w:r>
        <w:rPr>
          <w:rFonts w:ascii="Times New Roman" w:hAnsi="Times New Roman" w:cs="Times New Roman"/>
          <w:sz w:val="24"/>
          <w:szCs w:val="24"/>
        </w:rPr>
        <w:t xml:space="preserve"> ve şahsen başvurarak</w:t>
      </w:r>
      <w:r w:rsidRPr="00560392">
        <w:rPr>
          <w:rFonts w:ascii="Times New Roman" w:hAnsi="Times New Roman" w:cs="Times New Roman"/>
          <w:sz w:val="24"/>
          <w:szCs w:val="24"/>
        </w:rPr>
        <w:t xml:space="preserve"> ilk muayeneye gelen hastalar, T.C. kimlik </w:t>
      </w:r>
      <w:proofErr w:type="spellStart"/>
      <w:r w:rsidRPr="00560392">
        <w:rPr>
          <w:rFonts w:ascii="Times New Roman" w:hAnsi="Times New Roman" w:cs="Times New Roman"/>
          <w:sz w:val="24"/>
          <w:szCs w:val="24"/>
        </w:rPr>
        <w:t>no’su</w:t>
      </w:r>
      <w:proofErr w:type="spellEnd"/>
      <w:r w:rsidRPr="00560392">
        <w:rPr>
          <w:rFonts w:ascii="Times New Roman" w:hAnsi="Times New Roman" w:cs="Times New Roman"/>
          <w:sz w:val="24"/>
          <w:szCs w:val="24"/>
        </w:rPr>
        <w:t xml:space="preserve"> yazan kimlik kartı, ehliyet, pasaport göstererek sisteme kayıtları yapılarak muayene olurlar.</w:t>
      </w:r>
    </w:p>
    <w:p w:rsidR="00560392" w:rsidRPr="00560392" w:rsidRDefault="00560392" w:rsidP="005D6DA1">
      <w:pPr>
        <w:pStyle w:val="ListeParagraf"/>
        <w:numPr>
          <w:ilvl w:val="0"/>
          <w:numId w:val="5"/>
        </w:numPr>
        <w:spacing w:after="0" w:line="240" w:lineRule="auto"/>
        <w:ind w:left="284"/>
        <w:jc w:val="both"/>
        <w:rPr>
          <w:rFonts w:ascii="Times New Roman" w:hAnsi="Times New Roman" w:cs="Times New Roman"/>
          <w:sz w:val="24"/>
          <w:szCs w:val="24"/>
        </w:rPr>
      </w:pPr>
      <w:r w:rsidRPr="00560392">
        <w:rPr>
          <w:rFonts w:ascii="Times New Roman" w:hAnsi="Times New Roman" w:cs="Times New Roman"/>
          <w:sz w:val="24"/>
          <w:szCs w:val="24"/>
        </w:rPr>
        <w:t xml:space="preserve">Ücretli hastalar hasta kayıt bölümüne şahsen müracaat ederek T.C. kimlik </w:t>
      </w:r>
      <w:proofErr w:type="spellStart"/>
      <w:r w:rsidRPr="00560392">
        <w:rPr>
          <w:rFonts w:ascii="Times New Roman" w:hAnsi="Times New Roman" w:cs="Times New Roman"/>
          <w:sz w:val="24"/>
          <w:szCs w:val="24"/>
        </w:rPr>
        <w:t>no’su</w:t>
      </w:r>
      <w:proofErr w:type="spellEnd"/>
      <w:r w:rsidRPr="00560392">
        <w:rPr>
          <w:rFonts w:ascii="Times New Roman" w:hAnsi="Times New Roman" w:cs="Times New Roman"/>
          <w:sz w:val="24"/>
          <w:szCs w:val="24"/>
        </w:rPr>
        <w:t xml:space="preserve"> yazan nüfus cüzdanlarını göstererek sisteme kayıtları yapıldıktan sonra muayene bedelini fakülte veznesine ödedikten sonra muayeneleri gerçekleşir.</w:t>
      </w:r>
    </w:p>
    <w:p w:rsidR="003A4F83" w:rsidRDefault="00560392" w:rsidP="005D6DA1">
      <w:pPr>
        <w:pStyle w:val="ListeParagraf"/>
        <w:numPr>
          <w:ilvl w:val="0"/>
          <w:numId w:val="5"/>
        </w:numPr>
        <w:spacing w:after="0" w:line="240" w:lineRule="auto"/>
        <w:ind w:left="284"/>
        <w:jc w:val="both"/>
        <w:rPr>
          <w:rFonts w:ascii="Times New Roman" w:hAnsi="Times New Roman" w:cs="Times New Roman"/>
          <w:sz w:val="24"/>
          <w:szCs w:val="24"/>
        </w:rPr>
      </w:pPr>
      <w:r w:rsidRPr="003A4F83">
        <w:rPr>
          <w:rFonts w:ascii="Times New Roman" w:hAnsi="Times New Roman" w:cs="Times New Roman"/>
          <w:sz w:val="24"/>
          <w:szCs w:val="24"/>
        </w:rPr>
        <w:t>Yeşil kartlı hastalar birinci ve ikinci basamak sağlık kuruluşlarından almış oldukları sevk ile (sevk şehir</w:t>
      </w:r>
      <w:r w:rsidR="003A4F83" w:rsidRPr="003A4F83">
        <w:rPr>
          <w:rFonts w:ascii="Times New Roman" w:hAnsi="Times New Roman" w:cs="Times New Roman"/>
          <w:sz w:val="24"/>
          <w:szCs w:val="24"/>
        </w:rPr>
        <w:t xml:space="preserve"> </w:t>
      </w:r>
      <w:r w:rsidRPr="003A4F83">
        <w:rPr>
          <w:rFonts w:ascii="Times New Roman" w:hAnsi="Times New Roman" w:cs="Times New Roman"/>
          <w:sz w:val="24"/>
          <w:szCs w:val="24"/>
        </w:rPr>
        <w:t>içindeki bir sağlık kuruluşundan alındıysa 3 iş günü, şehir dışından alındıysa 5 iş günü geçerlidir.)</w:t>
      </w:r>
      <w:r w:rsidR="003A4F83">
        <w:rPr>
          <w:rFonts w:ascii="Times New Roman" w:hAnsi="Times New Roman" w:cs="Times New Roman"/>
          <w:sz w:val="24"/>
          <w:szCs w:val="24"/>
        </w:rPr>
        <w:t xml:space="preserve"> </w:t>
      </w:r>
      <w:r w:rsidRPr="003A4F83">
        <w:rPr>
          <w:rFonts w:ascii="Times New Roman" w:hAnsi="Times New Roman" w:cs="Times New Roman"/>
          <w:sz w:val="24"/>
          <w:szCs w:val="24"/>
        </w:rPr>
        <w:t xml:space="preserve">internetten randevu alarak </w:t>
      </w:r>
      <w:r w:rsidR="003A4F83">
        <w:rPr>
          <w:rFonts w:ascii="Times New Roman" w:hAnsi="Times New Roman" w:cs="Times New Roman"/>
          <w:sz w:val="24"/>
          <w:szCs w:val="24"/>
        </w:rPr>
        <w:t xml:space="preserve">ve/veya </w:t>
      </w:r>
      <w:r w:rsidRPr="003A4F83">
        <w:rPr>
          <w:rFonts w:ascii="Times New Roman" w:hAnsi="Times New Roman" w:cs="Times New Roman"/>
          <w:sz w:val="24"/>
          <w:szCs w:val="24"/>
        </w:rPr>
        <w:t>şahsen başvuru yapmalıdır.</w:t>
      </w:r>
    </w:p>
    <w:p w:rsidR="003A4F83" w:rsidRDefault="003A4F83" w:rsidP="005D6DA1">
      <w:pPr>
        <w:pStyle w:val="ListeParagraf"/>
        <w:spacing w:after="0" w:line="240" w:lineRule="auto"/>
        <w:ind w:left="-284"/>
        <w:jc w:val="both"/>
        <w:rPr>
          <w:rFonts w:ascii="Times New Roman" w:hAnsi="Times New Roman" w:cs="Times New Roman"/>
          <w:b/>
          <w:sz w:val="24"/>
          <w:szCs w:val="24"/>
        </w:rPr>
      </w:pPr>
      <w:r w:rsidRPr="003A4F83">
        <w:rPr>
          <w:rFonts w:ascii="Times New Roman" w:hAnsi="Times New Roman" w:cs="Times New Roman"/>
          <w:b/>
          <w:sz w:val="24"/>
          <w:szCs w:val="24"/>
        </w:rPr>
        <w:t xml:space="preserve">5.2.2. Bakım İhtiyaçlarının </w:t>
      </w:r>
      <w:r>
        <w:rPr>
          <w:rFonts w:ascii="Times New Roman" w:hAnsi="Times New Roman" w:cs="Times New Roman"/>
          <w:b/>
          <w:sz w:val="24"/>
          <w:szCs w:val="24"/>
        </w:rPr>
        <w:t>Ne Şekilde, Ne Zaman v</w:t>
      </w:r>
      <w:r w:rsidRPr="003A4F83">
        <w:rPr>
          <w:rFonts w:ascii="Times New Roman" w:hAnsi="Times New Roman" w:cs="Times New Roman"/>
          <w:b/>
          <w:sz w:val="24"/>
          <w:szCs w:val="24"/>
        </w:rPr>
        <w:t>e Kimler Tarafından Değerlendirileceği</w:t>
      </w:r>
    </w:p>
    <w:p w:rsidR="003A4F83" w:rsidRPr="003A4F83" w:rsidRDefault="003A4F83" w:rsidP="005D6DA1">
      <w:pPr>
        <w:pStyle w:val="ListeParagraf"/>
        <w:numPr>
          <w:ilvl w:val="0"/>
          <w:numId w:val="8"/>
        </w:numPr>
        <w:spacing w:after="0" w:line="240" w:lineRule="auto"/>
        <w:ind w:left="284"/>
        <w:jc w:val="both"/>
        <w:rPr>
          <w:rFonts w:ascii="Times New Roman" w:hAnsi="Times New Roman" w:cs="Times New Roman"/>
          <w:sz w:val="24"/>
          <w:szCs w:val="24"/>
        </w:rPr>
      </w:pPr>
      <w:r w:rsidRPr="003A4F83">
        <w:rPr>
          <w:rFonts w:ascii="Times New Roman" w:hAnsi="Times New Roman" w:cs="Times New Roman"/>
          <w:sz w:val="24"/>
          <w:szCs w:val="24"/>
        </w:rPr>
        <w:t>İlk muayenesini gerçekleştirmek üzere Ağız, Diş ve Çene Radyolojisi Anabilim Dalı kliniğine gelen hastanın yakınması ve sağlık durumu hakkında bilgi alınır. Ağız içi muayenesi yapılır. Röntgeni çekilen hasta tekrar ilk muayene yapılan klinikten davet edilmesini bekler. Sisteme gelen röntgen filmi ile birlikte hastanın ağız içi muayenesi tekrar yapılır. Muayene sonucunda hastanın tedavi planlaması yapılarak ilgili anabilim dallarına sevk edilmek üzere bilgileri sisteme işlenir</w:t>
      </w:r>
      <w:r w:rsidR="006237FF">
        <w:rPr>
          <w:rFonts w:ascii="Times New Roman" w:hAnsi="Times New Roman" w:cs="Times New Roman"/>
          <w:sz w:val="24"/>
          <w:szCs w:val="24"/>
        </w:rPr>
        <w:t xml:space="preserve"> ve “Teşhis Plan Formu”</w:t>
      </w:r>
      <w:r w:rsidR="00BA5A8B">
        <w:rPr>
          <w:rFonts w:ascii="Times New Roman" w:hAnsi="Times New Roman" w:cs="Times New Roman"/>
          <w:sz w:val="24"/>
          <w:szCs w:val="24"/>
        </w:rPr>
        <w:t xml:space="preserve"> verilir</w:t>
      </w:r>
      <w:r w:rsidRPr="003A4F83">
        <w:rPr>
          <w:rFonts w:ascii="Times New Roman" w:hAnsi="Times New Roman" w:cs="Times New Roman"/>
          <w:sz w:val="24"/>
          <w:szCs w:val="24"/>
        </w:rPr>
        <w:t>. Yapılacak olan tedavilerle ilgili bilgi ve</w:t>
      </w:r>
      <w:r w:rsidR="00BA5A8B">
        <w:rPr>
          <w:rFonts w:ascii="Times New Roman" w:hAnsi="Times New Roman" w:cs="Times New Roman"/>
          <w:sz w:val="24"/>
          <w:szCs w:val="24"/>
        </w:rPr>
        <w:t>rilerek hasta, ilgili sekreterliklere</w:t>
      </w:r>
      <w:r w:rsidRPr="003A4F83">
        <w:rPr>
          <w:rFonts w:ascii="Times New Roman" w:hAnsi="Times New Roman" w:cs="Times New Roman"/>
          <w:sz w:val="24"/>
          <w:szCs w:val="24"/>
        </w:rPr>
        <w:t xml:space="preserve"> yönlendirilir.</w:t>
      </w:r>
    </w:p>
    <w:p w:rsidR="003A4F83" w:rsidRPr="003A4F83" w:rsidRDefault="003A4F83" w:rsidP="005D6DA1">
      <w:pPr>
        <w:pStyle w:val="ListeParagraf"/>
        <w:numPr>
          <w:ilvl w:val="0"/>
          <w:numId w:val="8"/>
        </w:numPr>
        <w:spacing w:after="0" w:line="240" w:lineRule="auto"/>
        <w:ind w:left="284"/>
        <w:jc w:val="both"/>
        <w:rPr>
          <w:rFonts w:ascii="Times New Roman" w:hAnsi="Times New Roman" w:cs="Times New Roman"/>
          <w:sz w:val="24"/>
          <w:szCs w:val="24"/>
        </w:rPr>
      </w:pPr>
      <w:r w:rsidRPr="003A4F83">
        <w:rPr>
          <w:rFonts w:ascii="Times New Roman" w:hAnsi="Times New Roman" w:cs="Times New Roman"/>
          <w:sz w:val="24"/>
          <w:szCs w:val="24"/>
        </w:rPr>
        <w:lastRenderedPageBreak/>
        <w:t>Hastalarımız Restoratif Diş Tedavisi Anabilim Dalı, Periodontoloji Anabilim Dalı, Endodonti</w:t>
      </w:r>
      <w:r w:rsidR="00BA5A8B">
        <w:rPr>
          <w:rFonts w:ascii="Times New Roman" w:hAnsi="Times New Roman" w:cs="Times New Roman"/>
          <w:sz w:val="24"/>
          <w:szCs w:val="24"/>
        </w:rPr>
        <w:t xml:space="preserve"> Anabilim Dalı</w:t>
      </w:r>
      <w:r w:rsidRPr="003A4F83">
        <w:rPr>
          <w:rFonts w:ascii="Times New Roman" w:hAnsi="Times New Roman" w:cs="Times New Roman"/>
          <w:sz w:val="24"/>
          <w:szCs w:val="24"/>
        </w:rPr>
        <w:t>, Ağız, Diş ve Çene Cerrahisi Anabilim Dalı</w:t>
      </w:r>
      <w:r w:rsidR="00BA5A8B">
        <w:rPr>
          <w:rFonts w:ascii="Times New Roman" w:hAnsi="Times New Roman" w:cs="Times New Roman"/>
          <w:sz w:val="24"/>
          <w:szCs w:val="24"/>
        </w:rPr>
        <w:t>,</w:t>
      </w:r>
      <w:r w:rsidRPr="003A4F83">
        <w:rPr>
          <w:rFonts w:ascii="Times New Roman" w:hAnsi="Times New Roman" w:cs="Times New Roman"/>
          <w:sz w:val="24"/>
          <w:szCs w:val="24"/>
        </w:rPr>
        <w:t xml:space="preserve"> Ortodonti ve Protetik Diş Tedavisi Anabilim Dalları klinik sekreterliğine başvurarak randevularını yüz</w:t>
      </w:r>
      <w:r w:rsidR="00426040">
        <w:rPr>
          <w:rFonts w:ascii="Times New Roman" w:hAnsi="Times New Roman" w:cs="Times New Roman"/>
          <w:sz w:val="24"/>
          <w:szCs w:val="24"/>
        </w:rPr>
        <w:t xml:space="preserve"> </w:t>
      </w:r>
      <w:r w:rsidRPr="003A4F83">
        <w:rPr>
          <w:rFonts w:ascii="Times New Roman" w:hAnsi="Times New Roman" w:cs="Times New Roman"/>
          <w:sz w:val="24"/>
          <w:szCs w:val="24"/>
        </w:rPr>
        <w:t>yüze olarak alırlar.</w:t>
      </w:r>
    </w:p>
    <w:p w:rsidR="003A4F83" w:rsidRPr="003A4F83" w:rsidRDefault="00BA5A8B" w:rsidP="005D6DA1">
      <w:pPr>
        <w:pStyle w:val="ListeParagraf"/>
        <w:numPr>
          <w:ilvl w:val="0"/>
          <w:numId w:val="8"/>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Çocuk hastalar (0-14</w:t>
      </w:r>
      <w:r w:rsidR="006237FF">
        <w:rPr>
          <w:rFonts w:ascii="Times New Roman" w:hAnsi="Times New Roman" w:cs="Times New Roman"/>
          <w:sz w:val="24"/>
          <w:szCs w:val="24"/>
        </w:rPr>
        <w:t xml:space="preserve"> yaş) ise; </w:t>
      </w:r>
      <w:r w:rsidR="003A4F83" w:rsidRPr="003A4F83">
        <w:rPr>
          <w:rFonts w:ascii="Times New Roman" w:hAnsi="Times New Roman" w:cs="Times New Roman"/>
          <w:sz w:val="24"/>
          <w:szCs w:val="24"/>
        </w:rPr>
        <w:t xml:space="preserve">İlk muayenesi gerçekleşen çocuk hasta sonraki </w:t>
      </w:r>
      <w:r>
        <w:rPr>
          <w:rFonts w:ascii="Times New Roman" w:hAnsi="Times New Roman" w:cs="Times New Roman"/>
          <w:sz w:val="24"/>
          <w:szCs w:val="24"/>
        </w:rPr>
        <w:t>tedavileri için Çocuk Diş Hekimliği</w:t>
      </w:r>
      <w:r w:rsidR="003A4F83" w:rsidRPr="003A4F83">
        <w:rPr>
          <w:rFonts w:ascii="Times New Roman" w:hAnsi="Times New Roman" w:cs="Times New Roman"/>
          <w:sz w:val="24"/>
          <w:szCs w:val="24"/>
        </w:rPr>
        <w:t xml:space="preserve"> kliniği sekreterliğinden randevusunu alır. </w:t>
      </w:r>
      <w:r w:rsidR="00426040">
        <w:rPr>
          <w:rFonts w:ascii="Times New Roman" w:hAnsi="Times New Roman" w:cs="Times New Roman"/>
          <w:sz w:val="24"/>
          <w:szCs w:val="24"/>
        </w:rPr>
        <w:t>Daimi d</w:t>
      </w:r>
      <w:r w:rsidR="003A4F83" w:rsidRPr="003A4F83">
        <w:rPr>
          <w:rFonts w:ascii="Times New Roman" w:hAnsi="Times New Roman" w:cs="Times New Roman"/>
          <w:sz w:val="24"/>
          <w:szCs w:val="24"/>
        </w:rPr>
        <w:t xml:space="preserve">iş </w:t>
      </w:r>
      <w:r w:rsidR="00426040">
        <w:rPr>
          <w:rFonts w:ascii="Times New Roman" w:hAnsi="Times New Roman" w:cs="Times New Roman"/>
          <w:sz w:val="24"/>
          <w:szCs w:val="24"/>
        </w:rPr>
        <w:t>ç</w:t>
      </w:r>
      <w:r w:rsidR="003A4F83" w:rsidRPr="003A4F83">
        <w:rPr>
          <w:rFonts w:ascii="Times New Roman" w:hAnsi="Times New Roman" w:cs="Times New Roman"/>
          <w:sz w:val="24"/>
          <w:szCs w:val="24"/>
        </w:rPr>
        <w:t>ekimi yapılacak çocuk hastaların çekimleri için gerekli görülürse Ağız, Diş ve Çene Cerrahisi Anabilim Dalı’na sevk edilir.</w:t>
      </w:r>
    </w:p>
    <w:p w:rsidR="003A4F83" w:rsidRPr="006237FF" w:rsidRDefault="006237FF" w:rsidP="005D6DA1">
      <w:pPr>
        <w:pStyle w:val="ListeParagraf"/>
        <w:numPr>
          <w:ilvl w:val="0"/>
          <w:numId w:val="8"/>
        </w:numPr>
        <w:spacing w:after="0" w:line="240" w:lineRule="auto"/>
        <w:ind w:left="284"/>
        <w:jc w:val="both"/>
        <w:rPr>
          <w:rFonts w:ascii="Times New Roman" w:hAnsi="Times New Roman" w:cs="Times New Roman"/>
          <w:sz w:val="24"/>
          <w:szCs w:val="24"/>
        </w:rPr>
      </w:pPr>
      <w:proofErr w:type="spellStart"/>
      <w:r>
        <w:rPr>
          <w:rFonts w:ascii="Times New Roman" w:hAnsi="Times New Roman" w:cs="Times New Roman"/>
          <w:sz w:val="24"/>
          <w:szCs w:val="24"/>
        </w:rPr>
        <w:t>Sıramatik</w:t>
      </w:r>
      <w:proofErr w:type="spellEnd"/>
      <w:r>
        <w:rPr>
          <w:rFonts w:ascii="Times New Roman" w:hAnsi="Times New Roman" w:cs="Times New Roman"/>
          <w:sz w:val="24"/>
          <w:szCs w:val="24"/>
        </w:rPr>
        <w:t xml:space="preserve"> ekranı ve hasta bilgilendirme ekranlarında</w:t>
      </w:r>
      <w:r w:rsidR="003A4F83" w:rsidRPr="003A4F83">
        <w:rPr>
          <w:rFonts w:ascii="Times New Roman" w:hAnsi="Times New Roman" w:cs="Times New Roman"/>
          <w:sz w:val="24"/>
          <w:szCs w:val="24"/>
        </w:rPr>
        <w:t xml:space="preserve"> tahmini muayene saatini yazar. Hast</w:t>
      </w:r>
      <w:r w:rsidR="00BA5A8B">
        <w:rPr>
          <w:rFonts w:ascii="Times New Roman" w:hAnsi="Times New Roman" w:cs="Times New Roman"/>
          <w:sz w:val="24"/>
          <w:szCs w:val="24"/>
        </w:rPr>
        <w:t>a muayene zaman aralığı</w:t>
      </w:r>
      <w:r w:rsidR="003A4F83" w:rsidRPr="003A4F83">
        <w:rPr>
          <w:rFonts w:ascii="Times New Roman" w:hAnsi="Times New Roman" w:cs="Times New Roman"/>
          <w:sz w:val="24"/>
          <w:szCs w:val="24"/>
        </w:rPr>
        <w:t xml:space="preserve"> hastalarımız</w:t>
      </w:r>
      <w:r w:rsidR="00BA5A8B">
        <w:rPr>
          <w:rFonts w:ascii="Times New Roman" w:hAnsi="Times New Roman" w:cs="Times New Roman"/>
          <w:sz w:val="24"/>
          <w:szCs w:val="24"/>
        </w:rPr>
        <w:t>ın  “</w:t>
      </w:r>
      <w:proofErr w:type="spellStart"/>
      <w:r w:rsidR="00432C1B">
        <w:rPr>
          <w:rFonts w:ascii="Times New Roman" w:hAnsi="Times New Roman" w:cs="Times New Roman"/>
          <w:sz w:val="24"/>
          <w:szCs w:val="24"/>
        </w:rPr>
        <w:t>Teşhiş</w:t>
      </w:r>
      <w:proofErr w:type="spellEnd"/>
      <w:r w:rsidR="00432C1B">
        <w:rPr>
          <w:rFonts w:ascii="Times New Roman" w:hAnsi="Times New Roman" w:cs="Times New Roman"/>
          <w:sz w:val="24"/>
          <w:szCs w:val="24"/>
        </w:rPr>
        <w:t xml:space="preserve"> Plan Formu</w:t>
      </w:r>
      <w:r w:rsidR="00BA5A8B">
        <w:rPr>
          <w:rFonts w:ascii="Times New Roman" w:hAnsi="Times New Roman" w:cs="Times New Roman"/>
          <w:sz w:val="24"/>
          <w:szCs w:val="24"/>
        </w:rPr>
        <w:t>”</w:t>
      </w:r>
      <w:r w:rsidR="003A4F83" w:rsidRPr="003A4F83">
        <w:rPr>
          <w:rFonts w:ascii="Times New Roman" w:hAnsi="Times New Roman" w:cs="Times New Roman"/>
          <w:sz w:val="24"/>
          <w:szCs w:val="24"/>
        </w:rPr>
        <w:t xml:space="preserve"> üzerinden yapılır.</w:t>
      </w:r>
    </w:p>
    <w:p w:rsidR="003A4F83" w:rsidRDefault="006237FF" w:rsidP="005D6DA1">
      <w:pPr>
        <w:pStyle w:val="ListeParagraf"/>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5.2.3. Hasta Takibi</w:t>
      </w:r>
      <w:r w:rsidR="00FF5B22">
        <w:rPr>
          <w:rFonts w:ascii="Times New Roman" w:hAnsi="Times New Roman" w:cs="Times New Roman"/>
          <w:b/>
          <w:sz w:val="24"/>
          <w:szCs w:val="24"/>
        </w:rPr>
        <w:t xml:space="preserve"> ve Randevu İşlemleri</w:t>
      </w:r>
    </w:p>
    <w:p w:rsidR="003A4F83" w:rsidRDefault="006237FF" w:rsidP="005D6DA1">
      <w:pPr>
        <w:pStyle w:val="ListeParagraf"/>
        <w:numPr>
          <w:ilvl w:val="0"/>
          <w:numId w:val="9"/>
        </w:numPr>
        <w:spacing w:after="0" w:line="240" w:lineRule="auto"/>
        <w:ind w:left="284"/>
        <w:jc w:val="both"/>
        <w:rPr>
          <w:rFonts w:ascii="Times New Roman" w:hAnsi="Times New Roman" w:cs="Times New Roman"/>
          <w:sz w:val="24"/>
          <w:szCs w:val="24"/>
        </w:rPr>
      </w:pPr>
      <w:r w:rsidRPr="00FF5B22">
        <w:rPr>
          <w:rFonts w:ascii="Times New Roman" w:hAnsi="Times New Roman" w:cs="Times New Roman"/>
          <w:sz w:val="24"/>
          <w:szCs w:val="24"/>
        </w:rPr>
        <w:t xml:space="preserve">Randevu alan hastalarımızın </w:t>
      </w:r>
      <w:r w:rsidRPr="00426040">
        <w:rPr>
          <w:rFonts w:ascii="Times New Roman" w:hAnsi="Times New Roman" w:cs="Times New Roman"/>
          <w:sz w:val="24"/>
          <w:szCs w:val="24"/>
        </w:rPr>
        <w:t>60 dakika</w:t>
      </w:r>
      <w:r w:rsidRPr="00FF5B22">
        <w:rPr>
          <w:rFonts w:ascii="Times New Roman" w:hAnsi="Times New Roman" w:cs="Times New Roman"/>
          <w:sz w:val="24"/>
          <w:szCs w:val="24"/>
        </w:rPr>
        <w:t xml:space="preserve"> içinde muayenelerinin yapılması veya tedavileri için kliniğe alınması gerekmektedir.</w:t>
      </w:r>
      <w:r w:rsidRPr="006237FF">
        <w:rPr>
          <w:rFonts w:ascii="Times New Roman" w:hAnsi="Times New Roman" w:cs="Times New Roman"/>
          <w:b/>
          <w:sz w:val="24"/>
          <w:szCs w:val="24"/>
        </w:rPr>
        <w:t xml:space="preserve"> </w:t>
      </w:r>
      <w:r w:rsidR="00FF5B22" w:rsidRPr="00FF5B22">
        <w:rPr>
          <w:rFonts w:ascii="Times New Roman" w:hAnsi="Times New Roman" w:cs="Times New Roman"/>
          <w:sz w:val="24"/>
          <w:szCs w:val="24"/>
        </w:rPr>
        <w:t xml:space="preserve">Hasta muayene zaman aralığı hakkında hastalarımız sekreterlik birimi tarafından bilgilendirilmektedir. </w:t>
      </w:r>
    </w:p>
    <w:p w:rsidR="00560392" w:rsidRDefault="00FF5B22" w:rsidP="005D6DA1">
      <w:pPr>
        <w:pStyle w:val="ListeParagraf"/>
        <w:numPr>
          <w:ilvl w:val="0"/>
          <w:numId w:val="9"/>
        </w:numPr>
        <w:spacing w:after="0" w:line="240" w:lineRule="auto"/>
        <w:ind w:left="284"/>
        <w:jc w:val="both"/>
        <w:rPr>
          <w:rFonts w:ascii="Times New Roman" w:hAnsi="Times New Roman" w:cs="Times New Roman"/>
          <w:sz w:val="24"/>
          <w:szCs w:val="24"/>
        </w:rPr>
      </w:pPr>
      <w:r w:rsidRPr="00FF5B22">
        <w:rPr>
          <w:rFonts w:ascii="Times New Roman" w:hAnsi="Times New Roman" w:cs="Times New Roman"/>
          <w:sz w:val="24"/>
          <w:szCs w:val="24"/>
        </w:rPr>
        <w:t>Hasta randevularımız “Özellikli Hasta Gruplarına Uygulanacak Bakım Süreçleri Prosedürü</w:t>
      </w:r>
      <w:r>
        <w:rPr>
          <w:rFonts w:ascii="Times New Roman" w:hAnsi="Times New Roman" w:cs="Times New Roman"/>
          <w:sz w:val="24"/>
          <w:szCs w:val="24"/>
        </w:rPr>
        <w:t xml:space="preserve">” </w:t>
      </w:r>
      <w:r w:rsidRPr="00FF5B22">
        <w:rPr>
          <w:rFonts w:ascii="Times New Roman" w:hAnsi="Times New Roman" w:cs="Times New Roman"/>
          <w:sz w:val="24"/>
          <w:szCs w:val="24"/>
        </w:rPr>
        <w:t>dikkate alınarak yapılmaktadır. Bunun dışında hastanın dental acil durumu olduğunda (</w:t>
      </w:r>
      <w:proofErr w:type="spellStart"/>
      <w:r w:rsidRPr="00FF5B22">
        <w:rPr>
          <w:rFonts w:ascii="Times New Roman" w:hAnsi="Times New Roman" w:cs="Times New Roman"/>
          <w:sz w:val="24"/>
          <w:szCs w:val="24"/>
        </w:rPr>
        <w:t>periodontal</w:t>
      </w:r>
      <w:proofErr w:type="spellEnd"/>
      <w:r w:rsidRPr="00FF5B22">
        <w:rPr>
          <w:rFonts w:ascii="Times New Roman" w:hAnsi="Times New Roman" w:cs="Times New Roman"/>
          <w:sz w:val="24"/>
          <w:szCs w:val="24"/>
        </w:rPr>
        <w:t xml:space="preserve"> </w:t>
      </w:r>
      <w:proofErr w:type="spellStart"/>
      <w:r w:rsidRPr="00FF5B22">
        <w:rPr>
          <w:rFonts w:ascii="Times New Roman" w:hAnsi="Times New Roman" w:cs="Times New Roman"/>
          <w:sz w:val="24"/>
          <w:szCs w:val="24"/>
        </w:rPr>
        <w:t>abse</w:t>
      </w:r>
      <w:proofErr w:type="spellEnd"/>
      <w:r w:rsidRPr="00FF5B22">
        <w:rPr>
          <w:rFonts w:ascii="Times New Roman" w:hAnsi="Times New Roman" w:cs="Times New Roman"/>
          <w:sz w:val="24"/>
          <w:szCs w:val="24"/>
        </w:rPr>
        <w:t xml:space="preserve">, </w:t>
      </w:r>
      <w:proofErr w:type="spellStart"/>
      <w:r w:rsidRPr="00FF5B22">
        <w:rPr>
          <w:rFonts w:ascii="Times New Roman" w:hAnsi="Times New Roman" w:cs="Times New Roman"/>
          <w:sz w:val="24"/>
          <w:szCs w:val="24"/>
        </w:rPr>
        <w:t>periapikal</w:t>
      </w:r>
      <w:proofErr w:type="spellEnd"/>
      <w:r w:rsidRPr="00FF5B22">
        <w:rPr>
          <w:rFonts w:ascii="Times New Roman" w:hAnsi="Times New Roman" w:cs="Times New Roman"/>
          <w:sz w:val="24"/>
          <w:szCs w:val="24"/>
        </w:rPr>
        <w:t xml:space="preserve"> </w:t>
      </w:r>
      <w:proofErr w:type="spellStart"/>
      <w:r w:rsidRPr="00FF5B22">
        <w:rPr>
          <w:rFonts w:ascii="Times New Roman" w:hAnsi="Times New Roman" w:cs="Times New Roman"/>
          <w:sz w:val="24"/>
          <w:szCs w:val="24"/>
        </w:rPr>
        <w:t>abse</w:t>
      </w:r>
      <w:proofErr w:type="spellEnd"/>
      <w:r w:rsidRPr="00FF5B22">
        <w:rPr>
          <w:rFonts w:ascii="Times New Roman" w:hAnsi="Times New Roman" w:cs="Times New Roman"/>
          <w:sz w:val="24"/>
          <w:szCs w:val="24"/>
        </w:rPr>
        <w:t xml:space="preserve">, </w:t>
      </w:r>
      <w:proofErr w:type="spellStart"/>
      <w:r w:rsidRPr="00FF5B22">
        <w:rPr>
          <w:rFonts w:ascii="Times New Roman" w:hAnsi="Times New Roman" w:cs="Times New Roman"/>
          <w:sz w:val="24"/>
          <w:szCs w:val="24"/>
        </w:rPr>
        <w:t>pulpitis</w:t>
      </w:r>
      <w:proofErr w:type="spellEnd"/>
      <w:r w:rsidR="00426040">
        <w:rPr>
          <w:rFonts w:ascii="Times New Roman" w:hAnsi="Times New Roman" w:cs="Times New Roman"/>
          <w:sz w:val="24"/>
          <w:szCs w:val="24"/>
        </w:rPr>
        <w:t xml:space="preserve">, </w:t>
      </w:r>
      <w:proofErr w:type="spellStart"/>
      <w:r w:rsidR="00426040">
        <w:rPr>
          <w:rFonts w:ascii="Times New Roman" w:hAnsi="Times New Roman" w:cs="Times New Roman"/>
          <w:sz w:val="24"/>
          <w:szCs w:val="24"/>
        </w:rPr>
        <w:t>travmatik</w:t>
      </w:r>
      <w:proofErr w:type="spellEnd"/>
      <w:r w:rsidR="00426040">
        <w:rPr>
          <w:rFonts w:ascii="Times New Roman" w:hAnsi="Times New Roman" w:cs="Times New Roman"/>
          <w:sz w:val="24"/>
          <w:szCs w:val="24"/>
        </w:rPr>
        <w:t xml:space="preserve"> diş yaralanması</w:t>
      </w:r>
      <w:r w:rsidRPr="00FF5B22">
        <w:rPr>
          <w:rFonts w:ascii="Times New Roman" w:hAnsi="Times New Roman" w:cs="Times New Roman"/>
          <w:sz w:val="24"/>
          <w:szCs w:val="24"/>
        </w:rPr>
        <w:t xml:space="preserve"> vs.) ilgili bölümün nöbetçi hekimine yönlendirilir. Ayrıca hastalarımız organ nakli, aktif kanser tedavisi gören veya herhangi bir kurumda yatan hasta ise yine işlemleri için ilgili bölümün nöbetçi hekimine yönlendirilir.</w:t>
      </w:r>
    </w:p>
    <w:p w:rsidR="00FF5B22" w:rsidRDefault="00FF5B22" w:rsidP="005D6DA1">
      <w:pPr>
        <w:spacing w:after="0" w:line="240" w:lineRule="auto"/>
        <w:ind w:left="-284"/>
        <w:jc w:val="both"/>
        <w:rPr>
          <w:rFonts w:ascii="Times New Roman" w:hAnsi="Times New Roman" w:cs="Times New Roman"/>
          <w:b/>
          <w:sz w:val="24"/>
          <w:szCs w:val="24"/>
        </w:rPr>
      </w:pPr>
      <w:r w:rsidRPr="00FF5B22">
        <w:rPr>
          <w:rFonts w:ascii="Times New Roman" w:hAnsi="Times New Roman" w:cs="Times New Roman"/>
          <w:b/>
          <w:sz w:val="24"/>
          <w:szCs w:val="24"/>
        </w:rPr>
        <w:t>5.2.4. Planlanan Bakımların Hastaya Uygulanması</w:t>
      </w:r>
    </w:p>
    <w:p w:rsidR="00FF5B22" w:rsidRDefault="00FF5B22" w:rsidP="005D6DA1">
      <w:pPr>
        <w:pStyle w:val="ListeParagraf"/>
        <w:numPr>
          <w:ilvl w:val="0"/>
          <w:numId w:val="10"/>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Teşhis plan formunun</w:t>
      </w:r>
      <w:r w:rsidRPr="00FF5B22">
        <w:rPr>
          <w:rFonts w:ascii="Times New Roman" w:hAnsi="Times New Roman" w:cs="Times New Roman"/>
          <w:sz w:val="24"/>
          <w:szCs w:val="24"/>
        </w:rPr>
        <w:t xml:space="preserve"> ilgili hekim tarafından incelenerek, tedavi uygulaması yapılmadan önce uygulanacak tüm işlemler ile ilgili hasta bilgilendirme ve rıza belgesini hastaya okuyup, anlatılarak hastanın / hasta yakınının onayı alınır. </w:t>
      </w:r>
    </w:p>
    <w:p w:rsidR="00FF5B22" w:rsidRPr="00FF5B22" w:rsidRDefault="00FF5B22" w:rsidP="005D6DA1">
      <w:pPr>
        <w:pStyle w:val="ListeParagraf"/>
        <w:numPr>
          <w:ilvl w:val="0"/>
          <w:numId w:val="10"/>
        </w:numPr>
        <w:spacing w:after="0" w:line="240" w:lineRule="auto"/>
        <w:ind w:left="284"/>
        <w:jc w:val="both"/>
        <w:rPr>
          <w:rFonts w:ascii="Times New Roman" w:hAnsi="Times New Roman" w:cs="Times New Roman"/>
          <w:sz w:val="24"/>
          <w:szCs w:val="24"/>
        </w:rPr>
      </w:pPr>
      <w:r w:rsidRPr="00FF5B22">
        <w:rPr>
          <w:rFonts w:ascii="Times New Roman" w:hAnsi="Times New Roman" w:cs="Times New Roman"/>
          <w:sz w:val="24"/>
          <w:szCs w:val="24"/>
        </w:rPr>
        <w:t>Tedavi onayı alınan hastaların işlemleri yapıldıktan sonra, hasta ve hasta y</w:t>
      </w:r>
      <w:r>
        <w:rPr>
          <w:rFonts w:ascii="Times New Roman" w:hAnsi="Times New Roman" w:cs="Times New Roman"/>
          <w:sz w:val="24"/>
          <w:szCs w:val="24"/>
        </w:rPr>
        <w:t>akınlarına, tedavi ve işlem sonrası süreçlere yönelik; k</w:t>
      </w:r>
      <w:r w:rsidRPr="00FF5B22">
        <w:rPr>
          <w:rFonts w:ascii="Times New Roman" w:hAnsi="Times New Roman" w:cs="Times New Roman"/>
          <w:sz w:val="24"/>
          <w:szCs w:val="24"/>
        </w:rPr>
        <w:t xml:space="preserve">ullanılacak </w:t>
      </w:r>
      <w:r>
        <w:rPr>
          <w:rFonts w:ascii="Times New Roman" w:hAnsi="Times New Roman" w:cs="Times New Roman"/>
          <w:sz w:val="24"/>
          <w:szCs w:val="24"/>
        </w:rPr>
        <w:t>ilaçlar ve kullanım kuralları, hastalığın seyri, hasta düşmelerinin önlenmesi, b</w:t>
      </w:r>
      <w:r w:rsidRPr="00FF5B22">
        <w:rPr>
          <w:rFonts w:ascii="Times New Roman" w:hAnsi="Times New Roman" w:cs="Times New Roman"/>
          <w:sz w:val="24"/>
          <w:szCs w:val="24"/>
        </w:rPr>
        <w:t>akıma ili</w:t>
      </w:r>
      <w:r>
        <w:rPr>
          <w:rFonts w:ascii="Times New Roman" w:hAnsi="Times New Roman" w:cs="Times New Roman"/>
          <w:sz w:val="24"/>
          <w:szCs w:val="24"/>
        </w:rPr>
        <w:t>şkin dikkat edilecek hususlar, h</w:t>
      </w:r>
      <w:r w:rsidRPr="00FF5B22">
        <w:rPr>
          <w:rFonts w:ascii="Times New Roman" w:hAnsi="Times New Roman" w:cs="Times New Roman"/>
          <w:sz w:val="24"/>
          <w:szCs w:val="24"/>
        </w:rPr>
        <w:t>asta tarafından kullanılacak b</w:t>
      </w:r>
      <w:r>
        <w:rPr>
          <w:rFonts w:ascii="Times New Roman" w:hAnsi="Times New Roman" w:cs="Times New Roman"/>
          <w:sz w:val="24"/>
          <w:szCs w:val="24"/>
        </w:rPr>
        <w:t>akım ekipmanlarının kullanımı, el hijyeni ve beslenme, k</w:t>
      </w:r>
      <w:r w:rsidRPr="00FF5B22">
        <w:rPr>
          <w:rFonts w:ascii="Times New Roman" w:hAnsi="Times New Roman" w:cs="Times New Roman"/>
          <w:sz w:val="24"/>
          <w:szCs w:val="24"/>
        </w:rPr>
        <w:t>ontrol için ilgili diş hekimine ne zaman ve</w:t>
      </w:r>
      <w:r>
        <w:rPr>
          <w:rFonts w:ascii="Times New Roman" w:hAnsi="Times New Roman" w:cs="Times New Roman"/>
          <w:sz w:val="24"/>
          <w:szCs w:val="24"/>
        </w:rPr>
        <w:t xml:space="preserve"> nasıl başvurulacağı, işlem</w:t>
      </w:r>
      <w:r w:rsidRPr="00FF5B22">
        <w:rPr>
          <w:rFonts w:ascii="Times New Roman" w:hAnsi="Times New Roman" w:cs="Times New Roman"/>
          <w:sz w:val="24"/>
          <w:szCs w:val="24"/>
        </w:rPr>
        <w:t xml:space="preserve"> sonrası bakım eğitimleri ilgili pe</w:t>
      </w:r>
      <w:r w:rsidR="0023753E">
        <w:rPr>
          <w:rFonts w:ascii="Times New Roman" w:hAnsi="Times New Roman" w:cs="Times New Roman"/>
          <w:sz w:val="24"/>
          <w:szCs w:val="24"/>
        </w:rPr>
        <w:t xml:space="preserve">rsonel tarafından verilir. Hastalara bulundukları </w:t>
      </w:r>
      <w:r w:rsidRPr="00FF5B22">
        <w:rPr>
          <w:rFonts w:ascii="Times New Roman" w:hAnsi="Times New Roman" w:cs="Times New Roman"/>
          <w:sz w:val="24"/>
          <w:szCs w:val="24"/>
        </w:rPr>
        <w:t xml:space="preserve">klinikte durumlarına özel ağız ve diş sağlığı eğitimleri verilir. Eğitimler </w:t>
      </w:r>
      <w:r w:rsidR="0023753E">
        <w:rPr>
          <w:rFonts w:ascii="Times New Roman" w:hAnsi="Times New Roman" w:cs="Times New Roman"/>
          <w:sz w:val="24"/>
          <w:szCs w:val="24"/>
        </w:rPr>
        <w:t>“</w:t>
      </w:r>
      <w:r w:rsidR="0023753E" w:rsidRPr="0023753E">
        <w:rPr>
          <w:rFonts w:ascii="Times New Roman" w:hAnsi="Times New Roman" w:cs="Times New Roman"/>
          <w:sz w:val="24"/>
          <w:szCs w:val="24"/>
        </w:rPr>
        <w:t>Hasta/Hasta Yasal Temsilcisi Eğitim Kayıt Formu</w:t>
      </w:r>
      <w:r w:rsidR="0023753E">
        <w:rPr>
          <w:rFonts w:ascii="Times New Roman" w:hAnsi="Times New Roman" w:cs="Times New Roman"/>
          <w:sz w:val="24"/>
          <w:szCs w:val="24"/>
        </w:rPr>
        <w:t xml:space="preserve">” </w:t>
      </w:r>
      <w:proofErr w:type="spellStart"/>
      <w:r w:rsidR="0023753E">
        <w:rPr>
          <w:rFonts w:ascii="Times New Roman" w:hAnsi="Times New Roman" w:cs="Times New Roman"/>
          <w:sz w:val="24"/>
          <w:szCs w:val="24"/>
        </w:rPr>
        <w:t>na</w:t>
      </w:r>
      <w:proofErr w:type="spellEnd"/>
      <w:r w:rsidR="0023753E">
        <w:rPr>
          <w:rFonts w:ascii="Times New Roman" w:hAnsi="Times New Roman" w:cs="Times New Roman"/>
          <w:sz w:val="24"/>
          <w:szCs w:val="24"/>
        </w:rPr>
        <w:t xml:space="preserve"> kaydedilir. Aynı zamanda </w:t>
      </w:r>
      <w:r w:rsidRPr="00FF5B22">
        <w:rPr>
          <w:rFonts w:ascii="Times New Roman" w:hAnsi="Times New Roman" w:cs="Times New Roman"/>
          <w:sz w:val="24"/>
          <w:szCs w:val="24"/>
        </w:rPr>
        <w:t>klinik bekleme alanlarında ekranlardan ve iletişim panolarından da farkındalık, bilgilendirme ve uygulama eğitimleri yapılır.</w:t>
      </w:r>
    </w:p>
    <w:p w:rsidR="00FF5B22" w:rsidRDefault="00C33040" w:rsidP="005D6DA1">
      <w:pPr>
        <w:spacing w:after="0" w:line="240" w:lineRule="auto"/>
        <w:ind w:left="-284"/>
        <w:jc w:val="both"/>
        <w:rPr>
          <w:rFonts w:ascii="Times New Roman" w:hAnsi="Times New Roman" w:cs="Times New Roman"/>
          <w:b/>
          <w:sz w:val="24"/>
          <w:szCs w:val="24"/>
        </w:rPr>
      </w:pPr>
      <w:r w:rsidRPr="00C33040">
        <w:rPr>
          <w:rFonts w:ascii="Times New Roman" w:hAnsi="Times New Roman" w:cs="Times New Roman"/>
          <w:b/>
          <w:sz w:val="24"/>
          <w:szCs w:val="24"/>
        </w:rPr>
        <w:t>5.2.5. Bakımın Sonuçlarının Anlaşılabilmesi İçin Hastanın İzlenmesi</w:t>
      </w:r>
    </w:p>
    <w:p w:rsidR="00C33040" w:rsidRDefault="00C33040" w:rsidP="005D6DA1">
      <w:pPr>
        <w:pStyle w:val="ListeParagraf"/>
        <w:numPr>
          <w:ilvl w:val="0"/>
          <w:numId w:val="11"/>
        </w:numPr>
        <w:spacing w:after="0" w:line="240" w:lineRule="auto"/>
        <w:ind w:left="284"/>
        <w:jc w:val="both"/>
        <w:rPr>
          <w:rFonts w:ascii="Times New Roman" w:hAnsi="Times New Roman" w:cs="Times New Roman"/>
          <w:sz w:val="24"/>
          <w:szCs w:val="24"/>
        </w:rPr>
      </w:pPr>
      <w:r w:rsidRPr="00C33040">
        <w:rPr>
          <w:rFonts w:ascii="Times New Roman" w:hAnsi="Times New Roman" w:cs="Times New Roman"/>
          <w:sz w:val="24"/>
          <w:szCs w:val="24"/>
        </w:rPr>
        <w:t>Uygulanan tedavilerin sonuçlarının izlenebilmesi için hastaya belirli aralıklarla randevu verilerek tedavinin takibi yapılır.</w:t>
      </w:r>
    </w:p>
    <w:p w:rsidR="00C33040" w:rsidRDefault="00C33040" w:rsidP="005D6DA1">
      <w:pPr>
        <w:pStyle w:val="ListeParagraf"/>
        <w:spacing w:after="0" w:line="240" w:lineRule="auto"/>
        <w:ind w:left="-284"/>
        <w:jc w:val="both"/>
        <w:rPr>
          <w:rFonts w:ascii="Times New Roman" w:hAnsi="Times New Roman" w:cs="Times New Roman"/>
          <w:b/>
          <w:sz w:val="24"/>
          <w:szCs w:val="24"/>
        </w:rPr>
      </w:pPr>
      <w:r w:rsidRPr="00C33040">
        <w:rPr>
          <w:rFonts w:ascii="Times New Roman" w:hAnsi="Times New Roman" w:cs="Times New Roman"/>
          <w:b/>
          <w:sz w:val="24"/>
          <w:szCs w:val="24"/>
        </w:rPr>
        <w:t>5.2.6. Gerektiğinde Bakım Planında Değişiklikler Yapılması</w:t>
      </w:r>
    </w:p>
    <w:p w:rsidR="00C33040" w:rsidRDefault="00C33040" w:rsidP="005D6DA1">
      <w:pPr>
        <w:pStyle w:val="ListeParagraf"/>
        <w:numPr>
          <w:ilvl w:val="0"/>
          <w:numId w:val="11"/>
        </w:numPr>
        <w:spacing w:after="0" w:line="240" w:lineRule="auto"/>
        <w:ind w:left="284"/>
        <w:jc w:val="both"/>
        <w:rPr>
          <w:rFonts w:ascii="Times New Roman" w:hAnsi="Times New Roman" w:cs="Times New Roman"/>
          <w:sz w:val="24"/>
          <w:szCs w:val="24"/>
        </w:rPr>
      </w:pPr>
      <w:r w:rsidRPr="00AA7C50">
        <w:rPr>
          <w:rFonts w:ascii="Times New Roman" w:hAnsi="Times New Roman" w:cs="Times New Roman"/>
          <w:sz w:val="24"/>
          <w:szCs w:val="24"/>
        </w:rPr>
        <w:t>Uygulanan/ uygulanması planlanan tedavi değişiklikle</w:t>
      </w:r>
      <w:r w:rsidR="00AA7C50" w:rsidRPr="00AA7C50">
        <w:rPr>
          <w:rFonts w:ascii="Times New Roman" w:hAnsi="Times New Roman" w:cs="Times New Roman"/>
          <w:sz w:val="24"/>
          <w:szCs w:val="24"/>
        </w:rPr>
        <w:t>ri HBYS programı üzerinden teşhis planı</w:t>
      </w:r>
      <w:r w:rsidRPr="00AA7C50">
        <w:rPr>
          <w:rFonts w:ascii="Times New Roman" w:hAnsi="Times New Roman" w:cs="Times New Roman"/>
          <w:sz w:val="24"/>
          <w:szCs w:val="24"/>
        </w:rPr>
        <w:t xml:space="preserve"> alanına k</w:t>
      </w:r>
      <w:r w:rsidR="00AA7C50" w:rsidRPr="00AA7C50">
        <w:rPr>
          <w:rFonts w:ascii="Times New Roman" w:hAnsi="Times New Roman" w:cs="Times New Roman"/>
          <w:sz w:val="24"/>
          <w:szCs w:val="24"/>
        </w:rPr>
        <w:t xml:space="preserve">aydedilir. Gerekli durumlarda kurum içi ve/veya kurum dışı </w:t>
      </w:r>
      <w:r w:rsidRPr="00AA7C50">
        <w:rPr>
          <w:rFonts w:ascii="Times New Roman" w:hAnsi="Times New Roman" w:cs="Times New Roman"/>
          <w:sz w:val="24"/>
          <w:szCs w:val="24"/>
        </w:rPr>
        <w:t>konsültasyon yapılarak ilgili birime sevk edilir.</w:t>
      </w:r>
    </w:p>
    <w:p w:rsidR="00AA7C50" w:rsidRDefault="00AA7C50" w:rsidP="005D6DA1">
      <w:pPr>
        <w:pStyle w:val="ListeParagraf"/>
        <w:spacing w:after="0" w:line="240" w:lineRule="auto"/>
        <w:ind w:left="-284"/>
        <w:jc w:val="both"/>
        <w:rPr>
          <w:rFonts w:ascii="Times New Roman" w:hAnsi="Times New Roman" w:cs="Times New Roman"/>
          <w:b/>
          <w:sz w:val="24"/>
          <w:szCs w:val="24"/>
        </w:rPr>
      </w:pPr>
      <w:r w:rsidRPr="00AA7C50">
        <w:rPr>
          <w:rFonts w:ascii="Times New Roman" w:hAnsi="Times New Roman" w:cs="Times New Roman"/>
          <w:b/>
          <w:sz w:val="24"/>
          <w:szCs w:val="24"/>
        </w:rPr>
        <w:t>5.2.7. Bakım Sürecinde Hastanın Güvenliğinin Sağlanması</w:t>
      </w:r>
    </w:p>
    <w:p w:rsidR="002E2FBB" w:rsidRPr="002E2FBB" w:rsidRDefault="00AA7C50" w:rsidP="005D6DA1">
      <w:pPr>
        <w:pStyle w:val="ListeParagraf"/>
        <w:numPr>
          <w:ilvl w:val="0"/>
          <w:numId w:val="11"/>
        </w:numPr>
        <w:spacing w:after="0" w:line="240" w:lineRule="auto"/>
        <w:ind w:left="284"/>
        <w:jc w:val="both"/>
        <w:rPr>
          <w:rFonts w:ascii="Times New Roman" w:hAnsi="Times New Roman" w:cs="Times New Roman"/>
          <w:sz w:val="24"/>
          <w:szCs w:val="24"/>
        </w:rPr>
      </w:pPr>
      <w:r w:rsidRPr="002E2FBB">
        <w:rPr>
          <w:rFonts w:ascii="Times New Roman" w:hAnsi="Times New Roman" w:cs="Times New Roman"/>
          <w:sz w:val="24"/>
          <w:szCs w:val="24"/>
        </w:rPr>
        <w:t xml:space="preserve">İlk muayenede hastanın ağız ve diş sağlığı durumu belirlenerek hastane bilgi yönetim sistemine kayıt edilmektedir. Kullanılan ilaç ve sarf malzemeler </w:t>
      </w:r>
      <w:proofErr w:type="gramStart"/>
      <w:r w:rsidRPr="002E2FBB">
        <w:rPr>
          <w:rFonts w:ascii="Times New Roman" w:hAnsi="Times New Roman" w:cs="Times New Roman"/>
          <w:sz w:val="24"/>
          <w:szCs w:val="24"/>
        </w:rPr>
        <w:t>prospektüsüne</w:t>
      </w:r>
      <w:proofErr w:type="gramEnd"/>
      <w:r w:rsidRPr="002E2FBB">
        <w:rPr>
          <w:rFonts w:ascii="Times New Roman" w:hAnsi="Times New Roman" w:cs="Times New Roman"/>
          <w:sz w:val="24"/>
          <w:szCs w:val="24"/>
        </w:rPr>
        <w:t xml:space="preserve"> uygun ortamda saklanmakta, hem depodan teslim sırasında hem de klinikte kullanım sürecinde </w:t>
      </w:r>
      <w:proofErr w:type="spellStart"/>
      <w:r w:rsidRPr="002E2FBB">
        <w:rPr>
          <w:rFonts w:ascii="Times New Roman" w:hAnsi="Times New Roman" w:cs="Times New Roman"/>
          <w:sz w:val="24"/>
          <w:szCs w:val="24"/>
        </w:rPr>
        <w:t>miad</w:t>
      </w:r>
      <w:proofErr w:type="spellEnd"/>
      <w:r w:rsidRPr="002E2FBB">
        <w:rPr>
          <w:rFonts w:ascii="Times New Roman" w:hAnsi="Times New Roman" w:cs="Times New Roman"/>
          <w:sz w:val="24"/>
          <w:szCs w:val="24"/>
        </w:rPr>
        <w:t xml:space="preserve"> ve miktar kontrolleri yapılmaktadır. </w:t>
      </w:r>
    </w:p>
    <w:p w:rsidR="005D6DA1" w:rsidRPr="005D6DA1" w:rsidRDefault="00AA7C50" w:rsidP="005D6DA1">
      <w:pPr>
        <w:pStyle w:val="ListeParagraf"/>
        <w:numPr>
          <w:ilvl w:val="0"/>
          <w:numId w:val="11"/>
        </w:numPr>
        <w:spacing w:after="0" w:line="240" w:lineRule="auto"/>
        <w:ind w:left="284"/>
        <w:jc w:val="both"/>
        <w:rPr>
          <w:rFonts w:ascii="Times New Roman" w:hAnsi="Times New Roman" w:cs="Times New Roman"/>
          <w:sz w:val="24"/>
          <w:szCs w:val="24"/>
        </w:rPr>
      </w:pPr>
      <w:r w:rsidRPr="002E2FBB">
        <w:rPr>
          <w:rFonts w:ascii="Times New Roman" w:hAnsi="Times New Roman" w:cs="Times New Roman"/>
          <w:sz w:val="24"/>
          <w:szCs w:val="24"/>
        </w:rPr>
        <w:t xml:space="preserve">Hastaya kullanılacak lokal </w:t>
      </w:r>
      <w:proofErr w:type="spellStart"/>
      <w:r w:rsidRPr="002E2FBB">
        <w:rPr>
          <w:rFonts w:ascii="Times New Roman" w:hAnsi="Times New Roman" w:cs="Times New Roman"/>
          <w:sz w:val="24"/>
          <w:szCs w:val="24"/>
        </w:rPr>
        <w:t>anestezikler</w:t>
      </w:r>
      <w:proofErr w:type="spellEnd"/>
      <w:r w:rsidRPr="002E2FBB">
        <w:rPr>
          <w:rFonts w:ascii="Times New Roman" w:hAnsi="Times New Roman" w:cs="Times New Roman"/>
          <w:sz w:val="24"/>
          <w:szCs w:val="24"/>
        </w:rPr>
        <w:t>, diğer ilaçlar ya</w:t>
      </w:r>
      <w:r w:rsidR="006A31F4">
        <w:rPr>
          <w:rFonts w:ascii="Times New Roman" w:hAnsi="Times New Roman" w:cs="Times New Roman"/>
          <w:sz w:val="24"/>
          <w:szCs w:val="24"/>
        </w:rPr>
        <w:t xml:space="preserve"> </w:t>
      </w:r>
      <w:r w:rsidRPr="002E2FBB">
        <w:rPr>
          <w:rFonts w:ascii="Times New Roman" w:hAnsi="Times New Roman" w:cs="Times New Roman"/>
          <w:sz w:val="24"/>
          <w:szCs w:val="24"/>
        </w:rPr>
        <w:t xml:space="preserve">da kimyasal maddeler güvenliği sağlamak amacıyla hastaya özel tedavi sırasında hazırlanmaktadır. Kliniklerde hasta ve personele yönelik yeterli güvenlik tedbirleri alınmaktadır. Renkli kodlar bu alanlarda esastır. Güvenlik önlemleri kapsamında kamera sistemleri kurulurken hasta mahremiyetine özen gösterilmelidir. </w:t>
      </w:r>
      <w:r w:rsidRPr="002E2FBB">
        <w:rPr>
          <w:rFonts w:ascii="Times New Roman" w:hAnsi="Times New Roman" w:cs="Times New Roman"/>
          <w:sz w:val="24"/>
          <w:szCs w:val="24"/>
        </w:rPr>
        <w:lastRenderedPageBreak/>
        <w:t>Kliniklerde bekleme alanlarında bekleyen hasta ve yakınlarının acil müdahaleye ihtiyacı olduğu durumlarda mavi kod çağrısı yapılır. Mavi Kod ekibi CPR için ilgili kliniğe en geç 3 dk</w:t>
      </w:r>
      <w:r w:rsidR="00426040">
        <w:rPr>
          <w:rFonts w:ascii="Times New Roman" w:hAnsi="Times New Roman" w:cs="Times New Roman"/>
          <w:sz w:val="24"/>
          <w:szCs w:val="24"/>
        </w:rPr>
        <w:t>.</w:t>
      </w:r>
      <w:r w:rsidRPr="002E2FBB">
        <w:rPr>
          <w:rFonts w:ascii="Times New Roman" w:hAnsi="Times New Roman" w:cs="Times New Roman"/>
          <w:sz w:val="24"/>
          <w:szCs w:val="24"/>
        </w:rPr>
        <w:t xml:space="preserve"> içinde ulaşır müdahalesini yapar. Hastalarda “Ayaktan Hasta Düşme Riski Önleme Talimatı” takip edilir. </w:t>
      </w:r>
      <w:r w:rsidR="002E2FBB" w:rsidRPr="002E2FBB">
        <w:rPr>
          <w:rFonts w:ascii="Times New Roman" w:hAnsi="Times New Roman" w:cs="Times New Roman"/>
          <w:sz w:val="24"/>
          <w:szCs w:val="24"/>
        </w:rPr>
        <w:t>Engelli ve yaşlı hastalar için tekerlekli sandalyelerimizde düşme riski yüksek hasta f</w:t>
      </w:r>
      <w:r w:rsidRPr="002E2FBB">
        <w:rPr>
          <w:rFonts w:ascii="Times New Roman" w:hAnsi="Times New Roman" w:cs="Times New Roman"/>
          <w:sz w:val="24"/>
          <w:szCs w:val="24"/>
        </w:rPr>
        <w:t>igürü tanımlan</w:t>
      </w:r>
      <w:r w:rsidR="002E2FBB" w:rsidRPr="002E2FBB">
        <w:rPr>
          <w:rFonts w:ascii="Times New Roman" w:hAnsi="Times New Roman" w:cs="Times New Roman"/>
          <w:sz w:val="24"/>
          <w:szCs w:val="24"/>
        </w:rPr>
        <w:t>mışt</w:t>
      </w:r>
      <w:r w:rsidRPr="002E2FBB">
        <w:rPr>
          <w:rFonts w:ascii="Times New Roman" w:hAnsi="Times New Roman" w:cs="Times New Roman"/>
          <w:sz w:val="24"/>
          <w:szCs w:val="24"/>
        </w:rPr>
        <w:t xml:space="preserve">ır. </w:t>
      </w:r>
    </w:p>
    <w:p w:rsidR="002E2FBB" w:rsidRDefault="002E2FBB" w:rsidP="005D6DA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5.2.8. </w:t>
      </w:r>
      <w:r w:rsidRPr="002E2FBB">
        <w:rPr>
          <w:rFonts w:ascii="Times New Roman" w:hAnsi="Times New Roman" w:cs="Times New Roman"/>
          <w:b/>
          <w:sz w:val="24"/>
          <w:szCs w:val="24"/>
        </w:rPr>
        <w:t>Hastanın Bakım Sürecine Katılımının Sağlanması</w:t>
      </w:r>
    </w:p>
    <w:p w:rsidR="002E2FBB" w:rsidRPr="002E2FBB" w:rsidRDefault="002E2FBB" w:rsidP="005D6DA1">
      <w:pPr>
        <w:pStyle w:val="ListeParagraf"/>
        <w:numPr>
          <w:ilvl w:val="0"/>
          <w:numId w:val="12"/>
        </w:numPr>
        <w:spacing w:after="0" w:line="240" w:lineRule="auto"/>
        <w:ind w:left="284"/>
        <w:jc w:val="both"/>
        <w:rPr>
          <w:rFonts w:ascii="Times New Roman" w:hAnsi="Times New Roman" w:cs="Times New Roman"/>
          <w:sz w:val="24"/>
          <w:szCs w:val="24"/>
        </w:rPr>
      </w:pPr>
      <w:r w:rsidRPr="002E2FBB">
        <w:rPr>
          <w:rFonts w:ascii="Times New Roman" w:hAnsi="Times New Roman" w:cs="Times New Roman"/>
          <w:sz w:val="24"/>
          <w:szCs w:val="24"/>
        </w:rPr>
        <w:t>Bakımın sürekliliğini sağlamak ve hastayı sürece dahil etmek için hasta ve hasta yakınlarının ihtiyaçlarına yönelik planlı ve plansız olarak fakültemiz sağlıkta kalite standartları eğitim komisyonu ve sağlık profesyonelleri tarafından eğitim verilmektedir.</w:t>
      </w:r>
      <w:r>
        <w:rPr>
          <w:rFonts w:ascii="Times New Roman" w:hAnsi="Times New Roman" w:cs="Times New Roman"/>
          <w:sz w:val="24"/>
          <w:szCs w:val="24"/>
        </w:rPr>
        <w:t xml:space="preserve"> Kurumumuzda </w:t>
      </w:r>
      <w:r w:rsidRPr="002E2FBB">
        <w:rPr>
          <w:rFonts w:ascii="Times New Roman" w:hAnsi="Times New Roman" w:cs="Times New Roman"/>
          <w:sz w:val="24"/>
          <w:szCs w:val="24"/>
        </w:rPr>
        <w:t xml:space="preserve"> tedavi gören hastalarımıza tedavi sonrası hasta ve hasta yakınlarına, tedavi</w:t>
      </w:r>
      <w:r>
        <w:rPr>
          <w:rFonts w:ascii="Times New Roman" w:hAnsi="Times New Roman" w:cs="Times New Roman"/>
          <w:sz w:val="24"/>
          <w:szCs w:val="24"/>
        </w:rPr>
        <w:t xml:space="preserve"> </w:t>
      </w:r>
      <w:r w:rsidRPr="002E2FBB">
        <w:rPr>
          <w:rFonts w:ascii="Times New Roman" w:hAnsi="Times New Roman" w:cs="Times New Roman"/>
          <w:sz w:val="24"/>
          <w:szCs w:val="24"/>
        </w:rPr>
        <w:t>ve t</w:t>
      </w:r>
      <w:r>
        <w:rPr>
          <w:rFonts w:ascii="Times New Roman" w:hAnsi="Times New Roman" w:cs="Times New Roman"/>
          <w:sz w:val="24"/>
          <w:szCs w:val="24"/>
        </w:rPr>
        <w:t>aburculuk süreçlerine yönelik, kullanılacak ilaçlar ve kullanım kuralları, hastalığın seyri, hasta d</w:t>
      </w:r>
      <w:r w:rsidRPr="002E2FBB">
        <w:rPr>
          <w:rFonts w:ascii="Times New Roman" w:hAnsi="Times New Roman" w:cs="Times New Roman"/>
          <w:sz w:val="24"/>
          <w:szCs w:val="24"/>
        </w:rPr>
        <w:t>üşmelerinin</w:t>
      </w:r>
      <w:r>
        <w:rPr>
          <w:rFonts w:ascii="Times New Roman" w:hAnsi="Times New Roman" w:cs="Times New Roman"/>
          <w:sz w:val="24"/>
          <w:szCs w:val="24"/>
        </w:rPr>
        <w:t xml:space="preserve"> </w:t>
      </w:r>
      <w:r w:rsidRPr="002E2FBB">
        <w:rPr>
          <w:rFonts w:ascii="Times New Roman" w:hAnsi="Times New Roman" w:cs="Times New Roman"/>
          <w:sz w:val="24"/>
          <w:szCs w:val="24"/>
        </w:rPr>
        <w:t>ö</w:t>
      </w:r>
      <w:r>
        <w:rPr>
          <w:rFonts w:ascii="Times New Roman" w:hAnsi="Times New Roman" w:cs="Times New Roman"/>
          <w:sz w:val="24"/>
          <w:szCs w:val="24"/>
        </w:rPr>
        <w:t>nlenmesi, bakıma ilişkin dikkat edilecek hususlar, h</w:t>
      </w:r>
      <w:r w:rsidRPr="002E2FBB">
        <w:rPr>
          <w:rFonts w:ascii="Times New Roman" w:hAnsi="Times New Roman" w:cs="Times New Roman"/>
          <w:sz w:val="24"/>
          <w:szCs w:val="24"/>
        </w:rPr>
        <w:t xml:space="preserve">asta </w:t>
      </w:r>
      <w:r>
        <w:rPr>
          <w:rFonts w:ascii="Times New Roman" w:hAnsi="Times New Roman" w:cs="Times New Roman"/>
          <w:sz w:val="24"/>
          <w:szCs w:val="24"/>
        </w:rPr>
        <w:t>tarafından kullanılacak bakım e</w:t>
      </w:r>
      <w:r w:rsidRPr="002E2FBB">
        <w:rPr>
          <w:rFonts w:ascii="Times New Roman" w:hAnsi="Times New Roman" w:cs="Times New Roman"/>
          <w:sz w:val="24"/>
          <w:szCs w:val="24"/>
        </w:rPr>
        <w:t>kipmanlarının</w:t>
      </w:r>
      <w:r>
        <w:rPr>
          <w:rFonts w:ascii="Times New Roman" w:hAnsi="Times New Roman" w:cs="Times New Roman"/>
          <w:sz w:val="24"/>
          <w:szCs w:val="24"/>
        </w:rPr>
        <w:t xml:space="preserve"> </w:t>
      </w:r>
      <w:r w:rsidRPr="002E2FBB">
        <w:rPr>
          <w:rFonts w:ascii="Times New Roman" w:hAnsi="Times New Roman" w:cs="Times New Roman"/>
          <w:sz w:val="24"/>
          <w:szCs w:val="24"/>
        </w:rPr>
        <w:t>k</w:t>
      </w:r>
      <w:r>
        <w:rPr>
          <w:rFonts w:ascii="Times New Roman" w:hAnsi="Times New Roman" w:cs="Times New Roman"/>
          <w:sz w:val="24"/>
          <w:szCs w:val="24"/>
        </w:rPr>
        <w:t>ullanımı, el hijyeni ve beslenme, kontrol için ilgili diş hekimine ne zaman ve nasıl başvurulacağı, tedavi sonrası bakım e</w:t>
      </w:r>
      <w:r w:rsidRPr="002E2FBB">
        <w:rPr>
          <w:rFonts w:ascii="Times New Roman" w:hAnsi="Times New Roman" w:cs="Times New Roman"/>
          <w:sz w:val="24"/>
          <w:szCs w:val="24"/>
        </w:rPr>
        <w:t>ğitimleri ilgili personel tarafından verilerek kayıt altına alınır.</w:t>
      </w:r>
    </w:p>
    <w:p w:rsidR="00D65B9D" w:rsidRDefault="00D65B9D" w:rsidP="005D6DA1">
      <w:pPr>
        <w:spacing w:after="0" w:line="240" w:lineRule="auto"/>
        <w:ind w:left="-284"/>
        <w:jc w:val="both"/>
        <w:rPr>
          <w:rFonts w:ascii="Times New Roman" w:hAnsi="Times New Roman" w:cs="Times New Roman"/>
          <w:b/>
          <w:sz w:val="24"/>
          <w:szCs w:val="24"/>
        </w:rPr>
      </w:pPr>
      <w:r w:rsidRPr="00D65B9D">
        <w:rPr>
          <w:rFonts w:ascii="Times New Roman" w:hAnsi="Times New Roman" w:cs="Times New Roman"/>
          <w:b/>
          <w:sz w:val="24"/>
          <w:szCs w:val="24"/>
        </w:rPr>
        <w:t>5.3. Etkili İletişim</w:t>
      </w:r>
    </w:p>
    <w:p w:rsidR="00D65B9D" w:rsidRDefault="00D65B9D" w:rsidP="005D6DA1">
      <w:pPr>
        <w:pStyle w:val="ListeParagraf"/>
        <w:numPr>
          <w:ilvl w:val="0"/>
          <w:numId w:val="12"/>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Hasta/hasta yakını ve sağlık çalışanları arasında etkili iletişimin sağlanması için yapılan görüşmelerde olumlu bir iletişim ortamı (uygun ses tonu, uygun beden dili, mesleki terimlerden uzak, anlaşılabilir bir dil kullanımı) sağlanır.</w:t>
      </w:r>
    </w:p>
    <w:p w:rsidR="00E07FEB" w:rsidRPr="00E07FEB" w:rsidRDefault="00E07FEB" w:rsidP="005D6DA1">
      <w:pPr>
        <w:pStyle w:val="ListeParagraf"/>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5.4</w:t>
      </w:r>
      <w:r w:rsidRPr="00E07FEB">
        <w:rPr>
          <w:rFonts w:ascii="Times New Roman" w:hAnsi="Times New Roman" w:cs="Times New Roman"/>
          <w:b/>
          <w:sz w:val="24"/>
          <w:szCs w:val="24"/>
        </w:rPr>
        <w:t>. Kendine ve Başkasına Zarar Verme Riski Olan Hastalar</w:t>
      </w:r>
      <w:r>
        <w:rPr>
          <w:rFonts w:ascii="Times New Roman" w:hAnsi="Times New Roman" w:cs="Times New Roman"/>
          <w:b/>
          <w:sz w:val="24"/>
          <w:szCs w:val="24"/>
        </w:rPr>
        <w:t>a Yönelik Düzenleme</w:t>
      </w:r>
    </w:p>
    <w:p w:rsidR="00E07FEB" w:rsidRPr="00E07FEB" w:rsidRDefault="00E07FEB" w:rsidP="005D6DA1">
      <w:pPr>
        <w:pStyle w:val="ListeParagraf"/>
        <w:numPr>
          <w:ilvl w:val="0"/>
          <w:numId w:val="12"/>
        </w:numPr>
        <w:spacing w:after="0" w:line="240" w:lineRule="auto"/>
        <w:ind w:left="284"/>
        <w:jc w:val="both"/>
        <w:rPr>
          <w:rFonts w:ascii="Times New Roman" w:hAnsi="Times New Roman" w:cs="Times New Roman"/>
          <w:sz w:val="24"/>
          <w:szCs w:val="24"/>
        </w:rPr>
      </w:pPr>
      <w:r w:rsidRPr="00E07FEB">
        <w:rPr>
          <w:rFonts w:ascii="Times New Roman" w:hAnsi="Times New Roman" w:cs="Times New Roman"/>
          <w:sz w:val="24"/>
          <w:szCs w:val="24"/>
        </w:rPr>
        <w:t xml:space="preserve">İlgili hekim, hemşire ve sağlık profesyonelleri tarafından belirlenerek diğer klinik çalışanları konuyla ilgili bilgilendirilir. Klinik çevresel açıdan (riskli tıbbı malzemeler, aksesuar vb.) güvenli hale getirilir. Gerekli durumlarda hasta bakımına yönelik uygulamalar psikiyatri </w:t>
      </w:r>
      <w:proofErr w:type="spellStart"/>
      <w:r w:rsidRPr="00E07FEB">
        <w:rPr>
          <w:rFonts w:ascii="Times New Roman" w:hAnsi="Times New Roman" w:cs="Times New Roman"/>
          <w:sz w:val="24"/>
          <w:szCs w:val="24"/>
        </w:rPr>
        <w:t>konsültanı</w:t>
      </w:r>
      <w:proofErr w:type="spellEnd"/>
      <w:r w:rsidRPr="00E07FEB">
        <w:rPr>
          <w:rFonts w:ascii="Times New Roman" w:hAnsi="Times New Roman" w:cs="Times New Roman"/>
          <w:sz w:val="24"/>
          <w:szCs w:val="24"/>
        </w:rPr>
        <w:t xml:space="preserve"> ile birlikte belirlenir.</w:t>
      </w:r>
    </w:p>
    <w:p w:rsidR="0035229F" w:rsidRDefault="00E07FEB" w:rsidP="005D6DA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5.5</w:t>
      </w:r>
      <w:r w:rsidR="0035229F" w:rsidRPr="0035229F">
        <w:rPr>
          <w:rFonts w:ascii="Times New Roman" w:hAnsi="Times New Roman" w:cs="Times New Roman"/>
          <w:b/>
          <w:sz w:val="24"/>
          <w:szCs w:val="24"/>
        </w:rPr>
        <w:t>. Hastanı</w:t>
      </w:r>
      <w:r w:rsidR="00950309">
        <w:rPr>
          <w:rFonts w:ascii="Times New Roman" w:hAnsi="Times New Roman" w:cs="Times New Roman"/>
          <w:b/>
          <w:sz w:val="24"/>
          <w:szCs w:val="24"/>
        </w:rPr>
        <w:t>n</w:t>
      </w:r>
      <w:r w:rsidR="0035229F" w:rsidRPr="0035229F">
        <w:rPr>
          <w:rFonts w:ascii="Times New Roman" w:hAnsi="Times New Roman" w:cs="Times New Roman"/>
          <w:b/>
          <w:sz w:val="24"/>
          <w:szCs w:val="24"/>
        </w:rPr>
        <w:t xml:space="preserve"> Güvenli Transferi</w:t>
      </w:r>
    </w:p>
    <w:p w:rsidR="00A849F8" w:rsidRPr="00E07FEB" w:rsidRDefault="0035229F" w:rsidP="005D6DA1">
      <w:pPr>
        <w:pStyle w:val="ListeParagraf"/>
        <w:numPr>
          <w:ilvl w:val="0"/>
          <w:numId w:val="12"/>
        </w:numPr>
        <w:spacing w:after="0" w:line="240" w:lineRule="auto"/>
        <w:ind w:left="284"/>
        <w:jc w:val="both"/>
        <w:rPr>
          <w:rFonts w:ascii="Times New Roman" w:hAnsi="Times New Roman" w:cs="Times New Roman"/>
          <w:sz w:val="24"/>
          <w:szCs w:val="24"/>
        </w:rPr>
      </w:pPr>
      <w:r w:rsidRPr="00E07FEB">
        <w:rPr>
          <w:rFonts w:ascii="Times New Roman" w:hAnsi="Times New Roman" w:cs="Times New Roman"/>
          <w:sz w:val="24"/>
          <w:szCs w:val="24"/>
        </w:rPr>
        <w:t>Fakültemize kurum dışı hastaneden sevk ile beraber gelen hastalara</w:t>
      </w:r>
      <w:r w:rsidR="00950309" w:rsidRPr="00E07FEB">
        <w:rPr>
          <w:rFonts w:ascii="Times New Roman" w:hAnsi="Times New Roman" w:cs="Times New Roman"/>
          <w:sz w:val="24"/>
          <w:szCs w:val="24"/>
        </w:rPr>
        <w:t>,</w:t>
      </w:r>
      <w:r w:rsidRPr="00E07FEB">
        <w:rPr>
          <w:rFonts w:ascii="Times New Roman" w:hAnsi="Times New Roman" w:cs="Times New Roman"/>
          <w:sz w:val="24"/>
          <w:szCs w:val="24"/>
        </w:rPr>
        <w:t xml:space="preserve"> hastanın durumuna göre hekim ve sağlık profesyoneli eşlik eder. Ayaktan tanı ve tedavi gören hastalar ise gerekli durumlarda kurum içi klinik değişimlerinde personel eşliğinde transfer edilir. Transfer sırasında hastaya ait bilgiler tam ve eksiksiz olarak bildirilir.</w:t>
      </w:r>
    </w:p>
    <w:p w:rsidR="00E07FEB" w:rsidRPr="00E07FEB" w:rsidRDefault="00E07FEB" w:rsidP="005D6DA1">
      <w:pPr>
        <w:spacing w:after="0" w:line="240" w:lineRule="auto"/>
        <w:ind w:left="-284"/>
        <w:jc w:val="both"/>
        <w:rPr>
          <w:rFonts w:ascii="Times New Roman" w:hAnsi="Times New Roman" w:cs="Times New Roman"/>
          <w:b/>
          <w:sz w:val="24"/>
          <w:szCs w:val="24"/>
        </w:rPr>
      </w:pPr>
      <w:r w:rsidRPr="00E07FEB">
        <w:rPr>
          <w:rFonts w:ascii="Times New Roman" w:hAnsi="Times New Roman" w:cs="Times New Roman"/>
          <w:b/>
          <w:sz w:val="24"/>
          <w:szCs w:val="24"/>
        </w:rPr>
        <w:t>5.6. Hastanın Güvenli Devredilmesi</w:t>
      </w:r>
    </w:p>
    <w:p w:rsidR="00A849F8" w:rsidRPr="00E07FEB" w:rsidRDefault="00E07FEB" w:rsidP="005D6DA1">
      <w:pPr>
        <w:pStyle w:val="ListeParagraf"/>
        <w:numPr>
          <w:ilvl w:val="0"/>
          <w:numId w:val="12"/>
        </w:numPr>
        <w:spacing w:after="0" w:line="240" w:lineRule="auto"/>
        <w:ind w:left="284"/>
        <w:jc w:val="both"/>
        <w:rPr>
          <w:rFonts w:ascii="Times New Roman" w:hAnsi="Times New Roman" w:cs="Times New Roman"/>
          <w:sz w:val="24"/>
          <w:szCs w:val="24"/>
        </w:rPr>
      </w:pPr>
      <w:r w:rsidRPr="00E07FEB">
        <w:rPr>
          <w:rFonts w:ascii="Times New Roman" w:hAnsi="Times New Roman" w:cs="Times New Roman"/>
          <w:sz w:val="24"/>
          <w:szCs w:val="24"/>
        </w:rPr>
        <w:t xml:space="preserve">Fakültemize ayaktan tedavi için başvuran hastaların ilk muayenesi yapıldıktan sonra </w:t>
      </w:r>
      <w:proofErr w:type="spellStart"/>
      <w:r w:rsidRPr="00E07FEB">
        <w:rPr>
          <w:rFonts w:ascii="Times New Roman" w:hAnsi="Times New Roman" w:cs="Times New Roman"/>
          <w:sz w:val="24"/>
          <w:szCs w:val="24"/>
        </w:rPr>
        <w:t>anamnezleri</w:t>
      </w:r>
      <w:proofErr w:type="spellEnd"/>
      <w:r w:rsidRPr="00E07FEB">
        <w:rPr>
          <w:rFonts w:ascii="Times New Roman" w:hAnsi="Times New Roman" w:cs="Times New Roman"/>
          <w:sz w:val="24"/>
          <w:szCs w:val="24"/>
        </w:rPr>
        <w:t>, teşhis ve tedavi planları kayıt altına alınarak ilgili kliniklere sevki yapılır. Hastalar tedavi için kliniklerden randevu alır. Her randevu sonrası yapılan tedaviler kayıt altına alınarak bir sonraki tedavi için hasta yönlendirilir. Hastaya yapılan tüm uygulamalar HBYS üzerinde takip edilir.</w:t>
      </w:r>
    </w:p>
    <w:p w:rsidR="008E390A" w:rsidRPr="00737396" w:rsidRDefault="008E390A" w:rsidP="005D6DA1">
      <w:pPr>
        <w:spacing w:after="0" w:line="240" w:lineRule="auto"/>
        <w:ind w:left="-284"/>
        <w:jc w:val="both"/>
        <w:rPr>
          <w:rFonts w:ascii="Times New Roman" w:hAnsi="Times New Roman" w:cs="Times New Roman"/>
          <w:b/>
          <w:sz w:val="24"/>
          <w:szCs w:val="24"/>
        </w:rPr>
      </w:pPr>
      <w:r w:rsidRPr="00737396">
        <w:rPr>
          <w:rFonts w:ascii="Times New Roman" w:hAnsi="Times New Roman" w:cs="Times New Roman"/>
          <w:b/>
          <w:sz w:val="24"/>
          <w:szCs w:val="24"/>
        </w:rPr>
        <w:t>5.</w:t>
      </w:r>
      <w:r w:rsidR="0035229F">
        <w:rPr>
          <w:rFonts w:ascii="Times New Roman" w:hAnsi="Times New Roman" w:cs="Times New Roman"/>
          <w:b/>
          <w:sz w:val="24"/>
          <w:szCs w:val="24"/>
        </w:rPr>
        <w:t>7</w:t>
      </w:r>
      <w:r w:rsidRPr="00737396">
        <w:rPr>
          <w:rFonts w:ascii="Times New Roman" w:hAnsi="Times New Roman" w:cs="Times New Roman"/>
          <w:b/>
          <w:sz w:val="24"/>
          <w:szCs w:val="24"/>
        </w:rPr>
        <w:t xml:space="preserve">. Konsültasyon </w:t>
      </w:r>
      <w:r w:rsidR="00737396" w:rsidRPr="00737396">
        <w:rPr>
          <w:rFonts w:ascii="Times New Roman" w:hAnsi="Times New Roman" w:cs="Times New Roman"/>
          <w:b/>
          <w:sz w:val="24"/>
          <w:szCs w:val="24"/>
        </w:rPr>
        <w:t>Süreçlerinin Yürütülmesi</w:t>
      </w:r>
    </w:p>
    <w:p w:rsidR="00A04C47" w:rsidRPr="00C70101" w:rsidRDefault="008E390A" w:rsidP="005D6DA1">
      <w:pPr>
        <w:pStyle w:val="ListeParagraf"/>
        <w:numPr>
          <w:ilvl w:val="0"/>
          <w:numId w:val="12"/>
        </w:numPr>
        <w:spacing w:after="0" w:line="240" w:lineRule="auto"/>
        <w:ind w:left="284"/>
        <w:jc w:val="both"/>
        <w:rPr>
          <w:rFonts w:ascii="Times New Roman" w:hAnsi="Times New Roman" w:cs="Times New Roman"/>
          <w:sz w:val="24"/>
          <w:szCs w:val="24"/>
        </w:rPr>
      </w:pPr>
      <w:r w:rsidRPr="00C70101">
        <w:rPr>
          <w:rFonts w:ascii="Times New Roman" w:hAnsi="Times New Roman" w:cs="Times New Roman"/>
          <w:sz w:val="24"/>
          <w:szCs w:val="24"/>
        </w:rPr>
        <w:t xml:space="preserve">Ayaktan hastalarda tanı ve tedavi için gerekli görülen </w:t>
      </w:r>
      <w:r w:rsidR="00737396" w:rsidRPr="00C70101">
        <w:rPr>
          <w:rFonts w:ascii="Times New Roman" w:hAnsi="Times New Roman" w:cs="Times New Roman"/>
          <w:sz w:val="24"/>
          <w:szCs w:val="24"/>
        </w:rPr>
        <w:t xml:space="preserve">Fakülte içi konsültasyonlar; </w:t>
      </w:r>
      <w:r w:rsidR="001C2689" w:rsidRPr="00C70101">
        <w:rPr>
          <w:rFonts w:ascii="Times New Roman" w:hAnsi="Times New Roman" w:cs="Times New Roman"/>
          <w:sz w:val="24"/>
          <w:szCs w:val="24"/>
        </w:rPr>
        <w:t xml:space="preserve">“Kurum İçi Konsültasyon İstem Formu” </w:t>
      </w:r>
      <w:r w:rsidR="00737396" w:rsidRPr="00C70101">
        <w:rPr>
          <w:rFonts w:ascii="Times New Roman" w:hAnsi="Times New Roman" w:cs="Times New Roman"/>
          <w:sz w:val="24"/>
          <w:szCs w:val="24"/>
        </w:rPr>
        <w:t>üzerinden hekimler tarafından yapılır. H</w:t>
      </w:r>
      <w:r w:rsidRPr="00C70101">
        <w:rPr>
          <w:rFonts w:ascii="Times New Roman" w:hAnsi="Times New Roman" w:cs="Times New Roman"/>
          <w:sz w:val="24"/>
          <w:szCs w:val="24"/>
        </w:rPr>
        <w:t>astane</w:t>
      </w:r>
      <w:r w:rsidR="00737396" w:rsidRPr="00C70101">
        <w:rPr>
          <w:rFonts w:ascii="Times New Roman" w:hAnsi="Times New Roman" w:cs="Times New Roman"/>
          <w:sz w:val="24"/>
          <w:szCs w:val="24"/>
        </w:rPr>
        <w:t xml:space="preserve"> ve diğer kurumlar</w:t>
      </w:r>
      <w:r w:rsidRPr="00C70101">
        <w:rPr>
          <w:rFonts w:ascii="Times New Roman" w:hAnsi="Times New Roman" w:cs="Times New Roman"/>
          <w:sz w:val="24"/>
          <w:szCs w:val="24"/>
        </w:rPr>
        <w:t xml:space="preserve"> içi</w:t>
      </w:r>
      <w:r w:rsidR="00737396" w:rsidRPr="00C70101">
        <w:rPr>
          <w:rFonts w:ascii="Times New Roman" w:hAnsi="Times New Roman" w:cs="Times New Roman"/>
          <w:sz w:val="24"/>
          <w:szCs w:val="24"/>
        </w:rPr>
        <w:t>n</w:t>
      </w:r>
      <w:r w:rsidRPr="00C70101">
        <w:rPr>
          <w:rFonts w:ascii="Times New Roman" w:hAnsi="Times New Roman" w:cs="Times New Roman"/>
          <w:sz w:val="24"/>
          <w:szCs w:val="24"/>
        </w:rPr>
        <w:t xml:space="preserve"> </w:t>
      </w:r>
      <w:r w:rsidR="00737396" w:rsidRPr="00C70101">
        <w:rPr>
          <w:rFonts w:ascii="Times New Roman" w:hAnsi="Times New Roman" w:cs="Times New Roman"/>
          <w:sz w:val="24"/>
          <w:szCs w:val="24"/>
        </w:rPr>
        <w:t xml:space="preserve">konsültasyonlar ise; </w:t>
      </w:r>
      <w:r w:rsidR="001C2689" w:rsidRPr="00C70101">
        <w:rPr>
          <w:rFonts w:ascii="Times New Roman" w:hAnsi="Times New Roman" w:cs="Times New Roman"/>
          <w:sz w:val="24"/>
          <w:szCs w:val="24"/>
        </w:rPr>
        <w:t xml:space="preserve">“Konsültasyon İstem Formu” </w:t>
      </w:r>
      <w:r w:rsidRPr="00C70101">
        <w:rPr>
          <w:rFonts w:ascii="Times New Roman" w:hAnsi="Times New Roman" w:cs="Times New Roman"/>
          <w:sz w:val="24"/>
          <w:szCs w:val="24"/>
        </w:rPr>
        <w:t>üzerinden</w:t>
      </w:r>
      <w:r w:rsidR="00737396" w:rsidRPr="00C70101">
        <w:rPr>
          <w:rFonts w:ascii="Times New Roman" w:hAnsi="Times New Roman" w:cs="Times New Roman"/>
          <w:sz w:val="24"/>
          <w:szCs w:val="24"/>
        </w:rPr>
        <w:t xml:space="preserve"> hekimler tarafından istenerek hastanın formu getirmesi sağlanır.</w:t>
      </w:r>
      <w:r w:rsidR="00A04C47" w:rsidRPr="00C70101">
        <w:rPr>
          <w:rFonts w:ascii="Times New Roman" w:hAnsi="Times New Roman" w:cs="Times New Roman"/>
          <w:sz w:val="24"/>
          <w:szCs w:val="24"/>
        </w:rPr>
        <w:t xml:space="preserve"> </w:t>
      </w:r>
      <w:r w:rsidRPr="00C70101">
        <w:rPr>
          <w:rFonts w:ascii="Times New Roman" w:hAnsi="Times New Roman" w:cs="Times New Roman"/>
          <w:sz w:val="24"/>
          <w:szCs w:val="24"/>
        </w:rPr>
        <w:t xml:space="preserve"> </w:t>
      </w:r>
      <w:r w:rsidR="00737396" w:rsidRPr="00C70101">
        <w:rPr>
          <w:rFonts w:ascii="Times New Roman" w:hAnsi="Times New Roman" w:cs="Times New Roman"/>
          <w:sz w:val="24"/>
          <w:szCs w:val="24"/>
        </w:rPr>
        <w:t>Fakülte dışı</w:t>
      </w:r>
      <w:r w:rsidR="00C70101" w:rsidRPr="00C70101">
        <w:rPr>
          <w:rFonts w:ascii="Times New Roman" w:hAnsi="Times New Roman" w:cs="Times New Roman"/>
          <w:sz w:val="24"/>
          <w:szCs w:val="24"/>
        </w:rPr>
        <w:t xml:space="preserve"> ve içi</w:t>
      </w:r>
      <w:r w:rsidR="00737396" w:rsidRPr="00C70101">
        <w:rPr>
          <w:rFonts w:ascii="Times New Roman" w:hAnsi="Times New Roman" w:cs="Times New Roman"/>
          <w:sz w:val="24"/>
          <w:szCs w:val="24"/>
        </w:rPr>
        <w:t xml:space="preserve"> konsü</w:t>
      </w:r>
      <w:r w:rsidRPr="00C70101">
        <w:rPr>
          <w:rFonts w:ascii="Times New Roman" w:hAnsi="Times New Roman" w:cs="Times New Roman"/>
          <w:sz w:val="24"/>
          <w:szCs w:val="24"/>
        </w:rPr>
        <w:t xml:space="preserve">ltasyon sonuçları ilgili </w:t>
      </w:r>
      <w:r w:rsidR="00737396" w:rsidRPr="00C70101">
        <w:rPr>
          <w:rFonts w:ascii="Times New Roman" w:hAnsi="Times New Roman" w:cs="Times New Roman"/>
          <w:sz w:val="24"/>
          <w:szCs w:val="24"/>
        </w:rPr>
        <w:t xml:space="preserve">onam formları ile beraber </w:t>
      </w:r>
      <w:r w:rsidRPr="00C70101">
        <w:rPr>
          <w:rFonts w:ascii="Times New Roman" w:hAnsi="Times New Roman" w:cs="Times New Roman"/>
          <w:sz w:val="24"/>
          <w:szCs w:val="24"/>
        </w:rPr>
        <w:t xml:space="preserve">saklanarak </w:t>
      </w:r>
      <w:r w:rsidR="00737396" w:rsidRPr="00C70101">
        <w:rPr>
          <w:rFonts w:ascii="Times New Roman" w:hAnsi="Times New Roman" w:cs="Times New Roman"/>
          <w:sz w:val="24"/>
          <w:szCs w:val="24"/>
        </w:rPr>
        <w:t>işlem yapılır.</w:t>
      </w:r>
      <w:r w:rsidR="00A04C47" w:rsidRPr="00C70101">
        <w:rPr>
          <w:rFonts w:ascii="Times New Roman" w:hAnsi="Times New Roman" w:cs="Times New Roman"/>
          <w:sz w:val="24"/>
          <w:szCs w:val="24"/>
        </w:rPr>
        <w:t xml:space="preserve"> </w:t>
      </w:r>
      <w:r w:rsidR="006B4AC8" w:rsidRPr="00C70101">
        <w:rPr>
          <w:rFonts w:ascii="Times New Roman" w:hAnsi="Times New Roman" w:cs="Times New Roman"/>
          <w:sz w:val="24"/>
          <w:szCs w:val="24"/>
        </w:rPr>
        <w:t xml:space="preserve">Patoloji konsültasyonları ile ilgili süreç de örnek alınan materyal uygun etiketleme ile beraber </w:t>
      </w:r>
      <w:r w:rsidR="001C2689" w:rsidRPr="00C70101">
        <w:rPr>
          <w:rFonts w:ascii="Times New Roman" w:hAnsi="Times New Roman" w:cs="Times New Roman"/>
          <w:sz w:val="24"/>
          <w:szCs w:val="24"/>
        </w:rPr>
        <w:t xml:space="preserve">“Patoloji Sevk Formu” </w:t>
      </w:r>
      <w:r w:rsidR="006B4AC8" w:rsidRPr="00C70101">
        <w:rPr>
          <w:rFonts w:ascii="Times New Roman" w:hAnsi="Times New Roman" w:cs="Times New Roman"/>
          <w:sz w:val="24"/>
          <w:szCs w:val="24"/>
        </w:rPr>
        <w:t xml:space="preserve">ve </w:t>
      </w:r>
      <w:r w:rsidR="001C2689" w:rsidRPr="00C70101">
        <w:rPr>
          <w:rFonts w:ascii="Times New Roman" w:hAnsi="Times New Roman" w:cs="Times New Roman"/>
          <w:sz w:val="24"/>
          <w:szCs w:val="24"/>
        </w:rPr>
        <w:t>“Patoloji İstem Formu”</w:t>
      </w:r>
      <w:r w:rsidR="006B4AC8" w:rsidRPr="00C70101">
        <w:rPr>
          <w:rFonts w:ascii="Times New Roman" w:hAnsi="Times New Roman" w:cs="Times New Roman"/>
          <w:sz w:val="24"/>
          <w:szCs w:val="24"/>
        </w:rPr>
        <w:t xml:space="preserve"> hekim tarafından doldurularak ilgili hastaneye gönderilir. Hasta tarafından getirilen sonuçlar patoloji materyalini gönderen hekim tarafından yeniden değerlendirilir.</w:t>
      </w:r>
    </w:p>
    <w:p w:rsidR="00A04C47" w:rsidRDefault="0035229F" w:rsidP="005D6DA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5.8</w:t>
      </w:r>
      <w:r w:rsidR="00A04C47" w:rsidRPr="00A04C47">
        <w:rPr>
          <w:rFonts w:ascii="Times New Roman" w:hAnsi="Times New Roman" w:cs="Times New Roman"/>
          <w:b/>
          <w:sz w:val="24"/>
          <w:szCs w:val="24"/>
        </w:rPr>
        <w:t>. Hasta İşlemlerinin ve Tanısal İşlemlerin Kayıt Edilmesi</w:t>
      </w:r>
    </w:p>
    <w:p w:rsidR="00A04C47" w:rsidRPr="00C70101" w:rsidRDefault="00A04C47" w:rsidP="005D6DA1">
      <w:pPr>
        <w:pStyle w:val="ListeParagraf"/>
        <w:numPr>
          <w:ilvl w:val="0"/>
          <w:numId w:val="12"/>
        </w:numPr>
        <w:spacing w:after="0" w:line="240" w:lineRule="auto"/>
        <w:ind w:left="284"/>
        <w:jc w:val="both"/>
        <w:rPr>
          <w:rFonts w:ascii="Times New Roman" w:hAnsi="Times New Roman" w:cs="Times New Roman"/>
          <w:sz w:val="24"/>
          <w:szCs w:val="24"/>
        </w:rPr>
      </w:pPr>
      <w:r w:rsidRPr="00C70101">
        <w:rPr>
          <w:rFonts w:ascii="Times New Roman" w:hAnsi="Times New Roman" w:cs="Times New Roman"/>
          <w:sz w:val="24"/>
          <w:szCs w:val="24"/>
        </w:rPr>
        <w:t xml:space="preserve">Hastaya uygulanan tanısal işlemler (röntgen, tomografi vb.), tedaviler </w:t>
      </w:r>
      <w:proofErr w:type="spellStart"/>
      <w:r w:rsidRPr="00C70101">
        <w:rPr>
          <w:rFonts w:ascii="Times New Roman" w:hAnsi="Times New Roman" w:cs="Times New Roman"/>
          <w:sz w:val="24"/>
          <w:szCs w:val="24"/>
        </w:rPr>
        <w:t>HBYS’</w:t>
      </w:r>
      <w:r w:rsidR="00485A26" w:rsidRPr="00C70101">
        <w:rPr>
          <w:rFonts w:ascii="Times New Roman" w:hAnsi="Times New Roman" w:cs="Times New Roman"/>
          <w:sz w:val="24"/>
          <w:szCs w:val="24"/>
        </w:rPr>
        <w:t>y</w:t>
      </w:r>
      <w:r w:rsidRPr="00C70101">
        <w:rPr>
          <w:rFonts w:ascii="Times New Roman" w:hAnsi="Times New Roman" w:cs="Times New Roman"/>
          <w:sz w:val="24"/>
          <w:szCs w:val="24"/>
        </w:rPr>
        <w:t>e</w:t>
      </w:r>
      <w:proofErr w:type="spellEnd"/>
      <w:r w:rsidRPr="00C70101">
        <w:rPr>
          <w:rFonts w:ascii="Times New Roman" w:hAnsi="Times New Roman" w:cs="Times New Roman"/>
          <w:sz w:val="24"/>
          <w:szCs w:val="24"/>
        </w:rPr>
        <w:t xml:space="preserve"> kayıt edilir. İşlemler</w:t>
      </w:r>
      <w:r w:rsidR="00485A26" w:rsidRPr="00C70101">
        <w:rPr>
          <w:rFonts w:ascii="Times New Roman" w:hAnsi="Times New Roman" w:cs="Times New Roman"/>
          <w:sz w:val="24"/>
          <w:szCs w:val="24"/>
        </w:rPr>
        <w:t>, yetkili kişiler tarafından,</w:t>
      </w:r>
      <w:r w:rsidRPr="00C70101">
        <w:rPr>
          <w:rFonts w:ascii="Times New Roman" w:hAnsi="Times New Roman" w:cs="Times New Roman"/>
          <w:sz w:val="24"/>
          <w:szCs w:val="24"/>
        </w:rPr>
        <w:t xml:space="preserve"> HBYS Poliklinik modülünden geçmişe yönelik izlenebilir.</w:t>
      </w:r>
    </w:p>
    <w:p w:rsidR="005120E6" w:rsidRDefault="00C70101" w:rsidP="005D6DA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lastRenderedPageBreak/>
        <w:t>5.9</w:t>
      </w:r>
      <w:r w:rsidR="005120E6" w:rsidRPr="005120E6">
        <w:rPr>
          <w:rFonts w:ascii="Times New Roman" w:hAnsi="Times New Roman" w:cs="Times New Roman"/>
          <w:b/>
          <w:sz w:val="24"/>
          <w:szCs w:val="24"/>
        </w:rPr>
        <w:t>. Özellikli Hasta Gruplarına Özgü Klinik Bakım</w:t>
      </w:r>
    </w:p>
    <w:p w:rsidR="00C70101" w:rsidRDefault="005120E6" w:rsidP="005D6DA1">
      <w:pPr>
        <w:pStyle w:val="ListeParagraf"/>
        <w:numPr>
          <w:ilvl w:val="0"/>
          <w:numId w:val="12"/>
        </w:numPr>
        <w:spacing w:after="0" w:line="240" w:lineRule="auto"/>
        <w:ind w:left="284"/>
        <w:jc w:val="both"/>
        <w:rPr>
          <w:rFonts w:ascii="Times New Roman" w:hAnsi="Times New Roman" w:cs="Times New Roman"/>
          <w:sz w:val="24"/>
          <w:szCs w:val="24"/>
        </w:rPr>
      </w:pPr>
      <w:r w:rsidRPr="00C70101">
        <w:rPr>
          <w:rFonts w:ascii="Times New Roman" w:hAnsi="Times New Roman" w:cs="Times New Roman"/>
          <w:sz w:val="24"/>
          <w:szCs w:val="24"/>
        </w:rPr>
        <w:t>Fakültemizde özellikli hasta grubu olarak; psikiyatri hastaları, fiziksel v</w:t>
      </w:r>
      <w:r w:rsidR="00904D21" w:rsidRPr="00C70101">
        <w:rPr>
          <w:rFonts w:ascii="Times New Roman" w:hAnsi="Times New Roman" w:cs="Times New Roman"/>
          <w:sz w:val="24"/>
          <w:szCs w:val="24"/>
        </w:rPr>
        <w:t xml:space="preserve">e </w:t>
      </w:r>
      <w:proofErr w:type="spellStart"/>
      <w:r w:rsidR="00904D21" w:rsidRPr="00C70101">
        <w:rPr>
          <w:rFonts w:ascii="Times New Roman" w:hAnsi="Times New Roman" w:cs="Times New Roman"/>
          <w:sz w:val="24"/>
          <w:szCs w:val="24"/>
        </w:rPr>
        <w:t>mental</w:t>
      </w:r>
      <w:proofErr w:type="spellEnd"/>
      <w:r w:rsidR="00904D21" w:rsidRPr="00C70101">
        <w:rPr>
          <w:rFonts w:ascii="Times New Roman" w:hAnsi="Times New Roman" w:cs="Times New Roman"/>
          <w:sz w:val="24"/>
          <w:szCs w:val="24"/>
        </w:rPr>
        <w:t xml:space="preserve"> bozukluğu olan</w:t>
      </w:r>
      <w:r w:rsidRPr="00C70101">
        <w:rPr>
          <w:rFonts w:ascii="Times New Roman" w:hAnsi="Times New Roman" w:cs="Times New Roman"/>
          <w:sz w:val="24"/>
          <w:szCs w:val="24"/>
        </w:rPr>
        <w:t xml:space="preserve"> hastalar, geriatri hastaları, hamileler, k</w:t>
      </w:r>
      <w:r w:rsidR="00904D21" w:rsidRPr="00C70101">
        <w:rPr>
          <w:rFonts w:ascii="Times New Roman" w:hAnsi="Times New Roman" w:cs="Times New Roman"/>
          <w:sz w:val="24"/>
          <w:szCs w:val="24"/>
        </w:rPr>
        <w:t xml:space="preserve">ronik medikal sorunları olan hastalar </w:t>
      </w:r>
      <w:r w:rsidRPr="00C70101">
        <w:rPr>
          <w:rFonts w:ascii="Times New Roman" w:hAnsi="Times New Roman" w:cs="Times New Roman"/>
          <w:sz w:val="24"/>
          <w:szCs w:val="24"/>
        </w:rPr>
        <w:t>(kanser hastaları, kalp hastalıkları, epilepsi</w:t>
      </w:r>
      <w:r w:rsidR="00904D21" w:rsidRPr="00C70101">
        <w:rPr>
          <w:rFonts w:ascii="Times New Roman" w:hAnsi="Times New Roman" w:cs="Times New Roman"/>
          <w:sz w:val="24"/>
          <w:szCs w:val="24"/>
        </w:rPr>
        <w:t>,</w:t>
      </w:r>
      <w:r w:rsidRPr="00C70101">
        <w:rPr>
          <w:rFonts w:ascii="Times New Roman" w:hAnsi="Times New Roman" w:cs="Times New Roman"/>
          <w:sz w:val="24"/>
          <w:szCs w:val="24"/>
        </w:rPr>
        <w:t xml:space="preserve"> </w:t>
      </w:r>
      <w:proofErr w:type="spellStart"/>
      <w:r w:rsidR="00904D21" w:rsidRPr="00C70101">
        <w:rPr>
          <w:rFonts w:ascii="Times New Roman" w:hAnsi="Times New Roman" w:cs="Times New Roman"/>
          <w:sz w:val="24"/>
          <w:szCs w:val="24"/>
        </w:rPr>
        <w:t>antikoagülan</w:t>
      </w:r>
      <w:proofErr w:type="spellEnd"/>
      <w:r w:rsidR="00904D21" w:rsidRPr="00C70101">
        <w:rPr>
          <w:rFonts w:ascii="Times New Roman" w:hAnsi="Times New Roman" w:cs="Times New Roman"/>
          <w:sz w:val="24"/>
          <w:szCs w:val="24"/>
        </w:rPr>
        <w:t xml:space="preserve"> ilaç kullanan hastalar </w:t>
      </w:r>
      <w:r w:rsidRPr="00C70101">
        <w:rPr>
          <w:rFonts w:ascii="Times New Roman" w:hAnsi="Times New Roman" w:cs="Times New Roman"/>
          <w:sz w:val="24"/>
          <w:szCs w:val="24"/>
        </w:rPr>
        <w:t>vb.)</w:t>
      </w:r>
      <w:r w:rsidR="00904D21" w:rsidRPr="00C70101">
        <w:rPr>
          <w:rFonts w:ascii="Times New Roman" w:hAnsi="Times New Roman" w:cs="Times New Roman"/>
          <w:sz w:val="24"/>
          <w:szCs w:val="24"/>
        </w:rPr>
        <w:t xml:space="preserve"> ve </w:t>
      </w:r>
      <w:r w:rsidRPr="00C70101">
        <w:rPr>
          <w:rFonts w:ascii="Times New Roman" w:hAnsi="Times New Roman" w:cs="Times New Roman"/>
          <w:sz w:val="24"/>
          <w:szCs w:val="24"/>
        </w:rPr>
        <w:t>bulaşıcı h</w:t>
      </w:r>
      <w:r w:rsidR="00904D21" w:rsidRPr="00C70101">
        <w:rPr>
          <w:rFonts w:ascii="Times New Roman" w:hAnsi="Times New Roman" w:cs="Times New Roman"/>
          <w:sz w:val="24"/>
          <w:szCs w:val="24"/>
        </w:rPr>
        <w:t xml:space="preserve">astalık riski taşıyan hastalar </w:t>
      </w:r>
      <w:r w:rsidRPr="00C70101">
        <w:rPr>
          <w:rFonts w:ascii="Times New Roman" w:hAnsi="Times New Roman" w:cs="Times New Roman"/>
          <w:sz w:val="24"/>
          <w:szCs w:val="24"/>
        </w:rPr>
        <w:t>ola</w:t>
      </w:r>
      <w:r w:rsidR="00904D21" w:rsidRPr="00C70101">
        <w:rPr>
          <w:rFonts w:ascii="Times New Roman" w:hAnsi="Times New Roman" w:cs="Times New Roman"/>
          <w:sz w:val="24"/>
          <w:szCs w:val="24"/>
        </w:rPr>
        <w:t xml:space="preserve">rak belirlenmiştir. </w:t>
      </w:r>
    </w:p>
    <w:p w:rsidR="00C70101" w:rsidRDefault="00373355" w:rsidP="005D6DA1">
      <w:pPr>
        <w:pStyle w:val="ListeParagraf"/>
        <w:numPr>
          <w:ilvl w:val="0"/>
          <w:numId w:val="12"/>
        </w:numPr>
        <w:spacing w:after="0" w:line="240" w:lineRule="auto"/>
        <w:ind w:left="284"/>
        <w:jc w:val="both"/>
        <w:rPr>
          <w:rFonts w:ascii="Times New Roman" w:hAnsi="Times New Roman" w:cs="Times New Roman"/>
          <w:sz w:val="24"/>
          <w:szCs w:val="24"/>
        </w:rPr>
      </w:pPr>
      <w:r w:rsidRPr="00C70101">
        <w:rPr>
          <w:rFonts w:ascii="Times New Roman" w:hAnsi="Times New Roman" w:cs="Times New Roman"/>
          <w:sz w:val="24"/>
          <w:szCs w:val="24"/>
        </w:rPr>
        <w:t xml:space="preserve">Genel anestezi altında tedavileri gerçekleşmesi gereken </w:t>
      </w:r>
      <w:proofErr w:type="spellStart"/>
      <w:r w:rsidRPr="00C70101">
        <w:rPr>
          <w:rFonts w:ascii="Times New Roman" w:hAnsi="Times New Roman" w:cs="Times New Roman"/>
          <w:sz w:val="24"/>
          <w:szCs w:val="24"/>
        </w:rPr>
        <w:t>m</w:t>
      </w:r>
      <w:r w:rsidR="005120E6" w:rsidRPr="00C70101">
        <w:rPr>
          <w:rFonts w:ascii="Times New Roman" w:hAnsi="Times New Roman" w:cs="Times New Roman"/>
          <w:sz w:val="24"/>
          <w:szCs w:val="24"/>
        </w:rPr>
        <w:t>ental</w:t>
      </w:r>
      <w:proofErr w:type="spellEnd"/>
      <w:r w:rsidR="005120E6" w:rsidRPr="00C70101">
        <w:rPr>
          <w:rFonts w:ascii="Times New Roman" w:hAnsi="Times New Roman" w:cs="Times New Roman"/>
          <w:sz w:val="24"/>
          <w:szCs w:val="24"/>
        </w:rPr>
        <w:t xml:space="preserve"> </w:t>
      </w:r>
      <w:proofErr w:type="spellStart"/>
      <w:r w:rsidR="005120E6" w:rsidRPr="00C70101">
        <w:rPr>
          <w:rFonts w:ascii="Times New Roman" w:hAnsi="Times New Roman" w:cs="Times New Roman"/>
          <w:sz w:val="24"/>
          <w:szCs w:val="24"/>
        </w:rPr>
        <w:t>retarde</w:t>
      </w:r>
      <w:proofErr w:type="spellEnd"/>
      <w:r w:rsidR="005120E6" w:rsidRPr="00C70101">
        <w:rPr>
          <w:rFonts w:ascii="Times New Roman" w:hAnsi="Times New Roman" w:cs="Times New Roman"/>
          <w:sz w:val="24"/>
          <w:szCs w:val="24"/>
        </w:rPr>
        <w:t xml:space="preserve"> ve </w:t>
      </w:r>
      <w:proofErr w:type="spellStart"/>
      <w:r w:rsidR="005120E6" w:rsidRPr="00C70101">
        <w:rPr>
          <w:rFonts w:ascii="Times New Roman" w:hAnsi="Times New Roman" w:cs="Times New Roman"/>
          <w:sz w:val="24"/>
          <w:szCs w:val="24"/>
        </w:rPr>
        <w:t>kooperasyon</w:t>
      </w:r>
      <w:proofErr w:type="spellEnd"/>
      <w:r w:rsidR="005120E6" w:rsidRPr="00C70101">
        <w:rPr>
          <w:rFonts w:ascii="Times New Roman" w:hAnsi="Times New Roman" w:cs="Times New Roman"/>
          <w:sz w:val="24"/>
          <w:szCs w:val="24"/>
        </w:rPr>
        <w:t xml:space="preserve"> kurulamayan hastaların tedavisi</w:t>
      </w:r>
      <w:r w:rsidR="00904D21" w:rsidRPr="00C70101">
        <w:rPr>
          <w:rFonts w:ascii="Times New Roman" w:hAnsi="Times New Roman" w:cs="Times New Roman"/>
          <w:sz w:val="24"/>
          <w:szCs w:val="24"/>
        </w:rPr>
        <w:t xml:space="preserve"> için ise </w:t>
      </w:r>
      <w:r w:rsidR="00C70101" w:rsidRPr="00C70101">
        <w:rPr>
          <w:rFonts w:ascii="Times New Roman" w:hAnsi="Times New Roman" w:cs="Times New Roman"/>
          <w:sz w:val="24"/>
          <w:szCs w:val="24"/>
        </w:rPr>
        <w:t xml:space="preserve">Pamukkale Üniversitesi Uygulama ve Araştırma Hastanesi ile </w:t>
      </w:r>
      <w:proofErr w:type="spellStart"/>
      <w:r w:rsidR="00C70101" w:rsidRPr="00C70101">
        <w:rPr>
          <w:rFonts w:ascii="Times New Roman" w:hAnsi="Times New Roman" w:cs="Times New Roman"/>
          <w:sz w:val="24"/>
          <w:szCs w:val="24"/>
        </w:rPr>
        <w:t>opsiyonel</w:t>
      </w:r>
      <w:proofErr w:type="spellEnd"/>
      <w:r w:rsidR="00C70101" w:rsidRPr="00C70101">
        <w:rPr>
          <w:rFonts w:ascii="Times New Roman" w:hAnsi="Times New Roman" w:cs="Times New Roman"/>
          <w:sz w:val="24"/>
          <w:szCs w:val="24"/>
        </w:rPr>
        <w:t xml:space="preserve"> protokol imzalanmış bulunmaktadır. Belirli günlerde hizmet veril</w:t>
      </w:r>
      <w:r w:rsidR="00904D21" w:rsidRPr="00C70101">
        <w:rPr>
          <w:rFonts w:ascii="Times New Roman" w:hAnsi="Times New Roman" w:cs="Times New Roman"/>
          <w:sz w:val="24"/>
          <w:szCs w:val="24"/>
        </w:rPr>
        <w:t xml:space="preserve">mektedir. </w:t>
      </w:r>
    </w:p>
    <w:p w:rsidR="00C70101" w:rsidRDefault="00904D21" w:rsidP="005D6DA1">
      <w:pPr>
        <w:pStyle w:val="ListeParagraf"/>
        <w:numPr>
          <w:ilvl w:val="0"/>
          <w:numId w:val="12"/>
        </w:numPr>
        <w:spacing w:after="0" w:line="240" w:lineRule="auto"/>
        <w:ind w:left="284"/>
        <w:jc w:val="both"/>
        <w:rPr>
          <w:rFonts w:ascii="Times New Roman" w:hAnsi="Times New Roman" w:cs="Times New Roman"/>
          <w:sz w:val="24"/>
          <w:szCs w:val="24"/>
        </w:rPr>
      </w:pPr>
      <w:r w:rsidRPr="00C70101">
        <w:rPr>
          <w:rFonts w:ascii="Times New Roman" w:hAnsi="Times New Roman" w:cs="Times New Roman"/>
          <w:sz w:val="24"/>
          <w:szCs w:val="24"/>
        </w:rPr>
        <w:t>Fakülte</w:t>
      </w:r>
      <w:r w:rsidR="005120E6" w:rsidRPr="00C70101">
        <w:rPr>
          <w:rFonts w:ascii="Times New Roman" w:hAnsi="Times New Roman" w:cs="Times New Roman"/>
          <w:sz w:val="24"/>
          <w:szCs w:val="24"/>
        </w:rPr>
        <w:t xml:space="preserve">mizde 65 yaş üstü geriatri hastalarına ve hamile hastalara muayene ve tedavi sırasında öncelik tanınmaktadır. Hamile hastalara gerekli olmadıkça röntgen çekilmemekte, çok acil durumlarda hastanın onamı alınarak en düşük dozda ve koruyucu önlemler (kurşun önlük ve </w:t>
      </w:r>
      <w:proofErr w:type="spellStart"/>
      <w:r w:rsidR="005120E6" w:rsidRPr="00C70101">
        <w:rPr>
          <w:rFonts w:ascii="Times New Roman" w:hAnsi="Times New Roman" w:cs="Times New Roman"/>
          <w:sz w:val="24"/>
          <w:szCs w:val="24"/>
        </w:rPr>
        <w:t>tiroid</w:t>
      </w:r>
      <w:proofErr w:type="spellEnd"/>
      <w:r w:rsidR="005120E6" w:rsidRPr="00C70101">
        <w:rPr>
          <w:rFonts w:ascii="Times New Roman" w:hAnsi="Times New Roman" w:cs="Times New Roman"/>
          <w:sz w:val="24"/>
          <w:szCs w:val="24"/>
        </w:rPr>
        <w:t xml:space="preserve"> koruyucu) alınarak röntgen çekilmektedir. Diş tedavileri mümkün olduğunca 2. </w:t>
      </w:r>
      <w:proofErr w:type="spellStart"/>
      <w:r w:rsidR="005120E6" w:rsidRPr="00C70101">
        <w:rPr>
          <w:rFonts w:ascii="Times New Roman" w:hAnsi="Times New Roman" w:cs="Times New Roman"/>
          <w:sz w:val="24"/>
          <w:szCs w:val="24"/>
        </w:rPr>
        <w:t>trimest</w:t>
      </w:r>
      <w:r w:rsidRPr="00C70101">
        <w:rPr>
          <w:rFonts w:ascii="Times New Roman" w:hAnsi="Times New Roman" w:cs="Times New Roman"/>
          <w:sz w:val="24"/>
          <w:szCs w:val="24"/>
        </w:rPr>
        <w:t>ı</w:t>
      </w:r>
      <w:r w:rsidR="005120E6" w:rsidRPr="00C70101">
        <w:rPr>
          <w:rFonts w:ascii="Times New Roman" w:hAnsi="Times New Roman" w:cs="Times New Roman"/>
          <w:sz w:val="24"/>
          <w:szCs w:val="24"/>
        </w:rPr>
        <w:t>rda</w:t>
      </w:r>
      <w:proofErr w:type="spellEnd"/>
      <w:r w:rsidR="005120E6" w:rsidRPr="00C70101">
        <w:rPr>
          <w:rFonts w:ascii="Times New Roman" w:hAnsi="Times New Roman" w:cs="Times New Roman"/>
          <w:sz w:val="24"/>
          <w:szCs w:val="24"/>
        </w:rPr>
        <w:t xml:space="preserve"> yapılmaktadır. Gerekli durumlarda </w:t>
      </w:r>
      <w:r w:rsidRPr="00C70101">
        <w:rPr>
          <w:rFonts w:ascii="Times New Roman" w:hAnsi="Times New Roman" w:cs="Times New Roman"/>
          <w:sz w:val="24"/>
          <w:szCs w:val="24"/>
        </w:rPr>
        <w:t>ilgili hekim</w:t>
      </w:r>
      <w:r w:rsidR="00373355" w:rsidRPr="00C70101">
        <w:rPr>
          <w:rFonts w:ascii="Times New Roman" w:hAnsi="Times New Roman" w:cs="Times New Roman"/>
          <w:sz w:val="24"/>
          <w:szCs w:val="24"/>
        </w:rPr>
        <w:t>den</w:t>
      </w:r>
      <w:r w:rsidRPr="00C70101">
        <w:rPr>
          <w:rFonts w:ascii="Times New Roman" w:hAnsi="Times New Roman" w:cs="Times New Roman"/>
          <w:sz w:val="24"/>
          <w:szCs w:val="24"/>
        </w:rPr>
        <w:t xml:space="preserve"> konsültasyon </w:t>
      </w:r>
      <w:r w:rsidR="00373355" w:rsidRPr="00C70101">
        <w:rPr>
          <w:rFonts w:ascii="Times New Roman" w:hAnsi="Times New Roman" w:cs="Times New Roman"/>
          <w:sz w:val="24"/>
          <w:szCs w:val="24"/>
        </w:rPr>
        <w:t>istenmektedir</w:t>
      </w:r>
      <w:r w:rsidRPr="00C70101">
        <w:rPr>
          <w:rFonts w:ascii="Times New Roman" w:hAnsi="Times New Roman" w:cs="Times New Roman"/>
          <w:sz w:val="24"/>
          <w:szCs w:val="24"/>
        </w:rPr>
        <w:t>.</w:t>
      </w:r>
      <w:r w:rsidR="005120E6" w:rsidRPr="00C70101">
        <w:rPr>
          <w:rFonts w:ascii="Times New Roman" w:hAnsi="Times New Roman" w:cs="Times New Roman"/>
          <w:sz w:val="24"/>
          <w:szCs w:val="24"/>
        </w:rPr>
        <w:t xml:space="preserve"> </w:t>
      </w:r>
    </w:p>
    <w:p w:rsidR="00C70101" w:rsidRDefault="005120E6" w:rsidP="005D6DA1">
      <w:pPr>
        <w:pStyle w:val="ListeParagraf"/>
        <w:numPr>
          <w:ilvl w:val="0"/>
          <w:numId w:val="12"/>
        </w:numPr>
        <w:spacing w:after="0" w:line="240" w:lineRule="auto"/>
        <w:ind w:left="284"/>
        <w:jc w:val="both"/>
        <w:rPr>
          <w:rFonts w:ascii="Times New Roman" w:hAnsi="Times New Roman" w:cs="Times New Roman"/>
          <w:sz w:val="24"/>
          <w:szCs w:val="24"/>
        </w:rPr>
      </w:pPr>
      <w:r w:rsidRPr="00C70101">
        <w:rPr>
          <w:rFonts w:ascii="Times New Roman" w:hAnsi="Times New Roman" w:cs="Times New Roman"/>
          <w:sz w:val="24"/>
          <w:szCs w:val="24"/>
        </w:rPr>
        <w:t xml:space="preserve">Bağışıklık sistemi baskılanmış hastalar ve </w:t>
      </w:r>
      <w:proofErr w:type="spellStart"/>
      <w:r w:rsidRPr="00C70101">
        <w:rPr>
          <w:rFonts w:ascii="Times New Roman" w:hAnsi="Times New Roman" w:cs="Times New Roman"/>
          <w:sz w:val="24"/>
          <w:szCs w:val="24"/>
        </w:rPr>
        <w:t>endokardit</w:t>
      </w:r>
      <w:proofErr w:type="spellEnd"/>
      <w:r w:rsidRPr="00C70101">
        <w:rPr>
          <w:rFonts w:ascii="Times New Roman" w:hAnsi="Times New Roman" w:cs="Times New Roman"/>
          <w:sz w:val="24"/>
          <w:szCs w:val="24"/>
        </w:rPr>
        <w:t xml:space="preserve"> riski taşıyan hastalara yapılacak tüm müdahaleler öncesi konsültasyon </w:t>
      </w:r>
      <w:r w:rsidR="00373355" w:rsidRPr="00C70101">
        <w:rPr>
          <w:rFonts w:ascii="Times New Roman" w:hAnsi="Times New Roman" w:cs="Times New Roman"/>
          <w:sz w:val="24"/>
          <w:szCs w:val="24"/>
        </w:rPr>
        <w:t>istenmekte,</w:t>
      </w:r>
      <w:r w:rsidRPr="00C70101">
        <w:rPr>
          <w:rFonts w:ascii="Times New Roman" w:hAnsi="Times New Roman" w:cs="Times New Roman"/>
          <w:sz w:val="24"/>
          <w:szCs w:val="24"/>
        </w:rPr>
        <w:t xml:space="preserve"> tedaviler </w:t>
      </w:r>
      <w:proofErr w:type="spellStart"/>
      <w:r w:rsidRPr="00C70101">
        <w:rPr>
          <w:rFonts w:ascii="Times New Roman" w:hAnsi="Times New Roman" w:cs="Times New Roman"/>
          <w:sz w:val="24"/>
          <w:szCs w:val="24"/>
        </w:rPr>
        <w:t>profilaktik</w:t>
      </w:r>
      <w:proofErr w:type="spellEnd"/>
      <w:r w:rsidRPr="00C70101">
        <w:rPr>
          <w:rFonts w:ascii="Times New Roman" w:hAnsi="Times New Roman" w:cs="Times New Roman"/>
          <w:sz w:val="24"/>
          <w:szCs w:val="24"/>
        </w:rPr>
        <w:t xml:space="preserve"> antibiyotik uygulaması altında gerçekleştirilmektedir. </w:t>
      </w:r>
      <w:proofErr w:type="spellStart"/>
      <w:r w:rsidRPr="00C70101">
        <w:rPr>
          <w:rFonts w:ascii="Times New Roman" w:hAnsi="Times New Roman" w:cs="Times New Roman"/>
          <w:sz w:val="24"/>
          <w:szCs w:val="24"/>
        </w:rPr>
        <w:t>Antikoagülan</w:t>
      </w:r>
      <w:proofErr w:type="spellEnd"/>
      <w:r w:rsidRPr="00C70101">
        <w:rPr>
          <w:rFonts w:ascii="Times New Roman" w:hAnsi="Times New Roman" w:cs="Times New Roman"/>
          <w:sz w:val="24"/>
          <w:szCs w:val="24"/>
        </w:rPr>
        <w:t xml:space="preserve"> kullanan hastalarda kanama riskine karşı ilacın kesilmesi amacıyla konsültasyon </w:t>
      </w:r>
      <w:r w:rsidR="00373355" w:rsidRPr="00C70101">
        <w:rPr>
          <w:rFonts w:ascii="Times New Roman" w:hAnsi="Times New Roman" w:cs="Times New Roman"/>
          <w:sz w:val="24"/>
          <w:szCs w:val="24"/>
        </w:rPr>
        <w:t>istenmektedir</w:t>
      </w:r>
      <w:r w:rsidRPr="00C70101">
        <w:rPr>
          <w:rFonts w:ascii="Times New Roman" w:hAnsi="Times New Roman" w:cs="Times New Roman"/>
          <w:sz w:val="24"/>
          <w:szCs w:val="24"/>
        </w:rPr>
        <w:t xml:space="preserve">. </w:t>
      </w:r>
    </w:p>
    <w:p w:rsidR="005120E6" w:rsidRPr="00C70101" w:rsidRDefault="005120E6" w:rsidP="005D6DA1">
      <w:pPr>
        <w:pStyle w:val="ListeParagraf"/>
        <w:numPr>
          <w:ilvl w:val="0"/>
          <w:numId w:val="12"/>
        </w:numPr>
        <w:spacing w:after="0" w:line="240" w:lineRule="auto"/>
        <w:ind w:left="284"/>
        <w:jc w:val="both"/>
        <w:rPr>
          <w:rFonts w:ascii="Times New Roman" w:hAnsi="Times New Roman" w:cs="Times New Roman"/>
          <w:sz w:val="24"/>
          <w:szCs w:val="24"/>
        </w:rPr>
      </w:pPr>
      <w:r w:rsidRPr="00C70101">
        <w:rPr>
          <w:rFonts w:ascii="Times New Roman" w:hAnsi="Times New Roman" w:cs="Times New Roman"/>
          <w:sz w:val="24"/>
          <w:szCs w:val="24"/>
        </w:rPr>
        <w:t>Bulaşıcı hastalık riski taşıyan hastaların randevuları çapraz enfeksiyonu önlemek amacıyla son randevu saatine verilmekte, tedavi sırasında izolasyon önlemleri alınmaktadır.</w:t>
      </w:r>
      <w:r w:rsidR="00904D21" w:rsidRPr="00C70101">
        <w:rPr>
          <w:rFonts w:ascii="Times New Roman" w:hAnsi="Times New Roman" w:cs="Times New Roman"/>
          <w:sz w:val="24"/>
          <w:szCs w:val="24"/>
        </w:rPr>
        <w:t xml:space="preserve"> Özellikli hastalara uygulanacak bakım “Özellikli Hasta Gruplarına Uygulanacak Bakım </w:t>
      </w:r>
      <w:r w:rsidR="001C2689" w:rsidRPr="00C70101">
        <w:rPr>
          <w:rFonts w:ascii="Times New Roman" w:hAnsi="Times New Roman" w:cs="Times New Roman"/>
          <w:sz w:val="24"/>
          <w:szCs w:val="24"/>
        </w:rPr>
        <w:t xml:space="preserve">Süreçleri </w:t>
      </w:r>
      <w:proofErr w:type="spellStart"/>
      <w:r w:rsidR="00904D21" w:rsidRPr="00C70101">
        <w:rPr>
          <w:rFonts w:ascii="Times New Roman" w:hAnsi="Times New Roman" w:cs="Times New Roman"/>
          <w:sz w:val="24"/>
          <w:szCs w:val="24"/>
        </w:rPr>
        <w:t>Prosedürü”nde</w:t>
      </w:r>
      <w:proofErr w:type="spellEnd"/>
      <w:r w:rsidR="00904D21" w:rsidRPr="00C70101">
        <w:rPr>
          <w:rFonts w:ascii="Times New Roman" w:hAnsi="Times New Roman" w:cs="Times New Roman"/>
          <w:sz w:val="24"/>
          <w:szCs w:val="24"/>
        </w:rPr>
        <w:t xml:space="preserve"> ayrıntılı olarak açıklanmıştır.</w:t>
      </w:r>
    </w:p>
    <w:p w:rsidR="001C2689" w:rsidRDefault="0035229F" w:rsidP="005D6DA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w:t>
      </w:r>
      <w:r w:rsidR="00C70101">
        <w:rPr>
          <w:rFonts w:ascii="Times New Roman" w:hAnsi="Times New Roman" w:cs="Times New Roman"/>
          <w:b/>
          <w:sz w:val="24"/>
          <w:szCs w:val="24"/>
        </w:rPr>
        <w:t>.10</w:t>
      </w:r>
      <w:r w:rsidR="001C2689" w:rsidRPr="001C2689">
        <w:rPr>
          <w:rFonts w:ascii="Times New Roman" w:hAnsi="Times New Roman" w:cs="Times New Roman"/>
          <w:b/>
          <w:sz w:val="24"/>
          <w:szCs w:val="24"/>
        </w:rPr>
        <w:t>. Acil Müdahale Setleri</w:t>
      </w:r>
    </w:p>
    <w:p w:rsidR="008E6364" w:rsidRPr="00C70101" w:rsidRDefault="001C2689" w:rsidP="005D6DA1">
      <w:pPr>
        <w:pStyle w:val="ListeParagraf"/>
        <w:numPr>
          <w:ilvl w:val="0"/>
          <w:numId w:val="13"/>
        </w:numPr>
        <w:spacing w:after="0" w:line="240" w:lineRule="auto"/>
        <w:ind w:left="284"/>
        <w:jc w:val="both"/>
        <w:rPr>
          <w:rFonts w:ascii="Times New Roman" w:hAnsi="Times New Roman" w:cs="Times New Roman"/>
          <w:sz w:val="24"/>
          <w:szCs w:val="24"/>
        </w:rPr>
      </w:pPr>
      <w:r w:rsidRPr="00C70101">
        <w:rPr>
          <w:rFonts w:ascii="Times New Roman" w:hAnsi="Times New Roman" w:cs="Times New Roman"/>
          <w:sz w:val="24"/>
          <w:szCs w:val="24"/>
        </w:rPr>
        <w:t xml:space="preserve">Fakültemizde acil durumlarda hastalara acil müdahalenin sağlanması için mavi kod sistemi kurulmuş ve sistemin çalışması “Mavi Kod Uygulama </w:t>
      </w:r>
      <w:proofErr w:type="spellStart"/>
      <w:r w:rsidRPr="00C70101">
        <w:rPr>
          <w:rFonts w:ascii="Times New Roman" w:hAnsi="Times New Roman" w:cs="Times New Roman"/>
          <w:sz w:val="24"/>
          <w:szCs w:val="24"/>
        </w:rPr>
        <w:t>Talimatı”nda</w:t>
      </w:r>
      <w:proofErr w:type="spellEnd"/>
      <w:r w:rsidRPr="00C70101">
        <w:rPr>
          <w:rFonts w:ascii="Times New Roman" w:hAnsi="Times New Roman" w:cs="Times New Roman"/>
          <w:sz w:val="24"/>
          <w:szCs w:val="24"/>
        </w:rPr>
        <w:t xml:space="preserve"> açıklanmıştır. Acil müdahale setlerinde bulunması gereken cihaz, ilaç ve malzemeler “Acil Müdahale İlaç ve Malzeme Listesi Kontrol </w:t>
      </w:r>
      <w:proofErr w:type="spellStart"/>
      <w:r w:rsidRPr="00C70101">
        <w:rPr>
          <w:rFonts w:ascii="Times New Roman" w:hAnsi="Times New Roman" w:cs="Times New Roman"/>
          <w:sz w:val="24"/>
          <w:szCs w:val="24"/>
        </w:rPr>
        <w:t>Formu”</w:t>
      </w:r>
      <w:r w:rsidR="007B084B" w:rsidRPr="00C70101">
        <w:rPr>
          <w:rFonts w:ascii="Times New Roman" w:hAnsi="Times New Roman" w:cs="Times New Roman"/>
          <w:sz w:val="24"/>
          <w:szCs w:val="24"/>
        </w:rPr>
        <w:t>nda</w:t>
      </w:r>
      <w:proofErr w:type="spellEnd"/>
      <w:r w:rsidR="007B084B" w:rsidRPr="00C70101">
        <w:rPr>
          <w:rFonts w:ascii="Times New Roman" w:hAnsi="Times New Roman" w:cs="Times New Roman"/>
          <w:sz w:val="24"/>
          <w:szCs w:val="24"/>
        </w:rPr>
        <w:t xml:space="preserve"> </w:t>
      </w:r>
      <w:r w:rsidRPr="00C70101">
        <w:rPr>
          <w:rFonts w:ascii="Times New Roman" w:hAnsi="Times New Roman" w:cs="Times New Roman"/>
          <w:sz w:val="24"/>
          <w:szCs w:val="24"/>
        </w:rPr>
        <w:t xml:space="preserve">açıklanmıştır. Acil müdahale setlerinde bulunan ilaç ve malzemelerin minimum ve maksimum stok seviyeleri, miat takipleri </w:t>
      </w:r>
      <w:r w:rsidR="00373355" w:rsidRPr="00C70101">
        <w:rPr>
          <w:rFonts w:ascii="Times New Roman" w:hAnsi="Times New Roman" w:cs="Times New Roman"/>
          <w:sz w:val="24"/>
          <w:szCs w:val="24"/>
        </w:rPr>
        <w:t>m</w:t>
      </w:r>
      <w:r w:rsidRPr="00C70101">
        <w:rPr>
          <w:rFonts w:ascii="Times New Roman" w:hAnsi="Times New Roman" w:cs="Times New Roman"/>
          <w:sz w:val="24"/>
          <w:szCs w:val="24"/>
        </w:rPr>
        <w:t xml:space="preserve">avi kod </w:t>
      </w:r>
      <w:r w:rsidR="007B084B" w:rsidRPr="00C70101">
        <w:rPr>
          <w:rFonts w:ascii="Times New Roman" w:hAnsi="Times New Roman" w:cs="Times New Roman"/>
          <w:sz w:val="24"/>
          <w:szCs w:val="24"/>
        </w:rPr>
        <w:t xml:space="preserve">hemşiresi </w:t>
      </w:r>
      <w:r w:rsidRPr="00C70101">
        <w:rPr>
          <w:rFonts w:ascii="Times New Roman" w:hAnsi="Times New Roman" w:cs="Times New Roman"/>
          <w:sz w:val="24"/>
          <w:szCs w:val="24"/>
        </w:rPr>
        <w:t>tarafından takip edilmektedir.</w:t>
      </w:r>
    </w:p>
    <w:p w:rsidR="007B084B" w:rsidRDefault="00C70101" w:rsidP="005D6DA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5.11</w:t>
      </w:r>
      <w:r w:rsidR="007B084B" w:rsidRPr="007B084B">
        <w:rPr>
          <w:rFonts w:ascii="Times New Roman" w:hAnsi="Times New Roman" w:cs="Times New Roman"/>
          <w:b/>
          <w:sz w:val="24"/>
          <w:szCs w:val="24"/>
        </w:rPr>
        <w:t>. Cerrah</w:t>
      </w:r>
      <w:r w:rsidR="007B084B">
        <w:rPr>
          <w:rFonts w:ascii="Times New Roman" w:hAnsi="Times New Roman" w:cs="Times New Roman"/>
          <w:b/>
          <w:sz w:val="24"/>
          <w:szCs w:val="24"/>
        </w:rPr>
        <w:t>i Uygulama Yapılacak Hastaların</w:t>
      </w:r>
      <w:r w:rsidR="007B084B" w:rsidRPr="007B084B">
        <w:rPr>
          <w:rFonts w:ascii="Times New Roman" w:hAnsi="Times New Roman" w:cs="Times New Roman"/>
          <w:b/>
          <w:sz w:val="24"/>
          <w:szCs w:val="24"/>
        </w:rPr>
        <w:t xml:space="preserve"> Hazırlık Süreci</w:t>
      </w:r>
    </w:p>
    <w:p w:rsidR="00A04C47" w:rsidRDefault="00C70101" w:rsidP="005D6DA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Fakültemizde planlı </w:t>
      </w:r>
      <w:r w:rsidR="007B084B">
        <w:rPr>
          <w:rFonts w:ascii="Times New Roman" w:hAnsi="Times New Roman" w:cs="Times New Roman"/>
          <w:sz w:val="24"/>
          <w:szCs w:val="24"/>
        </w:rPr>
        <w:t xml:space="preserve">cerrahi uygulamalarda genel anestezi içeren ameliyathanemiz bulunmamaktadır. </w:t>
      </w:r>
      <w:r>
        <w:rPr>
          <w:rFonts w:ascii="Times New Roman" w:hAnsi="Times New Roman" w:cs="Times New Roman"/>
          <w:sz w:val="24"/>
          <w:szCs w:val="24"/>
        </w:rPr>
        <w:t>Pamukkale Üniversitesi Uygulama ve Araştırma Hastanesi belirlenmiş günlerde</w:t>
      </w:r>
      <w:r w:rsidR="005D6DA1">
        <w:rPr>
          <w:rFonts w:ascii="Times New Roman" w:hAnsi="Times New Roman" w:cs="Times New Roman"/>
          <w:sz w:val="24"/>
          <w:szCs w:val="24"/>
        </w:rPr>
        <w:t xml:space="preserve"> kullanılmaktadır. İşleyiş</w:t>
      </w:r>
      <w:r>
        <w:rPr>
          <w:rFonts w:ascii="Times New Roman" w:hAnsi="Times New Roman" w:cs="Times New Roman"/>
          <w:sz w:val="24"/>
          <w:szCs w:val="24"/>
        </w:rPr>
        <w:t xml:space="preserve"> </w:t>
      </w:r>
      <w:r w:rsidR="005D6DA1">
        <w:rPr>
          <w:rFonts w:ascii="Times New Roman" w:hAnsi="Times New Roman" w:cs="Times New Roman"/>
          <w:sz w:val="24"/>
          <w:szCs w:val="24"/>
        </w:rPr>
        <w:t>“</w:t>
      </w:r>
      <w:r w:rsidR="005D6DA1" w:rsidRPr="005D6DA1">
        <w:rPr>
          <w:rFonts w:ascii="Times New Roman" w:hAnsi="Times New Roman" w:cs="Times New Roman"/>
          <w:sz w:val="24"/>
          <w:szCs w:val="24"/>
        </w:rPr>
        <w:t>Genel Anestezi Ameliyathane İşleyiş Prosedürü</w:t>
      </w:r>
      <w:r w:rsidR="005D6DA1">
        <w:rPr>
          <w:rFonts w:ascii="Times New Roman" w:hAnsi="Times New Roman" w:cs="Times New Roman"/>
          <w:sz w:val="24"/>
          <w:szCs w:val="24"/>
        </w:rPr>
        <w:t xml:space="preserve">” </w:t>
      </w:r>
      <w:proofErr w:type="spellStart"/>
      <w:r w:rsidR="005D6DA1">
        <w:rPr>
          <w:rFonts w:ascii="Times New Roman" w:hAnsi="Times New Roman" w:cs="Times New Roman"/>
          <w:sz w:val="24"/>
          <w:szCs w:val="24"/>
        </w:rPr>
        <w:t>nde</w:t>
      </w:r>
      <w:proofErr w:type="spellEnd"/>
      <w:r w:rsidR="005D6DA1">
        <w:rPr>
          <w:rFonts w:ascii="Times New Roman" w:hAnsi="Times New Roman" w:cs="Times New Roman"/>
          <w:sz w:val="24"/>
          <w:szCs w:val="24"/>
        </w:rPr>
        <w:t xml:space="preserve"> belirtilmiştir</w:t>
      </w:r>
      <w:r>
        <w:rPr>
          <w:rFonts w:ascii="Times New Roman" w:hAnsi="Times New Roman" w:cs="Times New Roman"/>
          <w:sz w:val="24"/>
          <w:szCs w:val="24"/>
        </w:rPr>
        <w:t xml:space="preserve">. </w:t>
      </w:r>
      <w:r w:rsidR="007B084B">
        <w:rPr>
          <w:rFonts w:ascii="Times New Roman" w:hAnsi="Times New Roman" w:cs="Times New Roman"/>
          <w:sz w:val="24"/>
          <w:szCs w:val="24"/>
        </w:rPr>
        <w:t>Lokal cerrahi uygulamalar</w:t>
      </w:r>
      <w:r>
        <w:rPr>
          <w:rFonts w:ascii="Times New Roman" w:hAnsi="Times New Roman" w:cs="Times New Roman"/>
          <w:sz w:val="24"/>
          <w:szCs w:val="24"/>
        </w:rPr>
        <w:t xml:space="preserve"> fakültemizde</w:t>
      </w:r>
      <w:r w:rsidR="007B084B">
        <w:rPr>
          <w:rFonts w:ascii="Times New Roman" w:hAnsi="Times New Roman" w:cs="Times New Roman"/>
          <w:sz w:val="24"/>
          <w:szCs w:val="24"/>
        </w:rPr>
        <w:t xml:space="preserve"> yapılabilmektedir. Yapılan uygulamalar </w:t>
      </w:r>
      <w:r w:rsidR="005D6DA1">
        <w:rPr>
          <w:rFonts w:ascii="Times New Roman" w:hAnsi="Times New Roman" w:cs="Times New Roman"/>
          <w:sz w:val="24"/>
          <w:szCs w:val="24"/>
        </w:rPr>
        <w:t>“</w:t>
      </w:r>
      <w:r w:rsidR="005D6DA1" w:rsidRPr="005D6DA1">
        <w:rPr>
          <w:rFonts w:ascii="Times New Roman" w:hAnsi="Times New Roman" w:cs="Times New Roman"/>
          <w:sz w:val="24"/>
          <w:szCs w:val="24"/>
        </w:rPr>
        <w:t>Lokal Müdahale Odası ve İşlem Sonrası Hasta Bakım Süreçleri İşleyiş Prosedürü</w:t>
      </w:r>
      <w:r w:rsidR="005D6DA1">
        <w:rPr>
          <w:rFonts w:ascii="Times New Roman" w:hAnsi="Times New Roman" w:cs="Times New Roman"/>
          <w:sz w:val="24"/>
          <w:szCs w:val="24"/>
        </w:rPr>
        <w:t>”</w:t>
      </w:r>
      <w:r w:rsidR="005D6DA1" w:rsidRPr="005D6DA1">
        <w:rPr>
          <w:rFonts w:ascii="Times New Roman" w:hAnsi="Times New Roman" w:cs="Times New Roman"/>
          <w:sz w:val="24"/>
          <w:szCs w:val="24"/>
        </w:rPr>
        <w:t xml:space="preserve"> </w:t>
      </w:r>
      <w:proofErr w:type="spellStart"/>
      <w:r w:rsidR="007B084B">
        <w:rPr>
          <w:rFonts w:ascii="Times New Roman" w:hAnsi="Times New Roman" w:cs="Times New Roman"/>
          <w:sz w:val="24"/>
          <w:szCs w:val="24"/>
        </w:rPr>
        <w:t>nde</w:t>
      </w:r>
      <w:proofErr w:type="spellEnd"/>
      <w:r w:rsidR="007B084B">
        <w:rPr>
          <w:rFonts w:ascii="Times New Roman" w:hAnsi="Times New Roman" w:cs="Times New Roman"/>
          <w:sz w:val="24"/>
          <w:szCs w:val="24"/>
        </w:rPr>
        <w:t xml:space="preserve"> ayrıntılı olarak açıklanmıştır.</w:t>
      </w:r>
    </w:p>
    <w:p w:rsidR="005D6DA1" w:rsidRPr="005D6DA1" w:rsidRDefault="005D6DA1" w:rsidP="005D6DA1">
      <w:pPr>
        <w:spacing w:after="0" w:line="240" w:lineRule="auto"/>
        <w:ind w:left="-284"/>
        <w:jc w:val="both"/>
        <w:rPr>
          <w:rFonts w:ascii="Times New Roman" w:hAnsi="Times New Roman" w:cs="Times New Roman"/>
          <w:b/>
          <w:sz w:val="24"/>
          <w:szCs w:val="24"/>
        </w:rPr>
      </w:pPr>
      <w:r w:rsidRPr="005D6DA1">
        <w:rPr>
          <w:rFonts w:ascii="Times New Roman" w:hAnsi="Times New Roman" w:cs="Times New Roman"/>
          <w:b/>
          <w:sz w:val="24"/>
          <w:szCs w:val="24"/>
        </w:rPr>
        <w:t>5.12. Genel Anestezi Reddi</w:t>
      </w:r>
    </w:p>
    <w:p w:rsidR="005D6DA1" w:rsidRPr="005D6DA1" w:rsidRDefault="005D6DA1" w:rsidP="005D6DA1">
      <w:pPr>
        <w:spacing w:after="0" w:line="240" w:lineRule="auto"/>
        <w:ind w:left="-284"/>
        <w:jc w:val="both"/>
        <w:rPr>
          <w:rFonts w:ascii="Times New Roman" w:hAnsi="Times New Roman" w:cs="Times New Roman"/>
          <w:sz w:val="24"/>
          <w:szCs w:val="24"/>
        </w:rPr>
      </w:pPr>
      <w:r w:rsidRPr="005D6DA1">
        <w:rPr>
          <w:rFonts w:ascii="Times New Roman" w:hAnsi="Times New Roman" w:cs="Times New Roman"/>
          <w:sz w:val="24"/>
          <w:szCs w:val="24"/>
        </w:rPr>
        <w:t>Genel anestezi altında müdahale gereken hastaların, sunulan hizmeti reddetmesi durumunda</w:t>
      </w:r>
      <w:r>
        <w:rPr>
          <w:rFonts w:ascii="Times New Roman" w:hAnsi="Times New Roman" w:cs="Times New Roman"/>
          <w:sz w:val="24"/>
          <w:szCs w:val="24"/>
        </w:rPr>
        <w:t xml:space="preserve"> </w:t>
      </w:r>
      <w:r w:rsidRPr="005D6DA1">
        <w:rPr>
          <w:rFonts w:ascii="Times New Roman" w:hAnsi="Times New Roman" w:cs="Times New Roman"/>
          <w:sz w:val="24"/>
          <w:szCs w:val="24"/>
        </w:rPr>
        <w:t xml:space="preserve">izlenecek </w:t>
      </w:r>
      <w:proofErr w:type="gramStart"/>
      <w:r w:rsidRPr="005D6DA1">
        <w:rPr>
          <w:rFonts w:ascii="Times New Roman" w:hAnsi="Times New Roman" w:cs="Times New Roman"/>
          <w:sz w:val="24"/>
          <w:szCs w:val="24"/>
        </w:rPr>
        <w:t>yol :</w:t>
      </w:r>
      <w:proofErr w:type="gramEnd"/>
    </w:p>
    <w:p w:rsidR="005D6DA1" w:rsidRPr="005D6DA1" w:rsidRDefault="005D6DA1" w:rsidP="005D6DA1">
      <w:pPr>
        <w:spacing w:after="0" w:line="240" w:lineRule="auto"/>
        <w:jc w:val="both"/>
        <w:rPr>
          <w:rFonts w:ascii="Times New Roman" w:hAnsi="Times New Roman" w:cs="Times New Roman"/>
          <w:sz w:val="24"/>
          <w:szCs w:val="24"/>
        </w:rPr>
      </w:pPr>
      <w:r w:rsidRPr="005D6DA1">
        <w:rPr>
          <w:rFonts w:ascii="Times New Roman" w:hAnsi="Times New Roman" w:cs="Times New Roman"/>
          <w:sz w:val="24"/>
          <w:szCs w:val="24"/>
        </w:rPr>
        <w:t>- Etki altında kalmadan kendi isteği ile karar verme durumu,</w:t>
      </w:r>
    </w:p>
    <w:p w:rsidR="005D6DA1" w:rsidRPr="005D6DA1" w:rsidRDefault="005D6DA1" w:rsidP="005D6DA1">
      <w:pPr>
        <w:spacing w:after="0" w:line="240" w:lineRule="auto"/>
        <w:jc w:val="both"/>
        <w:rPr>
          <w:rFonts w:ascii="Times New Roman" w:hAnsi="Times New Roman" w:cs="Times New Roman"/>
          <w:sz w:val="24"/>
          <w:szCs w:val="24"/>
        </w:rPr>
      </w:pPr>
      <w:r w:rsidRPr="005D6DA1">
        <w:rPr>
          <w:rFonts w:ascii="Times New Roman" w:hAnsi="Times New Roman" w:cs="Times New Roman"/>
          <w:sz w:val="24"/>
          <w:szCs w:val="24"/>
        </w:rPr>
        <w:t>- Kişinin hizmet almama durumunda yaşayacağı olası sonuçlar hakkında bilgilendirilmesi,</w:t>
      </w:r>
    </w:p>
    <w:p w:rsidR="005D6DA1" w:rsidRPr="005D6DA1" w:rsidRDefault="005D6DA1" w:rsidP="005D6DA1">
      <w:pPr>
        <w:spacing w:after="0" w:line="240" w:lineRule="auto"/>
        <w:jc w:val="both"/>
        <w:rPr>
          <w:rFonts w:ascii="Times New Roman" w:hAnsi="Times New Roman" w:cs="Times New Roman"/>
          <w:sz w:val="24"/>
          <w:szCs w:val="24"/>
        </w:rPr>
      </w:pPr>
      <w:r w:rsidRPr="005D6DA1">
        <w:rPr>
          <w:rFonts w:ascii="Times New Roman" w:hAnsi="Times New Roman" w:cs="Times New Roman"/>
          <w:sz w:val="24"/>
          <w:szCs w:val="24"/>
        </w:rPr>
        <w:t>- Reddin sunulacak hizmet ile doğrudan ilişkili olması,</w:t>
      </w:r>
    </w:p>
    <w:p w:rsidR="005D6DA1" w:rsidRPr="0035229F" w:rsidRDefault="005D6DA1" w:rsidP="005D6DA1">
      <w:pPr>
        <w:spacing w:after="0" w:line="240" w:lineRule="auto"/>
        <w:jc w:val="both"/>
        <w:rPr>
          <w:rFonts w:ascii="Times New Roman" w:hAnsi="Times New Roman" w:cs="Times New Roman"/>
          <w:sz w:val="24"/>
          <w:szCs w:val="24"/>
        </w:rPr>
      </w:pPr>
      <w:r w:rsidRPr="005D6DA1">
        <w:rPr>
          <w:rFonts w:ascii="Times New Roman" w:hAnsi="Times New Roman" w:cs="Times New Roman"/>
          <w:sz w:val="24"/>
          <w:szCs w:val="24"/>
        </w:rPr>
        <w:t xml:space="preserve">- Kişinin verdiği kararın sonuçlarını değerlendirebilecek kapasite ve bilinç </w:t>
      </w:r>
      <w:r>
        <w:rPr>
          <w:rFonts w:ascii="Times New Roman" w:hAnsi="Times New Roman" w:cs="Times New Roman"/>
          <w:sz w:val="24"/>
          <w:szCs w:val="24"/>
        </w:rPr>
        <w:t>düzeyine sahip olması durumunda Onam formundaki ilgili kısım imzalatılır.</w:t>
      </w:r>
    </w:p>
    <w:p w:rsidR="00A3121B" w:rsidRPr="00A3121B" w:rsidRDefault="00A3121B" w:rsidP="005D6DA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w:t>
      </w:r>
      <w:r w:rsidRPr="00A3121B">
        <w:rPr>
          <w:rFonts w:ascii="Times New Roman" w:hAnsi="Times New Roman" w:cs="Times New Roman"/>
          <w:b/>
          <w:sz w:val="24"/>
          <w:szCs w:val="24"/>
        </w:rPr>
        <w:t>.</w:t>
      </w:r>
      <w:r>
        <w:rPr>
          <w:rFonts w:ascii="Times New Roman" w:hAnsi="Times New Roman" w:cs="Times New Roman"/>
          <w:b/>
          <w:sz w:val="24"/>
          <w:szCs w:val="24"/>
        </w:rPr>
        <w:t xml:space="preserve"> </w:t>
      </w:r>
      <w:r w:rsidRPr="00A3121B">
        <w:rPr>
          <w:rFonts w:ascii="Times New Roman" w:hAnsi="Times New Roman" w:cs="Times New Roman"/>
          <w:b/>
          <w:sz w:val="24"/>
          <w:szCs w:val="24"/>
        </w:rPr>
        <w:t>İLGİLİ DOKÜMANLAR</w:t>
      </w:r>
    </w:p>
    <w:p w:rsidR="00432C1B" w:rsidRPr="00432C1B" w:rsidRDefault="00A3121B" w:rsidP="005D6DA1">
      <w:pPr>
        <w:spacing w:after="0" w:line="240" w:lineRule="auto"/>
        <w:ind w:left="-284"/>
        <w:jc w:val="both"/>
        <w:rPr>
          <w:rFonts w:ascii="Times New Roman" w:hAnsi="Times New Roman" w:cs="Times New Roman"/>
          <w:sz w:val="24"/>
          <w:szCs w:val="24"/>
        </w:rPr>
      </w:pPr>
      <w:r w:rsidRPr="00432C1B">
        <w:rPr>
          <w:rFonts w:ascii="Times New Roman" w:hAnsi="Times New Roman" w:cs="Times New Roman"/>
          <w:b/>
          <w:sz w:val="24"/>
          <w:szCs w:val="24"/>
        </w:rPr>
        <w:t>6.1.</w:t>
      </w:r>
      <w:r w:rsidRPr="00432C1B">
        <w:rPr>
          <w:rFonts w:ascii="Times New Roman" w:hAnsi="Times New Roman" w:cs="Times New Roman"/>
          <w:sz w:val="24"/>
          <w:szCs w:val="24"/>
        </w:rPr>
        <w:t xml:space="preserve"> </w:t>
      </w:r>
      <w:r w:rsidR="00432C1B" w:rsidRPr="00432C1B">
        <w:rPr>
          <w:rFonts w:ascii="Times New Roman" w:hAnsi="Times New Roman" w:cs="Times New Roman"/>
          <w:sz w:val="24"/>
          <w:szCs w:val="24"/>
        </w:rPr>
        <w:t>Teşhis Plan Formu</w:t>
      </w:r>
    </w:p>
    <w:p w:rsidR="00432C1B" w:rsidRDefault="00432C1B" w:rsidP="005D6DA1">
      <w:pPr>
        <w:spacing w:after="0" w:line="240" w:lineRule="auto"/>
        <w:ind w:left="-284"/>
        <w:jc w:val="both"/>
        <w:rPr>
          <w:rFonts w:ascii="Times New Roman" w:hAnsi="Times New Roman" w:cs="Times New Roman"/>
          <w:sz w:val="24"/>
          <w:szCs w:val="24"/>
          <w:highlight w:val="yellow"/>
        </w:rPr>
      </w:pPr>
      <w:r w:rsidRPr="00432C1B">
        <w:rPr>
          <w:rFonts w:ascii="Times New Roman" w:hAnsi="Times New Roman" w:cs="Times New Roman"/>
          <w:b/>
          <w:sz w:val="24"/>
          <w:szCs w:val="24"/>
        </w:rPr>
        <w:t>6.2.</w:t>
      </w:r>
      <w:r w:rsidRPr="00432C1B">
        <w:rPr>
          <w:rFonts w:ascii="Times New Roman" w:hAnsi="Times New Roman" w:cs="Times New Roman"/>
          <w:sz w:val="24"/>
          <w:szCs w:val="24"/>
        </w:rPr>
        <w:t xml:space="preserve"> Hasta/Hasta Yasal Temsilcisi Eğitim Kayıt Formu</w:t>
      </w:r>
    </w:p>
    <w:p w:rsidR="00A3121B" w:rsidRPr="00432C1B" w:rsidRDefault="00432C1B" w:rsidP="005D6DA1">
      <w:pPr>
        <w:spacing w:after="0" w:line="240" w:lineRule="auto"/>
        <w:ind w:left="-284"/>
        <w:jc w:val="both"/>
        <w:rPr>
          <w:rFonts w:ascii="Times New Roman" w:hAnsi="Times New Roman" w:cs="Times New Roman"/>
          <w:sz w:val="24"/>
          <w:szCs w:val="24"/>
        </w:rPr>
      </w:pPr>
      <w:r w:rsidRPr="00432C1B">
        <w:rPr>
          <w:rFonts w:ascii="Times New Roman" w:hAnsi="Times New Roman" w:cs="Times New Roman"/>
          <w:b/>
          <w:sz w:val="24"/>
          <w:szCs w:val="24"/>
        </w:rPr>
        <w:lastRenderedPageBreak/>
        <w:t>6.3.</w:t>
      </w:r>
      <w:r w:rsidRPr="00432C1B">
        <w:rPr>
          <w:rFonts w:ascii="Times New Roman" w:hAnsi="Times New Roman" w:cs="Times New Roman"/>
          <w:sz w:val="24"/>
          <w:szCs w:val="24"/>
        </w:rPr>
        <w:t xml:space="preserve"> </w:t>
      </w:r>
      <w:r w:rsidR="001C2689" w:rsidRPr="00432C1B">
        <w:rPr>
          <w:rFonts w:ascii="Times New Roman" w:hAnsi="Times New Roman" w:cs="Times New Roman"/>
          <w:sz w:val="24"/>
          <w:szCs w:val="24"/>
        </w:rPr>
        <w:t>Kurum İçi Konsültasyon İstem Formu</w:t>
      </w:r>
    </w:p>
    <w:p w:rsidR="001C2689" w:rsidRPr="005D6DA1" w:rsidRDefault="00432C1B" w:rsidP="005D6DA1">
      <w:pPr>
        <w:spacing w:after="0" w:line="240" w:lineRule="auto"/>
        <w:ind w:left="-284"/>
        <w:jc w:val="both"/>
        <w:rPr>
          <w:rFonts w:ascii="Times New Roman" w:hAnsi="Times New Roman" w:cs="Times New Roman"/>
          <w:sz w:val="24"/>
          <w:szCs w:val="24"/>
          <w:highlight w:val="yellow"/>
        </w:rPr>
      </w:pPr>
      <w:r w:rsidRPr="00432C1B">
        <w:rPr>
          <w:rFonts w:ascii="Times New Roman" w:hAnsi="Times New Roman" w:cs="Times New Roman"/>
          <w:b/>
          <w:sz w:val="24"/>
          <w:szCs w:val="24"/>
        </w:rPr>
        <w:t>6.4</w:t>
      </w:r>
      <w:r w:rsidR="001C2689" w:rsidRPr="00432C1B">
        <w:rPr>
          <w:rFonts w:ascii="Times New Roman" w:hAnsi="Times New Roman" w:cs="Times New Roman"/>
          <w:b/>
          <w:sz w:val="24"/>
          <w:szCs w:val="24"/>
        </w:rPr>
        <w:t>.</w:t>
      </w:r>
      <w:r w:rsidR="001C2689" w:rsidRPr="00432C1B">
        <w:rPr>
          <w:rFonts w:ascii="Times New Roman" w:hAnsi="Times New Roman" w:cs="Times New Roman"/>
          <w:sz w:val="24"/>
          <w:szCs w:val="24"/>
        </w:rPr>
        <w:t xml:space="preserve"> Konsültasyon İstem Formu</w:t>
      </w:r>
    </w:p>
    <w:p w:rsidR="00432C1B" w:rsidRDefault="00432C1B" w:rsidP="005D6DA1">
      <w:pPr>
        <w:spacing w:after="0" w:line="240" w:lineRule="auto"/>
        <w:ind w:left="-284"/>
        <w:jc w:val="both"/>
        <w:rPr>
          <w:rFonts w:ascii="Times New Roman" w:hAnsi="Times New Roman" w:cs="Times New Roman"/>
          <w:sz w:val="24"/>
          <w:szCs w:val="24"/>
          <w:highlight w:val="yellow"/>
        </w:rPr>
      </w:pPr>
      <w:r>
        <w:rPr>
          <w:rFonts w:ascii="Times New Roman" w:hAnsi="Times New Roman" w:cs="Times New Roman"/>
          <w:b/>
          <w:sz w:val="24"/>
          <w:szCs w:val="24"/>
        </w:rPr>
        <w:t>6.5</w:t>
      </w:r>
      <w:r w:rsidR="001C2689" w:rsidRPr="00432C1B">
        <w:rPr>
          <w:rFonts w:ascii="Times New Roman" w:hAnsi="Times New Roman" w:cs="Times New Roman"/>
          <w:b/>
          <w:sz w:val="24"/>
          <w:szCs w:val="24"/>
        </w:rPr>
        <w:t>.</w:t>
      </w:r>
      <w:r w:rsidR="001C2689" w:rsidRPr="00432C1B">
        <w:rPr>
          <w:rFonts w:ascii="Times New Roman" w:hAnsi="Times New Roman" w:cs="Times New Roman"/>
          <w:sz w:val="24"/>
          <w:szCs w:val="24"/>
        </w:rPr>
        <w:t xml:space="preserve"> </w:t>
      </w:r>
      <w:r w:rsidRPr="002E2FBB">
        <w:rPr>
          <w:rFonts w:ascii="Times New Roman" w:hAnsi="Times New Roman" w:cs="Times New Roman"/>
          <w:sz w:val="24"/>
          <w:szCs w:val="24"/>
        </w:rPr>
        <w:t>Ayaktan Hasta Düşme Riski Önleme Talimatı</w:t>
      </w:r>
    </w:p>
    <w:p w:rsidR="001C2689" w:rsidRPr="00432C1B" w:rsidRDefault="00432C1B" w:rsidP="005D6DA1">
      <w:pPr>
        <w:spacing w:after="0" w:line="240" w:lineRule="auto"/>
        <w:ind w:left="-284"/>
        <w:jc w:val="both"/>
        <w:rPr>
          <w:rFonts w:ascii="Times New Roman" w:hAnsi="Times New Roman" w:cs="Times New Roman"/>
          <w:sz w:val="24"/>
          <w:szCs w:val="24"/>
        </w:rPr>
      </w:pPr>
      <w:r w:rsidRPr="00432C1B">
        <w:rPr>
          <w:rFonts w:ascii="Times New Roman" w:hAnsi="Times New Roman" w:cs="Times New Roman"/>
          <w:b/>
          <w:sz w:val="24"/>
          <w:szCs w:val="24"/>
        </w:rPr>
        <w:t>6.6.</w:t>
      </w:r>
      <w:r w:rsidRPr="00432C1B">
        <w:rPr>
          <w:rFonts w:ascii="Times New Roman" w:hAnsi="Times New Roman" w:cs="Times New Roman"/>
          <w:sz w:val="24"/>
          <w:szCs w:val="24"/>
        </w:rPr>
        <w:t xml:space="preserve"> </w:t>
      </w:r>
      <w:r w:rsidR="001C2689" w:rsidRPr="00432C1B">
        <w:rPr>
          <w:rFonts w:ascii="Times New Roman" w:hAnsi="Times New Roman" w:cs="Times New Roman"/>
          <w:sz w:val="24"/>
          <w:szCs w:val="24"/>
        </w:rPr>
        <w:t>Patoloji Sevk Formu</w:t>
      </w:r>
    </w:p>
    <w:p w:rsidR="001C2689" w:rsidRPr="005D6DA1" w:rsidRDefault="00432C1B" w:rsidP="005D6DA1">
      <w:pPr>
        <w:spacing w:after="0" w:line="240" w:lineRule="auto"/>
        <w:ind w:left="-284"/>
        <w:jc w:val="both"/>
        <w:rPr>
          <w:rFonts w:ascii="Times New Roman" w:hAnsi="Times New Roman" w:cs="Times New Roman"/>
          <w:sz w:val="24"/>
          <w:szCs w:val="24"/>
          <w:highlight w:val="yellow"/>
        </w:rPr>
      </w:pPr>
      <w:r>
        <w:rPr>
          <w:rFonts w:ascii="Times New Roman" w:hAnsi="Times New Roman" w:cs="Times New Roman"/>
          <w:b/>
          <w:sz w:val="24"/>
          <w:szCs w:val="24"/>
        </w:rPr>
        <w:t>6.7</w:t>
      </w:r>
      <w:r w:rsidR="001C2689" w:rsidRPr="00432C1B">
        <w:rPr>
          <w:rFonts w:ascii="Times New Roman" w:hAnsi="Times New Roman" w:cs="Times New Roman"/>
          <w:b/>
          <w:sz w:val="24"/>
          <w:szCs w:val="24"/>
        </w:rPr>
        <w:t>.</w:t>
      </w:r>
      <w:r w:rsidR="001C2689" w:rsidRPr="00432C1B">
        <w:rPr>
          <w:rFonts w:ascii="Times New Roman" w:hAnsi="Times New Roman" w:cs="Times New Roman"/>
          <w:sz w:val="24"/>
          <w:szCs w:val="24"/>
        </w:rPr>
        <w:t xml:space="preserve"> Patoloji İstem Formu</w:t>
      </w:r>
    </w:p>
    <w:p w:rsidR="001C2689" w:rsidRDefault="00432C1B" w:rsidP="005D6DA1">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6.8</w:t>
      </w:r>
      <w:r w:rsidR="001C2689" w:rsidRPr="00432C1B">
        <w:rPr>
          <w:rFonts w:ascii="Times New Roman" w:hAnsi="Times New Roman" w:cs="Times New Roman"/>
          <w:b/>
          <w:sz w:val="24"/>
          <w:szCs w:val="24"/>
        </w:rPr>
        <w:t>.</w:t>
      </w:r>
      <w:r w:rsidR="001C2689" w:rsidRPr="00432C1B">
        <w:rPr>
          <w:rFonts w:ascii="Times New Roman" w:hAnsi="Times New Roman" w:cs="Times New Roman"/>
          <w:sz w:val="24"/>
          <w:szCs w:val="24"/>
        </w:rPr>
        <w:t xml:space="preserve"> Özellikli Hasta Gruplarına Uygulanacak Bakım Süreçleri Prosedürü</w:t>
      </w:r>
    </w:p>
    <w:p w:rsidR="00432C1B" w:rsidRDefault="00432C1B" w:rsidP="005D6DA1">
      <w:pPr>
        <w:spacing w:after="0" w:line="240" w:lineRule="auto"/>
        <w:ind w:left="-284"/>
        <w:jc w:val="both"/>
        <w:rPr>
          <w:rFonts w:ascii="Times New Roman" w:hAnsi="Times New Roman" w:cs="Times New Roman"/>
          <w:sz w:val="24"/>
          <w:szCs w:val="24"/>
        </w:rPr>
      </w:pPr>
      <w:r w:rsidRPr="00432C1B">
        <w:rPr>
          <w:rFonts w:ascii="Times New Roman" w:hAnsi="Times New Roman" w:cs="Times New Roman"/>
          <w:b/>
          <w:sz w:val="24"/>
          <w:szCs w:val="24"/>
        </w:rPr>
        <w:t>6.9.</w:t>
      </w:r>
      <w:r>
        <w:rPr>
          <w:rFonts w:ascii="Times New Roman" w:hAnsi="Times New Roman" w:cs="Times New Roman"/>
          <w:sz w:val="24"/>
          <w:szCs w:val="24"/>
        </w:rPr>
        <w:t xml:space="preserve"> </w:t>
      </w:r>
      <w:r w:rsidRPr="00432C1B">
        <w:rPr>
          <w:rFonts w:ascii="Times New Roman" w:hAnsi="Times New Roman" w:cs="Times New Roman"/>
          <w:sz w:val="24"/>
          <w:szCs w:val="24"/>
        </w:rPr>
        <w:t>Mavi Kod Uygulama Talimatı</w:t>
      </w:r>
    </w:p>
    <w:p w:rsidR="00432C1B" w:rsidRDefault="00432C1B" w:rsidP="005D6DA1">
      <w:pPr>
        <w:spacing w:after="0" w:line="240" w:lineRule="auto"/>
        <w:ind w:left="-284"/>
        <w:jc w:val="both"/>
        <w:rPr>
          <w:rFonts w:ascii="Times New Roman" w:hAnsi="Times New Roman" w:cs="Times New Roman"/>
          <w:sz w:val="24"/>
          <w:szCs w:val="24"/>
        </w:rPr>
      </w:pPr>
      <w:r w:rsidRPr="00432C1B">
        <w:rPr>
          <w:rFonts w:ascii="Times New Roman" w:hAnsi="Times New Roman" w:cs="Times New Roman"/>
          <w:b/>
          <w:sz w:val="24"/>
          <w:szCs w:val="24"/>
        </w:rPr>
        <w:t>6.10.</w:t>
      </w:r>
      <w:r>
        <w:rPr>
          <w:rFonts w:ascii="Times New Roman" w:hAnsi="Times New Roman" w:cs="Times New Roman"/>
          <w:sz w:val="24"/>
          <w:szCs w:val="24"/>
        </w:rPr>
        <w:t xml:space="preserve"> </w:t>
      </w:r>
      <w:r w:rsidRPr="00432C1B">
        <w:rPr>
          <w:rFonts w:ascii="Times New Roman" w:hAnsi="Times New Roman" w:cs="Times New Roman"/>
          <w:sz w:val="24"/>
          <w:szCs w:val="24"/>
        </w:rPr>
        <w:t>Acil Müdahale İlaç ve Malzeme Listesi Kontrol Formu</w:t>
      </w:r>
    </w:p>
    <w:p w:rsidR="00432C1B" w:rsidRDefault="00432C1B" w:rsidP="005D6DA1">
      <w:pPr>
        <w:spacing w:after="0" w:line="240" w:lineRule="auto"/>
        <w:ind w:left="-284"/>
        <w:jc w:val="both"/>
        <w:rPr>
          <w:rFonts w:ascii="Times New Roman" w:hAnsi="Times New Roman" w:cs="Times New Roman"/>
          <w:sz w:val="24"/>
          <w:szCs w:val="24"/>
        </w:rPr>
      </w:pPr>
      <w:r w:rsidRPr="00432C1B">
        <w:rPr>
          <w:rFonts w:ascii="Times New Roman" w:hAnsi="Times New Roman" w:cs="Times New Roman"/>
          <w:b/>
          <w:sz w:val="24"/>
          <w:szCs w:val="24"/>
        </w:rPr>
        <w:t>6.11.</w:t>
      </w:r>
      <w:r w:rsidRPr="00432C1B">
        <w:t xml:space="preserve"> </w:t>
      </w:r>
      <w:r w:rsidRPr="00432C1B">
        <w:rPr>
          <w:rFonts w:ascii="Times New Roman" w:hAnsi="Times New Roman" w:cs="Times New Roman"/>
          <w:sz w:val="24"/>
          <w:szCs w:val="24"/>
        </w:rPr>
        <w:t>Genel Anestezi Ameliyathane İşleyiş Prosedürü</w:t>
      </w:r>
    </w:p>
    <w:p w:rsidR="00432C1B" w:rsidRDefault="00432C1B" w:rsidP="00432C1B">
      <w:pPr>
        <w:spacing w:after="0" w:line="240" w:lineRule="auto"/>
        <w:ind w:left="-284"/>
        <w:jc w:val="both"/>
        <w:rPr>
          <w:rFonts w:ascii="Times New Roman" w:hAnsi="Times New Roman" w:cs="Times New Roman"/>
          <w:sz w:val="24"/>
          <w:szCs w:val="24"/>
        </w:rPr>
      </w:pPr>
      <w:r w:rsidRPr="00432C1B">
        <w:rPr>
          <w:rFonts w:ascii="Times New Roman" w:hAnsi="Times New Roman" w:cs="Times New Roman"/>
          <w:b/>
          <w:sz w:val="24"/>
          <w:szCs w:val="24"/>
        </w:rPr>
        <w:t>6.12.</w:t>
      </w:r>
      <w:r>
        <w:rPr>
          <w:rFonts w:ascii="Times New Roman" w:hAnsi="Times New Roman" w:cs="Times New Roman"/>
          <w:sz w:val="24"/>
          <w:szCs w:val="24"/>
        </w:rPr>
        <w:t xml:space="preserve"> </w:t>
      </w:r>
      <w:r w:rsidRPr="00432C1B">
        <w:rPr>
          <w:rFonts w:ascii="Times New Roman" w:hAnsi="Times New Roman" w:cs="Times New Roman"/>
          <w:sz w:val="24"/>
          <w:szCs w:val="24"/>
        </w:rPr>
        <w:t>Lokal Müdahale Odası ve İşlem Sonrası Hasta Bakım Süreçleri İşleyiş Prosedürü</w:t>
      </w:r>
    </w:p>
    <w:p w:rsidR="00432C1B" w:rsidRPr="00A3121B" w:rsidRDefault="00432C1B" w:rsidP="005D6DA1">
      <w:pPr>
        <w:spacing w:after="0" w:line="240" w:lineRule="auto"/>
        <w:ind w:left="-284"/>
        <w:jc w:val="both"/>
        <w:rPr>
          <w:rFonts w:ascii="Times New Roman" w:hAnsi="Times New Roman" w:cs="Times New Roman"/>
          <w:sz w:val="24"/>
          <w:szCs w:val="24"/>
        </w:rPr>
      </w:pPr>
    </w:p>
    <w:p w:rsidR="00E3232B" w:rsidRPr="00A849F8" w:rsidRDefault="00E3232B" w:rsidP="00A849F8">
      <w:pPr>
        <w:tabs>
          <w:tab w:val="left" w:pos="1296"/>
        </w:tabs>
        <w:rPr>
          <w:rFonts w:ascii="Times New Roman" w:hAnsi="Times New Roman" w:cs="Times New Roman"/>
          <w:sz w:val="24"/>
          <w:szCs w:val="24"/>
        </w:rPr>
      </w:pPr>
    </w:p>
    <w:sectPr w:rsidR="00E3232B" w:rsidRPr="00A849F8" w:rsidSect="005D6DA1">
      <w:headerReference w:type="even" r:id="rId7"/>
      <w:headerReference w:type="default" r:id="rId8"/>
      <w:pgSz w:w="11906" w:h="16838"/>
      <w:pgMar w:top="1417" w:right="991" w:bottom="993" w:left="1417" w:header="708" w:footer="12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69B" w:rsidRDefault="0081569B" w:rsidP="00CB06F2">
      <w:pPr>
        <w:spacing w:after="0" w:line="240" w:lineRule="auto"/>
      </w:pPr>
      <w:r>
        <w:separator/>
      </w:r>
    </w:p>
  </w:endnote>
  <w:endnote w:type="continuationSeparator" w:id="0">
    <w:p w:rsidR="0081569B" w:rsidRDefault="0081569B" w:rsidP="00CB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69B" w:rsidRDefault="0081569B" w:rsidP="00CB06F2">
      <w:pPr>
        <w:spacing w:after="0" w:line="240" w:lineRule="auto"/>
      </w:pPr>
      <w:r>
        <w:separator/>
      </w:r>
    </w:p>
  </w:footnote>
  <w:footnote w:type="continuationSeparator" w:id="0">
    <w:p w:rsidR="0081569B" w:rsidRDefault="0081569B" w:rsidP="00CB0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D72201" w:rsidTr="005161F5">
      <w:trPr>
        <w:trHeight w:val="841"/>
      </w:trPr>
      <w:tc>
        <w:tcPr>
          <w:tcW w:w="1702" w:type="dxa"/>
          <w:vMerge w:val="restart"/>
        </w:tcPr>
        <w:p w:rsidR="00D72201" w:rsidRDefault="00D72201" w:rsidP="00D72201">
          <w:r w:rsidRPr="005D4629">
            <w:rPr>
              <w:noProof/>
              <w:sz w:val="20"/>
              <w:szCs w:val="20"/>
              <w:lang w:eastAsia="tr-TR"/>
            </w:rPr>
            <w:drawing>
              <wp:anchor distT="0" distB="0" distL="114300" distR="114300" simplePos="0" relativeHeight="251663360" behindDoc="1" locked="0" layoutInCell="1" allowOverlap="1" wp14:anchorId="2ECF5557" wp14:editId="6309BCE0">
                <wp:simplePos x="0" y="0"/>
                <wp:positionH relativeFrom="column">
                  <wp:posOffset>66675</wp:posOffset>
                </wp:positionH>
                <wp:positionV relativeFrom="paragraph">
                  <wp:posOffset>62865</wp:posOffset>
                </wp:positionV>
                <wp:extent cx="870585" cy="870585"/>
                <wp:effectExtent l="0" t="0" r="5715" b="5715"/>
                <wp:wrapNone/>
                <wp:docPr id="53" name="Resim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4D250F" w:rsidRDefault="004D250F" w:rsidP="004D250F">
          <w:pPr>
            <w:jc w:val="center"/>
            <w:rPr>
              <w:rFonts w:ascii="Times New Roman" w:hAnsi="Times New Roman" w:cs="Times New Roman"/>
              <w:b/>
              <w:sz w:val="24"/>
              <w:szCs w:val="24"/>
            </w:rPr>
          </w:pPr>
          <w:r>
            <w:rPr>
              <w:rFonts w:ascii="Times New Roman" w:hAnsi="Times New Roman" w:cs="Times New Roman"/>
              <w:b/>
              <w:sz w:val="24"/>
              <w:szCs w:val="24"/>
            </w:rPr>
            <w:t xml:space="preserve">AYAKTAN HASTA BAKIM SÜREÇLERİ </w:t>
          </w:r>
        </w:p>
        <w:p w:rsidR="00D72201" w:rsidRPr="00CB06F2" w:rsidRDefault="004D250F" w:rsidP="004D250F">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D72201" w:rsidRDefault="00D72201" w:rsidP="00D72201">
          <w:r w:rsidRPr="005D4629">
            <w:rPr>
              <w:noProof/>
              <w:sz w:val="20"/>
              <w:szCs w:val="20"/>
              <w:lang w:eastAsia="tr-TR"/>
            </w:rPr>
            <w:drawing>
              <wp:anchor distT="0" distB="0" distL="114300" distR="114300" simplePos="0" relativeHeight="251662336" behindDoc="1" locked="0" layoutInCell="1" allowOverlap="1" wp14:anchorId="079FC827" wp14:editId="17CE2D6D">
                <wp:simplePos x="0" y="0"/>
                <wp:positionH relativeFrom="column">
                  <wp:posOffset>-36830</wp:posOffset>
                </wp:positionH>
                <wp:positionV relativeFrom="paragraph">
                  <wp:posOffset>60325</wp:posOffset>
                </wp:positionV>
                <wp:extent cx="998220" cy="906145"/>
                <wp:effectExtent l="0" t="0" r="0" b="8255"/>
                <wp:wrapNone/>
                <wp:docPr id="5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72201" w:rsidTr="005161F5">
      <w:trPr>
        <w:trHeight w:val="430"/>
      </w:trPr>
      <w:tc>
        <w:tcPr>
          <w:tcW w:w="1702" w:type="dxa"/>
          <w:vMerge/>
        </w:tcPr>
        <w:p w:rsidR="00D72201" w:rsidRDefault="00D72201" w:rsidP="00D72201"/>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D72201" w:rsidRPr="006F4BC6" w:rsidRDefault="00D72201" w:rsidP="00D72201">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D72201" w:rsidRDefault="00D72201" w:rsidP="00D72201"/>
      </w:tc>
    </w:tr>
    <w:tr w:rsidR="00432C1B" w:rsidTr="005161F5">
      <w:trPr>
        <w:trHeight w:val="58"/>
      </w:trPr>
      <w:tc>
        <w:tcPr>
          <w:tcW w:w="1702" w:type="dxa"/>
          <w:vMerge/>
        </w:tcPr>
        <w:p w:rsidR="00432C1B" w:rsidRDefault="00432C1B" w:rsidP="00432C1B"/>
      </w:tc>
      <w:tc>
        <w:tcPr>
          <w:tcW w:w="1417" w:type="dxa"/>
          <w:vAlign w:val="center"/>
        </w:tcPr>
        <w:p w:rsidR="00432C1B" w:rsidRPr="006F4BC6" w:rsidRDefault="00432C1B" w:rsidP="00432C1B">
          <w:pPr>
            <w:jc w:val="center"/>
            <w:rPr>
              <w:rFonts w:ascii="Times New Roman" w:hAnsi="Times New Roman" w:cs="Times New Roman"/>
              <w:sz w:val="20"/>
              <w:szCs w:val="20"/>
            </w:rPr>
          </w:pPr>
          <w:r>
            <w:rPr>
              <w:rFonts w:ascii="Times New Roman" w:hAnsi="Times New Roman" w:cs="Times New Roman"/>
              <w:sz w:val="20"/>
              <w:szCs w:val="20"/>
            </w:rPr>
            <w:t>SHB.PR.10</w:t>
          </w:r>
        </w:p>
      </w:tc>
      <w:tc>
        <w:tcPr>
          <w:tcW w:w="1276" w:type="dxa"/>
          <w:vAlign w:val="center"/>
        </w:tcPr>
        <w:p w:rsidR="00432C1B" w:rsidRPr="006F4BC6" w:rsidRDefault="00432C1B" w:rsidP="00432C1B">
          <w:pPr>
            <w:jc w:val="center"/>
            <w:rPr>
              <w:rFonts w:ascii="Times New Roman" w:hAnsi="Times New Roman" w:cs="Times New Roman"/>
              <w:sz w:val="20"/>
              <w:szCs w:val="20"/>
            </w:rPr>
          </w:pPr>
          <w:r>
            <w:rPr>
              <w:rFonts w:ascii="Times New Roman" w:hAnsi="Times New Roman" w:cs="Times New Roman"/>
              <w:sz w:val="20"/>
              <w:szCs w:val="20"/>
            </w:rPr>
            <w:t>17.05.2021</w:t>
          </w:r>
        </w:p>
      </w:tc>
      <w:tc>
        <w:tcPr>
          <w:tcW w:w="1418" w:type="dxa"/>
        </w:tcPr>
        <w:p w:rsidR="00432C1B" w:rsidRPr="00432C1B" w:rsidRDefault="00432C1B" w:rsidP="00432C1B">
          <w:pPr>
            <w:jc w:val="center"/>
            <w:rPr>
              <w:rFonts w:ascii="Times New Roman" w:hAnsi="Times New Roman" w:cs="Times New Roman"/>
              <w:sz w:val="20"/>
              <w:szCs w:val="20"/>
            </w:rPr>
          </w:pPr>
          <w:r w:rsidRPr="00432C1B">
            <w:rPr>
              <w:rFonts w:ascii="Times New Roman" w:hAnsi="Times New Roman" w:cs="Times New Roman"/>
              <w:sz w:val="20"/>
              <w:szCs w:val="20"/>
            </w:rPr>
            <w:t>12.05.2025</w:t>
          </w:r>
        </w:p>
      </w:tc>
      <w:tc>
        <w:tcPr>
          <w:tcW w:w="1417" w:type="dxa"/>
        </w:tcPr>
        <w:p w:rsidR="00432C1B" w:rsidRPr="00432C1B" w:rsidRDefault="00432C1B" w:rsidP="00432C1B">
          <w:pPr>
            <w:jc w:val="center"/>
            <w:rPr>
              <w:rFonts w:ascii="Times New Roman" w:hAnsi="Times New Roman" w:cs="Times New Roman"/>
              <w:sz w:val="20"/>
              <w:szCs w:val="20"/>
            </w:rPr>
          </w:pPr>
          <w:r w:rsidRPr="00432C1B">
            <w:rPr>
              <w:rFonts w:ascii="Times New Roman" w:hAnsi="Times New Roman" w:cs="Times New Roman"/>
              <w:sz w:val="20"/>
              <w:szCs w:val="20"/>
            </w:rPr>
            <w:t>01</w:t>
          </w:r>
        </w:p>
      </w:tc>
      <w:tc>
        <w:tcPr>
          <w:tcW w:w="992" w:type="dxa"/>
          <w:vAlign w:val="center"/>
        </w:tcPr>
        <w:p w:rsidR="00432C1B" w:rsidRPr="006F4BC6" w:rsidRDefault="00432C1B" w:rsidP="00432C1B">
          <w:pPr>
            <w:jc w:val="center"/>
            <w:rPr>
              <w:rFonts w:ascii="Times New Roman" w:hAnsi="Times New Roman" w:cs="Times New Roman"/>
              <w:sz w:val="20"/>
              <w:szCs w:val="20"/>
            </w:rPr>
          </w:pPr>
          <w:r>
            <w:rPr>
              <w:rFonts w:ascii="Times New Roman" w:hAnsi="Times New Roman" w:cs="Times New Roman"/>
              <w:sz w:val="20"/>
              <w:szCs w:val="20"/>
            </w:rPr>
            <w:t>05</w:t>
          </w:r>
        </w:p>
      </w:tc>
      <w:tc>
        <w:tcPr>
          <w:tcW w:w="1701" w:type="dxa"/>
          <w:vMerge/>
        </w:tcPr>
        <w:p w:rsidR="00432C1B" w:rsidRDefault="00432C1B" w:rsidP="00432C1B"/>
      </w:tc>
    </w:tr>
  </w:tbl>
  <w:p w:rsidR="00D72201" w:rsidRPr="00D72201" w:rsidRDefault="00D72201" w:rsidP="00D7220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CB06F2" w:rsidTr="00CB06F2">
      <w:trPr>
        <w:trHeight w:val="841"/>
      </w:trPr>
      <w:tc>
        <w:tcPr>
          <w:tcW w:w="1702" w:type="dxa"/>
          <w:vMerge w:val="restart"/>
        </w:tcPr>
        <w:p w:rsidR="00CB06F2" w:rsidRDefault="00CB06F2" w:rsidP="00CB06F2">
          <w:r w:rsidRPr="005D4629">
            <w:rPr>
              <w:noProof/>
              <w:sz w:val="20"/>
              <w:szCs w:val="20"/>
              <w:lang w:eastAsia="tr-TR"/>
            </w:rPr>
            <w:drawing>
              <wp:anchor distT="0" distB="0" distL="114300" distR="114300" simplePos="0" relativeHeight="251660288" behindDoc="1" locked="0" layoutInCell="1" allowOverlap="1" wp14:anchorId="5C780421" wp14:editId="03433C89">
                <wp:simplePos x="0" y="0"/>
                <wp:positionH relativeFrom="column">
                  <wp:posOffset>66675</wp:posOffset>
                </wp:positionH>
                <wp:positionV relativeFrom="paragraph">
                  <wp:posOffset>62865</wp:posOffset>
                </wp:positionV>
                <wp:extent cx="870585" cy="870585"/>
                <wp:effectExtent l="0" t="0" r="5715" b="5715"/>
                <wp:wrapNone/>
                <wp:docPr id="55" name="Resim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6C0FEC" w:rsidRDefault="006C0FEC" w:rsidP="006C0FEC">
          <w:pPr>
            <w:jc w:val="center"/>
            <w:rPr>
              <w:rFonts w:ascii="Times New Roman" w:hAnsi="Times New Roman" w:cs="Times New Roman"/>
              <w:b/>
              <w:sz w:val="24"/>
              <w:szCs w:val="24"/>
            </w:rPr>
          </w:pPr>
          <w:r>
            <w:rPr>
              <w:rFonts w:ascii="Times New Roman" w:hAnsi="Times New Roman" w:cs="Times New Roman"/>
              <w:b/>
              <w:sz w:val="24"/>
              <w:szCs w:val="24"/>
            </w:rPr>
            <w:t xml:space="preserve">AYAKTAN HASTA BAKIM SÜREÇLERİ </w:t>
          </w:r>
        </w:p>
        <w:p w:rsidR="00CB06F2" w:rsidRPr="00CB06F2" w:rsidRDefault="006C0FEC" w:rsidP="006C0FEC">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CB06F2" w:rsidRDefault="00CB06F2" w:rsidP="00CB06F2">
          <w:r w:rsidRPr="005D4629">
            <w:rPr>
              <w:noProof/>
              <w:sz w:val="20"/>
              <w:szCs w:val="20"/>
              <w:lang w:eastAsia="tr-TR"/>
            </w:rPr>
            <w:drawing>
              <wp:anchor distT="0" distB="0" distL="114300" distR="114300" simplePos="0" relativeHeight="251659264" behindDoc="1" locked="0" layoutInCell="1" allowOverlap="1" wp14:anchorId="4575FF61" wp14:editId="5AD2FB24">
                <wp:simplePos x="0" y="0"/>
                <wp:positionH relativeFrom="column">
                  <wp:posOffset>-36830</wp:posOffset>
                </wp:positionH>
                <wp:positionV relativeFrom="paragraph">
                  <wp:posOffset>60325</wp:posOffset>
                </wp:positionV>
                <wp:extent cx="998220" cy="906145"/>
                <wp:effectExtent l="0" t="0" r="0" b="8255"/>
                <wp:wrapNone/>
                <wp:docPr id="5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B06F2" w:rsidTr="005161F5">
      <w:trPr>
        <w:trHeight w:val="430"/>
      </w:trPr>
      <w:tc>
        <w:tcPr>
          <w:tcW w:w="1702" w:type="dxa"/>
          <w:vMerge/>
        </w:tcPr>
        <w:p w:rsidR="00CB06F2" w:rsidRDefault="00CB06F2" w:rsidP="00CB06F2"/>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CB06F2" w:rsidRPr="006F4BC6" w:rsidRDefault="00CB06F2" w:rsidP="00CB06F2">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CB06F2" w:rsidRDefault="00CB06F2" w:rsidP="00CB06F2"/>
      </w:tc>
    </w:tr>
    <w:tr w:rsidR="00CB06F2" w:rsidTr="005161F5">
      <w:trPr>
        <w:trHeight w:val="58"/>
      </w:trPr>
      <w:tc>
        <w:tcPr>
          <w:tcW w:w="1702" w:type="dxa"/>
          <w:vMerge/>
        </w:tcPr>
        <w:p w:rsidR="00CB06F2" w:rsidRDefault="00CB06F2" w:rsidP="00CB06F2"/>
      </w:tc>
      <w:tc>
        <w:tcPr>
          <w:tcW w:w="1417" w:type="dxa"/>
          <w:vAlign w:val="center"/>
        </w:tcPr>
        <w:p w:rsidR="00CB06F2" w:rsidRPr="006F4BC6" w:rsidRDefault="006C0FEC" w:rsidP="00CB06F2">
          <w:pPr>
            <w:jc w:val="center"/>
            <w:rPr>
              <w:rFonts w:ascii="Times New Roman" w:hAnsi="Times New Roman" w:cs="Times New Roman"/>
              <w:sz w:val="20"/>
              <w:szCs w:val="20"/>
            </w:rPr>
          </w:pPr>
          <w:r>
            <w:rPr>
              <w:rFonts w:ascii="Times New Roman" w:hAnsi="Times New Roman" w:cs="Times New Roman"/>
              <w:sz w:val="20"/>
              <w:szCs w:val="20"/>
            </w:rPr>
            <w:t>SHB.PR.10</w:t>
          </w:r>
        </w:p>
      </w:tc>
      <w:tc>
        <w:tcPr>
          <w:tcW w:w="1276" w:type="dxa"/>
          <w:vAlign w:val="center"/>
        </w:tcPr>
        <w:p w:rsidR="00CB06F2" w:rsidRPr="006F4BC6" w:rsidRDefault="001E132D" w:rsidP="00CB06F2">
          <w:pPr>
            <w:jc w:val="center"/>
            <w:rPr>
              <w:rFonts w:ascii="Times New Roman" w:hAnsi="Times New Roman" w:cs="Times New Roman"/>
              <w:sz w:val="20"/>
              <w:szCs w:val="20"/>
            </w:rPr>
          </w:pPr>
          <w:r>
            <w:rPr>
              <w:rFonts w:ascii="Times New Roman" w:hAnsi="Times New Roman" w:cs="Times New Roman"/>
              <w:sz w:val="20"/>
              <w:szCs w:val="20"/>
            </w:rPr>
            <w:t>17</w:t>
          </w:r>
          <w:r w:rsidR="00CB06F2">
            <w:rPr>
              <w:rFonts w:ascii="Times New Roman" w:hAnsi="Times New Roman" w:cs="Times New Roman"/>
              <w:sz w:val="20"/>
              <w:szCs w:val="20"/>
            </w:rPr>
            <w:t>.</w:t>
          </w:r>
          <w:r w:rsidR="006C0FEC">
            <w:rPr>
              <w:rFonts w:ascii="Times New Roman" w:hAnsi="Times New Roman" w:cs="Times New Roman"/>
              <w:sz w:val="20"/>
              <w:szCs w:val="20"/>
            </w:rPr>
            <w:t>0</w:t>
          </w:r>
          <w:r>
            <w:rPr>
              <w:rFonts w:ascii="Times New Roman" w:hAnsi="Times New Roman" w:cs="Times New Roman"/>
              <w:sz w:val="20"/>
              <w:szCs w:val="20"/>
            </w:rPr>
            <w:t>5</w:t>
          </w:r>
          <w:r w:rsidR="006C0FEC">
            <w:rPr>
              <w:rFonts w:ascii="Times New Roman" w:hAnsi="Times New Roman" w:cs="Times New Roman"/>
              <w:sz w:val="20"/>
              <w:szCs w:val="20"/>
            </w:rPr>
            <w:t>.2021</w:t>
          </w:r>
        </w:p>
      </w:tc>
      <w:tc>
        <w:tcPr>
          <w:tcW w:w="1418" w:type="dxa"/>
        </w:tcPr>
        <w:p w:rsidR="00CB06F2" w:rsidRPr="00432C1B" w:rsidRDefault="00432C1B" w:rsidP="00432C1B">
          <w:pPr>
            <w:jc w:val="center"/>
            <w:rPr>
              <w:rFonts w:ascii="Times New Roman" w:hAnsi="Times New Roman" w:cs="Times New Roman"/>
              <w:sz w:val="20"/>
              <w:szCs w:val="20"/>
            </w:rPr>
          </w:pPr>
          <w:r w:rsidRPr="00432C1B">
            <w:rPr>
              <w:rFonts w:ascii="Times New Roman" w:hAnsi="Times New Roman" w:cs="Times New Roman"/>
              <w:sz w:val="20"/>
              <w:szCs w:val="20"/>
            </w:rPr>
            <w:t>12.05.2025</w:t>
          </w:r>
        </w:p>
      </w:tc>
      <w:tc>
        <w:tcPr>
          <w:tcW w:w="1417" w:type="dxa"/>
        </w:tcPr>
        <w:p w:rsidR="00CB06F2" w:rsidRPr="00432C1B" w:rsidRDefault="00432C1B" w:rsidP="00432C1B">
          <w:pPr>
            <w:jc w:val="center"/>
            <w:rPr>
              <w:rFonts w:ascii="Times New Roman" w:hAnsi="Times New Roman" w:cs="Times New Roman"/>
              <w:sz w:val="20"/>
              <w:szCs w:val="20"/>
            </w:rPr>
          </w:pPr>
          <w:r w:rsidRPr="00432C1B">
            <w:rPr>
              <w:rFonts w:ascii="Times New Roman" w:hAnsi="Times New Roman" w:cs="Times New Roman"/>
              <w:sz w:val="20"/>
              <w:szCs w:val="20"/>
            </w:rPr>
            <w:t>01</w:t>
          </w:r>
        </w:p>
      </w:tc>
      <w:tc>
        <w:tcPr>
          <w:tcW w:w="992" w:type="dxa"/>
          <w:vAlign w:val="center"/>
        </w:tcPr>
        <w:p w:rsidR="00CB06F2" w:rsidRPr="006F4BC6" w:rsidRDefault="00432C1B" w:rsidP="00CB06F2">
          <w:pPr>
            <w:jc w:val="center"/>
            <w:rPr>
              <w:rFonts w:ascii="Times New Roman" w:hAnsi="Times New Roman" w:cs="Times New Roman"/>
              <w:sz w:val="20"/>
              <w:szCs w:val="20"/>
            </w:rPr>
          </w:pPr>
          <w:r>
            <w:rPr>
              <w:rFonts w:ascii="Times New Roman" w:hAnsi="Times New Roman" w:cs="Times New Roman"/>
              <w:sz w:val="20"/>
              <w:szCs w:val="20"/>
            </w:rPr>
            <w:t>05</w:t>
          </w:r>
        </w:p>
      </w:tc>
      <w:tc>
        <w:tcPr>
          <w:tcW w:w="1701" w:type="dxa"/>
          <w:vMerge/>
        </w:tcPr>
        <w:p w:rsidR="00CB06F2" w:rsidRDefault="00CB06F2" w:rsidP="00CB06F2"/>
      </w:tc>
    </w:tr>
  </w:tbl>
  <w:p w:rsidR="00CB06F2" w:rsidRDefault="00CB06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54520"/>
    <w:multiLevelType w:val="hybridMultilevel"/>
    <w:tmpl w:val="5D18FEB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17BA64CA"/>
    <w:multiLevelType w:val="hybridMultilevel"/>
    <w:tmpl w:val="D73E159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235A5CA2"/>
    <w:multiLevelType w:val="hybridMultilevel"/>
    <w:tmpl w:val="DA24570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25741E9C"/>
    <w:multiLevelType w:val="hybridMultilevel"/>
    <w:tmpl w:val="BA2A8D6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15:restartNumberingAfterBreak="0">
    <w:nsid w:val="3998389D"/>
    <w:multiLevelType w:val="hybridMultilevel"/>
    <w:tmpl w:val="8918CE7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3CB05CBD"/>
    <w:multiLevelType w:val="hybridMultilevel"/>
    <w:tmpl w:val="6F82523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47013F3A"/>
    <w:multiLevelType w:val="hybridMultilevel"/>
    <w:tmpl w:val="24DED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5492681"/>
    <w:multiLevelType w:val="hybridMultilevel"/>
    <w:tmpl w:val="591AA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8026618"/>
    <w:multiLevelType w:val="hybridMultilevel"/>
    <w:tmpl w:val="06EA94B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15:restartNumberingAfterBreak="0">
    <w:nsid w:val="68DF0F0D"/>
    <w:multiLevelType w:val="hybridMultilevel"/>
    <w:tmpl w:val="44A8617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15:restartNumberingAfterBreak="0">
    <w:nsid w:val="6EC374A9"/>
    <w:multiLevelType w:val="hybridMultilevel"/>
    <w:tmpl w:val="8C26233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1" w15:restartNumberingAfterBreak="0">
    <w:nsid w:val="75A45336"/>
    <w:multiLevelType w:val="hybridMultilevel"/>
    <w:tmpl w:val="BB065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D630BE9"/>
    <w:multiLevelType w:val="hybridMultilevel"/>
    <w:tmpl w:val="30B85C9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4"/>
  </w:num>
  <w:num w:numId="2">
    <w:abstractNumId w:val="6"/>
  </w:num>
  <w:num w:numId="3">
    <w:abstractNumId w:val="11"/>
  </w:num>
  <w:num w:numId="4">
    <w:abstractNumId w:val="7"/>
  </w:num>
  <w:num w:numId="5">
    <w:abstractNumId w:val="8"/>
  </w:num>
  <w:num w:numId="6">
    <w:abstractNumId w:val="9"/>
  </w:num>
  <w:num w:numId="7">
    <w:abstractNumId w:val="1"/>
  </w:num>
  <w:num w:numId="8">
    <w:abstractNumId w:val="2"/>
  </w:num>
  <w:num w:numId="9">
    <w:abstractNumId w:val="10"/>
  </w:num>
  <w:num w:numId="10">
    <w:abstractNumId w:val="0"/>
  </w:num>
  <w:num w:numId="11">
    <w:abstractNumId w:val="3"/>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C4"/>
    <w:rsid w:val="00032830"/>
    <w:rsid w:val="00060E72"/>
    <w:rsid w:val="000976ED"/>
    <w:rsid w:val="000F6D4E"/>
    <w:rsid w:val="00177A30"/>
    <w:rsid w:val="001C2689"/>
    <w:rsid w:val="001C3BCC"/>
    <w:rsid w:val="001E132D"/>
    <w:rsid w:val="00236324"/>
    <w:rsid w:val="0023753E"/>
    <w:rsid w:val="0028725A"/>
    <w:rsid w:val="002C3FE9"/>
    <w:rsid w:val="002E2FBB"/>
    <w:rsid w:val="00300671"/>
    <w:rsid w:val="0035229F"/>
    <w:rsid w:val="00360C45"/>
    <w:rsid w:val="00373355"/>
    <w:rsid w:val="00395B19"/>
    <w:rsid w:val="003A032E"/>
    <w:rsid w:val="003A4F83"/>
    <w:rsid w:val="003F10C4"/>
    <w:rsid w:val="00420ADD"/>
    <w:rsid w:val="00426040"/>
    <w:rsid w:val="00432C1B"/>
    <w:rsid w:val="0044427F"/>
    <w:rsid w:val="004626B3"/>
    <w:rsid w:val="00465D6D"/>
    <w:rsid w:val="00476A33"/>
    <w:rsid w:val="00485A26"/>
    <w:rsid w:val="00491DA4"/>
    <w:rsid w:val="004D1101"/>
    <w:rsid w:val="004D250F"/>
    <w:rsid w:val="0050042D"/>
    <w:rsid w:val="005041AB"/>
    <w:rsid w:val="005120E6"/>
    <w:rsid w:val="00555124"/>
    <w:rsid w:val="00560392"/>
    <w:rsid w:val="005D6DA1"/>
    <w:rsid w:val="006237FF"/>
    <w:rsid w:val="006805DC"/>
    <w:rsid w:val="006A31F4"/>
    <w:rsid w:val="006B4AC8"/>
    <w:rsid w:val="006C0FEC"/>
    <w:rsid w:val="006D6144"/>
    <w:rsid w:val="006E202F"/>
    <w:rsid w:val="00737396"/>
    <w:rsid w:val="00755D1D"/>
    <w:rsid w:val="007744FC"/>
    <w:rsid w:val="00783F36"/>
    <w:rsid w:val="00786C2E"/>
    <w:rsid w:val="007954E8"/>
    <w:rsid w:val="0079688F"/>
    <w:rsid w:val="007B084B"/>
    <w:rsid w:val="007B1903"/>
    <w:rsid w:val="00804C7C"/>
    <w:rsid w:val="0081569B"/>
    <w:rsid w:val="008E390A"/>
    <w:rsid w:val="008E4882"/>
    <w:rsid w:val="008E6364"/>
    <w:rsid w:val="008F4804"/>
    <w:rsid w:val="00904D21"/>
    <w:rsid w:val="00950309"/>
    <w:rsid w:val="009A1916"/>
    <w:rsid w:val="009A238F"/>
    <w:rsid w:val="00A04C47"/>
    <w:rsid w:val="00A3121B"/>
    <w:rsid w:val="00A849F8"/>
    <w:rsid w:val="00AA7C50"/>
    <w:rsid w:val="00AD60E7"/>
    <w:rsid w:val="00AF2C94"/>
    <w:rsid w:val="00AF69A2"/>
    <w:rsid w:val="00B03E69"/>
    <w:rsid w:val="00B04322"/>
    <w:rsid w:val="00B24D75"/>
    <w:rsid w:val="00B32CC1"/>
    <w:rsid w:val="00B7404D"/>
    <w:rsid w:val="00BA5A8B"/>
    <w:rsid w:val="00BE0C22"/>
    <w:rsid w:val="00C33040"/>
    <w:rsid w:val="00C369CF"/>
    <w:rsid w:val="00C4147A"/>
    <w:rsid w:val="00C70101"/>
    <w:rsid w:val="00C91659"/>
    <w:rsid w:val="00C9709D"/>
    <w:rsid w:val="00CA54EC"/>
    <w:rsid w:val="00CB06F2"/>
    <w:rsid w:val="00CC4FB2"/>
    <w:rsid w:val="00D32AB3"/>
    <w:rsid w:val="00D53D33"/>
    <w:rsid w:val="00D65B9D"/>
    <w:rsid w:val="00D72201"/>
    <w:rsid w:val="00D907BC"/>
    <w:rsid w:val="00D9371C"/>
    <w:rsid w:val="00E07FEB"/>
    <w:rsid w:val="00E3232B"/>
    <w:rsid w:val="00E41195"/>
    <w:rsid w:val="00E53CA8"/>
    <w:rsid w:val="00EB5BA5"/>
    <w:rsid w:val="00EC7FCD"/>
    <w:rsid w:val="00F10AAC"/>
    <w:rsid w:val="00F62DCB"/>
    <w:rsid w:val="00FA27CB"/>
    <w:rsid w:val="00FF5B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A9E840"/>
  <w15:chartTrackingRefBased/>
  <w15:docId w15:val="{6338418B-BAAC-4251-B098-8C0104C5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5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06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6F2"/>
  </w:style>
  <w:style w:type="paragraph" w:styleId="AltBilgi">
    <w:name w:val="footer"/>
    <w:basedOn w:val="Normal"/>
    <w:link w:val="AltBilgiChar"/>
    <w:uiPriority w:val="99"/>
    <w:unhideWhenUsed/>
    <w:rsid w:val="00CB06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6F2"/>
  </w:style>
  <w:style w:type="table" w:styleId="TabloKlavuzu">
    <w:name w:val="Table Grid"/>
    <w:basedOn w:val="NormalTablo"/>
    <w:uiPriority w:val="39"/>
    <w:rsid w:val="00CB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53D33"/>
    <w:pPr>
      <w:spacing w:after="0" w:line="240" w:lineRule="auto"/>
    </w:pPr>
  </w:style>
  <w:style w:type="table" w:customStyle="1" w:styleId="TabloKlavuzu2">
    <w:name w:val="Tablo Kılavuzu2"/>
    <w:basedOn w:val="NormalTablo"/>
    <w:next w:val="TabloKlavuzu"/>
    <w:uiPriority w:val="39"/>
    <w:rsid w:val="00D7220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B1903"/>
    <w:pPr>
      <w:ind w:left="720"/>
      <w:contextualSpacing/>
    </w:pPr>
  </w:style>
  <w:style w:type="table" w:customStyle="1" w:styleId="TabloKlavuzu21">
    <w:name w:val="Tablo Kılavuzu21"/>
    <w:basedOn w:val="NormalTablo"/>
    <w:next w:val="TabloKlavuzu"/>
    <w:uiPriority w:val="39"/>
    <w:rsid w:val="00A849F8"/>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uiPriority w:val="39"/>
    <w:rsid w:val="003A032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2140</Words>
  <Characters>12199</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cp:lastPrinted>2021-11-08T13:34:00Z</cp:lastPrinted>
  <dcterms:created xsi:type="dcterms:W3CDTF">2025-12-05T09:10:00Z</dcterms:created>
  <dcterms:modified xsi:type="dcterms:W3CDTF">2026-02-27T08:39:00Z</dcterms:modified>
</cp:coreProperties>
</file>