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E94" w:rsidRDefault="00F73E94">
      <w:pPr>
        <w:pStyle w:val="GvdeMetni"/>
        <w:spacing w:before="4" w:after="1"/>
        <w:rPr>
          <w:i w:val="0"/>
          <w:sz w:val="24"/>
        </w:rPr>
      </w:pPr>
    </w:p>
    <w:tbl>
      <w:tblPr>
        <w:tblStyle w:val="TableNormal"/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F73E94">
        <w:trPr>
          <w:trHeight w:val="782"/>
        </w:trPr>
        <w:tc>
          <w:tcPr>
            <w:tcW w:w="9367" w:type="dxa"/>
            <w:gridSpan w:val="10"/>
          </w:tcPr>
          <w:p w:rsidR="00F73E94" w:rsidRDefault="00F73E94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F73E94" w:rsidRDefault="00794BDA">
            <w:pPr>
              <w:pStyle w:val="TableParagraph"/>
              <w:ind w:left="3019" w:right="302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SÜREÇ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TANIMLAMA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KARTI</w:t>
            </w:r>
          </w:p>
        </w:tc>
      </w:tr>
      <w:tr w:rsidR="00F73E94">
        <w:trPr>
          <w:trHeight w:val="275"/>
        </w:trPr>
        <w:tc>
          <w:tcPr>
            <w:tcW w:w="2842" w:type="dxa"/>
          </w:tcPr>
          <w:p w:rsidR="00F73E94" w:rsidRDefault="00794BDA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F73E94" w:rsidRDefault="00B90AC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</w:rPr>
              <w:t xml:space="preserve"> </w:t>
            </w:r>
            <w:r w:rsidRPr="00B90AC0">
              <w:rPr>
                <w:rFonts w:ascii="Times New Roman" w:eastAsia="Times New Roman" w:hAnsi="Times New Roman" w:cs="Times New Roman"/>
                <w:color w:val="FF0000"/>
                <w:sz w:val="16"/>
              </w:rPr>
              <w:t>SD.SMYO</w:t>
            </w:r>
            <w:r w:rsidR="00CD4585">
              <w:rPr>
                <w:rFonts w:ascii="Times New Roman" w:eastAsia="Times New Roman" w:hAnsi="Times New Roman" w:cs="Times New Roman"/>
                <w:color w:val="FF0000"/>
                <w:sz w:val="16"/>
              </w:rPr>
              <w:t>.0065</w:t>
            </w:r>
            <w:bookmarkStart w:id="0" w:name="_GoBack"/>
            <w:bookmarkEnd w:id="0"/>
          </w:p>
        </w:tc>
      </w:tr>
      <w:tr w:rsidR="00F73E94">
        <w:trPr>
          <w:trHeight w:val="280"/>
        </w:trPr>
        <w:tc>
          <w:tcPr>
            <w:tcW w:w="2842" w:type="dxa"/>
          </w:tcPr>
          <w:p w:rsidR="00F73E94" w:rsidRDefault="00794BDA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F73E94" w:rsidRDefault="00794BDA">
            <w:pPr>
              <w:pStyle w:val="TableParagraph"/>
              <w:spacing w:line="26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Doğum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Öncesi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İzin İşlemleri</w:t>
            </w:r>
          </w:p>
        </w:tc>
      </w:tr>
      <w:tr w:rsidR="00F73E94">
        <w:trPr>
          <w:trHeight w:val="510"/>
        </w:trPr>
        <w:tc>
          <w:tcPr>
            <w:tcW w:w="2842" w:type="dxa"/>
          </w:tcPr>
          <w:p w:rsidR="00F73E94" w:rsidRDefault="00794BDA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SAHİBİ:</w:t>
            </w:r>
          </w:p>
          <w:p w:rsidR="00F73E94" w:rsidRDefault="00794BDA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F73E94" w:rsidRDefault="00B90AC0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Serinhisar</w:t>
            </w:r>
            <w:r w:rsidR="00794BDA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794BDA">
              <w:rPr>
                <w:rFonts w:ascii="Times New Roman" w:hAnsi="Times New Roman"/>
                <w:sz w:val="24"/>
              </w:rPr>
              <w:t>Meslek</w:t>
            </w:r>
            <w:r w:rsidR="00794BD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794BDA">
              <w:rPr>
                <w:rFonts w:ascii="Times New Roman" w:hAnsi="Times New Roman"/>
                <w:sz w:val="24"/>
              </w:rPr>
              <w:t>Yüksekokulu</w:t>
            </w:r>
          </w:p>
        </w:tc>
      </w:tr>
      <w:tr w:rsidR="00F73E94">
        <w:trPr>
          <w:trHeight w:val="551"/>
        </w:trPr>
        <w:tc>
          <w:tcPr>
            <w:tcW w:w="2842" w:type="dxa"/>
          </w:tcPr>
          <w:p w:rsidR="00F73E94" w:rsidRDefault="00794BDA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F73E94" w:rsidRDefault="00794BDA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Doğum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öncesinde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personelin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birimini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bilgilendirmekle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yükümlü</w:t>
            </w:r>
          </w:p>
          <w:p w:rsidR="00F73E94" w:rsidRDefault="00794BDA">
            <w:pPr>
              <w:pStyle w:val="TableParagraph"/>
              <w:spacing w:line="261" w:lineRule="exact"/>
              <w:ind w:left="10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olduğu</w:t>
            </w:r>
            <w:proofErr w:type="gram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izin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belgelerinin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kayıtlara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girilme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işleminin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yapılması.</w:t>
            </w:r>
          </w:p>
        </w:tc>
      </w:tr>
      <w:tr w:rsidR="00F73E94">
        <w:trPr>
          <w:trHeight w:val="993"/>
        </w:trPr>
        <w:tc>
          <w:tcPr>
            <w:tcW w:w="2842" w:type="dxa"/>
          </w:tcPr>
          <w:p w:rsidR="00F73E94" w:rsidRDefault="00794BDA">
            <w:pPr>
              <w:pStyle w:val="TableParagraph"/>
              <w:ind w:left="107" w:right="34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SÜREÇLE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İLGİLİ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YASAL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MEVZUAT/STANDART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F73E94" w:rsidRDefault="00794BDA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657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sayılı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Kanun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104.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Madde.</w:t>
            </w:r>
          </w:p>
        </w:tc>
      </w:tr>
      <w:tr w:rsidR="00F73E94">
        <w:trPr>
          <w:trHeight w:val="688"/>
        </w:trPr>
        <w:tc>
          <w:tcPr>
            <w:tcW w:w="2842" w:type="dxa"/>
          </w:tcPr>
          <w:p w:rsidR="00F73E94" w:rsidRDefault="00794BDA">
            <w:pPr>
              <w:pStyle w:val="TableParagraph"/>
              <w:ind w:left="107" w:right="99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SÜREÇLE İLGİLİ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STRATEJİK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PLAN</w:t>
            </w:r>
          </w:p>
          <w:p w:rsidR="00F73E94" w:rsidRDefault="00794BDA">
            <w:pPr>
              <w:pStyle w:val="TableParagraph"/>
              <w:spacing w:line="208" w:lineRule="exact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F73E94" w:rsidRDefault="00794BDA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657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sayılı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Kanun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104.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Maddesinde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belirtilen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izin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süreleri.</w:t>
            </w:r>
          </w:p>
        </w:tc>
      </w:tr>
      <w:tr w:rsidR="00F73E94">
        <w:trPr>
          <w:trHeight w:val="690"/>
        </w:trPr>
        <w:tc>
          <w:tcPr>
            <w:tcW w:w="2842" w:type="dxa"/>
          </w:tcPr>
          <w:p w:rsidR="00F73E94" w:rsidRDefault="00794BDA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F73E94" w:rsidRDefault="00F73E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3E94">
        <w:trPr>
          <w:trHeight w:val="460"/>
        </w:trPr>
        <w:tc>
          <w:tcPr>
            <w:tcW w:w="2842" w:type="dxa"/>
          </w:tcPr>
          <w:p w:rsidR="00F73E94" w:rsidRDefault="00794BDA">
            <w:pPr>
              <w:pStyle w:val="TableParagraph"/>
              <w:spacing w:line="230" w:lineRule="atLeast"/>
              <w:ind w:left="107" w:right="34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 PERFORMANS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F73E94" w:rsidRDefault="00F73E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3E94">
        <w:trPr>
          <w:trHeight w:val="621"/>
        </w:trPr>
        <w:tc>
          <w:tcPr>
            <w:tcW w:w="2842" w:type="dxa"/>
          </w:tcPr>
          <w:p w:rsidR="00F73E94" w:rsidRDefault="00F73E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:rsidR="00F73E94" w:rsidRDefault="00794BDA">
            <w:pPr>
              <w:pStyle w:val="TableParagraph"/>
              <w:spacing w:line="206" w:lineRule="exact"/>
              <w:ind w:left="109" w:right="32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İlgili</w:t>
            </w:r>
            <w:r>
              <w:rPr>
                <w:rFonts w:ascii="Times New Roman" w:hAnsi="Times New Roman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18"/>
              </w:rPr>
              <w:t>Hedef</w:t>
            </w:r>
            <w:r>
              <w:rPr>
                <w:rFonts w:ascii="Times New Roman" w:hAnsi="Times New Roman"/>
                <w:b/>
                <w:i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F73E94" w:rsidRDefault="00794BDA">
            <w:pPr>
              <w:pStyle w:val="TableParagraph"/>
              <w:ind w:left="106" w:right="89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Başlangıç</w:t>
            </w:r>
            <w:r>
              <w:rPr>
                <w:rFonts w:ascii="Times New Roman" w:hAnsi="Times New Roman"/>
                <w:b/>
                <w:i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F73E94" w:rsidRDefault="00794BDA">
            <w:pPr>
              <w:pStyle w:val="TableParagraph"/>
              <w:spacing w:line="206" w:lineRule="exact"/>
              <w:ind w:left="105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2019</w:t>
            </w:r>
          </w:p>
          <w:p w:rsidR="00F73E94" w:rsidRDefault="00B90AC0">
            <w:pPr>
              <w:pStyle w:val="TableParagraph"/>
              <w:spacing w:line="207" w:lineRule="exact"/>
              <w:ind w:left="105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B90AC0" w:rsidRDefault="00B90AC0" w:rsidP="00B90AC0">
            <w:pPr>
              <w:pStyle w:val="TableParagraph"/>
              <w:spacing w:line="206" w:lineRule="exact"/>
              <w:ind w:left="10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2020</w:t>
            </w:r>
          </w:p>
          <w:p w:rsidR="00F73E94" w:rsidRDefault="00B90AC0">
            <w:pPr>
              <w:pStyle w:val="TableParagraph"/>
              <w:spacing w:line="207" w:lineRule="exact"/>
              <w:ind w:left="10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F73E94" w:rsidRDefault="00794BDA" w:rsidP="00B90AC0">
            <w:pPr>
              <w:pStyle w:val="TableParagraph"/>
              <w:spacing w:line="206" w:lineRule="exact"/>
              <w:ind w:left="105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</w:t>
            </w:r>
            <w:r w:rsidR="00B90AC0">
              <w:rPr>
                <w:rFonts w:ascii="Times New Roman"/>
                <w:b/>
                <w:i/>
                <w:sz w:val="18"/>
              </w:rPr>
              <w:t>1</w:t>
            </w:r>
          </w:p>
          <w:p w:rsidR="00B90AC0" w:rsidRDefault="00B90AC0" w:rsidP="00B90AC0">
            <w:pPr>
              <w:pStyle w:val="TableParagraph"/>
              <w:spacing w:line="206" w:lineRule="exact"/>
              <w:ind w:left="105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F73E94" w:rsidRDefault="00794BDA" w:rsidP="00B90AC0">
            <w:pPr>
              <w:pStyle w:val="TableParagraph"/>
              <w:spacing w:line="206" w:lineRule="exact"/>
              <w:ind w:left="101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</w:t>
            </w:r>
            <w:r w:rsidR="00B90AC0">
              <w:rPr>
                <w:rFonts w:ascii="Times New Roman"/>
                <w:b/>
                <w:i/>
                <w:sz w:val="18"/>
              </w:rPr>
              <w:t>2</w:t>
            </w:r>
          </w:p>
          <w:p w:rsidR="00B90AC0" w:rsidRDefault="00B90AC0" w:rsidP="00B90AC0">
            <w:pPr>
              <w:pStyle w:val="TableParagraph"/>
              <w:spacing w:line="206" w:lineRule="exact"/>
              <w:ind w:left="101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F73E94" w:rsidRDefault="00794BDA" w:rsidP="00B90AC0">
            <w:pPr>
              <w:pStyle w:val="TableParagraph"/>
              <w:spacing w:line="206" w:lineRule="exact"/>
              <w:ind w:left="100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</w:t>
            </w:r>
            <w:r w:rsidR="00B90AC0">
              <w:rPr>
                <w:rFonts w:ascii="Times New Roman"/>
                <w:b/>
                <w:i/>
                <w:sz w:val="18"/>
              </w:rPr>
              <w:t>3</w:t>
            </w:r>
          </w:p>
          <w:p w:rsidR="00B90AC0" w:rsidRDefault="00B90AC0" w:rsidP="00B90AC0">
            <w:pPr>
              <w:pStyle w:val="TableParagraph"/>
              <w:spacing w:line="206" w:lineRule="exact"/>
              <w:ind w:left="100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F73E94" w:rsidRDefault="00F73E94">
            <w:pPr>
              <w:pStyle w:val="TableParagraph"/>
              <w:spacing w:line="207" w:lineRule="exact"/>
              <w:ind w:left="100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F73E94" w:rsidRDefault="00794BDA">
            <w:pPr>
              <w:pStyle w:val="TableParagraph"/>
              <w:ind w:left="97" w:right="546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İzleme</w:t>
            </w:r>
            <w:r>
              <w:rPr>
                <w:rFonts w:ascii="Times New Roman" w:hAnsi="Times New Roman"/>
                <w:b/>
                <w:i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Sıklığı</w:t>
            </w:r>
          </w:p>
        </w:tc>
      </w:tr>
      <w:tr w:rsidR="00F73E94">
        <w:trPr>
          <w:trHeight w:val="230"/>
        </w:trPr>
        <w:tc>
          <w:tcPr>
            <w:tcW w:w="2842" w:type="dxa"/>
          </w:tcPr>
          <w:p w:rsidR="00F73E94" w:rsidRDefault="00794BDA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908" w:type="dxa"/>
          </w:tcPr>
          <w:p w:rsidR="00F73E94" w:rsidRDefault="00B90AC0" w:rsidP="00B90AC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966" w:type="dxa"/>
          </w:tcPr>
          <w:p w:rsidR="00F73E94" w:rsidRDefault="00B90AC0" w:rsidP="00B90AC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582" w:type="dxa"/>
          </w:tcPr>
          <w:p w:rsidR="00F73E94" w:rsidRDefault="00B90AC0" w:rsidP="00B90AC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580" w:type="dxa"/>
          </w:tcPr>
          <w:p w:rsidR="00F73E94" w:rsidRDefault="00B90AC0" w:rsidP="00B90AC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582" w:type="dxa"/>
          </w:tcPr>
          <w:p w:rsidR="00F73E94" w:rsidRDefault="00B90AC0" w:rsidP="00B90AC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582" w:type="dxa"/>
          </w:tcPr>
          <w:p w:rsidR="00F73E94" w:rsidRDefault="00B90AC0" w:rsidP="00B90AC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580" w:type="dxa"/>
          </w:tcPr>
          <w:p w:rsidR="00F73E94" w:rsidRDefault="00B90AC0" w:rsidP="00B90AC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582" w:type="dxa"/>
          </w:tcPr>
          <w:p w:rsidR="00F73E94" w:rsidRDefault="00F73E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:rsidR="00F73E94" w:rsidRDefault="00F73E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E94">
        <w:trPr>
          <w:trHeight w:val="229"/>
        </w:trPr>
        <w:tc>
          <w:tcPr>
            <w:tcW w:w="2842" w:type="dxa"/>
          </w:tcPr>
          <w:p w:rsidR="00F73E94" w:rsidRDefault="00794BDA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908" w:type="dxa"/>
          </w:tcPr>
          <w:p w:rsidR="00F73E94" w:rsidRDefault="00F73E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F73E94" w:rsidRDefault="00F73E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F73E94" w:rsidRDefault="00F73E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:rsidR="00F73E94" w:rsidRDefault="00F73E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F73E94" w:rsidRDefault="00F73E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F73E94" w:rsidRDefault="00F73E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:rsidR="00F73E94" w:rsidRDefault="00F73E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F73E94" w:rsidRDefault="00F73E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:rsidR="00F73E94" w:rsidRDefault="00F73E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3E94">
        <w:trPr>
          <w:trHeight w:val="482"/>
        </w:trPr>
        <w:tc>
          <w:tcPr>
            <w:tcW w:w="2842" w:type="dxa"/>
          </w:tcPr>
          <w:p w:rsidR="00F73E94" w:rsidRDefault="00794BDA">
            <w:pPr>
              <w:pStyle w:val="TableParagraph"/>
              <w:ind w:left="107" w:right="10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F73E94" w:rsidRDefault="00794BDA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Akademik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İdari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Personel</w:t>
            </w:r>
          </w:p>
        </w:tc>
      </w:tr>
      <w:tr w:rsidR="00F73E94">
        <w:trPr>
          <w:trHeight w:val="690"/>
        </w:trPr>
        <w:tc>
          <w:tcPr>
            <w:tcW w:w="2842" w:type="dxa"/>
          </w:tcPr>
          <w:p w:rsidR="00F73E94" w:rsidRDefault="00794BDA">
            <w:pPr>
              <w:pStyle w:val="TableParagraph"/>
              <w:spacing w:line="230" w:lineRule="atLeast"/>
              <w:ind w:left="107" w:right="14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MÜŞTERİLERİ/KULLANIC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ILARI:</w:t>
            </w:r>
          </w:p>
        </w:tc>
        <w:tc>
          <w:tcPr>
            <w:tcW w:w="6525" w:type="dxa"/>
            <w:gridSpan w:val="9"/>
          </w:tcPr>
          <w:p w:rsidR="00F73E94" w:rsidRDefault="00794BDA">
            <w:pPr>
              <w:pStyle w:val="TableParagraph"/>
              <w:spacing w:line="27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Akademik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İdari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Personel</w:t>
            </w:r>
          </w:p>
        </w:tc>
      </w:tr>
      <w:tr w:rsidR="00F73E94">
        <w:trPr>
          <w:trHeight w:val="551"/>
        </w:trPr>
        <w:tc>
          <w:tcPr>
            <w:tcW w:w="2842" w:type="dxa"/>
          </w:tcPr>
          <w:p w:rsidR="00F73E94" w:rsidRDefault="00794BDA">
            <w:pPr>
              <w:pStyle w:val="TableParagraph"/>
              <w:ind w:left="107" w:right="131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SÜRECİN </w:t>
            </w:r>
            <w:r>
              <w:rPr>
                <w:rFonts w:ascii="Times New Roman" w:hAnsi="Times New Roman"/>
                <w:b/>
                <w:sz w:val="20"/>
              </w:rPr>
              <w:t>diğer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F73E94" w:rsidRDefault="00794BDA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Personel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Daire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Başkanlığı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ilgilinin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ders görevlendirilmesi</w:t>
            </w:r>
          </w:p>
          <w:p w:rsidR="00F73E94" w:rsidRDefault="00794BDA">
            <w:pPr>
              <w:pStyle w:val="TableParagraph"/>
              <w:spacing w:line="261" w:lineRule="exact"/>
              <w:ind w:left="109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z w:val="24"/>
              </w:rPr>
              <w:t>bulunan</w:t>
            </w:r>
            <w:proofErr w:type="gram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akademik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birimler.</w:t>
            </w:r>
          </w:p>
        </w:tc>
      </w:tr>
      <w:tr w:rsidR="00F73E94">
        <w:trPr>
          <w:trHeight w:val="577"/>
        </w:trPr>
        <w:tc>
          <w:tcPr>
            <w:tcW w:w="2842" w:type="dxa"/>
          </w:tcPr>
          <w:p w:rsidR="00F73E94" w:rsidRDefault="00794BDA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temel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F73E94" w:rsidRDefault="00794BDA">
            <w:pPr>
              <w:pStyle w:val="TableParagraph"/>
              <w:ind w:left="109" w:right="8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Dilekçe ve Kanuni süresi içinde verilmesi gereken doktor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raporları.</w:t>
            </w:r>
          </w:p>
        </w:tc>
      </w:tr>
      <w:tr w:rsidR="00F73E94">
        <w:trPr>
          <w:trHeight w:val="577"/>
        </w:trPr>
        <w:tc>
          <w:tcPr>
            <w:tcW w:w="2842" w:type="dxa"/>
          </w:tcPr>
          <w:p w:rsidR="00F73E94" w:rsidRDefault="00794BDA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F73E94" w:rsidRDefault="00794BDA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Bilgisayar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kayıtlarına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giriş.</w:t>
            </w:r>
          </w:p>
        </w:tc>
      </w:tr>
      <w:tr w:rsidR="00F73E94">
        <w:trPr>
          <w:trHeight w:val="558"/>
        </w:trPr>
        <w:tc>
          <w:tcPr>
            <w:tcW w:w="2842" w:type="dxa"/>
          </w:tcPr>
          <w:p w:rsidR="00F73E94" w:rsidRDefault="00794BDA">
            <w:pPr>
              <w:pStyle w:val="TableParagraph"/>
              <w:ind w:left="107" w:right="23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İLE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ETKİLEŞİMLİ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DİĞER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SÜREÇLER:</w:t>
            </w:r>
          </w:p>
        </w:tc>
        <w:tc>
          <w:tcPr>
            <w:tcW w:w="6525" w:type="dxa"/>
            <w:gridSpan w:val="9"/>
          </w:tcPr>
          <w:p w:rsidR="00F73E94" w:rsidRDefault="00794BDA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Personel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Daire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Başkanlığı</w:t>
            </w:r>
          </w:p>
        </w:tc>
      </w:tr>
    </w:tbl>
    <w:p w:rsidR="00F73E94" w:rsidRDefault="00F73E94">
      <w:pPr>
        <w:spacing w:line="270" w:lineRule="exact"/>
        <w:rPr>
          <w:rFonts w:ascii="Times New Roman" w:hAnsi="Times New Roman"/>
          <w:sz w:val="24"/>
        </w:rPr>
        <w:sectPr w:rsidR="00F73E94">
          <w:headerReference w:type="default" r:id="rId6"/>
          <w:footerReference w:type="default" r:id="rId7"/>
          <w:type w:val="continuous"/>
          <w:pgSz w:w="11910" w:h="16840"/>
          <w:pgMar w:top="2160" w:right="800" w:bottom="1160" w:left="800" w:header="713" w:footer="961" w:gutter="0"/>
          <w:pgNumType w:start="1"/>
          <w:cols w:space="708"/>
        </w:sectPr>
      </w:pPr>
    </w:p>
    <w:p w:rsidR="00F73E94" w:rsidRDefault="001075CD">
      <w:pPr>
        <w:pStyle w:val="GvdeMetni"/>
        <w:spacing w:before="4" w:after="1"/>
        <w:rPr>
          <w:i w:val="0"/>
          <w:sz w:val="24"/>
        </w:rPr>
      </w:pPr>
      <w:r>
        <w:lastRenderedPageBreak/>
        <w:pict>
          <v:group id="_x0000_s1026" style="position:absolute;margin-left:135.1pt;margin-top:160.9pt;width:322.5pt;height:242.75pt;z-index:-251658240;mso-position-horizontal-relative:page;mso-position-vertical-relative:page" coordorigin="2702,3218" coordsize="6450,4855">
            <v:shape id="_x0000_s1043" style="position:absolute;left:2703;top:3219;width:791;height:793" coordorigin="2704,3219" coordsize="791,793" path="m3099,4012r-71,-7l2961,3987r-62,-30l2844,3918r-48,-48l2758,3815r-30,-62l2710,3686r-6,-71l2710,3544r18,-67l2758,3416r38,-56l2844,3312r55,-39l2961,3244r67,-19l3099,3219r71,6l3237,3244r62,29l3354,3312r47,48l3441,3416r29,61l3488,3544r6,71l3488,3686r-18,67l3441,3815r-40,55l3354,3918r-55,39l3237,3987r-67,18l3099,4012xe" fillcolor="#1ba0e1" stroked="f">
              <v:path arrowok="t"/>
            </v:shape>
            <v:shape id="_x0000_s1042" style="position:absolute;left:2703;top:3219;width:791;height:793" coordorigin="2704,3219" coordsize="791,793" path="m3494,3615r-6,-71l3470,3477r-29,-61l3401,3360r-47,-48l3299,3273r-62,-29l3170,3225r-71,-6l3028,3225r-67,19l2899,3273r-55,39l2796,3360r-38,56l2728,3477r-18,67l2704,3615r6,71l2728,3753r30,62l2796,3870r48,48l2899,3957r62,30l3028,4005r71,7l3170,4005r67,-18l3299,3957r55,-39l3401,3870r40,-55l3470,3753r18,-67l3494,3615xe" filled="f" strokecolor="#1ba0e1" strokeweight=".05319mm">
              <v:path arrowok="t"/>
            </v:shape>
            <v:line id="_x0000_s1041" style="position:absolute" from="2703,3615" to="4212,3615" strokecolor="#1897d5" strokeweight=".1242mm"/>
            <v:rect id="_x0000_s1040" style="position:absolute;left:4286;top:3219;width:4866;height:1188" fillcolor="#1ba0e1" stroked="f"/>
            <v:shape id="_x0000_s1039" style="position:absolute;left:4201;top:3573;width:86;height:85" coordorigin="4201,3573" coordsize="86,85" path="m4201,3658r,-85l4287,3615r-86,43xe" fillcolor="#1897d5" stroked="f">
              <v:path arrowok="t"/>
            </v:shape>
            <v:line id="_x0000_s1038" style="position:absolute" from="6719,4407" to="6719,5027" strokecolor="#1897d5" strokeweight=".1242mm"/>
            <v:rect id="_x0000_s1037" style="position:absolute;left:5472;top:5100;width:2493;height:594" fillcolor="#1ba0e1" stroked="f"/>
            <v:shape id="_x0000_s1036" style="position:absolute;left:6676;top:5016;width:85;height:85" coordorigin="6676,5016" coordsize="85,85" path="m6676,5016r85,l6720,5101r-44,-85xe" fillcolor="#1897d5" stroked="f">
              <v:path arrowok="t"/>
            </v:shape>
            <v:line id="_x0000_s1035" style="position:absolute" from="6719,5694" to="6719,6116" strokecolor="#1897d5" strokeweight=".1242mm"/>
            <v:rect id="_x0000_s1034" style="position:absolute;left:5472;top:6189;width:2493;height:594" fillcolor="#1ba0e1" stroked="f"/>
            <v:shape id="_x0000_s1033" style="position:absolute;left:6676;top:6105;width:85;height:85" coordorigin="6676,6105" coordsize="85,85" path="m6676,6105r85,l6720,6190r-44,-85xe" fillcolor="#1897d5" stroked="f">
              <v:path arrowok="t"/>
            </v:shape>
            <v:line id="_x0000_s1032" style="position:absolute" from="6719,6783" to="6719,7205" strokecolor="#1897d5" strokeweight=".1242mm"/>
            <v:shape id="_x0000_s1031" style="position:absolute;left:6323;top:7277;width:791;height:793" coordorigin="6324,7278" coordsize="791,793" path="m6719,8071r-71,-7l6581,8046r-62,-30l6464,7977r-47,-48l6378,7874r-30,-62l6330,7745r-6,-71l6330,7603r18,-67l6378,7475r39,-56l6464,7371r55,-39l6581,7303r67,-19l6719,7278r71,6l6857,7303r62,29l6974,7371r48,48l7061,7475r29,61l7108,7603r7,71l7108,7745r-18,67l7061,7874r-39,55l6974,7977r-55,39l6857,8046r-67,18l6719,8071xe" fillcolor="black" stroked="f">
              <v:path arrowok="t"/>
            </v:shape>
            <v:shape id="_x0000_s1030" style="position:absolute;left:6323;top:7277;width:791;height:793" coordorigin="6324,7278" coordsize="791,793" path="m7115,7674r-7,-71l7090,7536r-29,-61l7022,7419r-48,-48l6919,7332r-62,-29l6790,7284r-71,-6l6648,7284r-67,19l6519,7332r-55,39l6417,7419r-39,56l6348,7536r-18,67l6324,7674r6,71l6348,7812r30,62l6417,7929r47,48l6519,8016r62,30l6648,8064r71,7l6790,8064r67,-18l6919,8016r55,-39l7022,7929r39,-55l7090,7812r18,-67l7115,7674xe" filled="f" strokecolor="#1ba0e1" strokeweight=".05319mm">
              <v:path arrowok="t"/>
            </v:shape>
            <v:shape id="_x0000_s1029" style="position:absolute;left:6402;top:7357;width:634;height:634" coordorigin="6402,7357" coordsize="634,634" path="m6719,7991r-73,-8l6580,7959r-59,-38l6472,7872r-37,-58l6411,7747r-9,-73l6411,7602r24,-67l6472,7476r49,-49l6580,7390r66,-24l6719,7357r73,9l6858,7390r59,37l6966,7476r37,59l7027,7602r9,72l7027,7747r-24,67l6966,7872r-49,49l6858,7959r-66,24l6719,7991xe" fillcolor="#1ba0e1" stroked="f">
              <v:path arrowok="t"/>
            </v:shape>
            <v:shape id="_x0000_s1028" style="position:absolute;left:6402;top:7357;width:634;height:634" coordorigin="6402,7357" coordsize="634,634" path="m7036,7674r-9,-72l7003,7535r-37,-59l6917,7427r-59,-37l6792,7366r-73,-9l6646,7366r-66,24l6521,7427r-49,49l6435,7535r-24,67l6402,7674r9,73l6435,7814r37,58l6521,7921r59,38l6646,7983r73,8l6792,7983r66,-24l6917,7921r49,-49l7003,7814r24,-67l7036,7674xe" filled="f" strokecolor="white" strokeweight=".05319mm">
              <v:path arrowok="t"/>
            </v:shape>
            <v:shape id="_x0000_s1027" style="position:absolute;left:6676;top:7194;width:85;height:85" coordorigin="6676,7194" coordsize="85,85" path="m6676,7194r85,l6720,7279r-44,-85xe" fillcolor="#1897d5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804"/>
        <w:gridCol w:w="1697"/>
      </w:tblGrid>
      <w:tr w:rsidR="00F73E94">
        <w:trPr>
          <w:trHeight w:val="460"/>
        </w:trPr>
        <w:tc>
          <w:tcPr>
            <w:tcW w:w="1560" w:type="dxa"/>
          </w:tcPr>
          <w:p w:rsidR="00F73E94" w:rsidRDefault="00794BDA">
            <w:pPr>
              <w:pStyle w:val="TableParagraph"/>
              <w:spacing w:line="225" w:lineRule="exact"/>
              <w:ind w:left="43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Sorumlu</w:t>
            </w:r>
          </w:p>
          <w:p w:rsidR="00F73E94" w:rsidRDefault="00794BDA">
            <w:pPr>
              <w:pStyle w:val="TableParagraph"/>
              <w:spacing w:line="215" w:lineRule="exact"/>
              <w:ind w:left="34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(Pozisyon)</w:t>
            </w:r>
          </w:p>
        </w:tc>
        <w:tc>
          <w:tcPr>
            <w:tcW w:w="6804" w:type="dxa"/>
          </w:tcPr>
          <w:p w:rsidR="00F73E94" w:rsidRDefault="00794BDA">
            <w:pPr>
              <w:pStyle w:val="TableParagraph"/>
              <w:spacing w:line="225" w:lineRule="exact"/>
              <w:ind w:left="1362" w:right="135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Akış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Şeması</w:t>
            </w:r>
          </w:p>
        </w:tc>
        <w:tc>
          <w:tcPr>
            <w:tcW w:w="1697" w:type="dxa"/>
          </w:tcPr>
          <w:p w:rsidR="00F73E94" w:rsidRDefault="00794BDA">
            <w:pPr>
              <w:pStyle w:val="TableParagraph"/>
              <w:spacing w:line="225" w:lineRule="exact"/>
              <w:ind w:left="187" w:right="18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İlgili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Doküman/</w:t>
            </w:r>
          </w:p>
          <w:p w:rsidR="00F73E94" w:rsidRDefault="00794BDA">
            <w:pPr>
              <w:pStyle w:val="TableParagraph"/>
              <w:spacing w:line="215" w:lineRule="exact"/>
              <w:ind w:left="186" w:right="18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Kayıtlar</w:t>
            </w:r>
          </w:p>
        </w:tc>
      </w:tr>
      <w:tr w:rsidR="00F73E94">
        <w:trPr>
          <w:trHeight w:val="12107"/>
        </w:trPr>
        <w:tc>
          <w:tcPr>
            <w:tcW w:w="1560" w:type="dxa"/>
          </w:tcPr>
          <w:p w:rsidR="00F73E94" w:rsidRDefault="00F73E9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F73E94" w:rsidRDefault="00794BDA">
            <w:pPr>
              <w:pStyle w:val="TableParagraph"/>
              <w:ind w:left="107" w:right="3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İlgili kişi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Özlük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işleri</w:t>
            </w:r>
          </w:p>
          <w:p w:rsidR="00F73E94" w:rsidRDefault="00F73E94">
            <w:pPr>
              <w:pStyle w:val="TableParagraph"/>
              <w:rPr>
                <w:rFonts w:ascii="Times New Roman"/>
                <w:sz w:val="26"/>
              </w:rPr>
            </w:pPr>
          </w:p>
          <w:p w:rsidR="00F73E94" w:rsidRDefault="00F73E94">
            <w:pPr>
              <w:pStyle w:val="TableParagraph"/>
              <w:rPr>
                <w:rFonts w:ascii="Times New Roman"/>
                <w:sz w:val="26"/>
              </w:rPr>
            </w:pPr>
          </w:p>
          <w:p w:rsidR="00F73E94" w:rsidRDefault="00F73E94">
            <w:pPr>
              <w:pStyle w:val="TableParagraph"/>
              <w:rPr>
                <w:rFonts w:ascii="Times New Roman"/>
                <w:sz w:val="26"/>
              </w:rPr>
            </w:pPr>
          </w:p>
          <w:p w:rsidR="00F73E94" w:rsidRDefault="00F73E94">
            <w:pPr>
              <w:pStyle w:val="TableParagraph"/>
              <w:rPr>
                <w:rFonts w:ascii="Times New Roman"/>
                <w:sz w:val="26"/>
              </w:rPr>
            </w:pPr>
          </w:p>
          <w:p w:rsidR="00F73E94" w:rsidRDefault="00794BDA">
            <w:pPr>
              <w:pStyle w:val="TableParagraph"/>
              <w:spacing w:before="185"/>
              <w:ind w:left="107" w:right="29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Özlük işleri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PDB</w:t>
            </w:r>
          </w:p>
          <w:p w:rsidR="00F73E94" w:rsidRDefault="00F73E94">
            <w:pPr>
              <w:pStyle w:val="TableParagraph"/>
              <w:rPr>
                <w:rFonts w:ascii="Times New Roman"/>
                <w:sz w:val="26"/>
              </w:rPr>
            </w:pPr>
          </w:p>
          <w:p w:rsidR="00F73E94" w:rsidRDefault="00F73E94">
            <w:pPr>
              <w:pStyle w:val="TableParagraph"/>
              <w:rPr>
                <w:rFonts w:ascii="Times New Roman"/>
                <w:sz w:val="26"/>
              </w:rPr>
            </w:pPr>
          </w:p>
          <w:p w:rsidR="00F73E94" w:rsidRDefault="00F73E94">
            <w:pPr>
              <w:pStyle w:val="TableParagraph"/>
              <w:rPr>
                <w:rFonts w:ascii="Times New Roman"/>
                <w:sz w:val="26"/>
              </w:rPr>
            </w:pPr>
          </w:p>
          <w:p w:rsidR="00F73E94" w:rsidRDefault="00794BDA">
            <w:pPr>
              <w:pStyle w:val="TableParagraph"/>
              <w:spacing w:before="207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Özlük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İşleri</w:t>
            </w:r>
          </w:p>
        </w:tc>
        <w:tc>
          <w:tcPr>
            <w:tcW w:w="6804" w:type="dxa"/>
          </w:tcPr>
          <w:p w:rsidR="00F73E94" w:rsidRDefault="00F73E94">
            <w:pPr>
              <w:pStyle w:val="TableParagraph"/>
              <w:rPr>
                <w:rFonts w:ascii="Times New Roman"/>
                <w:sz w:val="14"/>
              </w:rPr>
            </w:pPr>
          </w:p>
          <w:p w:rsidR="00F73E94" w:rsidRDefault="00F73E94">
            <w:pPr>
              <w:pStyle w:val="TableParagraph"/>
              <w:rPr>
                <w:rFonts w:ascii="Times New Roman"/>
                <w:sz w:val="14"/>
              </w:rPr>
            </w:pPr>
          </w:p>
          <w:p w:rsidR="00F73E94" w:rsidRDefault="00794BDA">
            <w:pPr>
              <w:pStyle w:val="TableParagraph"/>
              <w:spacing w:before="90" w:line="220" w:lineRule="auto"/>
              <w:ind w:left="1829" w:right="147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İlgili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personel hamileliğinin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32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inci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haftasında doktora giderek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bunu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belgelendirin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raporu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alır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dilekçe ile Müdürlüğe bildirir. Bu şekilde ilgili personel doğum öncesi sahip olduğu sekiz hafta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 xml:space="preserve">doğum iznini kullanma hakkını </w:t>
            </w:r>
            <w:proofErr w:type="gramStart"/>
            <w:r>
              <w:rPr>
                <w:spacing w:val="-2"/>
                <w:w w:val="105"/>
                <w:sz w:val="11"/>
              </w:rPr>
              <w:t>kazanır.ve</w:t>
            </w:r>
            <w:proofErr w:type="gramEnd"/>
            <w:r>
              <w:rPr>
                <w:spacing w:val="-2"/>
                <w:w w:val="105"/>
                <w:sz w:val="11"/>
              </w:rPr>
              <w:t xml:space="preserve"> izne ayrılabilir.(Eğer ilgili personele son </w:t>
            </w:r>
            <w:r>
              <w:rPr>
                <w:spacing w:val="-1"/>
                <w:w w:val="105"/>
                <w:sz w:val="11"/>
              </w:rPr>
              <w:t>üç haftaya kadar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 xml:space="preserve">çalışabilir raporu </w:t>
            </w:r>
            <w:r>
              <w:rPr>
                <w:spacing w:val="-1"/>
                <w:w w:val="105"/>
                <w:sz w:val="11"/>
              </w:rPr>
              <w:t>verilmişse ve ilgili son üç haftaya kadar çalışmak istiyorsa son üç haftaya kadar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çalışmak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istediğini,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doğum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öncesi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izninin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beş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haftasını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doğum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sonrasına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aktaracağını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gösterir</w:t>
            </w:r>
            <w:r>
              <w:rPr>
                <w:spacing w:val="1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bir</w:t>
            </w:r>
          </w:p>
          <w:p w:rsidR="00F73E94" w:rsidRDefault="00794BDA">
            <w:pPr>
              <w:pStyle w:val="TableParagraph"/>
              <w:tabs>
                <w:tab w:val="left" w:pos="1829"/>
              </w:tabs>
              <w:spacing w:before="6" w:line="194" w:lineRule="auto"/>
              <w:ind w:left="1829" w:right="149" w:hanging="1512"/>
              <w:jc w:val="both"/>
              <w:rPr>
                <w:sz w:val="11"/>
              </w:rPr>
            </w:pPr>
            <w:r>
              <w:rPr>
                <w:w w:val="105"/>
                <w:position w:val="-1"/>
                <w:sz w:val="11"/>
              </w:rPr>
              <w:t>Süreç</w:t>
            </w:r>
            <w:r>
              <w:rPr>
                <w:spacing w:val="-8"/>
                <w:w w:val="105"/>
                <w:position w:val="-1"/>
                <w:sz w:val="11"/>
              </w:rPr>
              <w:t xml:space="preserve"> </w:t>
            </w:r>
            <w:r>
              <w:rPr>
                <w:w w:val="105"/>
                <w:position w:val="-1"/>
                <w:sz w:val="11"/>
              </w:rPr>
              <w:t>başlat</w:t>
            </w:r>
            <w:r>
              <w:rPr>
                <w:w w:val="105"/>
                <w:position w:val="-1"/>
                <w:sz w:val="11"/>
              </w:rPr>
              <w:tab/>
            </w:r>
            <w:r>
              <w:rPr>
                <w:w w:val="105"/>
                <w:sz w:val="11"/>
              </w:rPr>
              <w:t xml:space="preserve">dilekçe yazar. Bu durumda ilgili personelin 37 inci haftasındayken bir rapor daha alarak </w:t>
            </w:r>
            <w:proofErr w:type="spellStart"/>
            <w:r>
              <w:rPr>
                <w:w w:val="105"/>
                <w:sz w:val="11"/>
              </w:rPr>
              <w:t>dodum</w:t>
            </w:r>
            <w:proofErr w:type="spellEnd"/>
            <w:r>
              <w:rPr>
                <w:spacing w:val="-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öncesi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iznine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ayrıldığını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dilekçe ile bildirmesi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gerekir.)</w:t>
            </w:r>
          </w:p>
          <w:p w:rsidR="00F73E94" w:rsidRDefault="00F73E94">
            <w:pPr>
              <w:pStyle w:val="TableParagraph"/>
              <w:rPr>
                <w:rFonts w:ascii="Times New Roman"/>
                <w:sz w:val="14"/>
              </w:rPr>
            </w:pPr>
          </w:p>
          <w:p w:rsidR="00F73E94" w:rsidRDefault="00F73E94">
            <w:pPr>
              <w:pStyle w:val="TableParagraph"/>
              <w:rPr>
                <w:rFonts w:ascii="Times New Roman"/>
                <w:sz w:val="14"/>
              </w:rPr>
            </w:pPr>
          </w:p>
          <w:p w:rsidR="00F73E94" w:rsidRDefault="00F73E94">
            <w:pPr>
              <w:pStyle w:val="TableParagraph"/>
              <w:rPr>
                <w:rFonts w:ascii="Times New Roman"/>
                <w:sz w:val="14"/>
              </w:rPr>
            </w:pPr>
          </w:p>
          <w:p w:rsidR="00F73E94" w:rsidRDefault="00F73E94">
            <w:pPr>
              <w:pStyle w:val="TableParagraph"/>
              <w:rPr>
                <w:rFonts w:ascii="Times New Roman"/>
                <w:sz w:val="14"/>
              </w:rPr>
            </w:pPr>
          </w:p>
          <w:p w:rsidR="00F73E94" w:rsidRDefault="00F73E94">
            <w:pPr>
              <w:pStyle w:val="TableParagraph"/>
              <w:rPr>
                <w:rFonts w:ascii="Times New Roman"/>
                <w:sz w:val="14"/>
              </w:rPr>
            </w:pPr>
          </w:p>
          <w:p w:rsidR="00F73E94" w:rsidRDefault="00794BDA">
            <w:pPr>
              <w:pStyle w:val="TableParagraph"/>
              <w:spacing w:before="111" w:line="220" w:lineRule="auto"/>
              <w:ind w:left="3035" w:right="1356"/>
              <w:jc w:val="center"/>
              <w:rPr>
                <w:sz w:val="11"/>
              </w:rPr>
            </w:pPr>
            <w:r>
              <w:rPr>
                <w:spacing w:val="-3"/>
                <w:w w:val="105"/>
                <w:sz w:val="11"/>
              </w:rPr>
              <w:t>Kişi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doğumla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ilgili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raporlarını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dilekçesini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görev</w:t>
            </w:r>
            <w:r>
              <w:rPr>
                <w:spacing w:val="-2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yaptığı birime verir. Sistemden izin formunu</w:t>
            </w:r>
            <w:r>
              <w:rPr>
                <w:w w:val="105"/>
                <w:sz w:val="11"/>
              </w:rPr>
              <w:t xml:space="preserve"> doldurur.</w:t>
            </w:r>
          </w:p>
          <w:p w:rsidR="00F73E94" w:rsidRDefault="00F73E94">
            <w:pPr>
              <w:pStyle w:val="TableParagraph"/>
              <w:rPr>
                <w:rFonts w:ascii="Times New Roman"/>
                <w:sz w:val="14"/>
              </w:rPr>
            </w:pPr>
          </w:p>
          <w:p w:rsidR="00F73E94" w:rsidRDefault="00F73E94">
            <w:pPr>
              <w:pStyle w:val="TableParagraph"/>
              <w:rPr>
                <w:rFonts w:ascii="Times New Roman"/>
                <w:sz w:val="14"/>
              </w:rPr>
            </w:pPr>
          </w:p>
          <w:p w:rsidR="00F73E94" w:rsidRDefault="00F73E94">
            <w:pPr>
              <w:pStyle w:val="TableParagraph"/>
              <w:rPr>
                <w:rFonts w:ascii="Times New Roman"/>
                <w:sz w:val="14"/>
              </w:rPr>
            </w:pPr>
          </w:p>
          <w:p w:rsidR="00F73E94" w:rsidRDefault="00F73E94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73E94" w:rsidRDefault="00794BDA">
            <w:pPr>
              <w:pStyle w:val="TableParagraph"/>
              <w:spacing w:before="1" w:line="220" w:lineRule="auto"/>
              <w:ind w:left="3050" w:right="1368" w:hanging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 xml:space="preserve">İlgilinin görev yaptığı birim dilekçeyi </w:t>
            </w:r>
            <w:r>
              <w:rPr>
                <w:spacing w:val="-1"/>
                <w:w w:val="105"/>
                <w:sz w:val="11"/>
              </w:rPr>
              <w:t>esas alarak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 xml:space="preserve">bilgisayar kayıtlarını </w:t>
            </w:r>
            <w:r>
              <w:rPr>
                <w:spacing w:val="-1"/>
                <w:w w:val="105"/>
                <w:sz w:val="11"/>
              </w:rPr>
              <w:t>yapar ve ilgilinin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dilekçesini</w:t>
            </w:r>
            <w:r>
              <w:rPr>
                <w:spacing w:val="-2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üst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yazıyla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Rektörlüğe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bildirilir.</w:t>
            </w:r>
          </w:p>
          <w:p w:rsidR="00F73E94" w:rsidRDefault="00F73E94">
            <w:pPr>
              <w:pStyle w:val="TableParagraph"/>
              <w:rPr>
                <w:rFonts w:ascii="Times New Roman"/>
                <w:sz w:val="14"/>
              </w:rPr>
            </w:pPr>
          </w:p>
          <w:p w:rsidR="00F73E94" w:rsidRDefault="00F73E94">
            <w:pPr>
              <w:pStyle w:val="TableParagraph"/>
              <w:rPr>
                <w:rFonts w:ascii="Times New Roman"/>
                <w:sz w:val="14"/>
              </w:rPr>
            </w:pPr>
          </w:p>
          <w:p w:rsidR="00F73E94" w:rsidRDefault="00F73E94">
            <w:pPr>
              <w:pStyle w:val="TableParagraph"/>
              <w:rPr>
                <w:rFonts w:ascii="Times New Roman"/>
                <w:sz w:val="14"/>
              </w:rPr>
            </w:pPr>
          </w:p>
          <w:p w:rsidR="00F73E94" w:rsidRDefault="00F73E94">
            <w:pPr>
              <w:pStyle w:val="TableParagraph"/>
              <w:rPr>
                <w:rFonts w:ascii="Times New Roman"/>
                <w:sz w:val="14"/>
              </w:rPr>
            </w:pPr>
          </w:p>
          <w:p w:rsidR="00F73E94" w:rsidRDefault="00F73E94">
            <w:pPr>
              <w:pStyle w:val="TableParagraph"/>
              <w:rPr>
                <w:rFonts w:ascii="Times New Roman"/>
                <w:sz w:val="14"/>
              </w:rPr>
            </w:pPr>
          </w:p>
          <w:p w:rsidR="00F73E94" w:rsidRDefault="00F73E94">
            <w:pPr>
              <w:pStyle w:val="TableParagraph"/>
              <w:rPr>
                <w:rFonts w:ascii="Times New Roman"/>
                <w:sz w:val="14"/>
              </w:rPr>
            </w:pPr>
          </w:p>
          <w:p w:rsidR="00F73E94" w:rsidRDefault="00F73E94">
            <w:pPr>
              <w:pStyle w:val="TableParagraph"/>
              <w:rPr>
                <w:rFonts w:ascii="Times New Roman"/>
                <w:sz w:val="14"/>
              </w:rPr>
            </w:pPr>
          </w:p>
          <w:p w:rsidR="00F73E94" w:rsidRDefault="00F73E94">
            <w:pPr>
              <w:pStyle w:val="TableParagraph"/>
              <w:rPr>
                <w:rFonts w:ascii="Times New Roman"/>
                <w:sz w:val="14"/>
              </w:rPr>
            </w:pPr>
          </w:p>
          <w:p w:rsidR="00F73E94" w:rsidRDefault="00794BDA">
            <w:pPr>
              <w:pStyle w:val="TableParagraph"/>
              <w:spacing w:before="111"/>
              <w:ind w:left="2879" w:right="120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İşlem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sonu</w:t>
            </w:r>
          </w:p>
        </w:tc>
        <w:tc>
          <w:tcPr>
            <w:tcW w:w="1697" w:type="dxa"/>
          </w:tcPr>
          <w:p w:rsidR="00F73E94" w:rsidRDefault="00F73E94">
            <w:pPr>
              <w:pStyle w:val="TableParagraph"/>
              <w:rPr>
                <w:rFonts w:ascii="Times New Roman"/>
                <w:sz w:val="26"/>
              </w:rPr>
            </w:pPr>
          </w:p>
          <w:p w:rsidR="00F73E94" w:rsidRDefault="00F73E94">
            <w:pPr>
              <w:pStyle w:val="TableParagraph"/>
              <w:rPr>
                <w:rFonts w:ascii="Times New Roman"/>
                <w:sz w:val="26"/>
              </w:rPr>
            </w:pPr>
          </w:p>
          <w:p w:rsidR="00F73E94" w:rsidRDefault="00F73E94">
            <w:pPr>
              <w:pStyle w:val="TableParagraph"/>
              <w:rPr>
                <w:rFonts w:ascii="Times New Roman"/>
                <w:sz w:val="26"/>
              </w:rPr>
            </w:pPr>
          </w:p>
          <w:p w:rsidR="00F73E94" w:rsidRDefault="00794BDA">
            <w:pPr>
              <w:pStyle w:val="TableParagraph"/>
              <w:spacing w:before="201"/>
              <w:ind w:left="107" w:right="127" w:firstLine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Dilekçe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Doktor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Raporu</w:t>
            </w:r>
          </w:p>
        </w:tc>
      </w:tr>
    </w:tbl>
    <w:p w:rsidR="00794BDA" w:rsidRDefault="00794BDA"/>
    <w:sectPr w:rsidR="00794BDA">
      <w:pgSz w:w="11910" w:h="16840"/>
      <w:pgMar w:top="2160" w:right="800" w:bottom="1160" w:left="80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5CD" w:rsidRDefault="001075CD">
      <w:r>
        <w:separator/>
      </w:r>
    </w:p>
  </w:endnote>
  <w:endnote w:type="continuationSeparator" w:id="0">
    <w:p w:rsidR="001075CD" w:rsidRDefault="0010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E94" w:rsidRDefault="001075CD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1pt;margin-top:778.85pt;width:96.1pt;height:25.75pt;z-index:-16045568;mso-position-horizontal-relative:page;mso-position-vertical-relative:page" filled="f" stroked="f">
          <v:textbox inset="0,0,0,0">
            <w:txbxContent>
              <w:p w:rsidR="00F73E94" w:rsidRDefault="00794BDA">
                <w:pPr>
                  <w:spacing w:before="10"/>
                  <w:ind w:left="2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Onaylayan</w:t>
                </w:r>
              </w:p>
              <w:p w:rsidR="00F73E94" w:rsidRDefault="00794BDA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B90AC0">
                  <w:t>KAVDEM MÜDÜRÜ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73.4pt;margin-top:778.85pt;width:141.1pt;height:25.75pt;z-index:-16046080;mso-position-horizontal-relative:page;mso-position-vertical-relative:page" filled="f" stroked="f">
          <v:textbox inset="0,0,0,0">
            <w:txbxContent>
              <w:p w:rsidR="00F73E94" w:rsidRDefault="00794BDA">
                <w:pPr>
                  <w:spacing w:before="10"/>
                  <w:ind w:left="20"/>
                  <w:rPr>
                    <w:rFonts w:ascii="Times New Roman" w:hAnsi="Times New Roman"/>
                    <w:b/>
                    <w:sz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Hazırlayan</w:t>
                </w:r>
              </w:p>
              <w:p w:rsidR="00F73E94" w:rsidRDefault="00794BDA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B90AC0" w:rsidRPr="003958CE">
                  <w:t>KAVDEM ÇALIŞMA BİRİMİ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38.9pt;margin-top:793.7pt;width:20.3pt;height:10.95pt;z-index:-16045056;mso-position-horizontal-relative:page;mso-position-vertical-relative:page" filled="f" stroked="f">
          <v:textbox inset="0,0,0,0">
            <w:txbxContent>
              <w:p w:rsidR="00F73E94" w:rsidRDefault="00794BDA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9.9pt;margin-top:793.7pt;width:20.3pt;height:10.95pt;z-index:-16044544;mso-position-horizontal-relative:page;mso-position-vertical-relative:page" filled="f" stroked="f">
          <v:textbox inset="0,0,0,0">
            <w:txbxContent>
              <w:p w:rsidR="00F73E94" w:rsidRDefault="00794BDA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5CD" w:rsidRDefault="001075CD">
      <w:r>
        <w:separator/>
      </w:r>
    </w:p>
  </w:footnote>
  <w:footnote w:type="continuationSeparator" w:id="0">
    <w:p w:rsidR="001075CD" w:rsidRDefault="00107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7" w:type="dxa"/>
      <w:tblInd w:w="4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70"/>
      <w:gridCol w:w="5763"/>
      <w:gridCol w:w="1157"/>
      <w:gridCol w:w="1207"/>
    </w:tblGrid>
    <w:tr w:rsidR="00B90AC0" w:rsidRPr="00B90AC0" w:rsidTr="00B90AC0">
      <w:trPr>
        <w:cantSplit/>
        <w:trHeight w:val="388"/>
      </w:trPr>
      <w:tc>
        <w:tcPr>
          <w:tcW w:w="1191" w:type="dxa"/>
          <w:vMerge w:val="restart"/>
          <w:vAlign w:val="center"/>
        </w:tcPr>
        <w:p w:rsidR="00B90AC0" w:rsidRPr="00B90AC0" w:rsidRDefault="00B90AC0" w:rsidP="00B90AC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</w:rPr>
          </w:pPr>
          <w:r w:rsidRPr="00B90AC0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44E243EF" wp14:editId="3754F50A">
                <wp:extent cx="752475" cy="752475"/>
                <wp:effectExtent l="19050" t="0" r="9525" b="0"/>
                <wp:docPr id="4" name="Resim 4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7" w:type="dxa"/>
          <w:vMerge w:val="restart"/>
          <w:vAlign w:val="center"/>
        </w:tcPr>
        <w:p w:rsidR="00B90AC0" w:rsidRPr="00B90AC0" w:rsidRDefault="00B90AC0" w:rsidP="00B90AC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bCs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8"/>
            </w:rPr>
            <w:t>Doğum Öncesi İzin</w:t>
          </w:r>
          <w:r w:rsidRPr="00B90AC0">
            <w:rPr>
              <w:rFonts w:ascii="Times New Roman" w:eastAsia="Times New Roman" w:hAnsi="Times New Roman" w:cs="Times New Roman"/>
              <w:b/>
              <w:bCs/>
              <w:sz w:val="28"/>
            </w:rPr>
            <w:t xml:space="preserve"> Süreci</w:t>
          </w:r>
        </w:p>
      </w:tc>
      <w:tc>
        <w:tcPr>
          <w:tcW w:w="1162" w:type="dxa"/>
          <w:vAlign w:val="center"/>
        </w:tcPr>
        <w:p w:rsidR="00B90AC0" w:rsidRPr="00B90AC0" w:rsidRDefault="00B90AC0" w:rsidP="00B90AC0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iCs/>
              <w:sz w:val="16"/>
            </w:rPr>
          </w:pPr>
          <w:r w:rsidRPr="00B90AC0">
            <w:rPr>
              <w:rFonts w:ascii="Times New Roman" w:eastAsia="Times New Roman" w:hAnsi="Times New Roman" w:cs="Times New Roman"/>
              <w:i/>
              <w:iCs/>
              <w:sz w:val="16"/>
            </w:rPr>
            <w:t>Doküman No</w:t>
          </w:r>
        </w:p>
      </w:tc>
      <w:tc>
        <w:tcPr>
          <w:tcW w:w="1207" w:type="dxa"/>
          <w:vAlign w:val="center"/>
        </w:tcPr>
        <w:p w:rsidR="00B90AC0" w:rsidRPr="00B90AC0" w:rsidRDefault="00B90AC0" w:rsidP="00B90AC0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FF0000"/>
              <w:sz w:val="16"/>
            </w:rPr>
          </w:pPr>
          <w:proofErr w:type="gramStart"/>
          <w:r w:rsidRPr="00B90AC0">
            <w:rPr>
              <w:rFonts w:ascii="Times New Roman" w:eastAsia="Times New Roman" w:hAnsi="Times New Roman" w:cs="Times New Roman"/>
              <w:color w:val="FF0000"/>
              <w:sz w:val="16"/>
            </w:rPr>
            <w:t>SD.SMYO</w:t>
          </w:r>
          <w:proofErr w:type="gramEnd"/>
          <w:r w:rsidR="00CD4585">
            <w:rPr>
              <w:rFonts w:ascii="Times New Roman" w:eastAsia="Times New Roman" w:hAnsi="Times New Roman" w:cs="Times New Roman"/>
              <w:color w:val="FF0000"/>
              <w:sz w:val="16"/>
            </w:rPr>
            <w:t>.0065</w:t>
          </w:r>
        </w:p>
      </w:tc>
    </w:tr>
    <w:tr w:rsidR="00B90AC0" w:rsidRPr="00B90AC0" w:rsidTr="00B90AC0">
      <w:trPr>
        <w:cantSplit/>
        <w:trHeight w:val="388"/>
      </w:trPr>
      <w:tc>
        <w:tcPr>
          <w:tcW w:w="1191" w:type="dxa"/>
          <w:vMerge/>
        </w:tcPr>
        <w:p w:rsidR="00B90AC0" w:rsidRPr="00B90AC0" w:rsidRDefault="00B90AC0" w:rsidP="00B90AC0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</w:tc>
      <w:tc>
        <w:tcPr>
          <w:tcW w:w="5937" w:type="dxa"/>
          <w:vMerge/>
        </w:tcPr>
        <w:p w:rsidR="00B90AC0" w:rsidRPr="00B90AC0" w:rsidRDefault="00B90AC0" w:rsidP="00B90AC0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</w:tc>
      <w:tc>
        <w:tcPr>
          <w:tcW w:w="1162" w:type="dxa"/>
          <w:vAlign w:val="center"/>
        </w:tcPr>
        <w:p w:rsidR="00B90AC0" w:rsidRPr="00B90AC0" w:rsidRDefault="00B90AC0" w:rsidP="00B90AC0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iCs/>
              <w:sz w:val="16"/>
            </w:rPr>
          </w:pPr>
          <w:r w:rsidRPr="00B90AC0">
            <w:rPr>
              <w:rFonts w:ascii="Times New Roman" w:eastAsia="Times New Roman" w:hAnsi="Times New Roman" w:cs="Times New Roman"/>
              <w:i/>
              <w:iCs/>
              <w:sz w:val="16"/>
            </w:rPr>
            <w:t>Yayın Tarihi</w:t>
          </w:r>
        </w:p>
      </w:tc>
      <w:tc>
        <w:tcPr>
          <w:tcW w:w="1207" w:type="dxa"/>
          <w:vAlign w:val="center"/>
        </w:tcPr>
        <w:p w:rsidR="00B90AC0" w:rsidRPr="00B90AC0" w:rsidRDefault="00B90AC0" w:rsidP="00B90AC0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FF0000"/>
              <w:sz w:val="16"/>
            </w:rPr>
          </w:pPr>
          <w:r w:rsidRPr="00B90AC0">
            <w:rPr>
              <w:rFonts w:ascii="Times New Roman" w:eastAsia="Times New Roman" w:hAnsi="Times New Roman" w:cs="Times New Roman"/>
              <w:color w:val="FF0000"/>
              <w:sz w:val="16"/>
            </w:rPr>
            <w:t>01.09.2021</w:t>
          </w:r>
        </w:p>
      </w:tc>
    </w:tr>
    <w:tr w:rsidR="00B90AC0" w:rsidRPr="00B90AC0" w:rsidTr="00B90AC0">
      <w:trPr>
        <w:cantSplit/>
        <w:trHeight w:val="389"/>
      </w:trPr>
      <w:tc>
        <w:tcPr>
          <w:tcW w:w="1191" w:type="dxa"/>
          <w:vMerge/>
        </w:tcPr>
        <w:p w:rsidR="00B90AC0" w:rsidRPr="00B90AC0" w:rsidRDefault="00B90AC0" w:rsidP="00B90AC0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</w:tc>
      <w:tc>
        <w:tcPr>
          <w:tcW w:w="5937" w:type="dxa"/>
          <w:vMerge/>
        </w:tcPr>
        <w:p w:rsidR="00B90AC0" w:rsidRPr="00B90AC0" w:rsidRDefault="00B90AC0" w:rsidP="00B90AC0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</w:tc>
      <w:tc>
        <w:tcPr>
          <w:tcW w:w="1162" w:type="dxa"/>
          <w:vAlign w:val="center"/>
        </w:tcPr>
        <w:p w:rsidR="00B90AC0" w:rsidRPr="00B90AC0" w:rsidRDefault="00B90AC0" w:rsidP="00B90AC0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iCs/>
              <w:sz w:val="16"/>
            </w:rPr>
          </w:pPr>
          <w:proofErr w:type="spellStart"/>
          <w:proofErr w:type="gramStart"/>
          <w:r w:rsidRPr="00B90AC0">
            <w:rPr>
              <w:rFonts w:ascii="Times New Roman" w:eastAsia="Times New Roman" w:hAnsi="Times New Roman" w:cs="Times New Roman"/>
              <w:i/>
              <w:iCs/>
              <w:sz w:val="16"/>
            </w:rPr>
            <w:t>Rev.No</w:t>
          </w:r>
          <w:proofErr w:type="spellEnd"/>
          <w:proofErr w:type="gramEnd"/>
          <w:r w:rsidRPr="00B90AC0">
            <w:rPr>
              <w:rFonts w:ascii="Times New Roman" w:eastAsia="Times New Roman" w:hAnsi="Times New Roman" w:cs="Times New Roman"/>
              <w:i/>
              <w:iCs/>
              <w:sz w:val="16"/>
            </w:rPr>
            <w:t>/Tarih</w:t>
          </w:r>
        </w:p>
      </w:tc>
      <w:tc>
        <w:tcPr>
          <w:tcW w:w="1207" w:type="dxa"/>
          <w:vAlign w:val="center"/>
        </w:tcPr>
        <w:p w:rsidR="00B90AC0" w:rsidRPr="00B90AC0" w:rsidRDefault="00B90AC0" w:rsidP="00B90AC0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FF0000"/>
              <w:sz w:val="16"/>
            </w:rPr>
          </w:pPr>
          <w:r w:rsidRPr="00B90AC0">
            <w:rPr>
              <w:rFonts w:ascii="Times New Roman" w:eastAsia="Times New Roman" w:hAnsi="Times New Roman" w:cs="Times New Roman"/>
              <w:color w:val="FF0000"/>
              <w:sz w:val="16"/>
            </w:rPr>
            <w:t>0000/000000</w:t>
          </w:r>
        </w:p>
      </w:tc>
    </w:tr>
  </w:tbl>
  <w:p w:rsidR="00F73E94" w:rsidRDefault="00F73E94">
    <w:pPr>
      <w:pStyle w:val="GvdeMetni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73E94"/>
    <w:rsid w:val="001075CD"/>
    <w:rsid w:val="00794BDA"/>
    <w:rsid w:val="00B90AC0"/>
    <w:rsid w:val="00CD4585"/>
    <w:rsid w:val="00F7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2B5307A"/>
  <w15:docId w15:val="{19F492CE-0EDE-4DC5-A787-7A2B756E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90A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0AC0"/>
    <w:rPr>
      <w:rFonts w:ascii="Segoe UI" w:eastAsia="Segoe UI" w:hAnsi="Segoe UI" w:cs="Segoe U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90A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0AC0"/>
    <w:rPr>
      <w:rFonts w:ascii="Segoe UI" w:eastAsia="Segoe UI" w:hAnsi="Segoe UI" w:cs="Segoe U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ÖZKURT</dc:creator>
  <cp:lastModifiedBy>ÖZKURT</cp:lastModifiedBy>
  <cp:revision>3</cp:revision>
  <dcterms:created xsi:type="dcterms:W3CDTF">2021-08-26T16:31:00Z</dcterms:created>
  <dcterms:modified xsi:type="dcterms:W3CDTF">2021-08-26T17:14:00Z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</Properties>
</file>