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8AA" w:rsidRDefault="002648AA" w:rsidP="002648AA">
      <w:pPr>
        <w:jc w:val="right"/>
        <w:rPr>
          <w:b/>
          <w:sz w:val="16"/>
          <w:szCs w:val="16"/>
        </w:rPr>
      </w:pPr>
      <w:bookmarkStart w:id="0" w:name="_GoBack"/>
      <w:bookmarkEnd w:id="0"/>
      <w:r>
        <w:rPr>
          <w:b/>
          <w:sz w:val="16"/>
          <w:szCs w:val="16"/>
        </w:rPr>
        <w:t>Hazırlıkta bir sene başarı</w:t>
      </w:r>
      <w:r w:rsidR="00372258">
        <w:rPr>
          <w:b/>
          <w:sz w:val="16"/>
          <w:szCs w:val="16"/>
        </w:rPr>
        <w:t xml:space="preserve">sız olup Türkçeye geçiş yapmak </w:t>
      </w:r>
      <w:r>
        <w:rPr>
          <w:b/>
          <w:sz w:val="16"/>
          <w:szCs w:val="16"/>
        </w:rPr>
        <w:t>için</w:t>
      </w:r>
    </w:p>
    <w:p w:rsidR="002648AA" w:rsidRDefault="002648AA" w:rsidP="002648AA">
      <w:pPr>
        <w:jc w:val="right"/>
        <w:rPr>
          <w:b/>
          <w:sz w:val="16"/>
          <w:szCs w:val="16"/>
        </w:rPr>
      </w:pPr>
    </w:p>
    <w:p w:rsidR="002648AA" w:rsidRDefault="002648AA" w:rsidP="002648AA">
      <w:pPr>
        <w:jc w:val="right"/>
        <w:rPr>
          <w:b/>
          <w:sz w:val="16"/>
          <w:szCs w:val="16"/>
        </w:rPr>
      </w:pPr>
    </w:p>
    <w:p w:rsidR="004F5A19" w:rsidRDefault="004F5A19" w:rsidP="002648AA">
      <w:pPr>
        <w:jc w:val="right"/>
        <w:rPr>
          <w:b/>
          <w:sz w:val="16"/>
          <w:szCs w:val="16"/>
        </w:rPr>
      </w:pPr>
    </w:p>
    <w:p w:rsidR="004F5A19" w:rsidRDefault="004F5A19" w:rsidP="002648AA">
      <w:pPr>
        <w:jc w:val="right"/>
        <w:rPr>
          <w:b/>
          <w:sz w:val="16"/>
          <w:szCs w:val="16"/>
        </w:rPr>
      </w:pPr>
    </w:p>
    <w:p w:rsidR="002648AA" w:rsidRDefault="002648AA" w:rsidP="002648AA">
      <w:pPr>
        <w:jc w:val="right"/>
        <w:rPr>
          <w:b/>
          <w:sz w:val="16"/>
          <w:szCs w:val="16"/>
        </w:rPr>
      </w:pPr>
    </w:p>
    <w:p w:rsidR="002648AA" w:rsidRDefault="002648AA" w:rsidP="002648AA">
      <w:pPr>
        <w:jc w:val="center"/>
      </w:pPr>
      <w:r>
        <w:t>T.C</w:t>
      </w:r>
    </w:p>
    <w:p w:rsidR="002648AA" w:rsidRDefault="002648AA" w:rsidP="002648AA">
      <w:pPr>
        <w:jc w:val="center"/>
      </w:pPr>
      <w:r>
        <w:t>PAMUKKALE ÜNİVERSİTESİ</w:t>
      </w:r>
    </w:p>
    <w:p w:rsidR="002648AA" w:rsidRDefault="002648AA" w:rsidP="002648AA">
      <w:pPr>
        <w:jc w:val="center"/>
      </w:pPr>
      <w:r>
        <w:t>İKTİSADİ VE İDARİ BİLİMLER FAKÜLTESİ DEKANLIĞI</w:t>
      </w:r>
    </w:p>
    <w:p w:rsidR="002648AA" w:rsidRDefault="002648AA" w:rsidP="002648AA">
      <w:pPr>
        <w:jc w:val="center"/>
      </w:pPr>
      <w:proofErr w:type="gramStart"/>
      <w:r>
        <w:t>….…………………..</w:t>
      </w:r>
      <w:proofErr w:type="gramEnd"/>
      <w:r>
        <w:t xml:space="preserve"> BÖLÜM BAŞKANLIĞINA</w:t>
      </w:r>
    </w:p>
    <w:p w:rsidR="002648AA" w:rsidRDefault="002648AA" w:rsidP="002648AA">
      <w:pPr>
        <w:rPr>
          <w:sz w:val="28"/>
          <w:szCs w:val="28"/>
        </w:rPr>
      </w:pPr>
      <w:r>
        <w:rPr>
          <w:sz w:val="28"/>
          <w:szCs w:val="28"/>
        </w:rPr>
        <w:tab/>
      </w:r>
      <w:r>
        <w:rPr>
          <w:sz w:val="28"/>
          <w:szCs w:val="28"/>
        </w:rPr>
        <w:tab/>
      </w:r>
    </w:p>
    <w:p w:rsidR="002648AA" w:rsidRDefault="002648AA" w:rsidP="002648AA">
      <w:pPr>
        <w:jc w:val="both"/>
      </w:pPr>
    </w:p>
    <w:p w:rsidR="002648AA" w:rsidRDefault="002648AA" w:rsidP="002648AA">
      <w:pPr>
        <w:jc w:val="both"/>
      </w:pPr>
    </w:p>
    <w:p w:rsidR="002648AA" w:rsidRDefault="002648AA" w:rsidP="002648AA">
      <w:pPr>
        <w:jc w:val="both"/>
      </w:pPr>
    </w:p>
    <w:p w:rsidR="002648AA" w:rsidRDefault="00163BB6" w:rsidP="002648AA">
      <w:pPr>
        <w:ind w:firstLine="708"/>
        <w:jc w:val="both"/>
      </w:pPr>
      <w:proofErr w:type="gramStart"/>
      <w:r>
        <w:t>26 Ekim 2016</w:t>
      </w:r>
      <w:r w:rsidR="002648AA">
        <w:t xml:space="preserve"> tarih ve 29</w:t>
      </w:r>
      <w:r>
        <w:t xml:space="preserve">869 </w:t>
      </w:r>
      <w:r w:rsidR="002648AA">
        <w:t>sayılı Resmi Gazetede yayımlanan Pamukkale Üniversitesi Yabancı Diller Yüksekokulu Ön Lisans ve Lisans Yabancı Dil Hazırlık ve Yabancı Dil Eğitim ve Öğretim Yönetmeliğinde Değişiklik Yapılmasına Dair Yönetmeliğin 20. Maddesinin dördüncü fıkrasında ‘’Öğretim dili tamamen veya kısmen yabancı dil olan programlara kayıt yaptıran öğrencilerin ilk yılın sonunda hazırlık sınıfını başarı ile tamamlayamamaları halinde, öğrenciler isterlerse, öğretim dili Türkçe olan eşdeğer bir programa geçmek için di</w:t>
      </w:r>
      <w:r>
        <w:t xml:space="preserve">lekçe ile başvuru yapabilirler. </w:t>
      </w:r>
      <w:proofErr w:type="gramEnd"/>
      <w:r w:rsidR="002648AA">
        <w:t xml:space="preserve">Hazırlık sınıfını iki yıl içinde başarı ile tamamlayamayan öğrencilerin ise programdan ilişiği kesilir. Öğretim dili tamamen veya kısmen yabancı dil olan programların hazırlık sınıfından ilişiği kesilen öğrenciler Üniversitemizde öğretim dili Türkçe olan eşdeğer bir programa kayıt yaptırabilirler’’ denildiğinden, </w:t>
      </w:r>
      <w:r w:rsidR="002648AA" w:rsidRPr="00C87077">
        <w:rPr>
          <w:b/>
          <w:u w:val="single"/>
        </w:rPr>
        <w:t>hazırlık sınıfında bir yıl baş</w:t>
      </w:r>
      <w:r w:rsidR="006774E4" w:rsidRPr="00C87077">
        <w:rPr>
          <w:b/>
          <w:u w:val="single"/>
        </w:rPr>
        <w:t>arısız</w:t>
      </w:r>
      <w:r w:rsidR="006774E4">
        <w:t xml:space="preserve"> olduğumdan </w:t>
      </w:r>
      <w:proofErr w:type="gramStart"/>
      <w:r w:rsidR="006774E4">
        <w:t>………………………….</w:t>
      </w:r>
      <w:proofErr w:type="gramEnd"/>
      <w:r w:rsidR="002648AA">
        <w:t xml:space="preserve"> Bölümüne kaydımın yapılmasını;</w:t>
      </w:r>
    </w:p>
    <w:p w:rsidR="002648AA" w:rsidRDefault="002648AA" w:rsidP="002648AA">
      <w:pPr>
        <w:ind w:firstLine="708"/>
        <w:jc w:val="both"/>
      </w:pPr>
    </w:p>
    <w:p w:rsidR="002648AA" w:rsidRDefault="002648AA" w:rsidP="002648AA">
      <w:pPr>
        <w:ind w:firstLine="708"/>
        <w:jc w:val="both"/>
      </w:pPr>
      <w:r>
        <w:t>Gereğini arz ederim.</w:t>
      </w:r>
    </w:p>
    <w:p w:rsidR="002648AA" w:rsidRDefault="002648AA" w:rsidP="002648AA">
      <w:pPr>
        <w:ind w:firstLine="708"/>
        <w:jc w:val="both"/>
      </w:pPr>
    </w:p>
    <w:p w:rsidR="002648AA" w:rsidRDefault="002648AA" w:rsidP="002648AA">
      <w:pPr>
        <w:jc w:val="both"/>
        <w:rPr>
          <w:sz w:val="8"/>
        </w:rPr>
      </w:pPr>
    </w:p>
    <w:p w:rsidR="002648AA" w:rsidRDefault="002648AA" w:rsidP="002648AA">
      <w:pPr>
        <w:jc w:val="both"/>
      </w:pPr>
      <w:r>
        <w:tab/>
      </w:r>
      <w:r>
        <w:tab/>
      </w:r>
      <w:r>
        <w:tab/>
        <w:t xml:space="preserve">   </w:t>
      </w:r>
      <w:r>
        <w:tab/>
      </w:r>
      <w:r>
        <w:tab/>
      </w:r>
      <w:r>
        <w:tab/>
      </w:r>
      <w:r>
        <w:tab/>
      </w:r>
      <w:r>
        <w:tab/>
      </w:r>
      <w:r>
        <w:tab/>
      </w:r>
      <w:r>
        <w:tab/>
      </w:r>
    </w:p>
    <w:p w:rsidR="002648AA" w:rsidRDefault="002648AA" w:rsidP="002648AA">
      <w:pPr>
        <w:jc w:val="both"/>
      </w:pPr>
      <w:r>
        <w:tab/>
      </w:r>
      <w:r>
        <w:tab/>
      </w:r>
      <w:r>
        <w:tab/>
      </w:r>
      <w:r>
        <w:tab/>
      </w:r>
      <w:r>
        <w:tab/>
      </w:r>
      <w:r>
        <w:tab/>
      </w:r>
      <w:r>
        <w:tab/>
      </w:r>
      <w:r>
        <w:tab/>
      </w:r>
      <w:r>
        <w:tab/>
      </w:r>
      <w:r>
        <w:tab/>
        <w:t xml:space="preserve">     …/</w:t>
      </w:r>
      <w:proofErr w:type="gramStart"/>
      <w:r>
        <w:t>….</w:t>
      </w:r>
      <w:proofErr w:type="gramEnd"/>
      <w:r>
        <w:t xml:space="preserve">/20... </w:t>
      </w:r>
    </w:p>
    <w:p w:rsidR="002648AA" w:rsidRDefault="002648AA" w:rsidP="002648AA">
      <w:pPr>
        <w:jc w:val="both"/>
        <w:rPr>
          <w:sz w:val="8"/>
        </w:rPr>
      </w:pPr>
    </w:p>
    <w:p w:rsidR="002648AA" w:rsidRDefault="002648AA" w:rsidP="002648AA">
      <w:pPr>
        <w:jc w:val="both"/>
      </w:pPr>
      <w:r>
        <w:tab/>
      </w:r>
      <w:r>
        <w:tab/>
      </w:r>
      <w:r>
        <w:tab/>
      </w:r>
      <w:r>
        <w:tab/>
      </w:r>
      <w:r>
        <w:tab/>
      </w:r>
      <w:r>
        <w:tab/>
      </w:r>
      <w:r>
        <w:tab/>
      </w:r>
      <w:r>
        <w:tab/>
      </w:r>
      <w:r>
        <w:tab/>
        <w:t xml:space="preserve">     </w:t>
      </w:r>
      <w:r>
        <w:tab/>
      </w:r>
      <w:r>
        <w:tab/>
      </w:r>
      <w:r>
        <w:tab/>
        <w:t xml:space="preserve"> </w:t>
      </w:r>
      <w:r>
        <w:tab/>
      </w:r>
      <w:r>
        <w:tab/>
      </w:r>
      <w:r>
        <w:tab/>
      </w:r>
      <w:r>
        <w:tab/>
      </w:r>
      <w:r>
        <w:tab/>
        <w:t xml:space="preserve">              </w:t>
      </w:r>
      <w:r>
        <w:tab/>
      </w:r>
      <w:r>
        <w:tab/>
        <w:t xml:space="preserve">                        </w:t>
      </w:r>
      <w:r w:rsidR="00C87077">
        <w:tab/>
      </w:r>
      <w:r>
        <w:t xml:space="preserve">   </w:t>
      </w:r>
      <w:proofErr w:type="gramStart"/>
      <w:r>
        <w:t>…..……....…………………</w:t>
      </w:r>
      <w:proofErr w:type="gramEnd"/>
    </w:p>
    <w:p w:rsidR="002648AA" w:rsidRDefault="002648AA" w:rsidP="002648AA">
      <w:pPr>
        <w:jc w:val="both"/>
      </w:pPr>
      <w:r>
        <w:tab/>
      </w:r>
      <w:r>
        <w:tab/>
      </w:r>
      <w:r>
        <w:tab/>
      </w:r>
      <w:r>
        <w:tab/>
      </w:r>
      <w:r>
        <w:tab/>
      </w:r>
      <w:r>
        <w:tab/>
      </w:r>
      <w:r>
        <w:tab/>
      </w:r>
      <w:r>
        <w:tab/>
      </w:r>
      <w:r>
        <w:tab/>
        <w:t xml:space="preserve">                       </w:t>
      </w:r>
    </w:p>
    <w:p w:rsidR="002648AA" w:rsidRDefault="002648AA" w:rsidP="002648AA">
      <w:pPr>
        <w:jc w:val="both"/>
      </w:pPr>
      <w:r>
        <w:tab/>
      </w:r>
      <w:r>
        <w:tab/>
      </w:r>
      <w:r>
        <w:tab/>
      </w:r>
      <w:r>
        <w:tab/>
      </w:r>
      <w:r>
        <w:tab/>
      </w:r>
      <w:r>
        <w:tab/>
      </w:r>
      <w:r>
        <w:tab/>
      </w:r>
      <w:r>
        <w:tab/>
      </w:r>
      <w:r>
        <w:tab/>
      </w:r>
    </w:p>
    <w:p w:rsidR="002648AA" w:rsidRPr="00C87077" w:rsidRDefault="002648AA" w:rsidP="002648AA">
      <w:pPr>
        <w:jc w:val="both"/>
        <w:rPr>
          <w:b/>
        </w:rPr>
      </w:pPr>
    </w:p>
    <w:p w:rsidR="00C87077" w:rsidRPr="00C87077" w:rsidRDefault="00C87077" w:rsidP="00C87077">
      <w:pPr>
        <w:jc w:val="both"/>
        <w:rPr>
          <w:b/>
        </w:rPr>
      </w:pPr>
      <w:r>
        <w:rPr>
          <w:b/>
        </w:rPr>
        <w:t>EK</w:t>
      </w:r>
      <w:r w:rsidR="00372258">
        <w:rPr>
          <w:b/>
        </w:rPr>
        <w:t>1</w:t>
      </w:r>
      <w:r>
        <w:rPr>
          <w:b/>
        </w:rPr>
        <w:t>:</w:t>
      </w:r>
      <w:r>
        <w:t xml:space="preserve"> </w:t>
      </w:r>
      <w:r w:rsidRPr="00C87077">
        <w:rPr>
          <w:b/>
        </w:rPr>
        <w:t>Hazırlık Sınıfından İlişik Kesme Belgesi</w:t>
      </w:r>
    </w:p>
    <w:p w:rsidR="00C87077" w:rsidRPr="00C87077" w:rsidRDefault="00C87077" w:rsidP="002648AA">
      <w:pPr>
        <w:jc w:val="both"/>
        <w:rPr>
          <w:b/>
        </w:rPr>
      </w:pPr>
    </w:p>
    <w:p w:rsidR="00C87077" w:rsidRDefault="00C87077" w:rsidP="002648AA">
      <w:pPr>
        <w:jc w:val="both"/>
      </w:pPr>
    </w:p>
    <w:p w:rsidR="00C87077" w:rsidRDefault="00890B3A" w:rsidP="002648AA">
      <w:pPr>
        <w:jc w:val="both"/>
      </w:pPr>
      <w:r>
        <w:t xml:space="preserve">Öğrenci Numarası: </w:t>
      </w:r>
      <w:proofErr w:type="gramStart"/>
      <w:r>
        <w:t>……………….</w:t>
      </w:r>
      <w:proofErr w:type="gramEnd"/>
    </w:p>
    <w:p w:rsidR="00890B3A" w:rsidRDefault="00890B3A" w:rsidP="002648AA">
      <w:pPr>
        <w:jc w:val="both"/>
      </w:pPr>
    </w:p>
    <w:p w:rsidR="00890B3A" w:rsidRDefault="00890B3A" w:rsidP="002648AA">
      <w:pPr>
        <w:jc w:val="both"/>
      </w:pPr>
    </w:p>
    <w:p w:rsidR="002648AA" w:rsidRDefault="002648AA" w:rsidP="002648AA">
      <w:pPr>
        <w:jc w:val="both"/>
        <w:rPr>
          <w:u w:val="single"/>
        </w:rPr>
      </w:pPr>
      <w:r>
        <w:rPr>
          <w:u w:val="single"/>
        </w:rPr>
        <w:t>Adres</w:t>
      </w:r>
      <w:r>
        <w:rPr>
          <w:u w:val="single"/>
        </w:rPr>
        <w:tab/>
        <w:t>:</w:t>
      </w:r>
    </w:p>
    <w:p w:rsidR="002648AA" w:rsidRDefault="002648AA" w:rsidP="002648AA">
      <w:pPr>
        <w:jc w:val="both"/>
      </w:pPr>
      <w:proofErr w:type="gramStart"/>
      <w:r>
        <w:t>................................................................</w:t>
      </w:r>
      <w:proofErr w:type="gramEnd"/>
    </w:p>
    <w:p w:rsidR="002648AA" w:rsidRDefault="002648AA" w:rsidP="002648AA">
      <w:pPr>
        <w:jc w:val="both"/>
      </w:pPr>
      <w:proofErr w:type="gramStart"/>
      <w:r>
        <w:t>................................................................</w:t>
      </w:r>
      <w:proofErr w:type="gramEnd"/>
    </w:p>
    <w:p w:rsidR="002648AA" w:rsidRDefault="002648AA" w:rsidP="002648AA">
      <w:pPr>
        <w:jc w:val="both"/>
      </w:pPr>
      <w:r>
        <w:t>Tel No</w:t>
      </w:r>
      <w:proofErr w:type="gramStart"/>
      <w:r>
        <w:t>:.....................................................</w:t>
      </w:r>
      <w:proofErr w:type="gramEnd"/>
    </w:p>
    <w:p w:rsidR="002648AA" w:rsidRDefault="002648AA" w:rsidP="002648AA">
      <w:pPr>
        <w:jc w:val="both"/>
      </w:pPr>
    </w:p>
    <w:p w:rsidR="002648AA" w:rsidRDefault="002648AA" w:rsidP="002648AA">
      <w:pPr>
        <w:ind w:firstLine="708"/>
        <w:jc w:val="both"/>
      </w:pPr>
    </w:p>
    <w:p w:rsidR="002648AA" w:rsidRDefault="002648AA" w:rsidP="002648AA">
      <w:pPr>
        <w:ind w:firstLine="708"/>
        <w:jc w:val="both"/>
      </w:pPr>
    </w:p>
    <w:p w:rsidR="002648AA" w:rsidRDefault="002648AA" w:rsidP="002648AA">
      <w:pPr>
        <w:ind w:firstLine="708"/>
        <w:jc w:val="both"/>
      </w:pPr>
    </w:p>
    <w:p w:rsidR="002648AA" w:rsidRDefault="002648AA" w:rsidP="002648AA">
      <w:pPr>
        <w:ind w:firstLine="708"/>
        <w:jc w:val="both"/>
      </w:pPr>
    </w:p>
    <w:p w:rsidR="002648AA" w:rsidRDefault="002648AA" w:rsidP="002648AA">
      <w:pPr>
        <w:ind w:firstLine="708"/>
        <w:jc w:val="both"/>
      </w:pPr>
    </w:p>
    <w:p w:rsidR="002648AA" w:rsidRDefault="002648AA" w:rsidP="002648AA">
      <w:pPr>
        <w:ind w:firstLine="708"/>
        <w:jc w:val="both"/>
      </w:pPr>
    </w:p>
    <w:p w:rsidR="002648AA" w:rsidRDefault="002648AA" w:rsidP="002648AA">
      <w:pPr>
        <w:ind w:firstLine="708"/>
        <w:jc w:val="both"/>
      </w:pPr>
    </w:p>
    <w:p w:rsidR="002648AA" w:rsidRDefault="002648AA" w:rsidP="002648AA">
      <w:pPr>
        <w:ind w:firstLine="708"/>
        <w:jc w:val="both"/>
      </w:pPr>
    </w:p>
    <w:p w:rsidR="002648AA" w:rsidRDefault="002648AA" w:rsidP="002648AA">
      <w:pPr>
        <w:ind w:firstLine="708"/>
        <w:jc w:val="both"/>
      </w:pPr>
    </w:p>
    <w:p w:rsidR="002648AA" w:rsidRDefault="002648AA" w:rsidP="002648AA">
      <w:pPr>
        <w:ind w:firstLine="708"/>
        <w:jc w:val="both"/>
      </w:pPr>
    </w:p>
    <w:p w:rsidR="002648AA" w:rsidRDefault="002648AA" w:rsidP="002648AA">
      <w:pPr>
        <w:ind w:firstLine="708"/>
        <w:jc w:val="both"/>
      </w:pPr>
    </w:p>
    <w:p w:rsidR="004F5A19" w:rsidRDefault="004F5A19" w:rsidP="002648AA">
      <w:pPr>
        <w:jc w:val="right"/>
        <w:rPr>
          <w:b/>
          <w:sz w:val="16"/>
          <w:szCs w:val="16"/>
        </w:rPr>
      </w:pPr>
    </w:p>
    <w:p w:rsidR="002648AA" w:rsidRDefault="002648AA" w:rsidP="002648AA">
      <w:pPr>
        <w:jc w:val="right"/>
        <w:rPr>
          <w:b/>
          <w:sz w:val="16"/>
          <w:szCs w:val="16"/>
        </w:rPr>
      </w:pPr>
      <w:r>
        <w:rPr>
          <w:b/>
          <w:sz w:val="16"/>
          <w:szCs w:val="16"/>
        </w:rPr>
        <w:lastRenderedPageBreak/>
        <w:t xml:space="preserve">Hazırlıkta iki sene başarısız olup Türkçeye geçiş </w:t>
      </w:r>
      <w:proofErr w:type="gramStart"/>
      <w:r>
        <w:rPr>
          <w:b/>
          <w:sz w:val="16"/>
          <w:szCs w:val="16"/>
        </w:rPr>
        <w:t>yapmak  için</w:t>
      </w:r>
      <w:proofErr w:type="gramEnd"/>
    </w:p>
    <w:p w:rsidR="002648AA" w:rsidRDefault="002648AA" w:rsidP="002648AA">
      <w:pPr>
        <w:jc w:val="right"/>
        <w:rPr>
          <w:b/>
          <w:sz w:val="16"/>
          <w:szCs w:val="16"/>
        </w:rPr>
      </w:pPr>
    </w:p>
    <w:p w:rsidR="002648AA" w:rsidRDefault="002648AA" w:rsidP="002648AA">
      <w:pPr>
        <w:jc w:val="right"/>
        <w:rPr>
          <w:b/>
          <w:sz w:val="16"/>
          <w:szCs w:val="16"/>
        </w:rPr>
      </w:pPr>
    </w:p>
    <w:p w:rsidR="002648AA" w:rsidRDefault="002648AA" w:rsidP="002648AA">
      <w:pPr>
        <w:jc w:val="right"/>
        <w:rPr>
          <w:b/>
          <w:sz w:val="16"/>
          <w:szCs w:val="16"/>
        </w:rPr>
      </w:pPr>
    </w:p>
    <w:p w:rsidR="002648AA" w:rsidRDefault="002648AA" w:rsidP="002648AA">
      <w:pPr>
        <w:jc w:val="right"/>
        <w:rPr>
          <w:b/>
          <w:sz w:val="16"/>
          <w:szCs w:val="16"/>
        </w:rPr>
      </w:pPr>
    </w:p>
    <w:p w:rsidR="004F5A19" w:rsidRDefault="004F5A19" w:rsidP="002648AA">
      <w:pPr>
        <w:jc w:val="right"/>
        <w:rPr>
          <w:b/>
          <w:sz w:val="16"/>
          <w:szCs w:val="16"/>
        </w:rPr>
      </w:pPr>
    </w:p>
    <w:p w:rsidR="004F5A19" w:rsidRDefault="004F5A19" w:rsidP="002648AA">
      <w:pPr>
        <w:jc w:val="right"/>
        <w:rPr>
          <w:b/>
          <w:sz w:val="16"/>
          <w:szCs w:val="16"/>
        </w:rPr>
      </w:pPr>
    </w:p>
    <w:p w:rsidR="002648AA" w:rsidRDefault="002648AA" w:rsidP="002648AA">
      <w:pPr>
        <w:jc w:val="center"/>
      </w:pPr>
      <w:r>
        <w:t>T.C</w:t>
      </w:r>
    </w:p>
    <w:p w:rsidR="002648AA" w:rsidRDefault="002648AA" w:rsidP="002648AA">
      <w:pPr>
        <w:jc w:val="center"/>
      </w:pPr>
      <w:r>
        <w:t>PAMUKKALE ÜNİVERSİTESİ</w:t>
      </w:r>
    </w:p>
    <w:p w:rsidR="002648AA" w:rsidRDefault="002648AA" w:rsidP="002648AA">
      <w:pPr>
        <w:jc w:val="center"/>
      </w:pPr>
      <w:r>
        <w:t>İKTİSADİ VE İDARİ BİLİMLER FAKÜLTESİ DEKANLIĞI</w:t>
      </w:r>
    </w:p>
    <w:p w:rsidR="002648AA" w:rsidRDefault="002648AA" w:rsidP="002648AA">
      <w:pPr>
        <w:jc w:val="center"/>
      </w:pPr>
      <w:proofErr w:type="gramStart"/>
      <w:r>
        <w:t>….…………………..</w:t>
      </w:r>
      <w:proofErr w:type="gramEnd"/>
      <w:r>
        <w:t xml:space="preserve"> BÖLÜM BAŞKANLIĞINA</w:t>
      </w:r>
    </w:p>
    <w:p w:rsidR="002648AA" w:rsidRDefault="002648AA" w:rsidP="002648AA">
      <w:pPr>
        <w:rPr>
          <w:sz w:val="28"/>
          <w:szCs w:val="28"/>
        </w:rPr>
      </w:pPr>
      <w:r>
        <w:rPr>
          <w:sz w:val="28"/>
          <w:szCs w:val="28"/>
        </w:rPr>
        <w:tab/>
      </w:r>
      <w:r>
        <w:rPr>
          <w:sz w:val="28"/>
          <w:szCs w:val="28"/>
        </w:rPr>
        <w:tab/>
      </w:r>
    </w:p>
    <w:p w:rsidR="002648AA" w:rsidRDefault="002648AA" w:rsidP="002648AA">
      <w:pPr>
        <w:jc w:val="both"/>
      </w:pPr>
    </w:p>
    <w:p w:rsidR="002648AA" w:rsidRDefault="002648AA" w:rsidP="002648AA">
      <w:pPr>
        <w:jc w:val="both"/>
      </w:pPr>
    </w:p>
    <w:p w:rsidR="002648AA" w:rsidRDefault="002648AA" w:rsidP="002648AA">
      <w:pPr>
        <w:jc w:val="both"/>
      </w:pPr>
    </w:p>
    <w:p w:rsidR="002648AA" w:rsidRDefault="00163BB6" w:rsidP="002648AA">
      <w:pPr>
        <w:ind w:firstLine="708"/>
        <w:jc w:val="both"/>
      </w:pPr>
      <w:r>
        <w:t xml:space="preserve">26 Ekim 2016 tarih ve 29869 </w:t>
      </w:r>
      <w:r w:rsidR="002648AA">
        <w:t xml:space="preserve">sayılı Resmi Gazetede yayımlanan Pamukkale Üniversitesi Yabancı Diller Yüksekokulu Ön Lisans ve Lisans Yabancı Dil Hazırlık ve Yabancı Dil Eğitim ve Öğretim Yönetmeliğinde Değişiklik Yapılmasına Dair Yönetmeliğin 20. Maddesinin dördüncü fıkrasında ‘’Öğretim dili tamamen veya kısmen yabancı dil olan programlara kayıt yaptıran öğrencilerin ilk yılın sonunda hazırlık sınıfını başarı ile tamamlayamamaları halinde, öğrenciler isterlerse, öğretim dili Türkçe olan eşdeğer bir programa geçmek için dilekçe ile başvuru yapabilirler. Hazırlık sınıfını iki yıl içinde başarı ile tamamlayamayan öğrencilerin ise programdan ilişiği kesilir. Öğretim dili tamamen veya kısmen yabancı dil olan programların hazırlık sınıfından ilişiği kesilen öğrenciler Üniversitemizde öğretim dili Türkçe olan eşdeğer bir programa kayıt yaptırabilirler’’ denildiğinden, </w:t>
      </w:r>
      <w:r w:rsidR="002648AA" w:rsidRPr="00163BB6">
        <w:rPr>
          <w:b/>
          <w:u w:val="single"/>
        </w:rPr>
        <w:t>hazırlık sınıfında iki yıl baş</w:t>
      </w:r>
      <w:r w:rsidR="006774E4" w:rsidRPr="00163BB6">
        <w:rPr>
          <w:b/>
          <w:u w:val="single"/>
        </w:rPr>
        <w:t>arısız</w:t>
      </w:r>
      <w:r w:rsidR="006774E4">
        <w:t xml:space="preserve"> olduğumdan </w:t>
      </w:r>
      <w:proofErr w:type="gramStart"/>
      <w:r w:rsidR="006774E4">
        <w:t>………………………..</w:t>
      </w:r>
      <w:proofErr w:type="gramEnd"/>
      <w:r w:rsidR="002648AA">
        <w:t xml:space="preserve"> Bölümüne kaydımın yapılmasını;</w:t>
      </w:r>
    </w:p>
    <w:p w:rsidR="002648AA" w:rsidRDefault="002648AA" w:rsidP="002648AA">
      <w:pPr>
        <w:ind w:firstLine="708"/>
        <w:jc w:val="both"/>
      </w:pPr>
    </w:p>
    <w:p w:rsidR="002648AA" w:rsidRDefault="002648AA" w:rsidP="002648AA">
      <w:pPr>
        <w:ind w:firstLine="708"/>
        <w:jc w:val="both"/>
      </w:pPr>
      <w:r>
        <w:t>Gereğini arz ederim.</w:t>
      </w:r>
    </w:p>
    <w:p w:rsidR="002648AA" w:rsidRDefault="002648AA" w:rsidP="002648AA">
      <w:pPr>
        <w:ind w:firstLine="708"/>
        <w:jc w:val="both"/>
      </w:pPr>
    </w:p>
    <w:p w:rsidR="002648AA" w:rsidRDefault="002648AA" w:rsidP="002648AA">
      <w:pPr>
        <w:jc w:val="both"/>
        <w:rPr>
          <w:sz w:val="8"/>
        </w:rPr>
      </w:pPr>
    </w:p>
    <w:p w:rsidR="002648AA" w:rsidRDefault="002648AA" w:rsidP="002648AA">
      <w:pPr>
        <w:jc w:val="both"/>
      </w:pPr>
      <w:r>
        <w:tab/>
      </w:r>
      <w:r>
        <w:tab/>
      </w:r>
      <w:r>
        <w:tab/>
        <w:t xml:space="preserve">   </w:t>
      </w:r>
      <w:r>
        <w:tab/>
      </w:r>
      <w:r>
        <w:tab/>
      </w:r>
      <w:r>
        <w:tab/>
      </w:r>
      <w:r>
        <w:tab/>
      </w:r>
      <w:r>
        <w:tab/>
      </w:r>
      <w:r>
        <w:tab/>
      </w:r>
      <w:r>
        <w:tab/>
      </w:r>
    </w:p>
    <w:p w:rsidR="002648AA" w:rsidRDefault="002648AA" w:rsidP="002648AA">
      <w:pPr>
        <w:jc w:val="both"/>
      </w:pPr>
      <w:r>
        <w:tab/>
      </w:r>
      <w:r>
        <w:tab/>
      </w:r>
      <w:r>
        <w:tab/>
      </w:r>
      <w:r>
        <w:tab/>
      </w:r>
      <w:r>
        <w:tab/>
      </w:r>
      <w:r>
        <w:tab/>
      </w:r>
      <w:r>
        <w:tab/>
      </w:r>
      <w:r>
        <w:tab/>
      </w:r>
      <w:r>
        <w:tab/>
      </w:r>
      <w:r>
        <w:tab/>
      </w:r>
      <w:r w:rsidR="007B7CE3">
        <w:tab/>
      </w:r>
      <w:r>
        <w:t xml:space="preserve">     …/</w:t>
      </w:r>
      <w:proofErr w:type="gramStart"/>
      <w:r>
        <w:t>….</w:t>
      </w:r>
      <w:proofErr w:type="gramEnd"/>
      <w:r>
        <w:t xml:space="preserve">/20... </w:t>
      </w:r>
    </w:p>
    <w:p w:rsidR="002648AA" w:rsidRDefault="002648AA" w:rsidP="002648AA">
      <w:pPr>
        <w:jc w:val="both"/>
        <w:rPr>
          <w:sz w:val="8"/>
        </w:rPr>
      </w:pPr>
    </w:p>
    <w:p w:rsidR="002648AA" w:rsidRDefault="002648AA" w:rsidP="002648AA">
      <w:pPr>
        <w:jc w:val="both"/>
      </w:pPr>
      <w:r>
        <w:tab/>
      </w:r>
      <w:r>
        <w:tab/>
      </w:r>
      <w:r>
        <w:tab/>
      </w:r>
      <w:r>
        <w:tab/>
      </w:r>
      <w:r>
        <w:tab/>
      </w:r>
      <w:r>
        <w:tab/>
      </w:r>
      <w:r>
        <w:tab/>
      </w:r>
      <w:r>
        <w:tab/>
      </w:r>
      <w:r>
        <w:tab/>
        <w:t xml:space="preserve">     </w:t>
      </w:r>
      <w:r>
        <w:tab/>
      </w:r>
      <w:r>
        <w:tab/>
      </w:r>
      <w:r>
        <w:tab/>
        <w:t xml:space="preserve"> </w:t>
      </w:r>
      <w:r>
        <w:tab/>
      </w:r>
      <w:r>
        <w:tab/>
      </w:r>
      <w:r>
        <w:tab/>
      </w:r>
      <w:r>
        <w:tab/>
      </w:r>
      <w:r>
        <w:tab/>
        <w:t xml:space="preserve">              </w:t>
      </w:r>
      <w:r>
        <w:tab/>
      </w:r>
      <w:r>
        <w:tab/>
        <w:t xml:space="preserve">                           </w:t>
      </w:r>
      <w:r w:rsidR="007B7CE3">
        <w:tab/>
      </w:r>
      <w:r w:rsidR="007B7CE3">
        <w:tab/>
      </w:r>
      <w:proofErr w:type="gramStart"/>
      <w:r>
        <w:t>…..……....…………………</w:t>
      </w:r>
      <w:proofErr w:type="gramEnd"/>
    </w:p>
    <w:p w:rsidR="002648AA" w:rsidRDefault="002648AA" w:rsidP="002648AA">
      <w:pPr>
        <w:jc w:val="both"/>
      </w:pPr>
      <w:r>
        <w:tab/>
      </w:r>
      <w:r>
        <w:tab/>
      </w:r>
      <w:r>
        <w:tab/>
      </w:r>
      <w:r>
        <w:tab/>
      </w:r>
      <w:r>
        <w:tab/>
      </w:r>
      <w:r>
        <w:tab/>
      </w:r>
      <w:r>
        <w:tab/>
      </w:r>
      <w:r>
        <w:tab/>
      </w:r>
      <w:r>
        <w:tab/>
        <w:t xml:space="preserve">                       </w:t>
      </w:r>
    </w:p>
    <w:p w:rsidR="002648AA" w:rsidRDefault="002648AA" w:rsidP="002648AA">
      <w:pPr>
        <w:jc w:val="both"/>
      </w:pPr>
      <w:r>
        <w:tab/>
      </w:r>
    </w:p>
    <w:p w:rsidR="00033142" w:rsidRDefault="00033142" w:rsidP="002648AA">
      <w:pPr>
        <w:jc w:val="both"/>
      </w:pPr>
    </w:p>
    <w:p w:rsidR="00033142" w:rsidRDefault="00033142" w:rsidP="002648AA">
      <w:pPr>
        <w:jc w:val="both"/>
      </w:pPr>
    </w:p>
    <w:p w:rsidR="002648AA" w:rsidRDefault="002648AA" w:rsidP="002648AA">
      <w:pPr>
        <w:jc w:val="both"/>
      </w:pPr>
    </w:p>
    <w:p w:rsidR="002648AA" w:rsidRPr="00C87077" w:rsidRDefault="002648AA" w:rsidP="002648AA">
      <w:pPr>
        <w:jc w:val="both"/>
        <w:rPr>
          <w:b/>
        </w:rPr>
      </w:pPr>
      <w:r w:rsidRPr="00C87077">
        <w:rPr>
          <w:b/>
        </w:rPr>
        <w:t>EK</w:t>
      </w:r>
      <w:r w:rsidR="00940C43">
        <w:rPr>
          <w:b/>
        </w:rPr>
        <w:t>1</w:t>
      </w:r>
      <w:r w:rsidRPr="00C87077">
        <w:rPr>
          <w:b/>
        </w:rPr>
        <w:t>: Hazırlık Sınıfından İlişik Kesme Belgesi</w:t>
      </w:r>
    </w:p>
    <w:p w:rsidR="00C87077" w:rsidRDefault="00C87077" w:rsidP="002648AA">
      <w:pPr>
        <w:jc w:val="both"/>
      </w:pPr>
    </w:p>
    <w:p w:rsidR="002648AA" w:rsidRDefault="002648AA" w:rsidP="002648AA">
      <w:pPr>
        <w:jc w:val="both"/>
      </w:pPr>
      <w:r>
        <w:tab/>
      </w:r>
      <w:r>
        <w:tab/>
      </w:r>
      <w:r>
        <w:tab/>
      </w:r>
      <w:r>
        <w:tab/>
      </w:r>
      <w:r>
        <w:tab/>
      </w:r>
      <w:r>
        <w:tab/>
      </w:r>
    </w:p>
    <w:p w:rsidR="00890B3A" w:rsidRDefault="00890B3A" w:rsidP="00890B3A">
      <w:pPr>
        <w:jc w:val="both"/>
      </w:pPr>
      <w:r>
        <w:t xml:space="preserve">Öğrenci Numarası: </w:t>
      </w:r>
      <w:proofErr w:type="gramStart"/>
      <w:r>
        <w:t>……………….</w:t>
      </w:r>
      <w:proofErr w:type="gramEnd"/>
    </w:p>
    <w:p w:rsidR="002648AA" w:rsidRDefault="002648AA" w:rsidP="002648AA">
      <w:pPr>
        <w:jc w:val="both"/>
      </w:pPr>
    </w:p>
    <w:p w:rsidR="002648AA" w:rsidRDefault="002648AA" w:rsidP="002648AA">
      <w:pPr>
        <w:jc w:val="both"/>
      </w:pPr>
    </w:p>
    <w:p w:rsidR="002648AA" w:rsidRDefault="002648AA" w:rsidP="002648AA">
      <w:pPr>
        <w:jc w:val="both"/>
      </w:pPr>
    </w:p>
    <w:p w:rsidR="002648AA" w:rsidRDefault="002648AA" w:rsidP="002648AA">
      <w:pPr>
        <w:jc w:val="both"/>
        <w:rPr>
          <w:u w:val="single"/>
        </w:rPr>
      </w:pPr>
      <w:r>
        <w:rPr>
          <w:u w:val="single"/>
        </w:rPr>
        <w:t>Adres</w:t>
      </w:r>
      <w:r>
        <w:rPr>
          <w:u w:val="single"/>
        </w:rPr>
        <w:tab/>
        <w:t>:</w:t>
      </w:r>
    </w:p>
    <w:p w:rsidR="002648AA" w:rsidRDefault="002648AA" w:rsidP="002648AA">
      <w:pPr>
        <w:jc w:val="both"/>
      </w:pPr>
      <w:proofErr w:type="gramStart"/>
      <w:r>
        <w:t>................................................................</w:t>
      </w:r>
      <w:proofErr w:type="gramEnd"/>
    </w:p>
    <w:p w:rsidR="002648AA" w:rsidRDefault="002648AA" w:rsidP="002648AA">
      <w:pPr>
        <w:jc w:val="both"/>
      </w:pPr>
      <w:proofErr w:type="gramStart"/>
      <w:r>
        <w:t>................................................................</w:t>
      </w:r>
      <w:proofErr w:type="gramEnd"/>
    </w:p>
    <w:p w:rsidR="002648AA" w:rsidRDefault="002648AA" w:rsidP="002648AA">
      <w:pPr>
        <w:jc w:val="both"/>
      </w:pPr>
      <w:r>
        <w:t>Tel No</w:t>
      </w:r>
      <w:proofErr w:type="gramStart"/>
      <w:r>
        <w:t>:.....................................................</w:t>
      </w:r>
      <w:proofErr w:type="gramEnd"/>
    </w:p>
    <w:p w:rsidR="002648AA" w:rsidRDefault="002648AA" w:rsidP="002648AA">
      <w:pPr>
        <w:jc w:val="both"/>
      </w:pPr>
    </w:p>
    <w:p w:rsidR="002648AA" w:rsidRDefault="002648AA" w:rsidP="002648AA">
      <w:pPr>
        <w:ind w:firstLine="708"/>
        <w:jc w:val="both"/>
      </w:pPr>
    </w:p>
    <w:p w:rsidR="002648AA" w:rsidRDefault="002648AA" w:rsidP="002648AA">
      <w:pPr>
        <w:ind w:firstLine="708"/>
        <w:jc w:val="both"/>
      </w:pPr>
    </w:p>
    <w:p w:rsidR="002648AA" w:rsidRDefault="002648AA" w:rsidP="002648AA">
      <w:pPr>
        <w:ind w:firstLine="708"/>
        <w:jc w:val="both"/>
      </w:pPr>
    </w:p>
    <w:p w:rsidR="00080BA8" w:rsidRDefault="00080BA8"/>
    <w:sectPr w:rsidR="00080BA8" w:rsidSect="002648A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8AA"/>
    <w:rsid w:val="00033142"/>
    <w:rsid w:val="00080BA8"/>
    <w:rsid w:val="00163BB6"/>
    <w:rsid w:val="00181380"/>
    <w:rsid w:val="002648AA"/>
    <w:rsid w:val="00372258"/>
    <w:rsid w:val="004F5A19"/>
    <w:rsid w:val="006334AC"/>
    <w:rsid w:val="006774E4"/>
    <w:rsid w:val="007B7CE3"/>
    <w:rsid w:val="00882D31"/>
    <w:rsid w:val="00890B3A"/>
    <w:rsid w:val="00940C43"/>
    <w:rsid w:val="00B850F0"/>
    <w:rsid w:val="00C870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B46808-FD96-4B13-8C8A-C23AF444C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48A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37225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72258"/>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2240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2759</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PAU İKTİSAT FAKÜLTESİ</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dc:creator>
  <cp:lastModifiedBy>Pau</cp:lastModifiedBy>
  <cp:revision>2</cp:revision>
  <cp:lastPrinted>2019-08-05T11:37:00Z</cp:lastPrinted>
  <dcterms:created xsi:type="dcterms:W3CDTF">2020-08-06T06:35:00Z</dcterms:created>
  <dcterms:modified xsi:type="dcterms:W3CDTF">2020-08-06T06:35:00Z</dcterms:modified>
</cp:coreProperties>
</file>