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bookmarkStart w:id="0" w:name="_GoBack"/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1A7687" w:rsidRPr="004F65D5">
        <w:rPr>
          <w:noProof/>
        </w:rPr>
        <w:drawing>
          <wp:inline distT="0" distB="0" distL="0" distR="0" wp14:anchorId="6C2294F6" wp14:editId="05B9876C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  </w:t>
      </w:r>
    </w:p>
    <w:p w:rsidR="00D87AC2" w:rsidRPr="00D87AC2" w:rsidRDefault="00294CF6" w:rsidP="00294CF6">
      <w:pPr>
        <w:pStyle w:val="AralkYok"/>
        <w:ind w:left="2124"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</w:t>
      </w:r>
      <w:r w:rsidR="00D87AC2" w:rsidRPr="00D87AC2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>2022-2023 Staj Basvuru Formu</w:t>
      </w:r>
    </w:p>
    <w:p w:rsidR="00B7214F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PROGRAMIÖĞRENCİ STAJ BAŞVURU FORMU</w:t>
      </w:r>
    </w:p>
    <w:p w:rsidR="00294CF6" w:rsidRDefault="00294CF6" w:rsidP="00294CF6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</w:t>
      </w:r>
      <w:r w:rsidR="00391E8B" w:rsidRPr="00A84E7C">
        <w:rPr>
          <w:rFonts w:ascii="Times New Roman" w:hAnsi="Times New Roman" w:cs="Times New Roman"/>
          <w:b/>
          <w:color w:val="FF0000"/>
        </w:rPr>
        <w:t>Form Bilgisayarda doldurulmalıdır ve şablonu değiştirilmemeli!</w:t>
      </w:r>
    </w:p>
    <w:p w:rsidR="00450839" w:rsidRPr="00294CF6" w:rsidRDefault="00391E8B" w:rsidP="00294CF6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 xml:space="preserve">Elle doldurulan </w:t>
      </w:r>
      <w:r w:rsidR="00A84E7C" w:rsidRPr="00A84E7C">
        <w:rPr>
          <w:rFonts w:ascii="Times New Roman" w:hAnsi="Times New Roman" w:cs="Times New Roman"/>
          <w:b/>
          <w:color w:val="FF0000"/>
        </w:rPr>
        <w:t xml:space="preserve">ve değiştirilen </w:t>
      </w:r>
      <w:r w:rsidRPr="00A84E7C">
        <w:rPr>
          <w:rFonts w:ascii="Times New Roman" w:hAnsi="Times New Roman" w:cs="Times New Roman"/>
          <w:b/>
          <w:color w:val="FF0000"/>
        </w:rPr>
        <w:t>formlar kabul edilmeyecektir</w:t>
      </w:r>
      <w:r w:rsidR="009C72A2" w:rsidRPr="00A84E7C">
        <w:rPr>
          <w:color w:val="FF0000"/>
        </w:rPr>
        <w:t>!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1786"/>
        <w:gridCol w:w="3827"/>
        <w:gridCol w:w="2249"/>
        <w:gridCol w:w="14"/>
      </w:tblGrid>
      <w:tr w:rsidR="00A71465" w:rsidRPr="008607B5" w:rsidTr="009B3BF6">
        <w:trPr>
          <w:trHeight w:val="238"/>
        </w:trPr>
        <w:tc>
          <w:tcPr>
            <w:tcW w:w="2944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876" w:type="dxa"/>
            <w:gridSpan w:val="4"/>
          </w:tcPr>
          <w:p w:rsidR="00A71465" w:rsidRPr="008607B5" w:rsidRDefault="00AD75E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3298824</wp:posOffset>
                      </wp:positionH>
                      <wp:positionV relativeFrom="paragraph">
                        <wp:posOffset>-5080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9.75pt;margin-top:-.4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(gg/aa/yyyy)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 xml:space="preserve">TC Kimlik No 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Enstitü / Fakülte / YO / MYO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350B6">
        <w:trPr>
          <w:gridAfter w:val="1"/>
          <w:wAfter w:w="14" w:type="dxa"/>
          <w:trHeight w:val="365"/>
        </w:trPr>
        <w:tc>
          <w:tcPr>
            <w:tcW w:w="2944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Sınıfı: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2" w:type="dxa"/>
            <w:gridSpan w:val="3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857CC">
        <w:trPr>
          <w:gridAfter w:val="1"/>
          <w:wAfter w:w="14" w:type="dxa"/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Tel-1</w:t>
            </w:r>
          </w:p>
        </w:tc>
        <w:tc>
          <w:tcPr>
            <w:tcW w:w="1786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</w:tcPr>
          <w:p w:rsidR="00B7214F" w:rsidRPr="009857C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 xml:space="preserve">Cep Tel2: </w:t>
            </w:r>
            <w:r w:rsidR="00F44B8C" w:rsidRPr="009857CC">
              <w:rPr>
                <w:rFonts w:ascii="Times New Roman" w:hAnsi="Times New Roman" w:cs="Times New Roman"/>
                <w:b/>
              </w:rPr>
              <w:t xml:space="preserve">(Aileden </w:t>
            </w:r>
            <w:r w:rsidR="006909FC" w:rsidRPr="009857CC">
              <w:rPr>
                <w:rFonts w:ascii="Times New Roman" w:hAnsi="Times New Roman" w:cs="Times New Roman"/>
                <w:b/>
              </w:rPr>
              <w:t xml:space="preserve">yakını </w:t>
            </w:r>
            <w:r w:rsidR="00F44B8C" w:rsidRPr="009857CC">
              <w:rPr>
                <w:rFonts w:ascii="Times New Roman" w:hAnsi="Times New Roman" w:cs="Times New Roman"/>
                <w:b/>
              </w:rPr>
              <w:t>z</w:t>
            </w:r>
            <w:r w:rsidRPr="009857CC">
              <w:rPr>
                <w:rFonts w:ascii="Times New Roman" w:hAnsi="Times New Roman" w:cs="Times New Roman"/>
                <w:b/>
              </w:rPr>
              <w:t xml:space="preserve">orunlu) </w:t>
            </w:r>
          </w:p>
        </w:tc>
        <w:tc>
          <w:tcPr>
            <w:tcW w:w="224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9857CC">
        <w:trPr>
          <w:trHeight w:val="365"/>
        </w:trPr>
        <w:tc>
          <w:tcPr>
            <w:tcW w:w="2944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(posta.pau.edu.tr)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A71465" w:rsidRPr="008607B5" w:rsidTr="009857CC">
        <w:trPr>
          <w:trHeight w:val="121"/>
        </w:trPr>
        <w:tc>
          <w:tcPr>
            <w:tcW w:w="2944" w:type="dxa"/>
            <w:tcBorders>
              <w:right w:val="single" w:sz="4" w:space="0" w:color="auto"/>
            </w:tcBorders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Genel Not Ortalaması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391ED7">
        <w:trPr>
          <w:trHeight w:val="1366"/>
        </w:trPr>
        <w:tc>
          <w:tcPr>
            <w:tcW w:w="2944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57CC" w:rsidRPr="005E031B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</w:p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PIC No veya Vergi no 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9857CC">
        <w:trPr>
          <w:trHeight w:val="613"/>
        </w:trPr>
        <w:tc>
          <w:tcPr>
            <w:tcW w:w="2944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9B3BF6" w:rsidRPr="008607B5" w:rsidTr="005E031B">
        <w:trPr>
          <w:trHeight w:val="535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Pr="008607B5" w:rsidRDefault="009B3BF6" w:rsidP="009857CC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>+ 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r w:rsidR="009857CC">
              <w:rPr>
                <w:b/>
              </w:rPr>
              <w:t xml:space="preserve">Evet:  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9857CC">
              <w:rPr>
                <w:b/>
              </w:rPr>
              <w:t xml:space="preserve">        Hayır: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9B3BF6" w:rsidRPr="008607B5" w:rsidTr="005E031B">
        <w:trPr>
          <w:trHeight w:val="1090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Evet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Öğrenim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9B3BF6" w:rsidRPr="009B3BF6" w:rsidRDefault="009B3BF6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Hibeli Staj Faaliyet Süresi (ay):</w:t>
            </w:r>
          </w:p>
          <w:p w:rsidR="009B3BF6" w:rsidRP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Hibesiz Staj 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page" w:tblpX="385" w:tblpY="-648"/>
        <w:tblOverlap w:val="never"/>
        <w:tblW w:w="11371" w:type="dxa"/>
        <w:tblLook w:val="04A0" w:firstRow="1" w:lastRow="0" w:firstColumn="1" w:lastColumn="0" w:noHBand="0" w:noVBand="1"/>
      </w:tblPr>
      <w:tblGrid>
        <w:gridCol w:w="10585"/>
        <w:gridCol w:w="786"/>
      </w:tblGrid>
      <w:tr w:rsidR="00B7214F" w:rsidTr="009B3BF6">
        <w:trPr>
          <w:trHeight w:val="388"/>
        </w:trPr>
        <w:tc>
          <w:tcPr>
            <w:tcW w:w="11371" w:type="dxa"/>
            <w:gridSpan w:val="2"/>
          </w:tcPr>
          <w:p w:rsidR="00F22703" w:rsidRPr="00D30849" w:rsidRDefault="00B7214F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Hibeli-Hibesiz kutularından en f</w:t>
            </w:r>
            <w:r w:rsidR="00123F61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azla 2 tanesi işaretlenecektir!</w:t>
            </w:r>
          </w:p>
          <w:p w:rsidR="00D30849" w:rsidRDefault="00F22703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Staj günü 62 den fazla olan öğrencile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r hibeli kazanamazsa hibesiz de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g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i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tmek istiyorlarsa </w:t>
            </w:r>
          </w:p>
          <w:p w:rsidR="00B7214F" w:rsidRPr="00D30849" w:rsidRDefault="00A84E7C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 2 kutuyu işaretlemeli.</w:t>
            </w:r>
          </w:p>
        </w:tc>
      </w:tr>
      <w:tr w:rsidR="00D90D9A" w:rsidTr="009B3BF6">
        <w:trPr>
          <w:trHeight w:val="758"/>
        </w:trPr>
        <w:tc>
          <w:tcPr>
            <w:tcW w:w="10585" w:type="dxa"/>
          </w:tcPr>
          <w:p w:rsidR="00B7214F" w:rsidRDefault="00D90D9A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B7214F">
              <w:rPr>
                <w:rFonts w:ascii="Times New Roman" w:eastAsia="Calibri" w:hAnsi="Times New Roman" w:cs="Times New Roman"/>
                <w:b/>
              </w:rPr>
              <w:t xml:space="preserve">smus Staj Hareketliliğinden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  <w:r w:rsidR="00EB1E32">
              <w:rPr>
                <w:rFonts w:ascii="Times New Roman" w:hAnsi="Times New Roman" w:cs="Times New Roman"/>
                <w:b/>
              </w:rPr>
              <w:t>(</w:t>
            </w:r>
            <w:r w:rsidR="00A84E7C">
              <w:rPr>
                <w:rFonts w:ascii="Times New Roman" w:hAnsi="Times New Roman" w:cs="Times New Roman"/>
                <w:b/>
              </w:rPr>
              <w:t>Her ay 30 gün olarak hesaplanır.</w:t>
            </w:r>
            <w:r w:rsidR="00B7214F">
              <w:rPr>
                <w:rFonts w:ascii="Times New Roman" w:hAnsi="Times New Roman" w:cs="Times New Roman"/>
                <w:b/>
              </w:rPr>
              <w:t>)</w:t>
            </w:r>
          </w:p>
          <w:p w:rsidR="00D90D9A" w:rsidRPr="00FD0598" w:rsidRDefault="00FD0598" w:rsidP="00FD0598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tajı sadece 62 gün olup sadece hibeli 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gitmek isteyen öğrenciler sadece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bu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kutuyu işaretlemeli.</w:t>
            </w:r>
          </w:p>
        </w:tc>
        <w:tc>
          <w:tcPr>
            <w:tcW w:w="786" w:type="dxa"/>
          </w:tcPr>
          <w:p w:rsidR="00D90D9A" w:rsidRPr="009608F2" w:rsidRDefault="00127D65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9B3BF6">
        <w:trPr>
          <w:trHeight w:val="595"/>
        </w:trPr>
        <w:tc>
          <w:tcPr>
            <w:tcW w:w="10585" w:type="dxa"/>
          </w:tcPr>
          <w:p w:rsidR="004D33BC" w:rsidRDefault="004D33BC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 Gün hibeli</w:t>
            </w:r>
            <w:r>
              <w:rPr>
                <w:rFonts w:ascii="Times New Roman" w:eastAsia="Calibri" w:hAnsi="Times New Roman" w:cs="Times New Roman"/>
                <w:b/>
              </w:rPr>
              <w:t xml:space="preserve">, …… </w:t>
            </w:r>
            <w:r w:rsidR="00FD0598">
              <w:rPr>
                <w:rFonts w:ascii="Times New Roman" w:eastAsia="Calibri" w:hAnsi="Times New Roman" w:cs="Times New Roman"/>
                <w:b/>
              </w:rPr>
              <w:t>gün</w:t>
            </w:r>
            <w:r>
              <w:rPr>
                <w:rFonts w:ascii="Times New Roman" w:eastAsia="Calibri" w:hAnsi="Times New Roman" w:cs="Times New Roman"/>
                <w:b/>
              </w:rPr>
              <w:t xml:space="preserve"> hibesiz</w:t>
            </w:r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  <w:p w:rsidR="00B7214F" w:rsidRDefault="00B7214F" w:rsidP="009608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(Stajı 62 günden fazla sürede olanlar işaretleyecek</w:t>
            </w:r>
            <w:r w:rsidR="00FD0598">
              <w:rPr>
                <w:rFonts w:ascii="Times New Roman" w:hAnsi="Times New Roman" w:cs="Times New Roman"/>
                <w:b/>
              </w:rPr>
              <w:t>.  Her ay 30 gün olarak hesaplanır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FD0598" w:rsidRPr="009608F2" w:rsidRDefault="00FD0598" w:rsidP="009608F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86" w:type="dxa"/>
          </w:tcPr>
          <w:p w:rsidR="004D33BC" w:rsidRPr="009608F2" w:rsidRDefault="00127D65" w:rsidP="0081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5E031B">
        <w:trPr>
          <w:trHeight w:val="773"/>
        </w:trPr>
        <w:tc>
          <w:tcPr>
            <w:tcW w:w="10585" w:type="dxa"/>
          </w:tcPr>
          <w:p w:rsidR="00D90D9A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hibesiz olarak gerçekleştirmek istiyorum.  </w:t>
            </w:r>
          </w:p>
          <w:p w:rsidR="00B7214F" w:rsidRPr="004D33BC" w:rsidRDefault="00B7214F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(Hibe olmasa da gitmek isteyenler işaretleyecek</w:t>
            </w:r>
            <w:r w:rsidR="00FD05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86" w:type="dxa"/>
          </w:tcPr>
          <w:p w:rsidR="00D90D9A" w:rsidRPr="009608F2" w:rsidRDefault="00D90D9A" w:rsidP="00D90D9A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4D33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391ED7" w:rsidTr="00EB72C5">
        <w:trPr>
          <w:trHeight w:val="773"/>
        </w:trPr>
        <w:tc>
          <w:tcPr>
            <w:tcW w:w="11371" w:type="dxa"/>
            <w:gridSpan w:val="2"/>
          </w:tcPr>
          <w:p w:rsidR="00391ED7" w:rsidRPr="009608F2" w:rsidRDefault="00391ED7" w:rsidP="00D90D9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9185" w:type="dxa"/>
        <w:tblInd w:w="562" w:type="dxa"/>
        <w:tblLook w:val="04A0" w:firstRow="1" w:lastRow="0" w:firstColumn="1" w:lastColumn="0" w:noHBand="0" w:noVBand="1"/>
      </w:tblPr>
      <w:tblGrid>
        <w:gridCol w:w="9185"/>
      </w:tblGrid>
      <w:tr w:rsidR="001321D0" w:rsidTr="00391ED7">
        <w:trPr>
          <w:trHeight w:val="3023"/>
        </w:trPr>
        <w:tc>
          <w:tcPr>
            <w:tcW w:w="9185" w:type="dxa"/>
          </w:tcPr>
          <w:p w:rsidR="001321D0" w:rsidRPr="00391ED7" w:rsidRDefault="00A95AE6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Şubat 2023 tarihinde meydana gelen ve ülkemizin 10 ilini (Adana, Adıyaman, Diyarbakır,  Gaziantep, Hatay,  Kahramanmaraş, Kilis, Malatya, Osmaniye ve Şanlıurfa) etkileyen Deprem felaketinde </w:t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>Birinci ve ikinci derece akrabaları</w:t>
            </w:r>
            <w:r>
              <w:rPr>
                <w:rStyle w:val="DipnotBavurusu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Style w:val="DipnotBavurusu"/>
              </w:rPr>
              <w:footnoteRef/>
            </w:r>
            <w:r>
              <w:t xml:space="preserve"> </w:t>
            </w:r>
            <w:r w:rsidRPr="00391ED7">
              <w:rPr>
                <w:rFonts w:ascii="Times New Roman" w:hAnsi="Times New Roman" w:cs="Times New Roman"/>
                <w:bCs/>
                <w:u w:val="single"/>
              </w:rPr>
              <w:t>1. ve 2. Derece akrabalar:</w:t>
            </w:r>
            <w:r w:rsidRPr="00391ED7">
              <w:rPr>
                <w:rFonts w:ascii="Times New Roman" w:hAnsi="Times New Roman" w:cs="Times New Roman"/>
                <w:bCs/>
              </w:rPr>
              <w:t xml:space="preserve"> anne, baba, çocuklar, eş, eşinin annesi, eşinin babası ile kendisinin veya eşinin büyükbabası, büyükannesi, torunları ve kardeşleri</w:t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>) veya kendileri, yukarıda sayılan 10 ilde ikamet etmekte olup da kendileri farklı illerdeki yükseköğretim kurumlarına kayıtlı öğrenciler Erasmus+ öğrenci hareketliğine yapacakları başvurularda +10 puan ile önceliklendirilir.</w:t>
            </w:r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(  )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>la ilgili detaylı bilgi veriniz.</w:t>
            </w:r>
          </w:p>
          <w:p w:rsidR="0084289E" w:rsidRDefault="0084289E" w:rsidP="00F46EA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4289E" w:rsidRPr="00391ED7" w:rsidRDefault="00391ED7" w:rsidP="00391E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Özel İhtiyaç Sahibi</w:t>
            </w:r>
            <w:r w:rsidR="0084289E" w:rsidRPr="00391ED7">
              <w:rPr>
                <w:rFonts w:ascii="Times New Roman" w:hAnsi="Times New Roman" w:cs="Times New Roman"/>
                <w:b/>
              </w:rPr>
              <w:t xml:space="preserve"> öğrenci misiniz? Veya Özel bakım gerektiren sağlık sorununuz var mı?</w:t>
            </w:r>
            <w:r w:rsidR="0084289E" w:rsidRPr="00391ED7">
              <w:rPr>
                <w:rFonts w:ascii="Times New Roman" w:hAnsi="Times New Roman" w:cs="Times New Roman"/>
              </w:rPr>
              <w:t xml:space="preserve"> </w:t>
            </w:r>
          </w:p>
          <w:p w:rsidR="00F46EAF" w:rsidRDefault="0084289E" w:rsidP="0084289E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  <w:r w:rsidRPr="008428C2">
              <w:rPr>
                <w:rFonts w:ascii="Times New Roman" w:hAnsi="Times New Roman" w:cs="Times New Roman"/>
                <w:b/>
              </w:rPr>
              <w:t>(  ) Evet*     (  ) Hayır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95AE6">
              <w:rPr>
                <w:rFonts w:ascii="Times New Roman" w:hAnsi="Times New Roman" w:cs="Times New Roman"/>
              </w:rPr>
              <w:t>*Cevabınız evet ise durumunuzla ilgili detaylı bilgi veriniz:</w:t>
            </w:r>
          </w:p>
          <w:p w:rsidR="0084289E" w:rsidRDefault="0084289E" w:rsidP="0084289E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</w:p>
          <w:p w:rsidR="00A95AE6" w:rsidRPr="00A95AE6" w:rsidRDefault="00A95AE6" w:rsidP="00A95AE6">
            <w:pPr>
              <w:pStyle w:val="DipnotMetni"/>
              <w:rPr>
                <w:rFonts w:ascii="Times New Roman" w:hAnsi="Times New Roman" w:cs="Times New Roman"/>
                <w:bCs/>
                <w:sz w:val="22"/>
                <w:szCs w:val="22"/>
                <w:lang w:val="tr-TR"/>
              </w:rPr>
            </w:pP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D159E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11" w:history="1">
        <w:r w:rsidR="005E031B" w:rsidRPr="005E031B">
          <w:rPr>
            <w:rStyle w:val="Kpr"/>
            <w:rFonts w:ascii="Times New Roman" w:hAnsi="Times New Roman" w:cs="Times New Roman"/>
            <w:b/>
            <w:sz w:val="24"/>
            <w:szCs w:val="24"/>
          </w:rPr>
          <w:t>https://erasmusbasvuru.ua.gov.tr/giris</w:t>
        </w:r>
      </w:hyperlink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3463"/>
        <w:gridCol w:w="4820"/>
      </w:tblGrid>
      <w:tr w:rsidR="005E031B" w:rsidRPr="00834F9D" w:rsidTr="00916796">
        <w:trPr>
          <w:trHeight w:val="958"/>
        </w:trPr>
        <w:tc>
          <w:tcPr>
            <w:tcW w:w="2014" w:type="dxa"/>
          </w:tcPr>
          <w:p w:rsidR="005E031B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F46EAF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2769E3">
        <w:trPr>
          <w:trHeight w:val="1114"/>
        </w:trPr>
        <w:tc>
          <w:tcPr>
            <w:tcW w:w="2014" w:type="dxa"/>
          </w:tcPr>
          <w:p w:rsidR="005E031B" w:rsidRDefault="005E031B" w:rsidP="0084289E">
            <w:pPr>
              <w:spacing w:before="120" w:after="120"/>
              <w:rPr>
                <w:b/>
              </w:rPr>
            </w:pPr>
            <w:r w:rsidRPr="00706F7E">
              <w:rPr>
                <w:b/>
              </w:rPr>
              <w:t>Bölüm</w:t>
            </w:r>
            <w:r>
              <w:rPr>
                <w:b/>
              </w:rPr>
              <w:t xml:space="preserve"> Erasmus Koordinatörünün</w:t>
            </w:r>
          </w:p>
          <w:p w:rsidR="005E031B" w:rsidRPr="00F46EAF" w:rsidRDefault="005E031B" w:rsidP="0084289E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4243B">
        <w:trPr>
          <w:trHeight w:val="1006"/>
        </w:trPr>
        <w:tc>
          <w:tcPr>
            <w:tcW w:w="2014" w:type="dxa"/>
          </w:tcPr>
          <w:p w:rsidR="005E031B" w:rsidRDefault="005E031B" w:rsidP="005E031B">
            <w:pPr>
              <w:spacing w:before="120" w:after="120"/>
              <w:ind w:left="425" w:hanging="425"/>
              <w:rPr>
                <w:b/>
              </w:rPr>
            </w:pPr>
            <w:r>
              <w:rPr>
                <w:b/>
              </w:rPr>
              <w:t>Fakülte</w:t>
            </w:r>
            <w:r w:rsidRPr="00706F7E">
              <w:rPr>
                <w:b/>
              </w:rPr>
              <w:t xml:space="preserve"> E</w:t>
            </w:r>
            <w:r w:rsidRPr="00C91E96">
              <w:t>rasm</w:t>
            </w:r>
            <w:r>
              <w:rPr>
                <w:b/>
              </w:rPr>
              <w:t xml:space="preserve">us </w:t>
            </w:r>
          </w:p>
          <w:p w:rsidR="005E031B" w:rsidRDefault="005E031B" w:rsidP="005E031B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706F7E">
              <w:rPr>
                <w:b/>
              </w:rPr>
              <w:t>Koordinatörünün</w:t>
            </w:r>
            <w:r w:rsidRPr="0092252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706F7E" w:rsidRDefault="005E031B" w:rsidP="005E031B">
            <w:pPr>
              <w:spacing w:before="120" w:after="120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bookmarkEnd w:id="0"/>
    </w:tbl>
    <w:p w:rsidR="001321D0" w:rsidRPr="00706F7E" w:rsidRDefault="001321D0" w:rsidP="005E031B">
      <w:pPr>
        <w:jc w:val="both"/>
      </w:pPr>
    </w:p>
    <w:sectPr w:rsidR="001321D0" w:rsidRPr="00706F7E" w:rsidSect="00294CF6">
      <w:headerReference w:type="default" r:id="rId12"/>
      <w:footerReference w:type="default" r:id="rId13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E0" w:rsidRDefault="00D159E0" w:rsidP="00A71465">
      <w:pPr>
        <w:spacing w:after="0" w:line="240" w:lineRule="auto"/>
      </w:pPr>
      <w:r>
        <w:separator/>
      </w:r>
    </w:p>
  </w:endnote>
  <w:endnote w:type="continuationSeparator" w:id="0">
    <w:p w:rsidR="00D159E0" w:rsidRDefault="00D159E0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1A7687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E0" w:rsidRDefault="00D159E0" w:rsidP="00A71465">
      <w:pPr>
        <w:spacing w:after="0" w:line="240" w:lineRule="auto"/>
      </w:pPr>
      <w:r>
        <w:separator/>
      </w:r>
    </w:p>
  </w:footnote>
  <w:footnote w:type="continuationSeparator" w:id="0">
    <w:p w:rsidR="00D159E0" w:rsidRDefault="00D159E0" w:rsidP="00A71465">
      <w:pPr>
        <w:spacing w:after="0" w:line="240" w:lineRule="auto"/>
      </w:pPr>
      <w:r>
        <w:continuationSeparator/>
      </w:r>
    </w:p>
  </w:footnote>
  <w:footnote w:id="1">
    <w:p w:rsidR="00A95AE6" w:rsidRPr="000D4117" w:rsidRDefault="00A95AE6" w:rsidP="000D4117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5"/>
    <w:rsid w:val="000036D1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A7687"/>
    <w:rsid w:val="001C595E"/>
    <w:rsid w:val="001D3F50"/>
    <w:rsid w:val="00200458"/>
    <w:rsid w:val="0023390E"/>
    <w:rsid w:val="002366F9"/>
    <w:rsid w:val="002415BC"/>
    <w:rsid w:val="002637F1"/>
    <w:rsid w:val="00294CF6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506CC7"/>
    <w:rsid w:val="00514AB9"/>
    <w:rsid w:val="00542BBD"/>
    <w:rsid w:val="00543A1A"/>
    <w:rsid w:val="00555B91"/>
    <w:rsid w:val="005C0D43"/>
    <w:rsid w:val="005D26E5"/>
    <w:rsid w:val="005E031B"/>
    <w:rsid w:val="005E6BBC"/>
    <w:rsid w:val="00633DFE"/>
    <w:rsid w:val="00652866"/>
    <w:rsid w:val="006909FC"/>
    <w:rsid w:val="006C218D"/>
    <w:rsid w:val="006F2559"/>
    <w:rsid w:val="00734D5A"/>
    <w:rsid w:val="00777CBE"/>
    <w:rsid w:val="007832D5"/>
    <w:rsid w:val="007A79D1"/>
    <w:rsid w:val="007E4CBA"/>
    <w:rsid w:val="007E796C"/>
    <w:rsid w:val="007F29B2"/>
    <w:rsid w:val="007F4FB7"/>
    <w:rsid w:val="00810CA5"/>
    <w:rsid w:val="0084289E"/>
    <w:rsid w:val="008428C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E19D3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F2FAA"/>
    <w:rsid w:val="00F10703"/>
    <w:rsid w:val="00F22703"/>
    <w:rsid w:val="00F44B8C"/>
    <w:rsid w:val="00F46EAF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CFCFF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rasmusbasvuru.ua.gov.tr/giri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33</cp:revision>
  <cp:lastPrinted>2022-03-17T12:06:00Z</cp:lastPrinted>
  <dcterms:created xsi:type="dcterms:W3CDTF">2023-02-15T07:04:00Z</dcterms:created>
  <dcterms:modified xsi:type="dcterms:W3CDTF">2023-03-10T08:30:00Z</dcterms:modified>
</cp:coreProperties>
</file>