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5251958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3B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E3B8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3B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E3B8F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E3B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E3B8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937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9E3B8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9E3B8F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32841" w:rsidRDefault="004274A2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9E3B8F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Mat 2020 tarihli Resmi Gazetede yayımlanan Covid-19</w:t>
      </w:r>
      <w:r w:rsidR="005E0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E0463">
        <w:rPr>
          <w:rFonts w:ascii="Times New Roman" w:hAnsi="Times New Roman" w:cs="Times New Roman"/>
          <w:sz w:val="24"/>
          <w:szCs w:val="24"/>
        </w:rPr>
        <w:t xml:space="preserve">Yeni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</w:t>
      </w:r>
      <w:r w:rsidR="005E0463">
        <w:rPr>
          <w:rFonts w:ascii="Times New Roman" w:hAnsi="Times New Roman" w:cs="Times New Roman"/>
          <w:sz w:val="24"/>
          <w:szCs w:val="24"/>
        </w:rPr>
        <w:t>virüs</w:t>
      </w:r>
      <w:proofErr w:type="spellEnd"/>
      <w:r w:rsidR="005E0463">
        <w:rPr>
          <w:rFonts w:ascii="Times New Roman" w:hAnsi="Times New Roman" w:cs="Times New Roman"/>
          <w:sz w:val="24"/>
          <w:szCs w:val="24"/>
        </w:rPr>
        <w:t xml:space="preserve"> Hastalığı)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463">
        <w:rPr>
          <w:rFonts w:ascii="Times New Roman" w:hAnsi="Times New Roman" w:cs="Times New Roman"/>
          <w:sz w:val="24"/>
          <w:szCs w:val="24"/>
        </w:rPr>
        <w:t xml:space="preserve"> kapsamında çıkan </w:t>
      </w:r>
      <w:proofErr w:type="gramStart"/>
      <w:r w:rsidR="005E0463">
        <w:rPr>
          <w:rFonts w:ascii="Times New Roman" w:hAnsi="Times New Roman" w:cs="Times New Roman"/>
          <w:sz w:val="24"/>
          <w:szCs w:val="24"/>
        </w:rPr>
        <w:t>genelge  uyarınca</w:t>
      </w:r>
      <w:proofErr w:type="gramEnd"/>
      <w:r w:rsidR="005E0463">
        <w:rPr>
          <w:rFonts w:ascii="Times New Roman" w:hAnsi="Times New Roman" w:cs="Times New Roman"/>
          <w:sz w:val="24"/>
          <w:szCs w:val="24"/>
        </w:rPr>
        <w:t xml:space="preserve"> uygulanan esnek çalışma (uzaktan çalışma, dönüşümlü çalışma) idari izinleri ile hamile</w:t>
      </w:r>
      <w:r w:rsidR="00B12352">
        <w:rPr>
          <w:rFonts w:ascii="Times New Roman" w:hAnsi="Times New Roman" w:cs="Times New Roman"/>
          <w:sz w:val="24"/>
          <w:szCs w:val="24"/>
        </w:rPr>
        <w:t>lerin</w:t>
      </w:r>
      <w:r w:rsidR="005E0463">
        <w:rPr>
          <w:rFonts w:ascii="Times New Roman" w:hAnsi="Times New Roman" w:cs="Times New Roman"/>
          <w:sz w:val="24"/>
          <w:szCs w:val="24"/>
        </w:rPr>
        <w:t>, yasal süt izni kullananlar</w:t>
      </w:r>
      <w:r w:rsidR="00B12352">
        <w:rPr>
          <w:rFonts w:ascii="Times New Roman" w:hAnsi="Times New Roman" w:cs="Times New Roman"/>
          <w:sz w:val="24"/>
          <w:szCs w:val="24"/>
        </w:rPr>
        <w:t>ın</w:t>
      </w:r>
      <w:r w:rsidR="005E0463">
        <w:rPr>
          <w:rFonts w:ascii="Times New Roman" w:hAnsi="Times New Roman" w:cs="Times New Roman"/>
          <w:sz w:val="24"/>
          <w:szCs w:val="24"/>
        </w:rPr>
        <w:t>, engelli çalışanlar</w:t>
      </w:r>
      <w:r w:rsidR="00B12352">
        <w:rPr>
          <w:rFonts w:ascii="Times New Roman" w:hAnsi="Times New Roman" w:cs="Times New Roman"/>
          <w:sz w:val="24"/>
          <w:szCs w:val="24"/>
        </w:rPr>
        <w:t>ın</w:t>
      </w:r>
      <w:r w:rsidR="005E0463">
        <w:rPr>
          <w:rFonts w:ascii="Times New Roman" w:hAnsi="Times New Roman" w:cs="Times New Roman"/>
          <w:sz w:val="24"/>
          <w:szCs w:val="24"/>
        </w:rPr>
        <w:t>, 60 yaş üzeri</w:t>
      </w:r>
      <w:r w:rsidR="00B12352">
        <w:rPr>
          <w:rFonts w:ascii="Times New Roman" w:hAnsi="Times New Roman" w:cs="Times New Roman"/>
          <w:sz w:val="24"/>
          <w:szCs w:val="24"/>
        </w:rPr>
        <w:t>nin</w:t>
      </w:r>
      <w:r w:rsidR="005E0463">
        <w:rPr>
          <w:rFonts w:ascii="Times New Roman" w:hAnsi="Times New Roman" w:cs="Times New Roman"/>
          <w:sz w:val="24"/>
          <w:szCs w:val="24"/>
        </w:rPr>
        <w:t xml:space="preserve"> ve Sağlık Bakanlığının belirlediği  kronik hastalar (bağışıklık sorunu olanlar, kanser hastaları, solunum yolu  hastaları, </w:t>
      </w:r>
      <w:proofErr w:type="spellStart"/>
      <w:r w:rsidR="005E0463">
        <w:rPr>
          <w:rFonts w:ascii="Times New Roman" w:hAnsi="Times New Roman" w:cs="Times New Roman"/>
          <w:sz w:val="24"/>
          <w:szCs w:val="24"/>
        </w:rPr>
        <w:t>obezite</w:t>
      </w:r>
      <w:proofErr w:type="spellEnd"/>
      <w:r w:rsidR="005E046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5E0463">
        <w:rPr>
          <w:rFonts w:ascii="Times New Roman" w:hAnsi="Times New Roman" w:cs="Times New Roman"/>
          <w:sz w:val="24"/>
          <w:szCs w:val="24"/>
        </w:rPr>
        <w:t>diavet</w:t>
      </w:r>
      <w:proofErr w:type="spellEnd"/>
      <w:r w:rsidR="005E0463">
        <w:rPr>
          <w:rFonts w:ascii="Times New Roman" w:hAnsi="Times New Roman" w:cs="Times New Roman"/>
          <w:sz w:val="24"/>
          <w:szCs w:val="24"/>
        </w:rPr>
        <w:t>, kalp damar hastaları, organ nakli olanlar) olup bu kapsamda idari izin  kullananların tamamının idari izinleri sonlandırılmış olup,</w:t>
      </w:r>
      <w:r w:rsidR="00B12352">
        <w:rPr>
          <w:rFonts w:ascii="Times New Roman" w:hAnsi="Times New Roman" w:cs="Times New Roman"/>
          <w:sz w:val="24"/>
          <w:szCs w:val="24"/>
        </w:rPr>
        <w:t xml:space="preserve"> </w:t>
      </w:r>
      <w:r w:rsidR="005E0463">
        <w:rPr>
          <w:rFonts w:ascii="Times New Roman" w:hAnsi="Times New Roman" w:cs="Times New Roman"/>
          <w:sz w:val="24"/>
          <w:szCs w:val="24"/>
        </w:rPr>
        <w:t>tüm personelin 01.06.2020 Pazartesi günü tam zamanlı  olarak işe başlaması</w:t>
      </w:r>
      <w:r w:rsidR="00A90B39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2704C" w:rsidRDefault="00D2704C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 ve e-postaları kontrol etme konusunun görüşülmesi.</w:t>
      </w:r>
    </w:p>
    <w:p w:rsidR="00D2704C" w:rsidRPr="00D2704C" w:rsidRDefault="00D2704C" w:rsidP="00D2704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81265" w:rsidRPr="00981265" w:rsidRDefault="00B12352" w:rsidP="00F76C1F">
      <w:pPr>
        <w:pStyle w:val="ListeParagraf"/>
        <w:numPr>
          <w:ilvl w:val="0"/>
          <w:numId w:val="1"/>
        </w:numPr>
        <w:jc w:val="both"/>
      </w:pPr>
      <w:r w:rsidRPr="00981265">
        <w:rPr>
          <w:rFonts w:ascii="Times New Roman" w:hAnsi="Times New Roman" w:cs="Times New Roman"/>
          <w:sz w:val="24"/>
          <w:szCs w:val="24"/>
        </w:rPr>
        <w:t xml:space="preserve">22 Mart 2020-31.05.2020 tarihleri arasında yapılan tüm Fakülte Kurulu ve Fakülte Yönetim </w:t>
      </w:r>
      <w:proofErr w:type="gramStart"/>
      <w:r w:rsidRPr="00981265">
        <w:rPr>
          <w:rFonts w:ascii="Times New Roman" w:hAnsi="Times New Roman" w:cs="Times New Roman"/>
          <w:sz w:val="24"/>
          <w:szCs w:val="24"/>
        </w:rPr>
        <w:t xml:space="preserve">Kurulu </w:t>
      </w:r>
      <w:r w:rsidR="00CC54FC" w:rsidRPr="00981265">
        <w:rPr>
          <w:rFonts w:ascii="Times New Roman" w:hAnsi="Times New Roman" w:cs="Times New Roman"/>
          <w:sz w:val="24"/>
          <w:szCs w:val="24"/>
        </w:rPr>
        <w:t xml:space="preserve"> </w:t>
      </w:r>
      <w:r w:rsidRPr="00981265">
        <w:rPr>
          <w:rFonts w:ascii="Times New Roman" w:hAnsi="Times New Roman" w:cs="Times New Roman"/>
          <w:sz w:val="24"/>
          <w:szCs w:val="24"/>
        </w:rPr>
        <w:t>evraklarının</w:t>
      </w:r>
      <w:proofErr w:type="gramEnd"/>
      <w:r w:rsidRPr="00981265">
        <w:rPr>
          <w:rFonts w:ascii="Times New Roman" w:hAnsi="Times New Roman" w:cs="Times New Roman"/>
          <w:sz w:val="24"/>
          <w:szCs w:val="24"/>
        </w:rPr>
        <w:t xml:space="preserve"> tamamlanması</w:t>
      </w:r>
      <w:r w:rsidR="00A34C23" w:rsidRPr="00981265">
        <w:rPr>
          <w:rFonts w:ascii="Times New Roman" w:hAnsi="Times New Roman" w:cs="Times New Roman"/>
          <w:sz w:val="24"/>
          <w:szCs w:val="24"/>
        </w:rPr>
        <w:t xml:space="preserve"> </w:t>
      </w:r>
      <w:r w:rsidR="0008583B" w:rsidRPr="00981265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981265" w:rsidRPr="00981265" w:rsidRDefault="00981265" w:rsidP="0098126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81265" w:rsidRDefault="00981265" w:rsidP="00F76C1F">
      <w:pPr>
        <w:pStyle w:val="ListeParagraf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İsteğe bağlı staj başvurularının İİBF sayfasında duyurulduğu gibi</w:t>
      </w:r>
      <w:r>
        <w:t xml:space="preserve"> </w:t>
      </w:r>
    </w:p>
    <w:p w:rsidR="00981265" w:rsidRDefault="00981265" w:rsidP="00981265">
      <w:pPr>
        <w:pStyle w:val="NormalWeb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>“2020 Yaz Döneminde İsteğe Bağlı Staj Yapacak Öğrencilerimiz!</w:t>
      </w:r>
    </w:p>
    <w:p w:rsidR="00981265" w:rsidRDefault="00981265" w:rsidP="00981265">
      <w:pPr>
        <w:pStyle w:val="NormalWeb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>İki Dönem halinde Staj Takvimi düzenlenmiş olup, İİBF Staj sekmesinde yayınlanmıştır.</w:t>
      </w:r>
    </w:p>
    <w:p w:rsidR="00981265" w:rsidRDefault="00981265" w:rsidP="00981265">
      <w:pPr>
        <w:pStyle w:val="NormalWeb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 xml:space="preserve">Staj yapacak olan öğrencilerimiz başvuru formunu bilgisayarda doldurup, iş yerine imzalattıktan sonra taratarak, Staj Sorumlusu Sabahattin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SARUHAN’ın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e-posta adresine (</w:t>
      </w:r>
      <w:hyperlink r:id="rId9" w:history="1">
        <w:r>
          <w:rPr>
            <w:rStyle w:val="Kpr"/>
            <w:rFonts w:ascii="Verdana" w:hAnsi="Verdana" w:cs="Arial"/>
            <w:color w:val="0186BA"/>
            <w:sz w:val="20"/>
            <w:szCs w:val="20"/>
          </w:rPr>
          <w:t>ssaruhan@pau.edu.tr</w:t>
        </w:r>
      </w:hyperlink>
      <w:r>
        <w:rPr>
          <w:rFonts w:ascii="Verdana" w:hAnsi="Verdana" w:cs="Arial"/>
          <w:color w:val="333333"/>
          <w:sz w:val="20"/>
          <w:szCs w:val="20"/>
        </w:rPr>
        <w:t>) takvimde belirtilen süre içinde göndererek başvurusunu tamamlayabilir.</w:t>
      </w:r>
    </w:p>
    <w:p w:rsidR="00981265" w:rsidRDefault="00981265" w:rsidP="00B44161">
      <w:pPr>
        <w:pStyle w:val="ListeParagraf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 xml:space="preserve">Yaz okulu süreci henüz netleşmemiş olup, netleştiğinde duyurulacaktır.” </w:t>
      </w:r>
      <w:r>
        <w:rPr>
          <w:rFonts w:ascii="Times New Roman" w:hAnsi="Times New Roman" w:cs="Times New Roman"/>
          <w:sz w:val="24"/>
          <w:szCs w:val="24"/>
        </w:rPr>
        <w:t>mail ortamında e-postaya gönderilmesi konusunun görüşülmesi.</w:t>
      </w:r>
    </w:p>
    <w:p w:rsidR="00981265" w:rsidRPr="00981265" w:rsidRDefault="00981265" w:rsidP="0098126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8583B" w:rsidRPr="00981265" w:rsidRDefault="0008583B" w:rsidP="0098126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653F" w:rsidRPr="0041653F" w:rsidRDefault="0041653F" w:rsidP="0041653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25468" w:rsidRPr="00BA323B" w:rsidRDefault="00601713" w:rsidP="00926B18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323B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937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12352">
        <w:rPr>
          <w:rFonts w:ascii="Times New Roman" w:eastAsia="Times New Roman" w:hAnsi="Times New Roman" w:cs="Times New Roman"/>
          <w:b/>
          <w:sz w:val="24"/>
          <w:szCs w:val="24"/>
        </w:rPr>
        <w:t xml:space="preserve">Konferans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DE5467" w:rsidRPr="0051492B" w:rsidTr="00DE546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8E6E8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8E6E8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8E6E8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AA59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8E6E8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3F0A5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D91EB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8E6E8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5E5CB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5467" w:rsidRPr="0051492B" w:rsidTr="005E5CB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Default="00DE5467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9B600D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467" w:rsidRPr="0051492B" w:rsidRDefault="009B600D" w:rsidP="00DE5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467" w:rsidRDefault="00DE5467" w:rsidP="00DE546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B600D" w:rsidRPr="0051492B" w:rsidTr="001B48D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Pr="0051492B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Pr="0051492B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0D" w:rsidRDefault="009B600D" w:rsidP="009B600D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B600D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Pr="0051492B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Pr="0051492B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00D" w:rsidRPr="0051492B" w:rsidRDefault="009B600D" w:rsidP="009B6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1B48D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04232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04232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04232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04232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1B48D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D7A41" w:rsidRPr="0051492B" w:rsidTr="00F638F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A41" w:rsidRDefault="000D7A41" w:rsidP="000D7A41">
            <w:r w:rsidRPr="00D322E0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A41" w:rsidRPr="0051492B" w:rsidRDefault="000D7A41" w:rsidP="000D7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A724A3" w:rsidRDefault="00A724A3" w:rsidP="00AB50DF">
      <w:pPr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0910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67CE"/>
    <w:rsid w:val="000D7A41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0463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81265"/>
    <w:rsid w:val="0099004E"/>
    <w:rsid w:val="00997039"/>
    <w:rsid w:val="009A01E1"/>
    <w:rsid w:val="009A0BC9"/>
    <w:rsid w:val="009A3C3E"/>
    <w:rsid w:val="009B4559"/>
    <w:rsid w:val="009B600D"/>
    <w:rsid w:val="009E3B8F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2352"/>
    <w:rsid w:val="00B14C74"/>
    <w:rsid w:val="00B20FF9"/>
    <w:rsid w:val="00B44161"/>
    <w:rsid w:val="00B77C7C"/>
    <w:rsid w:val="00B810D5"/>
    <w:rsid w:val="00B8321C"/>
    <w:rsid w:val="00BA323B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2704C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E5467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F0A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981265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9812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aruhan@pa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5B011-8E1C-49DC-A758-6E89C6F5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8</cp:revision>
  <cp:lastPrinted>2020-02-03T10:49:00Z</cp:lastPrinted>
  <dcterms:created xsi:type="dcterms:W3CDTF">2020-06-01T06:01:00Z</dcterms:created>
  <dcterms:modified xsi:type="dcterms:W3CDTF">2020-06-01T09:27:00Z</dcterms:modified>
</cp:coreProperties>
</file>