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CEF" w:rsidRDefault="00F61CEF"/>
    <w:p w:rsidR="00F61CEF" w:rsidRDefault="00BA34DE">
      <w:r>
        <w:rPr>
          <w:noProof/>
          <w:lang w:eastAsia="tr-TR"/>
        </w:rPr>
        <w:drawing>
          <wp:anchor distT="0" distB="0" distL="114300" distR="114300" simplePos="0" relativeHeight="251658240" behindDoc="0" locked="0" layoutInCell="1" allowOverlap="1" wp14:anchorId="5099F156">
            <wp:simplePos x="0" y="0"/>
            <wp:positionH relativeFrom="margin">
              <wp:posOffset>1557020</wp:posOffset>
            </wp:positionH>
            <wp:positionV relativeFrom="margin">
              <wp:posOffset>400050</wp:posOffset>
            </wp:positionV>
            <wp:extent cx="2646045" cy="2600325"/>
            <wp:effectExtent l="0" t="0" r="0" b="9525"/>
            <wp:wrapSquare wrapText="bothSides"/>
            <wp:docPr id="26" name="Picture 25">
              <a:extLst xmlns:a="http://schemas.openxmlformats.org/drawingml/2006/main">
                <a:ext uri="{FF2B5EF4-FFF2-40B4-BE49-F238E27FC236}">
                  <a16:creationId xmlns:a16="http://schemas.microsoft.com/office/drawing/2014/main" id="{E94226A0-9A10-DCF7-93C7-D7C24A94E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E94226A0-9A10-DCF7-93C7-D7C24A94E742}"/>
                        </a:ext>
                      </a:extLst>
                    </pic:cNvPr>
                    <pic:cNvPicPr>
                      <a:picLocks noChangeAspect="1"/>
                    </pic:cNvPicPr>
                  </pic:nvPicPr>
                  <pic:blipFill rotWithShape="1">
                    <a:blip r:embed="rId7">
                      <a:extLst>
                        <a:ext uri="{28A0092B-C50C-407E-A947-70E740481C1C}">
                          <a14:useLocalDpi xmlns:a14="http://schemas.microsoft.com/office/drawing/2010/main" val="0"/>
                        </a:ext>
                      </a:extLst>
                    </a:blip>
                    <a:srcRect b="26932"/>
                    <a:stretch/>
                  </pic:blipFill>
                  <pic:spPr bwMode="auto">
                    <a:xfrm>
                      <a:off x="0" y="0"/>
                      <a:ext cx="2646045" cy="2600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61CEF" w:rsidRDefault="00F61CEF"/>
    <w:p w:rsidR="00F61CEF" w:rsidRDefault="00F61CEF"/>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1B6EA9" w:rsidRDefault="001B6EA9">
      <w:pPr>
        <w:rPr>
          <w:rFonts w:ascii="Times New Roman" w:hAnsi="Times New Roman" w:cs="Times New Roman"/>
          <w:b/>
          <w:sz w:val="64"/>
          <w:szCs w:val="64"/>
        </w:rPr>
      </w:pP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PAMUKKALE ÜNİVERSİTESİ </w:t>
      </w: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DİŞ HEKİMLİĞİ FAKÜLTESİ </w:t>
      </w:r>
    </w:p>
    <w:p w:rsidR="00F61CEF" w:rsidRPr="00F61CEF" w:rsidRDefault="00F61CEF">
      <w:pPr>
        <w:rPr>
          <w:rFonts w:ascii="Times New Roman" w:hAnsi="Times New Roman" w:cs="Times New Roman"/>
          <w:b/>
          <w:color w:val="002060"/>
          <w:sz w:val="64"/>
          <w:szCs w:val="64"/>
        </w:rPr>
      </w:pPr>
    </w:p>
    <w:p w:rsidR="00551021" w:rsidRDefault="00551021" w:rsidP="00F61CEF">
      <w:pPr>
        <w:jc w:val="center"/>
        <w:rPr>
          <w:rFonts w:ascii="Times New Roman" w:hAnsi="Times New Roman" w:cs="Times New Roman"/>
          <w:b/>
          <w:color w:val="002060"/>
          <w:sz w:val="48"/>
          <w:szCs w:val="48"/>
        </w:rPr>
      </w:pPr>
      <w:r w:rsidRPr="00551021">
        <w:rPr>
          <w:rFonts w:ascii="Times New Roman" w:hAnsi="Times New Roman" w:cs="Times New Roman"/>
          <w:b/>
          <w:color w:val="002060"/>
          <w:sz w:val="48"/>
          <w:szCs w:val="48"/>
        </w:rPr>
        <w:t xml:space="preserve">PROTETİK DİŞ TEDAVİSİ </w:t>
      </w:r>
    </w:p>
    <w:p w:rsidR="00F61CEF" w:rsidRPr="00551021" w:rsidRDefault="00F61CEF" w:rsidP="00551021">
      <w:pPr>
        <w:jc w:val="center"/>
        <w:rPr>
          <w:rFonts w:ascii="Times New Roman" w:hAnsi="Times New Roman" w:cs="Times New Roman"/>
          <w:b/>
          <w:color w:val="002060"/>
          <w:sz w:val="48"/>
          <w:szCs w:val="48"/>
        </w:rPr>
      </w:pPr>
      <w:r w:rsidRPr="00551021">
        <w:rPr>
          <w:rFonts w:ascii="Times New Roman" w:hAnsi="Times New Roman" w:cs="Times New Roman"/>
          <w:b/>
          <w:color w:val="002060"/>
          <w:sz w:val="48"/>
          <w:szCs w:val="48"/>
        </w:rPr>
        <w:t>ANABİLİM DALI</w:t>
      </w:r>
    </w:p>
    <w:p w:rsidR="00BA34DE" w:rsidRPr="00551021" w:rsidRDefault="00F61CEF" w:rsidP="00BA34DE">
      <w:pPr>
        <w:jc w:val="center"/>
        <w:rPr>
          <w:rFonts w:ascii="Times New Roman" w:hAnsi="Times New Roman" w:cs="Times New Roman"/>
          <w:b/>
          <w:color w:val="002060"/>
          <w:sz w:val="48"/>
          <w:szCs w:val="48"/>
        </w:rPr>
      </w:pPr>
      <w:r w:rsidRPr="00551021">
        <w:rPr>
          <w:rFonts w:ascii="Times New Roman" w:hAnsi="Times New Roman" w:cs="Times New Roman"/>
          <w:b/>
          <w:color w:val="002060"/>
          <w:sz w:val="48"/>
          <w:szCs w:val="48"/>
        </w:rPr>
        <w:t>UYUM REHBERİ</w:t>
      </w:r>
    </w:p>
    <w:p w:rsidR="00BA34DE" w:rsidRDefault="00BA34DE" w:rsidP="00BA34DE">
      <w:pPr>
        <w:jc w:val="center"/>
        <w:rPr>
          <w:rFonts w:ascii="Times New Roman" w:hAnsi="Times New Roman" w:cs="Times New Roman"/>
          <w:b/>
          <w:color w:val="002060"/>
          <w:sz w:val="48"/>
          <w:szCs w:val="48"/>
        </w:rPr>
      </w:pPr>
    </w:p>
    <w:p w:rsidR="00BA34DE" w:rsidRPr="00BA34DE" w:rsidRDefault="00BA34DE" w:rsidP="00BA34DE">
      <w:pPr>
        <w:jc w:val="center"/>
        <w:rPr>
          <w:rFonts w:ascii="Times New Roman" w:hAnsi="Times New Roman" w:cs="Times New Roman"/>
          <w:b/>
          <w:color w:val="002060"/>
          <w:sz w:val="48"/>
          <w:szCs w:val="48"/>
        </w:rPr>
      </w:pPr>
      <w:r>
        <w:rPr>
          <w:rFonts w:ascii="Times New Roman" w:hAnsi="Times New Roman" w:cs="Times New Roman"/>
          <w:b/>
          <w:color w:val="002060"/>
          <w:sz w:val="48"/>
          <w:szCs w:val="48"/>
        </w:rPr>
        <w:t>2026-DENİZLİ</w:t>
      </w:r>
    </w:p>
    <w:p w:rsidR="001B6EA9" w:rsidRDefault="001B6EA9" w:rsidP="001B6EA9">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İÇİNDEKİLER</w:t>
      </w:r>
    </w:p>
    <w:tbl>
      <w:tblPr>
        <w:tblStyle w:val="TabloKlavuz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709"/>
      </w:tblGrid>
      <w:tr w:rsidR="001B6EA9" w:rsidTr="008B50D6">
        <w:tc>
          <w:tcPr>
            <w:tcW w:w="8613"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AMAÇ, KAPSAM VE SORUMLULAR</w:t>
            </w:r>
            <w:r w:rsidR="00AE4FC4">
              <w:rPr>
                <w:rFonts w:ascii="Times New Roman" w:hAnsi="Times New Roman" w:cs="Times New Roman"/>
                <w:color w:val="000000" w:themeColor="text1"/>
                <w:sz w:val="24"/>
                <w:szCs w:val="24"/>
              </w:rPr>
              <w:t>………………………………………………..</w:t>
            </w:r>
          </w:p>
        </w:tc>
        <w:tc>
          <w:tcPr>
            <w:tcW w:w="709" w:type="dxa"/>
            <w:vAlign w:val="bottom"/>
          </w:tcPr>
          <w:p w:rsidR="001B6EA9"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3</w:t>
            </w:r>
          </w:p>
        </w:tc>
      </w:tr>
      <w:tr w:rsidR="001B6EA9" w:rsidTr="008B50D6">
        <w:tc>
          <w:tcPr>
            <w:tcW w:w="8613"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PERSONELLERİ</w:t>
            </w:r>
            <w:r w:rsidR="00AE4FC4">
              <w:rPr>
                <w:rFonts w:ascii="Times New Roman" w:hAnsi="Times New Roman" w:cs="Times New Roman"/>
                <w:color w:val="000000" w:themeColor="text1"/>
                <w:sz w:val="24"/>
                <w:szCs w:val="24"/>
              </w:rPr>
              <w:t>…………………………………………………...</w:t>
            </w:r>
          </w:p>
        </w:tc>
        <w:tc>
          <w:tcPr>
            <w:tcW w:w="709" w:type="dxa"/>
            <w:vAlign w:val="bottom"/>
          </w:tcPr>
          <w:p w:rsidR="001B6EA9"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4</w:t>
            </w:r>
          </w:p>
        </w:tc>
      </w:tr>
      <w:tr w:rsidR="001B6EA9" w:rsidTr="008B50D6">
        <w:tc>
          <w:tcPr>
            <w:tcW w:w="8613"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ÇALIŞMA DÜZENİ</w:t>
            </w:r>
            <w:r w:rsidR="00AE4FC4">
              <w:rPr>
                <w:rFonts w:ascii="Times New Roman" w:hAnsi="Times New Roman" w:cs="Times New Roman"/>
                <w:color w:val="000000" w:themeColor="text1"/>
                <w:sz w:val="24"/>
                <w:szCs w:val="24"/>
              </w:rPr>
              <w:t>………………………………………………..</w:t>
            </w:r>
          </w:p>
        </w:tc>
        <w:tc>
          <w:tcPr>
            <w:tcW w:w="709" w:type="dxa"/>
            <w:vAlign w:val="bottom"/>
          </w:tcPr>
          <w:p w:rsidR="001B6EA9"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5</w:t>
            </w:r>
          </w:p>
        </w:tc>
      </w:tr>
      <w:tr w:rsidR="001B6EA9" w:rsidTr="008B50D6">
        <w:tc>
          <w:tcPr>
            <w:tcW w:w="8613"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BAŞKANI GÖREV TANIMI</w:t>
            </w:r>
            <w:r w:rsidR="00AE4FC4">
              <w:rPr>
                <w:rFonts w:ascii="Times New Roman" w:hAnsi="Times New Roman" w:cs="Times New Roman"/>
                <w:color w:val="000000" w:themeColor="text1"/>
                <w:sz w:val="24"/>
                <w:szCs w:val="24"/>
              </w:rPr>
              <w:t>………………………………………</w:t>
            </w:r>
          </w:p>
        </w:tc>
        <w:tc>
          <w:tcPr>
            <w:tcW w:w="709" w:type="dxa"/>
            <w:vAlign w:val="bottom"/>
          </w:tcPr>
          <w:p w:rsidR="001B6EA9"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15</w:t>
            </w:r>
          </w:p>
        </w:tc>
      </w:tr>
      <w:tr w:rsidR="001B6EA9" w:rsidTr="008B50D6">
        <w:tc>
          <w:tcPr>
            <w:tcW w:w="8613"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ÖĞRETİM ÜYESİ GÖREV TANIMI</w:t>
            </w:r>
            <w:r w:rsidR="00AE4FC4">
              <w:rPr>
                <w:rFonts w:ascii="Times New Roman" w:hAnsi="Times New Roman" w:cs="Times New Roman"/>
                <w:color w:val="000000" w:themeColor="text1"/>
                <w:sz w:val="24"/>
                <w:szCs w:val="24"/>
              </w:rPr>
              <w:t>…………………………………………………..</w:t>
            </w:r>
          </w:p>
        </w:tc>
        <w:tc>
          <w:tcPr>
            <w:tcW w:w="709" w:type="dxa"/>
            <w:vAlign w:val="bottom"/>
          </w:tcPr>
          <w:p w:rsidR="001B6EA9"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18</w:t>
            </w:r>
          </w:p>
        </w:tc>
      </w:tr>
      <w:tr w:rsidR="001B6EA9" w:rsidTr="008B50D6">
        <w:tc>
          <w:tcPr>
            <w:tcW w:w="8613"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ARAŞTIRMA GÖREVLİSİ GÖREV TANIMI</w:t>
            </w:r>
            <w:r w:rsidR="00AE4FC4">
              <w:rPr>
                <w:rFonts w:ascii="Times New Roman" w:hAnsi="Times New Roman" w:cs="Times New Roman"/>
                <w:color w:val="000000" w:themeColor="text1"/>
                <w:sz w:val="24"/>
                <w:szCs w:val="24"/>
              </w:rPr>
              <w:t>…………………………………………</w:t>
            </w:r>
          </w:p>
        </w:tc>
        <w:tc>
          <w:tcPr>
            <w:tcW w:w="709" w:type="dxa"/>
            <w:vAlign w:val="bottom"/>
          </w:tcPr>
          <w:p w:rsidR="001B6EA9"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21</w:t>
            </w:r>
          </w:p>
        </w:tc>
      </w:tr>
      <w:tr w:rsidR="001B6EA9" w:rsidTr="008B50D6">
        <w:tc>
          <w:tcPr>
            <w:tcW w:w="8613"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LİSANS ÖĞRENCİSİ GÖREV TANIMI</w:t>
            </w:r>
            <w:r w:rsidR="00AE4FC4">
              <w:rPr>
                <w:rFonts w:ascii="Times New Roman" w:hAnsi="Times New Roman" w:cs="Times New Roman"/>
                <w:color w:val="000000" w:themeColor="text1"/>
                <w:sz w:val="24"/>
                <w:szCs w:val="24"/>
              </w:rPr>
              <w:t>……………………………………………….</w:t>
            </w:r>
          </w:p>
        </w:tc>
        <w:tc>
          <w:tcPr>
            <w:tcW w:w="709" w:type="dxa"/>
            <w:vAlign w:val="bottom"/>
          </w:tcPr>
          <w:p w:rsidR="001B6EA9"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24</w:t>
            </w:r>
          </w:p>
        </w:tc>
      </w:tr>
      <w:tr w:rsidR="001B6EA9" w:rsidTr="008B50D6">
        <w:tc>
          <w:tcPr>
            <w:tcW w:w="8613" w:type="dxa"/>
          </w:tcPr>
          <w:p w:rsidR="00AE4FC4"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 xml:space="preserve">AĞIZ VE DİŞ SAĞLIĞI TEKNİKERİ VE </w:t>
            </w:r>
          </w:p>
          <w:p w:rsidR="001B6EA9"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DESTEK PERSONELİ GÖREV TANIMI</w:t>
            </w:r>
            <w:r w:rsidR="00AE4FC4">
              <w:rPr>
                <w:rFonts w:ascii="Times New Roman" w:hAnsi="Times New Roman" w:cs="Times New Roman"/>
                <w:color w:val="000000" w:themeColor="text1"/>
                <w:sz w:val="24"/>
                <w:szCs w:val="24"/>
              </w:rPr>
              <w:t>…………………………………….</w:t>
            </w:r>
          </w:p>
          <w:p w:rsidR="00267075" w:rsidRPr="00F055BB" w:rsidRDefault="00267075" w:rsidP="001B6EA9">
            <w:pPr>
              <w:jc w:val="both"/>
              <w:rPr>
                <w:rFonts w:ascii="Times New Roman" w:hAnsi="Times New Roman" w:cs="Times New Roman"/>
                <w:color w:val="000000" w:themeColor="text1"/>
                <w:sz w:val="24"/>
                <w:szCs w:val="24"/>
              </w:rPr>
            </w:pPr>
          </w:p>
        </w:tc>
        <w:tc>
          <w:tcPr>
            <w:tcW w:w="709" w:type="dxa"/>
            <w:vAlign w:val="bottom"/>
          </w:tcPr>
          <w:p w:rsidR="001B6EA9"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26</w:t>
            </w:r>
          </w:p>
        </w:tc>
      </w:tr>
      <w:tr w:rsidR="006F0348" w:rsidTr="008B50D6">
        <w:tc>
          <w:tcPr>
            <w:tcW w:w="8613" w:type="dxa"/>
          </w:tcPr>
          <w:p w:rsidR="006F0348" w:rsidRPr="00F055BB" w:rsidRDefault="006F0348" w:rsidP="001B6EA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PROTEZ LABORATUVARI PERSONELİ GÖREV TANIMI</w:t>
            </w:r>
            <w:r w:rsidR="00AE4FC4">
              <w:rPr>
                <w:rFonts w:ascii="Times New Roman" w:hAnsi="Times New Roman" w:cs="Times New Roman"/>
                <w:color w:val="000000" w:themeColor="text1"/>
                <w:sz w:val="24"/>
                <w:szCs w:val="24"/>
              </w:rPr>
              <w:t>………………………...</w:t>
            </w:r>
          </w:p>
        </w:tc>
        <w:tc>
          <w:tcPr>
            <w:tcW w:w="709" w:type="dxa"/>
            <w:vAlign w:val="bottom"/>
          </w:tcPr>
          <w:p w:rsidR="006F0348"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28</w:t>
            </w:r>
          </w:p>
        </w:tc>
      </w:tr>
      <w:tr w:rsidR="004202C4" w:rsidTr="008B50D6">
        <w:tc>
          <w:tcPr>
            <w:tcW w:w="8613" w:type="dxa"/>
          </w:tcPr>
          <w:p w:rsidR="004202C4"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SEKRETERİ GÖREV TANIMI</w:t>
            </w:r>
            <w:r w:rsidR="00AE4FC4">
              <w:rPr>
                <w:rFonts w:ascii="Times New Roman" w:hAnsi="Times New Roman" w:cs="Times New Roman"/>
                <w:color w:val="000000" w:themeColor="text1"/>
                <w:sz w:val="24"/>
                <w:szCs w:val="24"/>
              </w:rPr>
              <w:t>……………………………………………….</w:t>
            </w:r>
          </w:p>
        </w:tc>
        <w:tc>
          <w:tcPr>
            <w:tcW w:w="709" w:type="dxa"/>
            <w:vAlign w:val="bottom"/>
          </w:tcPr>
          <w:p w:rsidR="004202C4"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30</w:t>
            </w:r>
          </w:p>
        </w:tc>
      </w:tr>
      <w:tr w:rsidR="00F055BB" w:rsidTr="008B50D6">
        <w:tc>
          <w:tcPr>
            <w:tcW w:w="8613" w:type="dxa"/>
          </w:tcPr>
          <w:p w:rsidR="00F055BB"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TEMİZLİK PERSONELİ GÖREV TANIMI</w:t>
            </w:r>
            <w:r w:rsidR="00AE4FC4">
              <w:rPr>
                <w:rFonts w:ascii="Times New Roman" w:hAnsi="Times New Roman" w:cs="Times New Roman"/>
                <w:color w:val="000000" w:themeColor="text1"/>
                <w:sz w:val="24"/>
                <w:szCs w:val="24"/>
              </w:rPr>
              <w:t>……………………………………………</w:t>
            </w:r>
          </w:p>
        </w:tc>
        <w:tc>
          <w:tcPr>
            <w:tcW w:w="709" w:type="dxa"/>
            <w:vAlign w:val="bottom"/>
          </w:tcPr>
          <w:p w:rsidR="00F055BB" w:rsidRPr="009859B3" w:rsidRDefault="00A52506" w:rsidP="009859B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31</w:t>
            </w:r>
          </w:p>
        </w:tc>
      </w:tr>
    </w:tbl>
    <w:p w:rsidR="001B6EA9" w:rsidRDefault="001B6EA9"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A52506" w:rsidRDefault="00A52506" w:rsidP="00AE4FC4">
      <w:pPr>
        <w:spacing w:after="0" w:line="360" w:lineRule="auto"/>
        <w:jc w:val="both"/>
        <w:rPr>
          <w:rFonts w:ascii="Times New Roman" w:hAnsi="Times New Roman" w:cs="Times New Roman"/>
          <w:b/>
          <w:color w:val="002060"/>
          <w:sz w:val="48"/>
          <w:szCs w:val="48"/>
        </w:rPr>
      </w:pPr>
    </w:p>
    <w:p w:rsidR="002A40DE" w:rsidRDefault="002A40DE" w:rsidP="00AE4FC4">
      <w:pPr>
        <w:spacing w:after="0" w:line="360" w:lineRule="auto"/>
        <w:jc w:val="both"/>
        <w:rPr>
          <w:rFonts w:ascii="Times New Roman" w:hAnsi="Times New Roman" w:cs="Times New Roman"/>
          <w:b/>
          <w:color w:val="002060"/>
          <w:sz w:val="48"/>
          <w:szCs w:val="48"/>
        </w:rPr>
      </w:pPr>
      <w:r w:rsidRPr="002A40DE">
        <w:rPr>
          <w:rFonts w:ascii="Times New Roman" w:hAnsi="Times New Roman" w:cs="Times New Roman"/>
          <w:b/>
          <w:color w:val="002060"/>
          <w:sz w:val="48"/>
          <w:szCs w:val="48"/>
        </w:rPr>
        <w:lastRenderedPageBreak/>
        <w:t>AMAÇ, KAPSAM VE SORUMLULAR</w:t>
      </w:r>
    </w:p>
    <w:p w:rsidR="002A40DE" w:rsidRPr="002A40DE" w:rsidRDefault="002A40DE" w:rsidP="00AE4FC4">
      <w:pPr>
        <w:spacing w:after="0" w:line="360" w:lineRule="auto"/>
        <w:jc w:val="both"/>
        <w:rPr>
          <w:rFonts w:ascii="Times New Roman" w:hAnsi="Times New Roman" w:cs="Times New Roman"/>
          <w:b/>
          <w:color w:val="002060"/>
          <w:sz w:val="32"/>
          <w:szCs w:val="32"/>
        </w:rPr>
      </w:pPr>
      <w:r w:rsidRPr="002A40DE">
        <w:rPr>
          <w:rFonts w:ascii="Times New Roman" w:hAnsi="Times New Roman" w:cs="Times New Roman"/>
          <w:b/>
          <w:color w:val="002060"/>
          <w:sz w:val="32"/>
          <w:szCs w:val="32"/>
        </w:rPr>
        <w:t xml:space="preserve">Amaç </w:t>
      </w:r>
    </w:p>
    <w:p w:rsidR="002A40DE" w:rsidRDefault="002A40DE" w:rsidP="00AE4FC4">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Fakültesine yeni katılan akademik ve idari personelin Fakültenin kurumsal yapısı, işleyişi, görev ve sorumlulukları ile çalışma düzeni hakkında bilgi edinmelerini ve kuruma uyum süreçlerinin kolaylaştırılmasını sağlamak amacıyla hazırlanmıştır. Ayrıca rehber, Fakültemizde eğitim ve klinik uygulamalara katılan öğrencilerin ilgili birimlerin çalışma düzeni, uygulama esasları ve kuralları hakkında bilgilendirilmesini ve eğitim süreçlerine uyumlarının desteklenmesini amaçlamaktadır.</w:t>
      </w:r>
    </w:p>
    <w:p w:rsidR="002A40DE" w:rsidRDefault="002A40DE" w:rsidP="00AE4FC4">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Kapsam</w:t>
      </w:r>
    </w:p>
    <w:p w:rsidR="002A40DE" w:rsidRPr="00AE4FC4" w:rsidRDefault="002A40DE" w:rsidP="00AE4FC4">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Fakültesinde görev yapan ve göreve yeni başlayan akademik ve idari personel ile Fakültemizde eğitim gören</w:t>
      </w:r>
      <w:r>
        <w:rPr>
          <w:rFonts w:ascii="Times New Roman" w:hAnsi="Times New Roman" w:cs="Times New Roman"/>
          <w:sz w:val="24"/>
          <w:szCs w:val="24"/>
        </w:rPr>
        <w:t xml:space="preserve">, </w:t>
      </w:r>
      <w:r w:rsidRPr="00DB74F5">
        <w:rPr>
          <w:rFonts w:ascii="Times New Roman" w:hAnsi="Times New Roman" w:cs="Times New Roman"/>
          <w:sz w:val="24"/>
          <w:szCs w:val="24"/>
        </w:rPr>
        <w:t xml:space="preserve">klinik </w:t>
      </w:r>
      <w:r>
        <w:rPr>
          <w:rFonts w:ascii="Times New Roman" w:hAnsi="Times New Roman" w:cs="Times New Roman"/>
          <w:sz w:val="24"/>
          <w:szCs w:val="24"/>
        </w:rPr>
        <w:t xml:space="preserve">gözlem ve </w:t>
      </w:r>
      <w:r w:rsidRPr="00DB74F5">
        <w:rPr>
          <w:rFonts w:ascii="Times New Roman" w:hAnsi="Times New Roman" w:cs="Times New Roman"/>
          <w:sz w:val="24"/>
          <w:szCs w:val="24"/>
        </w:rPr>
        <w:t>uygulamalara katılan öğrencileri kapsar.</w:t>
      </w:r>
    </w:p>
    <w:p w:rsidR="001F3012" w:rsidRDefault="001F3012" w:rsidP="00AE4FC4">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Sorumlular</w:t>
      </w:r>
    </w:p>
    <w:p w:rsidR="001F3012" w:rsidRPr="00DB74F5" w:rsidRDefault="001F3012" w:rsidP="00AE4FC4">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 xml:space="preserve">Bu rehberin uygulanmasından, güncelliğinin sağlanmasından ve ilgili kişilerin rehber doğrultusunda bilgilendirilmesinden Fakülte </w:t>
      </w:r>
      <w:r>
        <w:rPr>
          <w:rFonts w:ascii="Times New Roman" w:hAnsi="Times New Roman" w:cs="Times New Roman"/>
          <w:sz w:val="24"/>
          <w:szCs w:val="24"/>
        </w:rPr>
        <w:t>Y</w:t>
      </w:r>
      <w:r w:rsidRPr="00DB74F5">
        <w:rPr>
          <w:rFonts w:ascii="Times New Roman" w:hAnsi="Times New Roman" w:cs="Times New Roman"/>
          <w:sz w:val="24"/>
          <w:szCs w:val="24"/>
        </w:rPr>
        <w:t xml:space="preserve">önetimi, Fakülte Kalite Komisyonu ve ilgili </w:t>
      </w:r>
      <w:r>
        <w:rPr>
          <w:rFonts w:ascii="Times New Roman" w:hAnsi="Times New Roman" w:cs="Times New Roman"/>
          <w:sz w:val="24"/>
          <w:szCs w:val="24"/>
        </w:rPr>
        <w:t>Anabilim Dalı Başkanı</w:t>
      </w:r>
      <w:r w:rsidRPr="00DB74F5">
        <w:rPr>
          <w:rFonts w:ascii="Times New Roman" w:hAnsi="Times New Roman" w:cs="Times New Roman"/>
          <w:sz w:val="24"/>
          <w:szCs w:val="24"/>
        </w:rPr>
        <w:t xml:space="preserve"> sorumludur.</w:t>
      </w:r>
    </w:p>
    <w:p w:rsidR="001F3012" w:rsidRDefault="001F3012" w:rsidP="00AE4FC4">
      <w:pPr>
        <w:spacing w:after="0" w:line="360" w:lineRule="auto"/>
        <w:jc w:val="both"/>
        <w:rPr>
          <w:rFonts w:ascii="Times New Roman" w:hAnsi="Times New Roman" w:cs="Times New Roman"/>
          <w:b/>
          <w:color w:val="002060"/>
          <w:sz w:val="32"/>
          <w:szCs w:val="32"/>
        </w:rPr>
      </w:pPr>
    </w:p>
    <w:p w:rsidR="00F52E80" w:rsidRDefault="00F52E80" w:rsidP="00AE4FC4">
      <w:pPr>
        <w:spacing w:after="0" w:line="360" w:lineRule="auto"/>
        <w:jc w:val="both"/>
        <w:rPr>
          <w:rFonts w:ascii="Times New Roman" w:hAnsi="Times New Roman" w:cs="Times New Roman"/>
          <w:b/>
          <w:color w:val="002060"/>
          <w:sz w:val="32"/>
          <w:szCs w:val="32"/>
        </w:rPr>
      </w:pPr>
    </w:p>
    <w:p w:rsidR="00F52E80" w:rsidRDefault="00F52E80" w:rsidP="00AE4FC4">
      <w:pPr>
        <w:spacing w:after="0" w:line="360" w:lineRule="auto"/>
        <w:jc w:val="both"/>
        <w:rPr>
          <w:rFonts w:ascii="Times New Roman" w:hAnsi="Times New Roman" w:cs="Times New Roman"/>
          <w:b/>
          <w:color w:val="002060"/>
          <w:sz w:val="32"/>
          <w:szCs w:val="32"/>
        </w:rPr>
      </w:pPr>
    </w:p>
    <w:p w:rsidR="00F52E80" w:rsidRDefault="00F52E80" w:rsidP="00AE4FC4">
      <w:pPr>
        <w:spacing w:after="0" w:line="360" w:lineRule="auto"/>
        <w:jc w:val="both"/>
        <w:rPr>
          <w:rFonts w:ascii="Times New Roman" w:hAnsi="Times New Roman" w:cs="Times New Roman"/>
          <w:b/>
          <w:color w:val="002060"/>
          <w:sz w:val="32"/>
          <w:szCs w:val="32"/>
        </w:rPr>
      </w:pPr>
    </w:p>
    <w:p w:rsidR="00F52E80" w:rsidRDefault="00F52E80" w:rsidP="00AE4FC4">
      <w:pPr>
        <w:spacing w:after="0" w:line="360" w:lineRule="auto"/>
        <w:jc w:val="both"/>
        <w:rPr>
          <w:rFonts w:ascii="Times New Roman" w:hAnsi="Times New Roman" w:cs="Times New Roman"/>
          <w:b/>
          <w:color w:val="002060"/>
          <w:sz w:val="32"/>
          <w:szCs w:val="32"/>
        </w:rPr>
      </w:pPr>
    </w:p>
    <w:p w:rsidR="00F055BB" w:rsidRDefault="00F055BB" w:rsidP="00AE4FC4">
      <w:pPr>
        <w:spacing w:after="0" w:line="360" w:lineRule="auto"/>
        <w:jc w:val="both"/>
        <w:rPr>
          <w:rFonts w:ascii="Times New Roman" w:hAnsi="Times New Roman" w:cs="Times New Roman"/>
          <w:b/>
          <w:color w:val="002060"/>
          <w:sz w:val="48"/>
          <w:szCs w:val="48"/>
        </w:rPr>
      </w:pPr>
    </w:p>
    <w:p w:rsidR="00551021" w:rsidRDefault="00551021" w:rsidP="00AE4FC4">
      <w:pPr>
        <w:spacing w:after="0" w:line="360" w:lineRule="auto"/>
        <w:jc w:val="both"/>
        <w:rPr>
          <w:rFonts w:ascii="Times New Roman" w:hAnsi="Times New Roman" w:cs="Times New Roman"/>
          <w:b/>
          <w:color w:val="002060"/>
          <w:sz w:val="48"/>
          <w:szCs w:val="48"/>
        </w:rPr>
      </w:pPr>
    </w:p>
    <w:p w:rsidR="00AE4FC4" w:rsidRDefault="00AE4FC4" w:rsidP="001B6EA9">
      <w:pPr>
        <w:jc w:val="both"/>
        <w:rPr>
          <w:rFonts w:ascii="Times New Roman" w:hAnsi="Times New Roman" w:cs="Times New Roman"/>
          <w:b/>
          <w:color w:val="002060"/>
          <w:sz w:val="48"/>
          <w:szCs w:val="48"/>
        </w:rPr>
      </w:pPr>
    </w:p>
    <w:p w:rsidR="00F52E80" w:rsidRDefault="00F52E80" w:rsidP="001B6EA9">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ANABİLİM DALI PERSONELLERİ</w:t>
      </w:r>
    </w:p>
    <w:p w:rsidR="00F52E80" w:rsidRPr="004202C4" w:rsidRDefault="00F52E80" w:rsidP="001B6EA9">
      <w:pPr>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Anabilim Dalı Başkanı</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Prof. Dr. Hatice Lamia Elif SAĞESEN</w:t>
      </w:r>
    </w:p>
    <w:p w:rsidR="00F52E80" w:rsidRPr="004202C4" w:rsidRDefault="00F52E80" w:rsidP="001B6EA9">
      <w:pPr>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Öğretim Üyeleri</w:t>
      </w:r>
    </w:p>
    <w:p w:rsidR="00131F8F" w:rsidRPr="00AE4FC4" w:rsidRDefault="00131F8F" w:rsidP="00131F8F">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Prof. Dr. Hatice Lamia Elif SAĞESEN</w:t>
      </w:r>
    </w:p>
    <w:p w:rsidR="00F52E80"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Doç. Dr. Sezgi CİNEL ŞAHİN</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Doç. Dr. Işıl KARAOKUTAN</w:t>
      </w:r>
    </w:p>
    <w:p w:rsidR="00F52E80" w:rsidRPr="004202C4" w:rsidRDefault="00F52E80" w:rsidP="001B6EA9">
      <w:pPr>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Araştırma Görevlileri</w:t>
      </w:r>
    </w:p>
    <w:p w:rsidR="00F52E80"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Arş. Gör. Huriye ÇİFCİ</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Arş. Gör. Dt. Duygu AKSOY</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Arş. Gör. Dt. Merve Sevim ÜNAL</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 xml:space="preserve">Arş. Gör. Dt. Müge ERARSLAN </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Arş. Gör. Dt. Mümine SAĞLAM</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 xml:space="preserve">Arş. Gör. Dt. Mehmet Burak GEÇKİN </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Arş. Gör. Dt. Arzu ARICI</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 xml:space="preserve">Arş. Gör. Dt. Cenkay DURMAZ </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 xml:space="preserve">Arş. Gör. Dt. Sezer İZMİRLİOĞLU </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Arş. Gör. Dt. Başak Şeyda TEFÇİ</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 xml:space="preserve">Arş. Gör. Dt. Tuğba FİLİZ </w:t>
      </w:r>
    </w:p>
    <w:p w:rsidR="00CC0523" w:rsidRPr="00AE4FC4" w:rsidRDefault="00CC0523" w:rsidP="001B6EA9">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Arş. Gör. Dt. Özgün Deniz KARACA</w:t>
      </w:r>
    </w:p>
    <w:p w:rsidR="00CC0523" w:rsidRPr="00AE4FC4" w:rsidRDefault="00CC0523" w:rsidP="00CC0523">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Arş. Gör. Dt. İrem Nur CEYLAN</w:t>
      </w:r>
    </w:p>
    <w:p w:rsidR="00CC0523" w:rsidRPr="00AE4FC4" w:rsidRDefault="00CC0523" w:rsidP="00CC0523">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 xml:space="preserve">Arş. Gör. Dt. İsmet ARSLAN </w:t>
      </w:r>
    </w:p>
    <w:p w:rsidR="00CC0523" w:rsidRPr="00AE4FC4" w:rsidRDefault="00CC0523" w:rsidP="00CC0523">
      <w:pPr>
        <w:jc w:val="both"/>
        <w:rPr>
          <w:rFonts w:ascii="Times New Roman" w:hAnsi="Times New Roman" w:cs="Times New Roman"/>
          <w:bCs/>
          <w:color w:val="000000" w:themeColor="text1"/>
          <w:sz w:val="24"/>
          <w:szCs w:val="24"/>
        </w:rPr>
      </w:pPr>
      <w:r w:rsidRPr="00AE4FC4">
        <w:rPr>
          <w:rFonts w:ascii="Times New Roman" w:hAnsi="Times New Roman" w:cs="Times New Roman"/>
          <w:bCs/>
          <w:color w:val="000000" w:themeColor="text1"/>
          <w:sz w:val="24"/>
          <w:szCs w:val="24"/>
        </w:rPr>
        <w:t>Arş. Gör. Dt. Aleyna Elif KÖSE</w:t>
      </w:r>
    </w:p>
    <w:p w:rsidR="00CC0523" w:rsidRPr="00CC0523" w:rsidRDefault="00CC0523" w:rsidP="001B6EA9">
      <w:pPr>
        <w:jc w:val="both"/>
        <w:rPr>
          <w:rFonts w:ascii="Times New Roman" w:hAnsi="Times New Roman" w:cs="Times New Roman"/>
          <w:b/>
          <w:color w:val="002060"/>
          <w:sz w:val="24"/>
          <w:szCs w:val="24"/>
        </w:rPr>
      </w:pPr>
    </w:p>
    <w:p w:rsidR="00AE4FC4" w:rsidRDefault="00AE4FC4" w:rsidP="004202C4">
      <w:pPr>
        <w:jc w:val="both"/>
        <w:rPr>
          <w:rFonts w:ascii="Times New Roman" w:hAnsi="Times New Roman" w:cs="Times New Roman"/>
          <w:b/>
          <w:color w:val="002060"/>
          <w:sz w:val="48"/>
          <w:szCs w:val="48"/>
        </w:rPr>
      </w:pPr>
    </w:p>
    <w:p w:rsidR="004202C4" w:rsidRPr="004202C4" w:rsidRDefault="004202C4" w:rsidP="00AE4FC4">
      <w:pPr>
        <w:spacing w:after="0" w:line="360" w:lineRule="auto"/>
        <w:jc w:val="both"/>
        <w:rPr>
          <w:rFonts w:ascii="Times New Roman" w:hAnsi="Times New Roman" w:cs="Times New Roman"/>
          <w:b/>
          <w:color w:val="002060"/>
          <w:sz w:val="48"/>
          <w:szCs w:val="48"/>
        </w:rPr>
      </w:pPr>
      <w:r w:rsidRPr="004202C4">
        <w:rPr>
          <w:rFonts w:ascii="Times New Roman" w:hAnsi="Times New Roman" w:cs="Times New Roman"/>
          <w:b/>
          <w:color w:val="002060"/>
          <w:sz w:val="48"/>
          <w:szCs w:val="48"/>
        </w:rPr>
        <w:lastRenderedPageBreak/>
        <w:t>ANABİLİM DALI ÇALIŞMA DÜZENİ</w:t>
      </w:r>
    </w:p>
    <w:p w:rsidR="00AE4FC4" w:rsidRDefault="00551021" w:rsidP="00AE4FC4">
      <w:pPr>
        <w:spacing w:after="0" w:line="360" w:lineRule="auto"/>
        <w:jc w:val="both"/>
        <w:rPr>
          <w:rFonts w:ascii="Times New Roman" w:hAnsi="Times New Roman" w:cs="Times New Roman"/>
          <w:b/>
          <w:color w:val="002060"/>
          <w:sz w:val="32"/>
          <w:szCs w:val="32"/>
        </w:rPr>
      </w:pPr>
      <w:r w:rsidRPr="00B9206F">
        <w:rPr>
          <w:rFonts w:ascii="Times New Roman" w:hAnsi="Times New Roman" w:cs="Times New Roman"/>
          <w:b/>
          <w:color w:val="002060"/>
          <w:sz w:val="32"/>
          <w:szCs w:val="32"/>
        </w:rPr>
        <w:t>Klinik Çalışma Saatleri:</w:t>
      </w:r>
    </w:p>
    <w:p w:rsidR="00B9206F" w:rsidRPr="00AE4FC4" w:rsidRDefault="00B9206F"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Pazartesiden cumaya hafta içi her gün 8:30-17:00 saatleri arasında 12:00-13:00 arasında öğle yemeği molası verilerek klinikte çalışma yapılmaktadır. Çalışma şartlarındaki yoğunluğu telafi edebilme ve daha verimli çalışma için, görevli diş hekimi ve hekim-dışı personelin zorunlu haller dışında, mola saatleri de aşağıda belirtilen aralıklarda klinik hizmetini aksatmadan dönüşümlü şekilde kullanması planlanmıştır.</w:t>
      </w:r>
    </w:p>
    <w:tbl>
      <w:tblPr>
        <w:tblStyle w:val="TabloKlavuzu"/>
        <w:tblW w:w="0" w:type="auto"/>
        <w:tblInd w:w="250" w:type="dxa"/>
        <w:tblLook w:val="04A0" w:firstRow="1" w:lastRow="0" w:firstColumn="1" w:lastColumn="0" w:noHBand="0" w:noVBand="1"/>
      </w:tblPr>
      <w:tblGrid>
        <w:gridCol w:w="2987"/>
        <w:gridCol w:w="2987"/>
        <w:gridCol w:w="2988"/>
      </w:tblGrid>
      <w:tr w:rsidR="00B9206F" w:rsidTr="00AE4FC4">
        <w:tc>
          <w:tcPr>
            <w:tcW w:w="2987" w:type="dxa"/>
          </w:tcPr>
          <w:p w:rsidR="00B9206F" w:rsidRPr="006D77B9" w:rsidRDefault="00B9206F" w:rsidP="00AE4FC4">
            <w:pPr>
              <w:spacing w:line="360" w:lineRule="auto"/>
              <w:jc w:val="both"/>
              <w:rPr>
                <w:rFonts w:ascii="Times New Roman" w:hAnsi="Times New Roman" w:cs="Times New Roman"/>
                <w:b/>
                <w:bCs/>
                <w:sz w:val="24"/>
                <w:szCs w:val="24"/>
              </w:rPr>
            </w:pPr>
            <w:r w:rsidRPr="006D77B9">
              <w:rPr>
                <w:rFonts w:ascii="Times New Roman" w:hAnsi="Times New Roman" w:cs="Times New Roman"/>
                <w:b/>
                <w:bCs/>
                <w:sz w:val="24"/>
                <w:szCs w:val="24"/>
              </w:rPr>
              <w:t>ÇALIŞMA PERİYODU</w:t>
            </w:r>
          </w:p>
        </w:tc>
        <w:tc>
          <w:tcPr>
            <w:tcW w:w="2987" w:type="dxa"/>
          </w:tcPr>
          <w:p w:rsidR="00B9206F" w:rsidRPr="006D77B9" w:rsidRDefault="00B9206F" w:rsidP="00AE4FC4">
            <w:pPr>
              <w:spacing w:line="360" w:lineRule="auto"/>
              <w:jc w:val="both"/>
              <w:rPr>
                <w:rFonts w:ascii="Times New Roman" w:hAnsi="Times New Roman" w:cs="Times New Roman"/>
                <w:b/>
                <w:bCs/>
                <w:sz w:val="24"/>
                <w:szCs w:val="24"/>
              </w:rPr>
            </w:pPr>
            <w:r w:rsidRPr="006D77B9">
              <w:rPr>
                <w:rFonts w:ascii="Times New Roman" w:hAnsi="Times New Roman" w:cs="Times New Roman"/>
                <w:b/>
                <w:bCs/>
                <w:sz w:val="24"/>
                <w:szCs w:val="24"/>
              </w:rPr>
              <w:t>MOLA ARALIĞI</w:t>
            </w:r>
          </w:p>
        </w:tc>
        <w:tc>
          <w:tcPr>
            <w:tcW w:w="2988" w:type="dxa"/>
          </w:tcPr>
          <w:p w:rsidR="00B9206F" w:rsidRPr="006D77B9" w:rsidRDefault="00B9206F" w:rsidP="00AE4FC4">
            <w:pPr>
              <w:spacing w:line="360" w:lineRule="auto"/>
              <w:jc w:val="both"/>
              <w:rPr>
                <w:rFonts w:ascii="Times New Roman" w:hAnsi="Times New Roman" w:cs="Times New Roman"/>
                <w:b/>
                <w:bCs/>
                <w:sz w:val="24"/>
                <w:szCs w:val="24"/>
              </w:rPr>
            </w:pPr>
            <w:r w:rsidRPr="006D77B9">
              <w:rPr>
                <w:rFonts w:ascii="Times New Roman" w:hAnsi="Times New Roman" w:cs="Times New Roman"/>
                <w:b/>
                <w:bCs/>
                <w:sz w:val="24"/>
                <w:szCs w:val="24"/>
              </w:rPr>
              <w:t>MOLA SÜRESİ</w:t>
            </w:r>
          </w:p>
        </w:tc>
      </w:tr>
      <w:tr w:rsidR="00B9206F" w:rsidTr="00AE4FC4">
        <w:tc>
          <w:tcPr>
            <w:tcW w:w="2987" w:type="dxa"/>
          </w:tcPr>
          <w:p w:rsidR="00B9206F" w:rsidRDefault="00B9206F" w:rsidP="00AE4FC4">
            <w:pPr>
              <w:spacing w:line="360" w:lineRule="auto"/>
              <w:jc w:val="both"/>
              <w:rPr>
                <w:rFonts w:ascii="Times New Roman" w:hAnsi="Times New Roman" w:cs="Times New Roman"/>
                <w:sz w:val="24"/>
                <w:szCs w:val="24"/>
              </w:rPr>
            </w:pPr>
            <w:r>
              <w:rPr>
                <w:rFonts w:ascii="Times New Roman" w:hAnsi="Times New Roman" w:cs="Times New Roman"/>
                <w:sz w:val="24"/>
                <w:szCs w:val="24"/>
              </w:rPr>
              <w:t>Öğleden Önce</w:t>
            </w:r>
          </w:p>
        </w:tc>
        <w:tc>
          <w:tcPr>
            <w:tcW w:w="2987" w:type="dxa"/>
          </w:tcPr>
          <w:p w:rsidR="00B9206F" w:rsidRDefault="00B9206F" w:rsidP="00AE4F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10:00-10:30 arası </w:t>
            </w:r>
          </w:p>
        </w:tc>
        <w:tc>
          <w:tcPr>
            <w:tcW w:w="2988" w:type="dxa"/>
          </w:tcPr>
          <w:p w:rsidR="00B9206F" w:rsidRDefault="00B9206F" w:rsidP="00AE4FC4">
            <w:pPr>
              <w:spacing w:line="360" w:lineRule="auto"/>
              <w:jc w:val="both"/>
              <w:rPr>
                <w:rFonts w:ascii="Times New Roman" w:hAnsi="Times New Roman" w:cs="Times New Roman"/>
                <w:sz w:val="24"/>
                <w:szCs w:val="24"/>
              </w:rPr>
            </w:pPr>
            <w:r>
              <w:rPr>
                <w:rFonts w:ascii="Times New Roman" w:hAnsi="Times New Roman" w:cs="Times New Roman"/>
                <w:sz w:val="24"/>
                <w:szCs w:val="24"/>
              </w:rPr>
              <w:t>15’er dakika</w:t>
            </w:r>
          </w:p>
        </w:tc>
      </w:tr>
      <w:tr w:rsidR="00B9206F" w:rsidTr="00AE4FC4">
        <w:tc>
          <w:tcPr>
            <w:tcW w:w="2987" w:type="dxa"/>
          </w:tcPr>
          <w:p w:rsidR="00B9206F" w:rsidRDefault="00B9206F" w:rsidP="00AE4FC4">
            <w:pPr>
              <w:spacing w:line="360" w:lineRule="auto"/>
              <w:jc w:val="both"/>
              <w:rPr>
                <w:rFonts w:ascii="Times New Roman" w:hAnsi="Times New Roman" w:cs="Times New Roman"/>
                <w:sz w:val="24"/>
                <w:szCs w:val="24"/>
              </w:rPr>
            </w:pPr>
            <w:r>
              <w:rPr>
                <w:rFonts w:ascii="Times New Roman" w:hAnsi="Times New Roman" w:cs="Times New Roman"/>
                <w:sz w:val="24"/>
                <w:szCs w:val="24"/>
              </w:rPr>
              <w:t>Öğleden Sonra</w:t>
            </w:r>
          </w:p>
        </w:tc>
        <w:tc>
          <w:tcPr>
            <w:tcW w:w="2987" w:type="dxa"/>
          </w:tcPr>
          <w:p w:rsidR="00B9206F" w:rsidRDefault="00B9206F" w:rsidP="00AE4FC4">
            <w:pPr>
              <w:spacing w:line="360" w:lineRule="auto"/>
              <w:jc w:val="both"/>
              <w:rPr>
                <w:rFonts w:ascii="Times New Roman" w:hAnsi="Times New Roman" w:cs="Times New Roman"/>
                <w:sz w:val="24"/>
                <w:szCs w:val="24"/>
              </w:rPr>
            </w:pPr>
            <w:r>
              <w:rPr>
                <w:rFonts w:ascii="Times New Roman" w:hAnsi="Times New Roman" w:cs="Times New Roman"/>
                <w:sz w:val="24"/>
                <w:szCs w:val="24"/>
              </w:rPr>
              <w:t>15:00-15:30 arası</w:t>
            </w:r>
          </w:p>
        </w:tc>
        <w:tc>
          <w:tcPr>
            <w:tcW w:w="2988" w:type="dxa"/>
          </w:tcPr>
          <w:p w:rsidR="00B9206F" w:rsidRDefault="00B9206F" w:rsidP="00AE4FC4">
            <w:pPr>
              <w:spacing w:line="360" w:lineRule="auto"/>
              <w:jc w:val="both"/>
              <w:rPr>
                <w:rFonts w:ascii="Times New Roman" w:hAnsi="Times New Roman" w:cs="Times New Roman"/>
                <w:sz w:val="24"/>
                <w:szCs w:val="24"/>
              </w:rPr>
            </w:pPr>
            <w:r>
              <w:rPr>
                <w:rFonts w:ascii="Times New Roman" w:hAnsi="Times New Roman" w:cs="Times New Roman"/>
                <w:sz w:val="24"/>
                <w:szCs w:val="24"/>
              </w:rPr>
              <w:t>15’er dakika</w:t>
            </w:r>
          </w:p>
        </w:tc>
      </w:tr>
    </w:tbl>
    <w:p w:rsidR="003747CA" w:rsidRPr="003747CA" w:rsidRDefault="003747CA" w:rsidP="00AE4FC4">
      <w:pPr>
        <w:spacing w:after="0" w:line="360" w:lineRule="auto"/>
        <w:jc w:val="both"/>
        <w:rPr>
          <w:rFonts w:ascii="Times New Roman" w:hAnsi="Times New Roman" w:cs="Times New Roman"/>
          <w:b/>
          <w:color w:val="002060"/>
          <w:sz w:val="24"/>
          <w:szCs w:val="24"/>
        </w:rPr>
      </w:pPr>
    </w:p>
    <w:p w:rsidR="00AE4FC4" w:rsidRDefault="003747CA" w:rsidP="00AE4FC4">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G</w:t>
      </w:r>
      <w:r w:rsidR="00551021" w:rsidRPr="00B9206F">
        <w:rPr>
          <w:rFonts w:ascii="Times New Roman" w:hAnsi="Times New Roman" w:cs="Times New Roman"/>
          <w:b/>
          <w:color w:val="002060"/>
          <w:sz w:val="32"/>
          <w:szCs w:val="32"/>
        </w:rPr>
        <w:t>örev Dağılımı ve İşleyiş:</w:t>
      </w:r>
    </w:p>
    <w:p w:rsidR="00B9206F" w:rsidRPr="00AE4FC4" w:rsidRDefault="00B9206F" w:rsidP="00AE4FC4">
      <w:pPr>
        <w:pStyle w:val="ListeParagraf"/>
        <w:numPr>
          <w:ilvl w:val="0"/>
          <w:numId w:val="14"/>
        </w:numPr>
        <w:spacing w:after="0" w:line="360" w:lineRule="auto"/>
        <w:jc w:val="both"/>
        <w:rPr>
          <w:rFonts w:ascii="Times New Roman" w:eastAsia="Times New Roman" w:hAnsi="Times New Roman" w:cs="Times New Roman"/>
          <w:color w:val="000000"/>
          <w:sz w:val="24"/>
          <w:szCs w:val="24"/>
        </w:rPr>
      </w:pPr>
      <w:r w:rsidRPr="00AE4FC4">
        <w:rPr>
          <w:rFonts w:ascii="Times New Roman" w:eastAsia="Times New Roman" w:hAnsi="Times New Roman" w:cs="Times New Roman"/>
          <w:color w:val="000000"/>
          <w:sz w:val="24"/>
          <w:szCs w:val="24"/>
        </w:rPr>
        <w:t>2026-2027 Eğitim-Öğretim Protetik Diş Tedavisi Anabilim Dalında görevli öğretim üyeleri ve araştırma görevlilerinin preklinik, fantom ve klinik uygulamalardaki çalışma programları aşağıda belirtildiği gibi belirlenmiştir:</w:t>
      </w:r>
    </w:p>
    <w:p w:rsidR="00AE4FC4" w:rsidRDefault="00AE4FC4" w:rsidP="00AE4FC4">
      <w:pPr>
        <w:spacing w:after="0" w:line="360" w:lineRule="auto"/>
        <w:rPr>
          <w:rFonts w:ascii="Times New Roman" w:hAnsi="Times New Roman" w:cs="Times New Roman"/>
          <w:b/>
          <w:sz w:val="24"/>
          <w:szCs w:val="24"/>
        </w:rPr>
      </w:pPr>
    </w:p>
    <w:p w:rsidR="00B9206F" w:rsidRDefault="00B9206F" w:rsidP="00AE4FC4">
      <w:pPr>
        <w:spacing w:after="0" w:line="360" w:lineRule="auto"/>
        <w:rPr>
          <w:rFonts w:ascii="Times New Roman" w:hAnsi="Times New Roman" w:cs="Times New Roman"/>
          <w:b/>
          <w:sz w:val="24"/>
          <w:szCs w:val="24"/>
        </w:rPr>
      </w:pPr>
      <w:r w:rsidRPr="000A31C8">
        <w:rPr>
          <w:rFonts w:ascii="Times New Roman" w:hAnsi="Times New Roman" w:cs="Times New Roman"/>
          <w:b/>
          <w:sz w:val="24"/>
          <w:szCs w:val="24"/>
        </w:rPr>
        <w:t>PREKLİNİK VE FANTOMDA GÖREVLENDİRME LİSTESİ</w:t>
      </w:r>
    </w:p>
    <w:p w:rsidR="00B9206F" w:rsidRPr="00CF4CE5" w:rsidRDefault="00B9206F" w:rsidP="00AE4FC4">
      <w:pPr>
        <w:spacing w:after="0" w:line="360" w:lineRule="auto"/>
        <w:rPr>
          <w:rFonts w:ascii="Times New Roman" w:hAnsi="Times New Roman" w:cs="Times New Roman"/>
          <w:b/>
          <w:sz w:val="24"/>
          <w:szCs w:val="24"/>
          <w:u w:val="single"/>
        </w:rPr>
      </w:pPr>
      <w:r w:rsidRPr="00CF4CE5">
        <w:rPr>
          <w:rFonts w:ascii="Times New Roman" w:hAnsi="Times New Roman" w:cs="Times New Roman"/>
          <w:b/>
          <w:sz w:val="24"/>
          <w:szCs w:val="24"/>
          <w:u w:val="single"/>
        </w:rPr>
        <w:t xml:space="preserve">Dönem 1 </w:t>
      </w:r>
    </w:p>
    <w:p w:rsidR="00B9206F" w:rsidRPr="00AE2E46" w:rsidRDefault="00B9206F" w:rsidP="00AE4FC4">
      <w:pPr>
        <w:spacing w:after="0" w:line="360" w:lineRule="auto"/>
        <w:rPr>
          <w:rFonts w:ascii="Times New Roman" w:hAnsi="Times New Roman" w:cs="Times New Roman"/>
          <w:sz w:val="24"/>
          <w:szCs w:val="24"/>
        </w:rPr>
      </w:pPr>
      <w:r w:rsidRPr="00CF4CE5">
        <w:rPr>
          <w:rFonts w:ascii="Times New Roman" w:hAnsi="Times New Roman" w:cs="Times New Roman"/>
          <w:b/>
          <w:sz w:val="24"/>
          <w:szCs w:val="24"/>
        </w:rPr>
        <w:t>Sorumlu Öğretim Üyesi:</w:t>
      </w:r>
      <w:r w:rsidRPr="00AE2E46">
        <w:rPr>
          <w:rFonts w:ascii="Times New Roman" w:hAnsi="Times New Roman" w:cs="Times New Roman"/>
          <w:sz w:val="24"/>
          <w:szCs w:val="24"/>
        </w:rPr>
        <w:t xml:space="preserve"> Prof</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Dr</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Hatice Lamia Elif SAĞESEN</w:t>
      </w:r>
    </w:p>
    <w:p w:rsidR="00B9206F" w:rsidRPr="00AE2E46" w:rsidRDefault="00CF4CE5" w:rsidP="00AE4FC4">
      <w:pPr>
        <w:pBdr>
          <w:top w:val="nil"/>
          <w:left w:val="nil"/>
          <w:bottom w:val="nil"/>
          <w:right w:val="nil"/>
          <w:between w:val="nil"/>
        </w:pBdr>
        <w:spacing w:after="0" w:line="360" w:lineRule="auto"/>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 xml:space="preserve">Başak Şeyda TEFÇİ </w:t>
      </w:r>
    </w:p>
    <w:p w:rsidR="00B9206F" w:rsidRDefault="00CF4CE5" w:rsidP="00AE4FC4">
      <w:pPr>
        <w:spacing w:after="0" w:line="360" w:lineRule="auto"/>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Sezer İZMİRLİOĞLU</w:t>
      </w:r>
    </w:p>
    <w:p w:rsidR="00B9206F" w:rsidRPr="00AE2E46" w:rsidRDefault="00CF4CE5" w:rsidP="00AE4FC4">
      <w:pPr>
        <w:spacing w:after="0" w:line="360" w:lineRule="auto"/>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Huriye ÇİFCİ (dönüşümlü)</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Mehmet Burak GEÇKİN (dönüşümlü)</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Mümine SAĞLAM (dönüşümlü)</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İsmet ARSLAN (dönüşümlü)</w:t>
      </w:r>
    </w:p>
    <w:p w:rsidR="003747CA"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Aleyna Elif KÖSE (dönüşümlü)</w:t>
      </w:r>
    </w:p>
    <w:p w:rsidR="00AE4FC4" w:rsidRDefault="00AE4FC4" w:rsidP="00AE4FC4">
      <w:pPr>
        <w:spacing w:after="0" w:line="360" w:lineRule="auto"/>
        <w:rPr>
          <w:rFonts w:ascii="Times New Roman" w:hAnsi="Times New Roman" w:cs="Times New Roman"/>
          <w:b/>
          <w:sz w:val="24"/>
          <w:szCs w:val="24"/>
          <w:u w:val="single"/>
        </w:rPr>
      </w:pPr>
    </w:p>
    <w:p w:rsidR="00AE4FC4" w:rsidRDefault="00AE4FC4" w:rsidP="00AE4FC4">
      <w:pPr>
        <w:spacing w:after="0" w:line="360" w:lineRule="auto"/>
        <w:rPr>
          <w:rFonts w:ascii="Times New Roman" w:hAnsi="Times New Roman" w:cs="Times New Roman"/>
          <w:b/>
          <w:sz w:val="24"/>
          <w:szCs w:val="24"/>
          <w:u w:val="single"/>
        </w:rPr>
      </w:pPr>
    </w:p>
    <w:p w:rsidR="00B9206F" w:rsidRPr="00CF4CE5" w:rsidRDefault="00B9206F" w:rsidP="00AE4FC4">
      <w:pPr>
        <w:spacing w:after="0" w:line="360" w:lineRule="auto"/>
        <w:rPr>
          <w:rFonts w:ascii="Times New Roman" w:hAnsi="Times New Roman" w:cs="Times New Roman"/>
          <w:b/>
          <w:sz w:val="24"/>
          <w:szCs w:val="24"/>
          <w:u w:val="single"/>
        </w:rPr>
      </w:pPr>
      <w:r w:rsidRPr="00CF4CE5">
        <w:rPr>
          <w:rFonts w:ascii="Times New Roman" w:hAnsi="Times New Roman" w:cs="Times New Roman"/>
          <w:b/>
          <w:sz w:val="24"/>
          <w:szCs w:val="24"/>
          <w:u w:val="single"/>
        </w:rPr>
        <w:lastRenderedPageBreak/>
        <w:t xml:space="preserve">Dönem 2 </w:t>
      </w:r>
    </w:p>
    <w:p w:rsidR="00B9206F" w:rsidRPr="00AE2E46" w:rsidRDefault="00B9206F" w:rsidP="00AE4FC4">
      <w:pPr>
        <w:spacing w:after="0" w:line="360" w:lineRule="auto"/>
        <w:rPr>
          <w:rFonts w:ascii="Times New Roman" w:hAnsi="Times New Roman" w:cs="Times New Roman"/>
          <w:sz w:val="24"/>
          <w:szCs w:val="24"/>
        </w:rPr>
      </w:pPr>
      <w:r w:rsidRPr="00CF4CE5">
        <w:rPr>
          <w:rFonts w:ascii="Times New Roman" w:hAnsi="Times New Roman" w:cs="Times New Roman"/>
          <w:b/>
          <w:sz w:val="24"/>
          <w:szCs w:val="24"/>
        </w:rPr>
        <w:t>Sorumlu Öğretim Üyesi:</w:t>
      </w:r>
      <w:r w:rsidRPr="00AE2E46">
        <w:rPr>
          <w:rFonts w:ascii="Times New Roman" w:hAnsi="Times New Roman" w:cs="Times New Roman"/>
          <w:sz w:val="24"/>
          <w:szCs w:val="24"/>
        </w:rPr>
        <w:t xml:space="preserve"> Doç</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Dr</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Sezgi CİNEL ŞAHİN</w:t>
      </w:r>
    </w:p>
    <w:p w:rsidR="00B9206F" w:rsidRPr="00AE2E46" w:rsidRDefault="00CF4CE5" w:rsidP="00AE4FC4">
      <w:pPr>
        <w:pBdr>
          <w:top w:val="nil"/>
          <w:left w:val="nil"/>
          <w:bottom w:val="nil"/>
          <w:right w:val="nil"/>
          <w:between w:val="nil"/>
        </w:pBdr>
        <w:spacing w:after="0" w:line="360" w:lineRule="auto"/>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 xml:space="preserve">Arzu ARICI </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Özgün Deniz KARACA</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 xml:space="preserve">İrem Nur CEYLAN </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Merve Sevim ÜNAL (dönüşümlü)</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Müge ERARSLAN (dönüşümlü)</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İsmet ARSLAN (dönüşümlü)</w:t>
      </w:r>
    </w:p>
    <w:p w:rsidR="003747CA"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Aleyna Elif KÖSE (dönüşümlü)</w:t>
      </w:r>
    </w:p>
    <w:p w:rsidR="00AE4FC4" w:rsidRDefault="00AE4FC4" w:rsidP="00AE4FC4">
      <w:pPr>
        <w:spacing w:after="0" w:line="360" w:lineRule="auto"/>
        <w:rPr>
          <w:rFonts w:ascii="Times New Roman" w:hAnsi="Times New Roman" w:cs="Times New Roman"/>
          <w:b/>
          <w:sz w:val="24"/>
          <w:szCs w:val="24"/>
          <w:u w:val="single"/>
        </w:rPr>
      </w:pPr>
    </w:p>
    <w:p w:rsidR="00B9206F" w:rsidRPr="00B9206F" w:rsidRDefault="00B9206F" w:rsidP="00AE4FC4">
      <w:pPr>
        <w:spacing w:after="0" w:line="360" w:lineRule="auto"/>
        <w:rPr>
          <w:rFonts w:ascii="Times New Roman" w:hAnsi="Times New Roman" w:cs="Times New Roman"/>
          <w:b/>
          <w:sz w:val="24"/>
          <w:szCs w:val="24"/>
          <w:u w:val="single"/>
        </w:rPr>
      </w:pPr>
      <w:r w:rsidRPr="00B9206F">
        <w:rPr>
          <w:rFonts w:ascii="Times New Roman" w:hAnsi="Times New Roman" w:cs="Times New Roman"/>
          <w:b/>
          <w:sz w:val="24"/>
          <w:szCs w:val="24"/>
          <w:u w:val="single"/>
        </w:rPr>
        <w:t xml:space="preserve">Dönem 3 </w:t>
      </w:r>
    </w:p>
    <w:p w:rsidR="00B9206F" w:rsidRPr="00AE2E46" w:rsidRDefault="00B9206F" w:rsidP="00AE4FC4">
      <w:pPr>
        <w:spacing w:after="0" w:line="360" w:lineRule="auto"/>
        <w:rPr>
          <w:rFonts w:ascii="Times New Roman" w:hAnsi="Times New Roman" w:cs="Times New Roman"/>
          <w:sz w:val="24"/>
          <w:szCs w:val="24"/>
        </w:rPr>
      </w:pPr>
      <w:r w:rsidRPr="00B9206F">
        <w:rPr>
          <w:rFonts w:ascii="Times New Roman" w:hAnsi="Times New Roman" w:cs="Times New Roman"/>
          <w:b/>
          <w:sz w:val="24"/>
          <w:szCs w:val="24"/>
        </w:rPr>
        <w:t>Sorumlu Öğretim Üyesi:</w:t>
      </w:r>
      <w:r w:rsidRPr="00AE2E46">
        <w:rPr>
          <w:rFonts w:ascii="Times New Roman" w:hAnsi="Times New Roman" w:cs="Times New Roman"/>
          <w:sz w:val="24"/>
          <w:szCs w:val="24"/>
        </w:rPr>
        <w:t xml:space="preserve"> Doç</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Dr</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Işıl KARAOKUTAN</w:t>
      </w:r>
    </w:p>
    <w:p w:rsidR="00B9206F" w:rsidRPr="00AE2E46" w:rsidRDefault="00CF4CE5" w:rsidP="00AE4FC4">
      <w:pPr>
        <w:pBdr>
          <w:top w:val="nil"/>
          <w:left w:val="nil"/>
          <w:bottom w:val="nil"/>
          <w:right w:val="nil"/>
          <w:between w:val="nil"/>
        </w:pBdr>
        <w:spacing w:after="0" w:line="360" w:lineRule="auto"/>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Cenkay DURMAZ</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Tuğba FİLİZ</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Hatice Kübra BATMAZ</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Duygu AKSOY</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İsmet ARSLAN (dönüşümlü)</w:t>
      </w:r>
    </w:p>
    <w:p w:rsidR="00B9206F"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Aleyna Elif KÖSE (dönüşümlü)</w:t>
      </w:r>
    </w:p>
    <w:p w:rsidR="00B9206F" w:rsidRDefault="00B9206F"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p>
    <w:p w:rsidR="00B9206F" w:rsidRDefault="00B9206F" w:rsidP="00AE4FC4">
      <w:pPr>
        <w:spacing w:after="0" w:line="360" w:lineRule="auto"/>
        <w:rPr>
          <w:rFonts w:ascii="Times New Roman" w:hAnsi="Times New Roman" w:cs="Times New Roman"/>
          <w:b/>
          <w:sz w:val="24"/>
          <w:szCs w:val="24"/>
        </w:rPr>
      </w:pPr>
      <w:r w:rsidRPr="000A31C8">
        <w:rPr>
          <w:rFonts w:ascii="Times New Roman" w:hAnsi="Times New Roman" w:cs="Times New Roman"/>
          <w:b/>
          <w:sz w:val="24"/>
          <w:szCs w:val="24"/>
        </w:rPr>
        <w:t>KLİNİKTE GÖREVLENDİRME LİSTESİ</w:t>
      </w:r>
    </w:p>
    <w:p w:rsidR="00AE4FC4" w:rsidRDefault="00AE4FC4" w:rsidP="00AE4FC4">
      <w:pPr>
        <w:spacing w:after="0" w:line="360" w:lineRule="auto"/>
        <w:rPr>
          <w:rFonts w:ascii="Times New Roman" w:hAnsi="Times New Roman" w:cs="Times New Roman"/>
          <w:b/>
          <w:sz w:val="24"/>
          <w:szCs w:val="24"/>
          <w:u w:val="single"/>
        </w:rPr>
      </w:pPr>
    </w:p>
    <w:p w:rsidR="00B9206F" w:rsidRPr="00B9206F" w:rsidRDefault="00B9206F" w:rsidP="00AE4FC4">
      <w:pPr>
        <w:spacing w:after="0" w:line="360" w:lineRule="auto"/>
        <w:rPr>
          <w:rFonts w:ascii="Times New Roman" w:hAnsi="Times New Roman" w:cs="Times New Roman"/>
          <w:b/>
          <w:sz w:val="24"/>
          <w:szCs w:val="24"/>
          <w:u w:val="single"/>
        </w:rPr>
      </w:pPr>
      <w:r w:rsidRPr="00B9206F">
        <w:rPr>
          <w:rFonts w:ascii="Times New Roman" w:hAnsi="Times New Roman" w:cs="Times New Roman"/>
          <w:b/>
          <w:sz w:val="24"/>
          <w:szCs w:val="24"/>
          <w:u w:val="single"/>
        </w:rPr>
        <w:t xml:space="preserve">Dönem 4 </w:t>
      </w:r>
    </w:p>
    <w:p w:rsidR="00B9206F" w:rsidRPr="00AE2E46" w:rsidRDefault="00B9206F" w:rsidP="00AE4FC4">
      <w:pPr>
        <w:spacing w:after="0" w:line="360" w:lineRule="auto"/>
        <w:rPr>
          <w:rFonts w:ascii="Times New Roman" w:hAnsi="Times New Roman" w:cs="Times New Roman"/>
          <w:sz w:val="24"/>
          <w:szCs w:val="24"/>
        </w:rPr>
      </w:pPr>
      <w:r w:rsidRPr="00B9206F">
        <w:rPr>
          <w:rFonts w:ascii="Times New Roman" w:hAnsi="Times New Roman" w:cs="Times New Roman"/>
          <w:b/>
          <w:sz w:val="24"/>
          <w:szCs w:val="24"/>
        </w:rPr>
        <w:t>Sorumlu Öğretim Üyeleri:</w:t>
      </w:r>
      <w:r w:rsidRPr="00AE2E46">
        <w:rPr>
          <w:rFonts w:ascii="Times New Roman" w:hAnsi="Times New Roman" w:cs="Times New Roman"/>
          <w:sz w:val="24"/>
          <w:szCs w:val="24"/>
        </w:rPr>
        <w:t xml:space="preserve"> Prof</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Dr</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Hatice Lamia Elif SAĞESEN</w:t>
      </w:r>
    </w:p>
    <w:p w:rsidR="00B9206F" w:rsidRPr="00AE2E46" w:rsidRDefault="00B9206F" w:rsidP="00AE4FC4">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Pr="00AE2E46">
        <w:rPr>
          <w:rFonts w:ascii="Times New Roman" w:hAnsi="Times New Roman" w:cs="Times New Roman"/>
          <w:sz w:val="24"/>
          <w:szCs w:val="24"/>
        </w:rPr>
        <w:t>Doç</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Dr</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Sezgi CİNEL ŞAHİN</w:t>
      </w:r>
    </w:p>
    <w:p w:rsidR="00B9206F" w:rsidRPr="00AE2E46" w:rsidRDefault="00B9206F" w:rsidP="00AE4FC4">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E2E46">
        <w:rPr>
          <w:rFonts w:ascii="Times New Roman" w:hAnsi="Times New Roman" w:cs="Times New Roman"/>
          <w:sz w:val="24"/>
          <w:szCs w:val="24"/>
        </w:rPr>
        <w:t>Doç</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Dr</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Işıl KARAOKUTAN</w:t>
      </w:r>
    </w:p>
    <w:p w:rsidR="00B9206F" w:rsidRPr="00AE2E46" w:rsidRDefault="00CF4CE5" w:rsidP="00AE4FC4">
      <w:pPr>
        <w:pBdr>
          <w:top w:val="nil"/>
          <w:left w:val="nil"/>
          <w:bottom w:val="nil"/>
          <w:right w:val="nil"/>
          <w:between w:val="nil"/>
        </w:pBdr>
        <w:spacing w:after="0" w:line="360" w:lineRule="auto"/>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 xml:space="preserve">Arzu ARICI </w:t>
      </w:r>
    </w:p>
    <w:p w:rsidR="00B9206F" w:rsidRPr="00AE2E46" w:rsidRDefault="00CF4CE5" w:rsidP="00AE4FC4">
      <w:pPr>
        <w:spacing w:after="0" w:line="360" w:lineRule="auto"/>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Duygu AKSOY</w:t>
      </w:r>
    </w:p>
    <w:p w:rsidR="00B9206F" w:rsidRPr="00AE2E46" w:rsidRDefault="00CF4CE5" w:rsidP="00AE4FC4">
      <w:pPr>
        <w:spacing w:after="0" w:line="360" w:lineRule="auto"/>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 xml:space="preserve">Merve Sevim ÜNAL </w:t>
      </w:r>
    </w:p>
    <w:p w:rsidR="00B9206F" w:rsidRPr="00AE2E46" w:rsidRDefault="00CF4CE5" w:rsidP="00AE4FC4">
      <w:pPr>
        <w:spacing w:after="0" w:line="360" w:lineRule="auto"/>
        <w:rPr>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Müge ERARSLAN</w:t>
      </w:r>
    </w:p>
    <w:p w:rsidR="00AE4FC4" w:rsidRDefault="00AE4FC4" w:rsidP="00AE4FC4">
      <w:pPr>
        <w:pBdr>
          <w:top w:val="nil"/>
          <w:left w:val="nil"/>
          <w:bottom w:val="nil"/>
          <w:right w:val="nil"/>
          <w:between w:val="nil"/>
        </w:pBdr>
        <w:spacing w:after="0" w:line="360" w:lineRule="auto"/>
        <w:rPr>
          <w:rFonts w:ascii="Times New Roman" w:hAnsi="Times New Roman" w:cs="Times New Roman"/>
          <w:b/>
          <w:sz w:val="24"/>
          <w:szCs w:val="24"/>
          <w:u w:val="single"/>
        </w:rPr>
      </w:pPr>
    </w:p>
    <w:p w:rsidR="00B9206F" w:rsidRPr="00B9206F" w:rsidRDefault="00B9206F" w:rsidP="00AE4FC4">
      <w:pPr>
        <w:pBdr>
          <w:top w:val="nil"/>
          <w:left w:val="nil"/>
          <w:bottom w:val="nil"/>
          <w:right w:val="nil"/>
          <w:between w:val="nil"/>
        </w:pBdr>
        <w:spacing w:after="0" w:line="360" w:lineRule="auto"/>
        <w:rPr>
          <w:rFonts w:ascii="Times New Roman" w:hAnsi="Times New Roman" w:cs="Times New Roman"/>
          <w:b/>
          <w:sz w:val="24"/>
          <w:szCs w:val="24"/>
          <w:u w:val="single"/>
        </w:rPr>
      </w:pPr>
      <w:r w:rsidRPr="00B9206F">
        <w:rPr>
          <w:rFonts w:ascii="Times New Roman" w:hAnsi="Times New Roman" w:cs="Times New Roman"/>
          <w:b/>
          <w:sz w:val="24"/>
          <w:szCs w:val="24"/>
          <w:u w:val="single"/>
        </w:rPr>
        <w:t xml:space="preserve">Dönem 5 </w:t>
      </w:r>
    </w:p>
    <w:p w:rsidR="00B9206F" w:rsidRPr="00AE2E46" w:rsidRDefault="00B9206F" w:rsidP="00AE4FC4">
      <w:pPr>
        <w:spacing w:after="0" w:line="360" w:lineRule="auto"/>
        <w:rPr>
          <w:rFonts w:ascii="Times New Roman" w:hAnsi="Times New Roman" w:cs="Times New Roman"/>
          <w:sz w:val="24"/>
          <w:szCs w:val="24"/>
        </w:rPr>
      </w:pPr>
      <w:r w:rsidRPr="00B9206F">
        <w:rPr>
          <w:rFonts w:ascii="Times New Roman" w:hAnsi="Times New Roman" w:cs="Times New Roman"/>
          <w:b/>
          <w:sz w:val="24"/>
          <w:szCs w:val="24"/>
        </w:rPr>
        <w:t>Sorumlu Öğretim Üyeleri:</w:t>
      </w:r>
      <w:r w:rsidRPr="00AE2E46">
        <w:rPr>
          <w:rFonts w:ascii="Times New Roman" w:hAnsi="Times New Roman" w:cs="Times New Roman"/>
          <w:sz w:val="24"/>
          <w:szCs w:val="24"/>
        </w:rPr>
        <w:t xml:space="preserve"> Prof</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Dr</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Hatice Lamia Elif SAĞESEN</w:t>
      </w:r>
    </w:p>
    <w:p w:rsidR="00B9206F" w:rsidRPr="00AE2E46" w:rsidRDefault="00B9206F" w:rsidP="00AE4FC4">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E2E46">
        <w:rPr>
          <w:rFonts w:ascii="Times New Roman" w:hAnsi="Times New Roman" w:cs="Times New Roman"/>
          <w:sz w:val="24"/>
          <w:szCs w:val="24"/>
        </w:rPr>
        <w:t>Doç</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Dr</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Sezgi CİNEL ŞAHİN</w:t>
      </w:r>
    </w:p>
    <w:p w:rsidR="00B9206F" w:rsidRPr="00AE2E46" w:rsidRDefault="00B9206F" w:rsidP="00AE4FC4">
      <w:pPr>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E2E46">
        <w:rPr>
          <w:rFonts w:ascii="Times New Roman" w:hAnsi="Times New Roman" w:cs="Times New Roman"/>
          <w:sz w:val="24"/>
          <w:szCs w:val="24"/>
        </w:rPr>
        <w:t>Doç</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Dr</w:t>
      </w:r>
      <w:r w:rsidR="00CF4CE5">
        <w:rPr>
          <w:rFonts w:ascii="Times New Roman" w:hAnsi="Times New Roman" w:cs="Times New Roman"/>
          <w:sz w:val="24"/>
          <w:szCs w:val="24"/>
        </w:rPr>
        <w:t>.</w:t>
      </w:r>
      <w:r w:rsidRPr="00AE2E46">
        <w:rPr>
          <w:rFonts w:ascii="Times New Roman" w:hAnsi="Times New Roman" w:cs="Times New Roman"/>
          <w:sz w:val="24"/>
          <w:szCs w:val="24"/>
        </w:rPr>
        <w:t xml:space="preserve"> Işıl KARAOKUTAN</w:t>
      </w:r>
    </w:p>
    <w:p w:rsidR="00B9206F" w:rsidRPr="00AE2E46" w:rsidRDefault="00CF4CE5" w:rsidP="00AE4FC4">
      <w:pPr>
        <w:pBdr>
          <w:top w:val="nil"/>
          <w:left w:val="nil"/>
          <w:bottom w:val="nil"/>
          <w:right w:val="nil"/>
          <w:between w:val="nil"/>
        </w:pBdr>
        <w:spacing w:after="0" w:line="360" w:lineRule="auto"/>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Cenkay DURMAZ</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 xml:space="preserve">Huriye ÇİFCİ </w:t>
      </w:r>
    </w:p>
    <w:p w:rsidR="00B9206F" w:rsidRPr="00AE2E46"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 xml:space="preserve">Mehmet Burak GEÇKİN </w:t>
      </w:r>
    </w:p>
    <w:p w:rsidR="003747CA" w:rsidRPr="00AE4FC4" w:rsidRDefault="00CF4CE5" w:rsidP="00AE4FC4">
      <w:pPr>
        <w:pBdr>
          <w:top w:val="nil"/>
          <w:left w:val="nil"/>
          <w:bottom w:val="nil"/>
          <w:right w:val="nil"/>
          <w:between w:val="nil"/>
        </w:pBdr>
        <w:spacing w:after="0" w:line="360" w:lineRule="auto"/>
        <w:ind w:left="284" w:hanging="284"/>
        <w:rPr>
          <w:rFonts w:ascii="Times New Roman" w:hAnsi="Times New Roman" w:cs="Times New Roman"/>
          <w:color w:val="000000"/>
          <w:sz w:val="24"/>
          <w:szCs w:val="24"/>
        </w:rPr>
      </w:pPr>
      <w:r w:rsidRPr="00CF4CE5">
        <w:rPr>
          <w:rFonts w:ascii="Times New Roman" w:hAnsi="Times New Roman" w:cs="Times New Roman"/>
          <w:sz w:val="24"/>
          <w:szCs w:val="24"/>
        </w:rPr>
        <w:t>Arş. Gör. Dt.</w:t>
      </w:r>
      <w:r w:rsidRPr="00CC0523">
        <w:rPr>
          <w:rFonts w:ascii="Times New Roman" w:hAnsi="Times New Roman" w:cs="Times New Roman"/>
          <w:b/>
          <w:sz w:val="24"/>
          <w:szCs w:val="24"/>
        </w:rPr>
        <w:t xml:space="preserve"> </w:t>
      </w:r>
      <w:r w:rsidR="00B9206F" w:rsidRPr="00AE2E46">
        <w:rPr>
          <w:rFonts w:ascii="Times New Roman" w:hAnsi="Times New Roman" w:cs="Times New Roman"/>
          <w:color w:val="000000"/>
          <w:sz w:val="24"/>
          <w:szCs w:val="24"/>
        </w:rPr>
        <w:t xml:space="preserve">Mümine SAĞLAM </w:t>
      </w:r>
    </w:p>
    <w:p w:rsidR="00AE4FC4" w:rsidRDefault="00551021" w:rsidP="00AE4FC4">
      <w:pPr>
        <w:spacing w:after="0" w:line="360" w:lineRule="auto"/>
        <w:jc w:val="both"/>
        <w:rPr>
          <w:rFonts w:ascii="Times New Roman" w:hAnsi="Times New Roman" w:cs="Times New Roman"/>
          <w:b/>
          <w:color w:val="002060"/>
          <w:sz w:val="32"/>
          <w:szCs w:val="32"/>
        </w:rPr>
      </w:pPr>
      <w:r w:rsidRPr="00605BF0">
        <w:rPr>
          <w:rFonts w:ascii="Times New Roman" w:hAnsi="Times New Roman" w:cs="Times New Roman"/>
          <w:b/>
          <w:color w:val="002060"/>
          <w:sz w:val="32"/>
          <w:szCs w:val="32"/>
        </w:rPr>
        <w:t>İzin Durumu:</w:t>
      </w:r>
    </w:p>
    <w:p w:rsidR="00CF4CE5" w:rsidRPr="00AE4FC4" w:rsidRDefault="00CF4CE5" w:rsidP="00AE4FC4">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AE4FC4">
        <w:rPr>
          <w:rFonts w:ascii="Times New Roman" w:hAnsi="Times New Roman" w:cs="Times New Roman"/>
          <w:color w:val="000000" w:themeColor="text1"/>
          <w:sz w:val="24"/>
          <w:szCs w:val="24"/>
        </w:rPr>
        <w:t>Anabilim dalında görev yapan personel ve öğrenciler çalışma saatleri süresince görev alanlarındaki sorumlulukları yerine getirirken</w:t>
      </w:r>
      <w:r w:rsidR="00605BF0" w:rsidRPr="00AE4FC4">
        <w:rPr>
          <w:rFonts w:ascii="Times New Roman" w:hAnsi="Times New Roman" w:cs="Times New Roman"/>
          <w:color w:val="000000" w:themeColor="text1"/>
          <w:sz w:val="24"/>
          <w:szCs w:val="24"/>
        </w:rPr>
        <w:t>,</w:t>
      </w:r>
      <w:r w:rsidRPr="00AE4FC4">
        <w:rPr>
          <w:rFonts w:ascii="Times New Roman" w:hAnsi="Times New Roman" w:cs="Times New Roman"/>
          <w:color w:val="000000" w:themeColor="text1"/>
          <w:sz w:val="24"/>
          <w:szCs w:val="24"/>
        </w:rPr>
        <w:t xml:space="preserve"> ihtiyaç durumunda gün içindeki ihtiyaçları için saatlik izin </w:t>
      </w:r>
      <w:r w:rsidR="00605BF0" w:rsidRPr="00AE4FC4">
        <w:rPr>
          <w:rFonts w:ascii="Times New Roman" w:hAnsi="Times New Roman" w:cs="Times New Roman"/>
          <w:color w:val="000000" w:themeColor="text1"/>
          <w:sz w:val="24"/>
          <w:szCs w:val="24"/>
        </w:rPr>
        <w:t>alabilirler</w:t>
      </w:r>
      <w:r w:rsidRPr="00AE4FC4">
        <w:rPr>
          <w:rFonts w:ascii="Times New Roman" w:hAnsi="Times New Roman" w:cs="Times New Roman"/>
          <w:color w:val="000000" w:themeColor="text1"/>
          <w:sz w:val="24"/>
          <w:szCs w:val="24"/>
        </w:rPr>
        <w:t xml:space="preserve"> veya daha uzun dinlenme amacıyla yıllık izin haklarını eşdeğer </w:t>
      </w:r>
      <w:r w:rsidR="00605BF0" w:rsidRPr="00AE4FC4">
        <w:rPr>
          <w:rFonts w:ascii="Times New Roman" w:hAnsi="Times New Roman" w:cs="Times New Roman"/>
          <w:color w:val="000000" w:themeColor="text1"/>
          <w:sz w:val="24"/>
          <w:szCs w:val="24"/>
        </w:rPr>
        <w:t xml:space="preserve">bir </w:t>
      </w:r>
      <w:r w:rsidRPr="00AE4FC4">
        <w:rPr>
          <w:rFonts w:ascii="Times New Roman" w:hAnsi="Times New Roman" w:cs="Times New Roman"/>
          <w:color w:val="000000" w:themeColor="text1"/>
          <w:sz w:val="24"/>
          <w:szCs w:val="24"/>
        </w:rPr>
        <w:t>görevliye vek</w:t>
      </w:r>
      <w:r w:rsidR="00605BF0" w:rsidRPr="00AE4FC4">
        <w:rPr>
          <w:rFonts w:ascii="Times New Roman" w:hAnsi="Times New Roman" w:cs="Times New Roman"/>
          <w:color w:val="000000" w:themeColor="text1"/>
          <w:sz w:val="24"/>
          <w:szCs w:val="24"/>
        </w:rPr>
        <w:t>â</w:t>
      </w:r>
      <w:r w:rsidRPr="00AE4FC4">
        <w:rPr>
          <w:rFonts w:ascii="Times New Roman" w:hAnsi="Times New Roman" w:cs="Times New Roman"/>
          <w:color w:val="000000" w:themeColor="text1"/>
          <w:sz w:val="24"/>
          <w:szCs w:val="24"/>
        </w:rPr>
        <w:t xml:space="preserve">let bırakmak şartıyla Anabilim Dalı </w:t>
      </w:r>
      <w:r w:rsidR="00605BF0" w:rsidRPr="00AE4FC4">
        <w:rPr>
          <w:rFonts w:ascii="Times New Roman" w:hAnsi="Times New Roman" w:cs="Times New Roman"/>
          <w:color w:val="000000" w:themeColor="text1"/>
          <w:sz w:val="24"/>
          <w:szCs w:val="24"/>
        </w:rPr>
        <w:t>B</w:t>
      </w:r>
      <w:r w:rsidRPr="00AE4FC4">
        <w:rPr>
          <w:rFonts w:ascii="Times New Roman" w:hAnsi="Times New Roman" w:cs="Times New Roman"/>
          <w:color w:val="000000" w:themeColor="text1"/>
          <w:sz w:val="24"/>
          <w:szCs w:val="24"/>
        </w:rPr>
        <w:t>aşkan</w:t>
      </w:r>
      <w:r w:rsidR="00605BF0" w:rsidRPr="00AE4FC4">
        <w:rPr>
          <w:rFonts w:ascii="Times New Roman" w:hAnsi="Times New Roman" w:cs="Times New Roman"/>
          <w:color w:val="000000" w:themeColor="text1"/>
          <w:sz w:val="24"/>
          <w:szCs w:val="24"/>
        </w:rPr>
        <w:t>lığı</w:t>
      </w:r>
      <w:r w:rsidRPr="00AE4FC4">
        <w:rPr>
          <w:rFonts w:ascii="Times New Roman" w:hAnsi="Times New Roman" w:cs="Times New Roman"/>
          <w:color w:val="000000" w:themeColor="text1"/>
          <w:sz w:val="24"/>
          <w:szCs w:val="24"/>
        </w:rPr>
        <w:t xml:space="preserve">nın uygun </w:t>
      </w:r>
      <w:r w:rsidR="00605BF0" w:rsidRPr="00AE4FC4">
        <w:rPr>
          <w:rFonts w:ascii="Times New Roman" w:hAnsi="Times New Roman" w:cs="Times New Roman"/>
          <w:color w:val="000000" w:themeColor="text1"/>
          <w:sz w:val="24"/>
          <w:szCs w:val="24"/>
        </w:rPr>
        <w:t xml:space="preserve">görmesi ve Dekanlık makamının oluru ile </w:t>
      </w:r>
      <w:r w:rsidRPr="00AE4FC4">
        <w:rPr>
          <w:rFonts w:ascii="Times New Roman" w:hAnsi="Times New Roman" w:cs="Times New Roman"/>
          <w:color w:val="000000" w:themeColor="text1"/>
          <w:sz w:val="24"/>
          <w:szCs w:val="24"/>
        </w:rPr>
        <w:t>kullanır</w:t>
      </w:r>
      <w:r w:rsidR="00605BF0" w:rsidRPr="00AE4FC4">
        <w:rPr>
          <w:rFonts w:ascii="Times New Roman" w:hAnsi="Times New Roman" w:cs="Times New Roman"/>
          <w:color w:val="000000" w:themeColor="text1"/>
          <w:sz w:val="24"/>
          <w:szCs w:val="24"/>
        </w:rPr>
        <w:t>lar</w:t>
      </w:r>
      <w:r w:rsidRPr="00AE4FC4">
        <w:rPr>
          <w:rFonts w:ascii="Times New Roman" w:hAnsi="Times New Roman" w:cs="Times New Roman"/>
          <w:color w:val="000000" w:themeColor="text1"/>
          <w:sz w:val="24"/>
          <w:szCs w:val="24"/>
        </w:rPr>
        <w:t>.</w:t>
      </w:r>
    </w:p>
    <w:p w:rsidR="00AE4FC4" w:rsidRDefault="00551021" w:rsidP="00AE4FC4">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Kimlik Kartı ve Çalışma Kıyafeti:</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AE4FC4">
        <w:rPr>
          <w:rFonts w:ascii="Times New Roman" w:hAnsi="Times New Roman" w:cs="Times New Roman"/>
          <w:color w:val="000000" w:themeColor="text1"/>
          <w:sz w:val="24"/>
          <w:szCs w:val="24"/>
        </w:rPr>
        <w:t>Anabilim dalında görev yapan personel ve öğrenciler çalışma saatleri süresince kimlik kartlarını görünür şekilde taşır ve görev alanlarına uygun çalışma kıyafeti ve kişisel koruyucu ekipmanları kullanır.</w:t>
      </w:r>
    </w:p>
    <w:p w:rsidR="00AE4FC4" w:rsidRDefault="00551021" w:rsidP="00AE4FC4">
      <w:pPr>
        <w:spacing w:after="0" w:line="360" w:lineRule="auto"/>
        <w:jc w:val="both"/>
        <w:rPr>
          <w:rFonts w:ascii="Times New Roman" w:hAnsi="Times New Roman" w:cs="Times New Roman"/>
          <w:b/>
          <w:color w:val="002060"/>
          <w:sz w:val="32"/>
          <w:szCs w:val="32"/>
        </w:rPr>
      </w:pPr>
      <w:r w:rsidRPr="00712D47">
        <w:rPr>
          <w:rFonts w:ascii="Times New Roman" w:hAnsi="Times New Roman" w:cs="Times New Roman"/>
          <w:b/>
          <w:color w:val="002060"/>
          <w:sz w:val="32"/>
          <w:szCs w:val="32"/>
        </w:rPr>
        <w:t>İletişim ve Mesleki Davranış:</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 xml:space="preserve">Tüm personel ve öğrenciler; hastalar, hasta yakınları ve çalışma arkadaşlarıyla iletişimlerinde mesleki etik ilkeler, karşılıklı saygı ve iletişim kurallarına uygun davranır. </w:t>
      </w:r>
    </w:p>
    <w:p w:rsidR="00AE4FC4" w:rsidRDefault="00551021" w:rsidP="00AE4FC4">
      <w:pPr>
        <w:spacing w:after="0" w:line="360" w:lineRule="auto"/>
        <w:jc w:val="both"/>
        <w:rPr>
          <w:rFonts w:ascii="Times New Roman" w:hAnsi="Times New Roman" w:cs="Times New Roman"/>
          <w:b/>
          <w:color w:val="002060"/>
          <w:sz w:val="32"/>
          <w:szCs w:val="32"/>
        </w:rPr>
      </w:pPr>
      <w:r w:rsidRPr="00AF6C30">
        <w:rPr>
          <w:rFonts w:ascii="Times New Roman" w:hAnsi="Times New Roman" w:cs="Times New Roman"/>
          <w:b/>
          <w:color w:val="002060"/>
          <w:sz w:val="32"/>
          <w:szCs w:val="32"/>
        </w:rPr>
        <w:t>Toplantı ve Eğitimlere Katılım:</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 xml:space="preserve">Tüm personel ve öğrenciler, Fakülte Yönetimi ve Anabilim Dalı Başkanlığı tarafından gerekli görülen toplantılara, hizmet içi eğitimlere, kalite yönetim sistemi eğitimlerine ve diğer kurumsal faaliyetlere görevleri doğrultusunda katılır. </w:t>
      </w:r>
    </w:p>
    <w:p w:rsidR="00AE4FC4" w:rsidRDefault="00551021" w:rsidP="00AE4FC4">
      <w:pPr>
        <w:spacing w:after="0" w:line="360" w:lineRule="auto"/>
        <w:jc w:val="both"/>
        <w:rPr>
          <w:rFonts w:ascii="Times New Roman" w:hAnsi="Times New Roman" w:cs="Times New Roman"/>
          <w:b/>
          <w:color w:val="002060"/>
          <w:sz w:val="32"/>
          <w:szCs w:val="32"/>
        </w:rPr>
      </w:pPr>
      <w:r w:rsidRPr="00E75FB8">
        <w:rPr>
          <w:rFonts w:ascii="Times New Roman" w:hAnsi="Times New Roman" w:cs="Times New Roman"/>
          <w:b/>
          <w:color w:val="002060"/>
          <w:sz w:val="32"/>
          <w:szCs w:val="32"/>
        </w:rPr>
        <w:t>Hasta Kabulü ve Klinik İşleyiş:</w:t>
      </w:r>
    </w:p>
    <w:p w:rsidR="00605BF0" w:rsidRPr="00AE4FC4" w:rsidRDefault="00605BF0"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color w:val="000000" w:themeColor="text1"/>
          <w:sz w:val="24"/>
          <w:szCs w:val="24"/>
        </w:rPr>
        <w:t xml:space="preserve">Protetik Diş Tedavisi Anabilim Dalı Kliniğine başvuran hastalara yönelik gerçekleştirilen muayene, tanı, anamnez ve tedavi işlemleri </w:t>
      </w:r>
      <w:r w:rsidRPr="00AE4FC4">
        <w:rPr>
          <w:rFonts w:ascii="Times New Roman" w:hAnsi="Times New Roman" w:cs="Times New Roman"/>
          <w:sz w:val="24"/>
          <w:szCs w:val="24"/>
        </w:rPr>
        <w:t>sorumlu öğretim elemanlarının güncel haftalık ders programına en uygun şekilde görevlendirildiği klinik nöbet hizmetine ilişkin çalışma planı</w:t>
      </w:r>
      <w:r w:rsidR="00E75FB8" w:rsidRPr="00AE4FC4">
        <w:rPr>
          <w:rFonts w:ascii="Times New Roman" w:hAnsi="Times New Roman" w:cs="Times New Roman"/>
          <w:sz w:val="24"/>
          <w:szCs w:val="24"/>
        </w:rPr>
        <w:t xml:space="preserve"> dahilinde</w:t>
      </w:r>
      <w:r w:rsidRPr="00AE4FC4">
        <w:rPr>
          <w:rFonts w:ascii="Times New Roman" w:hAnsi="Times New Roman" w:cs="Times New Roman"/>
          <w:sz w:val="24"/>
          <w:szCs w:val="24"/>
        </w:rPr>
        <w:t xml:space="preserve"> aşağıda hazırlan</w:t>
      </w:r>
      <w:r w:rsidR="00E75FB8" w:rsidRPr="00AE4FC4">
        <w:rPr>
          <w:rFonts w:ascii="Times New Roman" w:hAnsi="Times New Roman" w:cs="Times New Roman"/>
          <w:sz w:val="24"/>
          <w:szCs w:val="24"/>
        </w:rPr>
        <w:t>dığı şekilde uygulanmaktadır.</w:t>
      </w:r>
    </w:p>
    <w:tbl>
      <w:tblPr>
        <w:tblStyle w:val="TabloKlavuzu"/>
        <w:tblW w:w="10065" w:type="dxa"/>
        <w:tblInd w:w="-176" w:type="dxa"/>
        <w:tblLayout w:type="fixed"/>
        <w:tblLook w:val="04A0" w:firstRow="1" w:lastRow="0" w:firstColumn="1" w:lastColumn="0" w:noHBand="0" w:noVBand="1"/>
      </w:tblPr>
      <w:tblGrid>
        <w:gridCol w:w="426"/>
        <w:gridCol w:w="1985"/>
        <w:gridCol w:w="1984"/>
        <w:gridCol w:w="1985"/>
        <w:gridCol w:w="1701"/>
        <w:gridCol w:w="1984"/>
      </w:tblGrid>
      <w:tr w:rsidR="00605BF0" w:rsidTr="00605BF0">
        <w:tc>
          <w:tcPr>
            <w:tcW w:w="426" w:type="dxa"/>
          </w:tcPr>
          <w:p w:rsidR="00605BF0" w:rsidRDefault="00605BF0" w:rsidP="00AE4FC4">
            <w:pPr>
              <w:spacing w:line="360" w:lineRule="auto"/>
              <w:jc w:val="both"/>
              <w:rPr>
                <w:rFonts w:ascii="Times New Roman" w:hAnsi="Times New Roman" w:cs="Times New Roman"/>
                <w:sz w:val="24"/>
                <w:szCs w:val="24"/>
              </w:rPr>
            </w:pPr>
          </w:p>
        </w:tc>
        <w:tc>
          <w:tcPr>
            <w:tcW w:w="1985" w:type="dxa"/>
          </w:tcPr>
          <w:p w:rsidR="00605BF0" w:rsidRPr="007C5098" w:rsidRDefault="00605BF0" w:rsidP="00AE4FC4">
            <w:pPr>
              <w:spacing w:line="360" w:lineRule="auto"/>
              <w:jc w:val="center"/>
              <w:rPr>
                <w:rFonts w:ascii="Times New Roman" w:hAnsi="Times New Roman" w:cs="Times New Roman"/>
                <w:b/>
                <w:bCs/>
                <w:sz w:val="24"/>
                <w:szCs w:val="24"/>
              </w:rPr>
            </w:pPr>
            <w:r w:rsidRPr="007C5098">
              <w:rPr>
                <w:rFonts w:ascii="Times New Roman" w:hAnsi="Times New Roman" w:cs="Times New Roman"/>
                <w:b/>
                <w:bCs/>
                <w:sz w:val="24"/>
                <w:szCs w:val="24"/>
              </w:rPr>
              <w:t>PAZARTESİ</w:t>
            </w:r>
          </w:p>
        </w:tc>
        <w:tc>
          <w:tcPr>
            <w:tcW w:w="1984" w:type="dxa"/>
          </w:tcPr>
          <w:p w:rsidR="00605BF0" w:rsidRPr="007C5098" w:rsidRDefault="00605BF0" w:rsidP="00AE4FC4">
            <w:pPr>
              <w:spacing w:line="360" w:lineRule="auto"/>
              <w:jc w:val="center"/>
              <w:rPr>
                <w:rFonts w:ascii="Times New Roman" w:hAnsi="Times New Roman" w:cs="Times New Roman"/>
                <w:b/>
                <w:bCs/>
                <w:sz w:val="24"/>
                <w:szCs w:val="24"/>
              </w:rPr>
            </w:pPr>
            <w:r w:rsidRPr="007C5098">
              <w:rPr>
                <w:rFonts w:ascii="Times New Roman" w:hAnsi="Times New Roman" w:cs="Times New Roman"/>
                <w:b/>
                <w:bCs/>
                <w:sz w:val="24"/>
                <w:szCs w:val="24"/>
              </w:rPr>
              <w:t>SALI</w:t>
            </w:r>
          </w:p>
        </w:tc>
        <w:tc>
          <w:tcPr>
            <w:tcW w:w="1985" w:type="dxa"/>
          </w:tcPr>
          <w:p w:rsidR="00605BF0" w:rsidRPr="007C5098" w:rsidRDefault="00605BF0" w:rsidP="00AE4FC4">
            <w:pPr>
              <w:spacing w:line="360" w:lineRule="auto"/>
              <w:jc w:val="center"/>
              <w:rPr>
                <w:rFonts w:ascii="Times New Roman" w:hAnsi="Times New Roman" w:cs="Times New Roman"/>
                <w:b/>
                <w:bCs/>
                <w:sz w:val="24"/>
                <w:szCs w:val="24"/>
              </w:rPr>
            </w:pPr>
            <w:r w:rsidRPr="007C5098">
              <w:rPr>
                <w:rFonts w:ascii="Times New Roman" w:hAnsi="Times New Roman" w:cs="Times New Roman"/>
                <w:b/>
                <w:bCs/>
                <w:sz w:val="24"/>
                <w:szCs w:val="24"/>
              </w:rPr>
              <w:t>ÇARŞAMBA</w:t>
            </w:r>
          </w:p>
        </w:tc>
        <w:tc>
          <w:tcPr>
            <w:tcW w:w="1701" w:type="dxa"/>
          </w:tcPr>
          <w:p w:rsidR="00605BF0" w:rsidRPr="007C5098" w:rsidRDefault="00605BF0" w:rsidP="00AE4FC4">
            <w:pPr>
              <w:spacing w:line="360" w:lineRule="auto"/>
              <w:jc w:val="center"/>
              <w:rPr>
                <w:rFonts w:ascii="Times New Roman" w:hAnsi="Times New Roman" w:cs="Times New Roman"/>
                <w:b/>
                <w:bCs/>
                <w:sz w:val="24"/>
                <w:szCs w:val="24"/>
              </w:rPr>
            </w:pPr>
            <w:r w:rsidRPr="007C5098">
              <w:rPr>
                <w:rFonts w:ascii="Times New Roman" w:hAnsi="Times New Roman" w:cs="Times New Roman"/>
                <w:b/>
                <w:bCs/>
                <w:sz w:val="24"/>
                <w:szCs w:val="24"/>
              </w:rPr>
              <w:t>PERŞEMBE</w:t>
            </w:r>
          </w:p>
        </w:tc>
        <w:tc>
          <w:tcPr>
            <w:tcW w:w="1984" w:type="dxa"/>
          </w:tcPr>
          <w:p w:rsidR="00605BF0" w:rsidRPr="007C5098" w:rsidRDefault="00605BF0" w:rsidP="00AE4FC4">
            <w:pPr>
              <w:spacing w:line="360" w:lineRule="auto"/>
              <w:jc w:val="center"/>
              <w:rPr>
                <w:rFonts w:ascii="Times New Roman" w:hAnsi="Times New Roman" w:cs="Times New Roman"/>
                <w:b/>
                <w:bCs/>
                <w:sz w:val="24"/>
                <w:szCs w:val="24"/>
              </w:rPr>
            </w:pPr>
            <w:r w:rsidRPr="007C5098">
              <w:rPr>
                <w:rFonts w:ascii="Times New Roman" w:hAnsi="Times New Roman" w:cs="Times New Roman"/>
                <w:b/>
                <w:bCs/>
                <w:sz w:val="24"/>
                <w:szCs w:val="24"/>
              </w:rPr>
              <w:t>CUMA</w:t>
            </w:r>
          </w:p>
        </w:tc>
      </w:tr>
      <w:tr w:rsidR="00605BF0" w:rsidTr="00605BF0">
        <w:trPr>
          <w:cantSplit/>
          <w:trHeight w:val="1375"/>
        </w:trPr>
        <w:tc>
          <w:tcPr>
            <w:tcW w:w="426" w:type="dxa"/>
            <w:textDirection w:val="btLr"/>
            <w:vAlign w:val="center"/>
          </w:tcPr>
          <w:p w:rsidR="00605BF0" w:rsidRPr="009751A5" w:rsidRDefault="00605BF0" w:rsidP="00AE4FC4">
            <w:pPr>
              <w:spacing w:line="360" w:lineRule="auto"/>
              <w:ind w:left="113" w:right="113"/>
              <w:jc w:val="center"/>
              <w:rPr>
                <w:rFonts w:ascii="Times New Roman" w:hAnsi="Times New Roman" w:cs="Times New Roman"/>
                <w:b/>
                <w:bCs/>
              </w:rPr>
            </w:pPr>
            <w:r w:rsidRPr="009751A5">
              <w:rPr>
                <w:rFonts w:ascii="Times New Roman" w:hAnsi="Times New Roman" w:cs="Times New Roman"/>
                <w:b/>
                <w:bCs/>
              </w:rPr>
              <w:t>08:30-12:00</w:t>
            </w:r>
          </w:p>
        </w:tc>
        <w:tc>
          <w:tcPr>
            <w:tcW w:w="1985" w:type="dxa"/>
            <w:vAlign w:val="center"/>
          </w:tcPr>
          <w:p w:rsidR="00605BF0" w:rsidRPr="00BC5AB5" w:rsidRDefault="00605BF0" w:rsidP="00AE4FC4">
            <w:pPr>
              <w:spacing w:line="360" w:lineRule="auto"/>
              <w:jc w:val="center"/>
              <w:rPr>
                <w:rFonts w:ascii="Times New Roman" w:hAnsi="Times New Roman" w:cs="Times New Roman"/>
                <w:sz w:val="20"/>
                <w:szCs w:val="20"/>
              </w:rPr>
            </w:pPr>
            <w:r w:rsidRPr="00BC5AB5">
              <w:rPr>
                <w:rFonts w:ascii="Times New Roman" w:hAnsi="Times New Roman" w:cs="Times New Roman"/>
                <w:sz w:val="20"/>
                <w:szCs w:val="20"/>
              </w:rPr>
              <w:t>Doç Dr Işıl KARAOKUTAN</w:t>
            </w:r>
          </w:p>
        </w:tc>
        <w:tc>
          <w:tcPr>
            <w:tcW w:w="1984" w:type="dxa"/>
            <w:vAlign w:val="center"/>
          </w:tcPr>
          <w:p w:rsidR="00605BF0" w:rsidRPr="009751A5"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Doç Dr Işıl KARAOKUTAN</w:t>
            </w:r>
            <w:r>
              <w:rPr>
                <w:rFonts w:ascii="Times New Roman" w:hAnsi="Times New Roman" w:cs="Times New Roman"/>
                <w:sz w:val="20"/>
                <w:szCs w:val="20"/>
              </w:rPr>
              <w:t xml:space="preserve"> </w:t>
            </w:r>
          </w:p>
        </w:tc>
        <w:tc>
          <w:tcPr>
            <w:tcW w:w="1985" w:type="dxa"/>
            <w:vAlign w:val="center"/>
          </w:tcPr>
          <w:p w:rsidR="00605BF0"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 xml:space="preserve">Doç Dr Işıl KARAOKUTAN </w:t>
            </w:r>
          </w:p>
          <w:p w:rsidR="00605BF0" w:rsidRPr="009751A5"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 xml:space="preserve">ve </w:t>
            </w:r>
          </w:p>
          <w:p w:rsidR="00605BF0"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 xml:space="preserve">Doç Dr Sezgi </w:t>
            </w:r>
          </w:p>
          <w:p w:rsidR="00605BF0" w:rsidRPr="009751A5"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 xml:space="preserve">CİNEL ŞAHİN </w:t>
            </w:r>
          </w:p>
        </w:tc>
        <w:tc>
          <w:tcPr>
            <w:tcW w:w="1701" w:type="dxa"/>
            <w:vAlign w:val="center"/>
          </w:tcPr>
          <w:p w:rsidR="00605BF0" w:rsidRPr="009751A5"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Doç Dr Işıl KARAOKUTAN</w:t>
            </w:r>
          </w:p>
        </w:tc>
        <w:tc>
          <w:tcPr>
            <w:tcW w:w="1984" w:type="dxa"/>
            <w:vAlign w:val="center"/>
          </w:tcPr>
          <w:p w:rsidR="00605BF0" w:rsidRPr="009751A5" w:rsidRDefault="00605BF0" w:rsidP="00AE4FC4">
            <w:pPr>
              <w:spacing w:line="360" w:lineRule="auto"/>
              <w:jc w:val="center"/>
              <w:rPr>
                <w:rFonts w:ascii="Times New Roman" w:hAnsi="Times New Roman" w:cs="Times New Roman"/>
                <w:sz w:val="20"/>
                <w:szCs w:val="20"/>
              </w:rPr>
            </w:pPr>
            <w:r>
              <w:rPr>
                <w:rFonts w:ascii="Times New Roman" w:hAnsi="Times New Roman" w:cs="Times New Roman"/>
                <w:sz w:val="20"/>
                <w:szCs w:val="20"/>
              </w:rPr>
              <w:t>Prof</w:t>
            </w:r>
            <w:r w:rsidRPr="009751A5">
              <w:rPr>
                <w:rFonts w:ascii="Times New Roman" w:hAnsi="Times New Roman" w:cs="Times New Roman"/>
                <w:sz w:val="20"/>
                <w:szCs w:val="20"/>
              </w:rPr>
              <w:t xml:space="preserve"> Dr H. Lamia Elif SAĞESEN</w:t>
            </w:r>
          </w:p>
        </w:tc>
      </w:tr>
      <w:tr w:rsidR="00605BF0" w:rsidTr="00605BF0">
        <w:trPr>
          <w:cantSplit/>
          <w:trHeight w:val="1422"/>
        </w:trPr>
        <w:tc>
          <w:tcPr>
            <w:tcW w:w="426" w:type="dxa"/>
            <w:textDirection w:val="btLr"/>
            <w:vAlign w:val="center"/>
          </w:tcPr>
          <w:p w:rsidR="00605BF0" w:rsidRPr="009751A5" w:rsidRDefault="00605BF0" w:rsidP="00AE4FC4">
            <w:pPr>
              <w:spacing w:line="360" w:lineRule="auto"/>
              <w:ind w:left="113" w:right="113"/>
              <w:jc w:val="center"/>
              <w:rPr>
                <w:rFonts w:ascii="Times New Roman" w:hAnsi="Times New Roman" w:cs="Times New Roman"/>
                <w:b/>
                <w:bCs/>
              </w:rPr>
            </w:pPr>
            <w:r w:rsidRPr="009751A5">
              <w:rPr>
                <w:rFonts w:ascii="Times New Roman" w:hAnsi="Times New Roman" w:cs="Times New Roman"/>
                <w:b/>
                <w:bCs/>
              </w:rPr>
              <w:t>13:00-16:30</w:t>
            </w:r>
            <w:r>
              <w:rPr>
                <w:rFonts w:ascii="Times New Roman" w:hAnsi="Times New Roman" w:cs="Times New Roman"/>
                <w:b/>
                <w:bCs/>
              </w:rPr>
              <w:t xml:space="preserve"> </w:t>
            </w:r>
          </w:p>
        </w:tc>
        <w:tc>
          <w:tcPr>
            <w:tcW w:w="1985" w:type="dxa"/>
            <w:vAlign w:val="center"/>
          </w:tcPr>
          <w:p w:rsidR="00605BF0" w:rsidRPr="00BC5AB5" w:rsidRDefault="00605BF0" w:rsidP="00AE4FC4">
            <w:pPr>
              <w:spacing w:line="360" w:lineRule="auto"/>
              <w:jc w:val="center"/>
              <w:rPr>
                <w:rFonts w:ascii="Times New Roman" w:hAnsi="Times New Roman" w:cs="Times New Roman"/>
                <w:sz w:val="20"/>
                <w:szCs w:val="20"/>
              </w:rPr>
            </w:pPr>
            <w:r w:rsidRPr="00BC5AB5">
              <w:rPr>
                <w:rFonts w:ascii="Times New Roman" w:hAnsi="Times New Roman" w:cs="Times New Roman"/>
                <w:sz w:val="20"/>
                <w:szCs w:val="20"/>
              </w:rPr>
              <w:t xml:space="preserve">Prof Dr H. Lamia Elif SAĞESEN </w:t>
            </w:r>
          </w:p>
        </w:tc>
        <w:tc>
          <w:tcPr>
            <w:tcW w:w="1984" w:type="dxa"/>
            <w:vAlign w:val="center"/>
          </w:tcPr>
          <w:p w:rsidR="00605BF0"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 xml:space="preserve">Doç Dr Sezgi </w:t>
            </w:r>
          </w:p>
          <w:p w:rsidR="00605BF0" w:rsidRPr="009751A5"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CİNEL ŞAHİN</w:t>
            </w:r>
          </w:p>
        </w:tc>
        <w:tc>
          <w:tcPr>
            <w:tcW w:w="1985" w:type="dxa"/>
            <w:vAlign w:val="center"/>
          </w:tcPr>
          <w:p w:rsidR="00605BF0" w:rsidRPr="009751A5" w:rsidRDefault="00605BF0" w:rsidP="00AE4FC4">
            <w:pPr>
              <w:spacing w:line="360" w:lineRule="auto"/>
              <w:jc w:val="center"/>
              <w:rPr>
                <w:rFonts w:ascii="Times New Roman" w:hAnsi="Times New Roman" w:cs="Times New Roman"/>
                <w:sz w:val="20"/>
                <w:szCs w:val="20"/>
              </w:rPr>
            </w:pPr>
            <w:r>
              <w:rPr>
                <w:rFonts w:ascii="Times New Roman" w:hAnsi="Times New Roman" w:cs="Times New Roman"/>
                <w:sz w:val="20"/>
                <w:szCs w:val="20"/>
              </w:rPr>
              <w:t>Prof</w:t>
            </w:r>
            <w:r w:rsidRPr="009751A5">
              <w:rPr>
                <w:rFonts w:ascii="Times New Roman" w:hAnsi="Times New Roman" w:cs="Times New Roman"/>
                <w:sz w:val="20"/>
                <w:szCs w:val="20"/>
              </w:rPr>
              <w:t xml:space="preserve"> Dr H. Lamia Elif SAĞESEN</w:t>
            </w:r>
          </w:p>
        </w:tc>
        <w:tc>
          <w:tcPr>
            <w:tcW w:w="1701" w:type="dxa"/>
            <w:vAlign w:val="center"/>
          </w:tcPr>
          <w:p w:rsidR="00605BF0" w:rsidRPr="009751A5"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 xml:space="preserve">Doç Dr Sezgi CİNEL ŞAHİN </w:t>
            </w:r>
          </w:p>
        </w:tc>
        <w:tc>
          <w:tcPr>
            <w:tcW w:w="1984" w:type="dxa"/>
            <w:vAlign w:val="center"/>
          </w:tcPr>
          <w:p w:rsidR="00605BF0"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 xml:space="preserve">Doç Dr Sezgi </w:t>
            </w:r>
          </w:p>
          <w:p w:rsidR="00605BF0" w:rsidRPr="009751A5" w:rsidRDefault="00605BF0" w:rsidP="00AE4FC4">
            <w:pPr>
              <w:spacing w:line="360" w:lineRule="auto"/>
              <w:jc w:val="center"/>
              <w:rPr>
                <w:rFonts w:ascii="Times New Roman" w:hAnsi="Times New Roman" w:cs="Times New Roman"/>
                <w:sz w:val="20"/>
                <w:szCs w:val="20"/>
              </w:rPr>
            </w:pPr>
            <w:r w:rsidRPr="009751A5">
              <w:rPr>
                <w:rFonts w:ascii="Times New Roman" w:hAnsi="Times New Roman" w:cs="Times New Roman"/>
                <w:sz w:val="20"/>
                <w:szCs w:val="20"/>
              </w:rPr>
              <w:t>CİNEL ŞAHİN</w:t>
            </w:r>
          </w:p>
        </w:tc>
      </w:tr>
    </w:tbl>
    <w:p w:rsidR="00551021" w:rsidRPr="00105474" w:rsidRDefault="00551021" w:rsidP="00AE4FC4">
      <w:pPr>
        <w:spacing w:after="0" w:line="360" w:lineRule="auto"/>
        <w:jc w:val="both"/>
        <w:rPr>
          <w:rFonts w:ascii="Times New Roman" w:hAnsi="Times New Roman" w:cs="Times New Roman"/>
          <w:b/>
          <w:color w:val="002060"/>
          <w:sz w:val="32"/>
          <w:szCs w:val="32"/>
        </w:rPr>
      </w:pPr>
    </w:p>
    <w:p w:rsidR="00AE4FC4" w:rsidRDefault="00551021" w:rsidP="00AE4FC4">
      <w:pPr>
        <w:spacing w:after="0" w:line="360" w:lineRule="auto"/>
        <w:jc w:val="both"/>
        <w:rPr>
          <w:rFonts w:ascii="Times New Roman" w:hAnsi="Times New Roman" w:cs="Times New Roman"/>
          <w:b/>
          <w:color w:val="002060"/>
          <w:sz w:val="32"/>
          <w:szCs w:val="32"/>
        </w:rPr>
      </w:pPr>
      <w:r w:rsidRPr="00105474">
        <w:rPr>
          <w:rFonts w:ascii="Times New Roman" w:hAnsi="Times New Roman" w:cs="Times New Roman"/>
          <w:b/>
          <w:color w:val="002060"/>
          <w:sz w:val="32"/>
          <w:szCs w:val="32"/>
        </w:rPr>
        <w:t>Hasta Kayıtlarının Tutulması:</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AE4FC4">
        <w:rPr>
          <w:rFonts w:ascii="Times New Roman" w:hAnsi="Times New Roman" w:cs="Times New Roman"/>
          <w:color w:val="000000" w:themeColor="text1"/>
          <w:sz w:val="24"/>
          <w:szCs w:val="24"/>
        </w:rPr>
        <w:t xml:space="preserve">Hastaya yönelik gerçekleştirilen muayene, tanı, anamnez ve tedavi işlemleri Hastane Bilgi Yönetim Sistemine (TRtek) eksiksiz, doğru ve zamanında kaydedilir. Hasta ile ilgili gerekli form ve belgeler eksiksiz olarak doldurulur ve ilgili düzenlemeler doğrultusunda dosyalanır. </w:t>
      </w:r>
    </w:p>
    <w:p w:rsidR="00AE4FC4" w:rsidRDefault="00551021" w:rsidP="00AE4FC4">
      <w:pPr>
        <w:spacing w:after="0" w:line="360" w:lineRule="auto"/>
        <w:jc w:val="both"/>
        <w:rPr>
          <w:rFonts w:ascii="Times New Roman" w:hAnsi="Times New Roman" w:cs="Times New Roman"/>
          <w:b/>
          <w:color w:val="002060"/>
          <w:sz w:val="32"/>
          <w:szCs w:val="32"/>
        </w:rPr>
      </w:pPr>
      <w:r w:rsidRPr="00105474">
        <w:rPr>
          <w:rFonts w:ascii="Times New Roman" w:hAnsi="Times New Roman" w:cs="Times New Roman"/>
          <w:b/>
          <w:color w:val="002060"/>
          <w:sz w:val="32"/>
          <w:szCs w:val="32"/>
        </w:rPr>
        <w:t>Hasta Kimliğinin Doğrulanması:</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AE4FC4">
        <w:rPr>
          <w:rFonts w:ascii="Times New Roman" w:hAnsi="Times New Roman" w:cs="Times New Roman"/>
          <w:color w:val="000000" w:themeColor="text1"/>
          <w:sz w:val="24"/>
          <w:szCs w:val="24"/>
        </w:rPr>
        <w:t>Tanı ve tedavi işlemleri öncesinde hasta kimliğinin doğrulanmasına ilişkin Kalite Yönetim Birimi tarafından oluşturulan prosedüre uyulur.</w:t>
      </w:r>
    </w:p>
    <w:p w:rsidR="00AE4FC4" w:rsidRDefault="00551021" w:rsidP="00AE4FC4">
      <w:pPr>
        <w:spacing w:after="0" w:line="360" w:lineRule="auto"/>
        <w:jc w:val="both"/>
        <w:rPr>
          <w:rFonts w:ascii="Times New Roman" w:hAnsi="Times New Roman" w:cs="Times New Roman"/>
          <w:b/>
          <w:color w:val="002060"/>
          <w:sz w:val="32"/>
          <w:szCs w:val="32"/>
        </w:rPr>
      </w:pPr>
      <w:r w:rsidRPr="002E1F18">
        <w:rPr>
          <w:rFonts w:ascii="Times New Roman" w:hAnsi="Times New Roman" w:cs="Times New Roman"/>
          <w:b/>
          <w:color w:val="002060"/>
          <w:sz w:val="32"/>
          <w:szCs w:val="32"/>
        </w:rPr>
        <w:t>Aydınlatılmış Onam:</w:t>
      </w:r>
    </w:p>
    <w:p w:rsidR="00AE4FC4"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 xml:space="preserve">Hastaya uygulanacak işlemler hakkında hasta ve/veya yasal temsilcisi bilgilendirilir. İlgili aydınlatılmış onam formu eksiksiz olarak doldurulur, hasta ve/veya yasal temsilcisi ile hekim tarafından imzalanarak dosyalanır. </w:t>
      </w:r>
    </w:p>
    <w:p w:rsidR="00AE4FC4" w:rsidRDefault="00551021" w:rsidP="00AE4FC4">
      <w:pPr>
        <w:spacing w:after="0" w:line="360" w:lineRule="auto"/>
        <w:jc w:val="both"/>
        <w:rPr>
          <w:rFonts w:ascii="Times New Roman" w:hAnsi="Times New Roman" w:cs="Times New Roman"/>
          <w:b/>
          <w:color w:val="002060"/>
          <w:sz w:val="32"/>
          <w:szCs w:val="32"/>
        </w:rPr>
      </w:pPr>
      <w:r w:rsidRPr="002E1F18">
        <w:rPr>
          <w:rFonts w:ascii="Times New Roman" w:hAnsi="Times New Roman" w:cs="Times New Roman"/>
          <w:b/>
          <w:color w:val="002060"/>
          <w:sz w:val="32"/>
          <w:szCs w:val="32"/>
        </w:rPr>
        <w:t>Hasta Mahremiyeti ve Kişisel Verilerin Korunması:</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AE4FC4">
        <w:rPr>
          <w:rFonts w:ascii="Times New Roman" w:hAnsi="Times New Roman" w:cs="Times New Roman"/>
          <w:color w:val="000000" w:themeColor="text1"/>
          <w:sz w:val="24"/>
          <w:szCs w:val="24"/>
        </w:rPr>
        <w:t>Hasta bilgilerinin gizliliği ve mahremiyeti korunur. Hasta kayıtları, görüntüleri ve kişisel verileri yalnızca yetkili kişiler tarafından ve ilgili mevzuat doğrultusunda kullanılır.</w:t>
      </w:r>
    </w:p>
    <w:p w:rsidR="00AE4FC4" w:rsidRDefault="00AE4FC4" w:rsidP="00AE4FC4">
      <w:pPr>
        <w:spacing w:after="0" w:line="360" w:lineRule="auto"/>
        <w:jc w:val="both"/>
        <w:rPr>
          <w:rFonts w:ascii="Times New Roman" w:hAnsi="Times New Roman" w:cs="Times New Roman"/>
          <w:b/>
          <w:color w:val="002060"/>
          <w:sz w:val="32"/>
          <w:szCs w:val="32"/>
        </w:rPr>
      </w:pPr>
    </w:p>
    <w:p w:rsidR="00AE4FC4" w:rsidRDefault="00551021" w:rsidP="00AE4FC4">
      <w:pPr>
        <w:spacing w:after="0" w:line="360" w:lineRule="auto"/>
        <w:jc w:val="both"/>
        <w:rPr>
          <w:rFonts w:ascii="Times New Roman" w:hAnsi="Times New Roman" w:cs="Times New Roman"/>
          <w:color w:val="002060"/>
          <w:sz w:val="24"/>
          <w:szCs w:val="24"/>
        </w:rPr>
      </w:pPr>
      <w:r w:rsidRPr="002E1F18">
        <w:rPr>
          <w:rFonts w:ascii="Times New Roman" w:hAnsi="Times New Roman" w:cs="Times New Roman"/>
          <w:b/>
          <w:color w:val="002060"/>
          <w:sz w:val="32"/>
          <w:szCs w:val="32"/>
        </w:rPr>
        <w:t>Enfeksiyon Kontrolü:</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AE4FC4">
        <w:rPr>
          <w:rFonts w:ascii="Times New Roman" w:hAnsi="Times New Roman" w:cs="Times New Roman"/>
          <w:color w:val="000000" w:themeColor="text1"/>
          <w:sz w:val="24"/>
          <w:szCs w:val="24"/>
        </w:rPr>
        <w:t>Tüm çalışanlar ve öğrenciler, el hijyeni, kişisel koruyucu ekipman kullanımı, yüzey dezenfeksiyonu, sterilizasyon ve diğer enfeksiyon kontrol önlemlerine ilişkin Kalite Yönetim Birimi ve Anabilim Dalı tarafından belirlenen kurallara uyar.</w:t>
      </w:r>
    </w:p>
    <w:p w:rsidR="00AE4FC4" w:rsidRDefault="00551021" w:rsidP="00AE4FC4">
      <w:pPr>
        <w:spacing w:after="0" w:line="360" w:lineRule="auto"/>
        <w:jc w:val="both"/>
        <w:rPr>
          <w:rFonts w:ascii="Times New Roman" w:hAnsi="Times New Roman" w:cs="Times New Roman"/>
          <w:b/>
          <w:color w:val="002060"/>
          <w:sz w:val="32"/>
          <w:szCs w:val="32"/>
        </w:rPr>
      </w:pPr>
      <w:r w:rsidRPr="003D230D">
        <w:rPr>
          <w:rFonts w:ascii="Times New Roman" w:hAnsi="Times New Roman" w:cs="Times New Roman"/>
          <w:b/>
          <w:color w:val="002060"/>
          <w:sz w:val="32"/>
          <w:szCs w:val="32"/>
        </w:rPr>
        <w:t>Tıbbi Atık Yönetimi:</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 xml:space="preserve">Evsel, tıbbi, tehlikeli atıklar ile kesici-delici atıklar ilgili atık yönetimi kurallarına uygun olarak ayrıştırılır ve belirlenen atık kutularına atılır. </w:t>
      </w:r>
    </w:p>
    <w:p w:rsidR="00AE4FC4" w:rsidRDefault="00551021" w:rsidP="00AE4FC4">
      <w:pPr>
        <w:spacing w:after="0" w:line="360" w:lineRule="auto"/>
        <w:jc w:val="both"/>
        <w:rPr>
          <w:rFonts w:ascii="Times New Roman" w:hAnsi="Times New Roman" w:cs="Times New Roman"/>
          <w:b/>
          <w:color w:val="002060"/>
          <w:sz w:val="32"/>
          <w:szCs w:val="32"/>
        </w:rPr>
      </w:pPr>
      <w:r w:rsidRPr="003D230D">
        <w:rPr>
          <w:rFonts w:ascii="Times New Roman" w:hAnsi="Times New Roman" w:cs="Times New Roman"/>
          <w:b/>
          <w:color w:val="002060"/>
          <w:sz w:val="32"/>
          <w:szCs w:val="32"/>
        </w:rPr>
        <w:t>Kesici-Delici Alet Yaralanmaları ve Mesleki Maruziyet:</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AE4FC4">
        <w:rPr>
          <w:rFonts w:ascii="Times New Roman" w:hAnsi="Times New Roman" w:cs="Times New Roman"/>
          <w:color w:val="000000" w:themeColor="text1"/>
          <w:sz w:val="24"/>
          <w:szCs w:val="24"/>
        </w:rPr>
        <w:t>Kesici-delici alet yaralanması, kan veya vücut sıvılarıyla temas ya da benzeri mesleki maruziyet durumlarında ilgili Kalite Yönetim Birimi talimatı doğrultusunda hareket edilir ve olay gecikmeden Enfeksiyon Kontrol Hemşiresine bildirilir.</w:t>
      </w:r>
    </w:p>
    <w:p w:rsidR="00AE4FC4" w:rsidRDefault="00551021" w:rsidP="00AE4FC4">
      <w:pPr>
        <w:spacing w:after="0" w:line="360" w:lineRule="auto"/>
        <w:jc w:val="both"/>
        <w:rPr>
          <w:rFonts w:ascii="Times New Roman" w:hAnsi="Times New Roman" w:cs="Times New Roman"/>
          <w:b/>
          <w:color w:val="002060"/>
          <w:sz w:val="32"/>
          <w:szCs w:val="32"/>
        </w:rPr>
      </w:pPr>
      <w:r w:rsidRPr="00DF25D6">
        <w:rPr>
          <w:rFonts w:ascii="Times New Roman" w:hAnsi="Times New Roman" w:cs="Times New Roman"/>
          <w:b/>
          <w:color w:val="002060"/>
          <w:sz w:val="32"/>
          <w:szCs w:val="32"/>
        </w:rPr>
        <w:t>Sarf Malzeme</w:t>
      </w:r>
      <w:r>
        <w:rPr>
          <w:rFonts w:ascii="Times New Roman" w:hAnsi="Times New Roman" w:cs="Times New Roman"/>
          <w:b/>
          <w:color w:val="002060"/>
          <w:sz w:val="32"/>
          <w:szCs w:val="32"/>
        </w:rPr>
        <w:t>/</w:t>
      </w:r>
      <w:r w:rsidRPr="00DF25D6">
        <w:rPr>
          <w:rFonts w:ascii="Times New Roman" w:hAnsi="Times New Roman" w:cs="Times New Roman"/>
          <w:b/>
          <w:color w:val="002060"/>
          <w:sz w:val="32"/>
          <w:szCs w:val="32"/>
        </w:rPr>
        <w:t>İlaç Kullanımı ve Güvenliği:</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Kliniklerde kullanılan sarf malzemeleri ve ilaçlar uygun koşullarda saklanır, son kullanma tarihleri düzenli olarak kontrol edilir. Uygun olmadığı tespit edilen ürünler kullanılmaz ve ilgili sorumluya bildirilir. Sarf malzemeleri etkin ve ekonomik şekilde kullanılır, gereksiz tüketim ve israftan kaçınılır. Malzeme talepleri, klinik işleyişinin aksamaması için zamanında ilgili sorumluya bildirilir.</w:t>
      </w:r>
    </w:p>
    <w:p w:rsidR="00AE4FC4" w:rsidRDefault="00551021" w:rsidP="00AE4FC4">
      <w:pPr>
        <w:spacing w:after="0" w:line="360" w:lineRule="auto"/>
        <w:jc w:val="both"/>
        <w:rPr>
          <w:rFonts w:ascii="Times New Roman" w:hAnsi="Times New Roman" w:cs="Times New Roman"/>
          <w:b/>
          <w:color w:val="002060"/>
          <w:sz w:val="32"/>
          <w:szCs w:val="32"/>
        </w:rPr>
      </w:pPr>
      <w:r w:rsidRPr="00DF25D6">
        <w:rPr>
          <w:rFonts w:ascii="Times New Roman" w:hAnsi="Times New Roman" w:cs="Times New Roman"/>
          <w:b/>
          <w:color w:val="002060"/>
          <w:sz w:val="32"/>
          <w:szCs w:val="32"/>
        </w:rPr>
        <w:t>Cihaz ve Ekipmanların Kullanımı:</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Anabilim Dalında bulunan cihaz, araç ve ekipmanlar kullanım talimatlarına uygun, güvenli ve özenli bir şekilde kullanılır. Yetkisiz kişilerin cihazları kullanmasına izin verilmez.</w:t>
      </w:r>
    </w:p>
    <w:p w:rsidR="00AE4FC4" w:rsidRDefault="00551021" w:rsidP="00AE4FC4">
      <w:pPr>
        <w:spacing w:after="0" w:line="360" w:lineRule="auto"/>
        <w:jc w:val="both"/>
        <w:rPr>
          <w:rFonts w:ascii="Times New Roman" w:hAnsi="Times New Roman" w:cs="Times New Roman"/>
          <w:b/>
          <w:color w:val="002060"/>
          <w:sz w:val="32"/>
          <w:szCs w:val="32"/>
        </w:rPr>
      </w:pPr>
      <w:r w:rsidRPr="0086054D">
        <w:rPr>
          <w:rFonts w:ascii="Times New Roman" w:hAnsi="Times New Roman" w:cs="Times New Roman"/>
          <w:b/>
          <w:color w:val="002060"/>
          <w:sz w:val="32"/>
          <w:szCs w:val="32"/>
        </w:rPr>
        <w:t>Arıza ve Uygunsuzlukların Bildirilmesi:</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Anabilim dalında bulunan cihaz, araç ve ekipmanlar ile çalışma ortamında tespit edilen hasar, kusur veya uygunsuzluklar, Kalite Yönetim Birimi tarafından belirlenen bildirim süreci doğrultusunda ilgili sorumluya bildirilir.</w:t>
      </w:r>
    </w:p>
    <w:p w:rsidR="00AE4FC4" w:rsidRDefault="00AE4FC4" w:rsidP="00AE4FC4">
      <w:pPr>
        <w:spacing w:after="0" w:line="360" w:lineRule="auto"/>
        <w:jc w:val="both"/>
        <w:rPr>
          <w:rFonts w:ascii="Times New Roman" w:hAnsi="Times New Roman" w:cs="Times New Roman"/>
          <w:b/>
          <w:color w:val="002060"/>
          <w:sz w:val="32"/>
          <w:szCs w:val="32"/>
        </w:rPr>
      </w:pPr>
    </w:p>
    <w:p w:rsidR="00AE4FC4" w:rsidRDefault="00AE4FC4" w:rsidP="00AE4FC4">
      <w:pPr>
        <w:spacing w:after="0" w:line="360" w:lineRule="auto"/>
        <w:jc w:val="both"/>
        <w:rPr>
          <w:rFonts w:ascii="Times New Roman" w:hAnsi="Times New Roman" w:cs="Times New Roman"/>
          <w:b/>
          <w:color w:val="002060"/>
          <w:sz w:val="32"/>
          <w:szCs w:val="32"/>
        </w:rPr>
      </w:pPr>
    </w:p>
    <w:p w:rsidR="00AE4FC4" w:rsidRDefault="00551021" w:rsidP="00AE4FC4">
      <w:pPr>
        <w:spacing w:after="0" w:line="360" w:lineRule="auto"/>
        <w:jc w:val="both"/>
        <w:rPr>
          <w:rFonts w:ascii="Times New Roman" w:hAnsi="Times New Roman" w:cs="Times New Roman"/>
          <w:b/>
          <w:color w:val="002060"/>
          <w:sz w:val="32"/>
          <w:szCs w:val="32"/>
        </w:rPr>
      </w:pPr>
      <w:r w:rsidRPr="0086054D">
        <w:rPr>
          <w:rFonts w:ascii="Times New Roman" w:hAnsi="Times New Roman" w:cs="Times New Roman"/>
          <w:b/>
          <w:color w:val="002060"/>
          <w:sz w:val="32"/>
          <w:szCs w:val="32"/>
        </w:rPr>
        <w:t>Ramak Kala ve İstenmeyen Olayların Bildirilmesi:</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 xml:space="preserve">Hasta, çalışan veya öğrenci güvenliğini tehdit eden ya da tehdit etme potansiyeli bulunan ramak kala olaylar ile gerçekleşen istenmeyen olaylar, Kalite Yönetim Birimi tarafından belirlenen bildirim süreci doğrultusunda gecikmeden bildirilir. Bildirimlerde hasta ve çalışan mahremiyetinin korunmasına özen gösterilir. </w:t>
      </w:r>
    </w:p>
    <w:p w:rsidR="00AE4FC4" w:rsidRDefault="00551021" w:rsidP="00AE4FC4">
      <w:pPr>
        <w:spacing w:after="0" w:line="360" w:lineRule="auto"/>
        <w:jc w:val="both"/>
        <w:rPr>
          <w:rFonts w:ascii="Times New Roman" w:hAnsi="Times New Roman" w:cs="Times New Roman"/>
          <w:b/>
          <w:color w:val="002060"/>
          <w:sz w:val="32"/>
          <w:szCs w:val="32"/>
        </w:rPr>
      </w:pPr>
      <w:r w:rsidRPr="009C2C98">
        <w:rPr>
          <w:rFonts w:ascii="Times New Roman" w:hAnsi="Times New Roman" w:cs="Times New Roman"/>
          <w:b/>
          <w:color w:val="002060"/>
          <w:sz w:val="32"/>
          <w:szCs w:val="32"/>
        </w:rPr>
        <w:t>İş Sağlığı ve Güvenliği:</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 xml:space="preserve">Tüm personel ve öğrenciler, iş sağlığı ve güvenliğine ilişkin uyarı, talimat ve prosedürlere uyar; çalışma alanındaki risklere karşı gerekli önlemli alır ve kişisel koruyucu ekipmanları uygun şekilde kullanır. </w:t>
      </w:r>
    </w:p>
    <w:p w:rsidR="00AE4FC4" w:rsidRDefault="00551021" w:rsidP="00AE4FC4">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Acil Durumlar:</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Yangın, deprem, tıbbi acil durum, renkli kodlar ve diğer olağan dışı durumlarda Fakülte Acil Durum Planı ve ilgili uygulama talimatı doğrultusunda hareket edilir. Acil çıkışlar ve yangın söndürme cihazlarının bulunduğu alanların erişilebilirliği engellenmemelidir.</w:t>
      </w:r>
    </w:p>
    <w:p w:rsidR="00AE4FC4" w:rsidRDefault="00551021" w:rsidP="00AE4FC4">
      <w:pPr>
        <w:spacing w:after="0" w:line="360" w:lineRule="auto"/>
        <w:jc w:val="both"/>
        <w:rPr>
          <w:rFonts w:ascii="Times New Roman" w:hAnsi="Times New Roman" w:cs="Times New Roman"/>
          <w:b/>
          <w:color w:val="002060"/>
          <w:sz w:val="32"/>
          <w:szCs w:val="32"/>
        </w:rPr>
      </w:pPr>
      <w:r w:rsidRPr="008D60BA">
        <w:rPr>
          <w:rFonts w:ascii="Times New Roman" w:hAnsi="Times New Roman" w:cs="Times New Roman"/>
          <w:b/>
          <w:color w:val="002060"/>
          <w:sz w:val="32"/>
          <w:szCs w:val="32"/>
        </w:rPr>
        <w:t>Kurallara ve Güncel Düzenlemelere Uyum:</w:t>
      </w:r>
    </w:p>
    <w:p w:rsidR="00551021" w:rsidRPr="00AE4FC4" w:rsidRDefault="00551021" w:rsidP="00AE4FC4">
      <w:pPr>
        <w:pStyle w:val="ListeParagraf"/>
        <w:numPr>
          <w:ilvl w:val="0"/>
          <w:numId w:val="14"/>
        </w:numPr>
        <w:spacing w:after="0" w:line="360" w:lineRule="auto"/>
        <w:jc w:val="both"/>
        <w:rPr>
          <w:rFonts w:ascii="Times New Roman" w:hAnsi="Times New Roman" w:cs="Times New Roman"/>
          <w:sz w:val="24"/>
          <w:szCs w:val="24"/>
        </w:rPr>
      </w:pPr>
      <w:r w:rsidRPr="00AE4FC4">
        <w:rPr>
          <w:rFonts w:ascii="Times New Roman" w:hAnsi="Times New Roman" w:cs="Times New Roman"/>
          <w:sz w:val="24"/>
          <w:szCs w:val="24"/>
        </w:rPr>
        <w:t xml:space="preserve">Anabilim Dalında görev yapan tüm personel ve klinik gözlem ile uygulamalara katılan öğrenciler; Fakülte Yönetimi, Anabilim Dalı Başkanlığı ve ilgili kurul/komisyonlar yayımlanan güncel prosedür, talimat, rehber ve duyurulara uymakla yükümlüdür. </w:t>
      </w:r>
    </w:p>
    <w:p w:rsidR="00551021" w:rsidRPr="00E75FB8" w:rsidRDefault="00551021" w:rsidP="00AE4FC4">
      <w:pPr>
        <w:spacing w:after="0" w:line="360" w:lineRule="auto"/>
        <w:jc w:val="both"/>
        <w:rPr>
          <w:rFonts w:ascii="Times New Roman" w:hAnsi="Times New Roman" w:cs="Times New Roman"/>
          <w:b/>
          <w:color w:val="002060"/>
          <w:sz w:val="32"/>
          <w:szCs w:val="32"/>
        </w:rPr>
      </w:pPr>
      <w:r w:rsidRPr="00E75FB8">
        <w:rPr>
          <w:rFonts w:ascii="Times New Roman" w:hAnsi="Times New Roman" w:cs="Times New Roman"/>
          <w:b/>
          <w:color w:val="002060"/>
          <w:sz w:val="32"/>
          <w:szCs w:val="32"/>
        </w:rPr>
        <w:t>Klinik Gözleme Katılan Öğrencilerin Uyması Gereken Kurallar:</w:t>
      </w:r>
    </w:p>
    <w:p w:rsidR="00551021" w:rsidRDefault="00551021" w:rsidP="00AE4FC4">
      <w:pPr>
        <w:pStyle w:val="ListeParagraf"/>
        <w:numPr>
          <w:ilvl w:val="0"/>
          <w:numId w:val="11"/>
        </w:numPr>
        <w:spacing w:after="0" w:line="360" w:lineRule="auto"/>
        <w:jc w:val="both"/>
        <w:rPr>
          <w:rFonts w:ascii="Times New Roman" w:hAnsi="Times New Roman" w:cs="Times New Roman"/>
          <w:sz w:val="24"/>
          <w:szCs w:val="24"/>
        </w:rPr>
      </w:pPr>
      <w:r w:rsidRPr="00E50E59">
        <w:rPr>
          <w:rFonts w:ascii="Times New Roman" w:hAnsi="Times New Roman" w:cs="Times New Roman"/>
          <w:sz w:val="24"/>
          <w:szCs w:val="24"/>
        </w:rPr>
        <w:t>Eğitim-Öğretim yılı öğrenci klinik uygulama gözlem programında belirlenen tarihler dışında klinik gözleme katılmak isteyen öğrenciler, ‘‘Klinik Gözlem Talep Dilekçesi’’ ile Dekanlığa başvurur. Klinik gözleme katılım, Dekanlığın uygun görmesi ve Anabilim Dalının onayı doğrultusunda gerçekleştirilir.</w:t>
      </w:r>
    </w:p>
    <w:p w:rsidR="00551021" w:rsidRDefault="00551021" w:rsidP="00AE4FC4">
      <w:pPr>
        <w:pStyle w:val="ListeParagraf"/>
        <w:numPr>
          <w:ilvl w:val="0"/>
          <w:numId w:val="11"/>
        </w:numPr>
        <w:spacing w:after="0" w:line="360" w:lineRule="auto"/>
        <w:jc w:val="both"/>
        <w:rPr>
          <w:rFonts w:ascii="Times New Roman" w:hAnsi="Times New Roman" w:cs="Times New Roman"/>
          <w:sz w:val="24"/>
          <w:szCs w:val="24"/>
        </w:rPr>
      </w:pPr>
      <w:r w:rsidRPr="00E50E59">
        <w:rPr>
          <w:rFonts w:ascii="Times New Roman" w:hAnsi="Times New Roman" w:cs="Times New Roman"/>
          <w:sz w:val="24"/>
          <w:szCs w:val="24"/>
        </w:rPr>
        <w:t>Eğitim-Öğretim yılı öğrenci klinik uygulam</w:t>
      </w:r>
      <w:r>
        <w:rPr>
          <w:rFonts w:ascii="Times New Roman" w:hAnsi="Times New Roman" w:cs="Times New Roman"/>
          <w:sz w:val="24"/>
          <w:szCs w:val="24"/>
        </w:rPr>
        <w:t>a</w:t>
      </w:r>
      <w:r w:rsidRPr="00E50E59">
        <w:rPr>
          <w:rFonts w:ascii="Times New Roman" w:hAnsi="Times New Roman" w:cs="Times New Roman"/>
          <w:sz w:val="24"/>
          <w:szCs w:val="24"/>
        </w:rPr>
        <w:t xml:space="preserve"> gözlem programı</w:t>
      </w:r>
      <w:r>
        <w:rPr>
          <w:rFonts w:ascii="Times New Roman" w:hAnsi="Times New Roman" w:cs="Times New Roman"/>
          <w:sz w:val="24"/>
          <w:szCs w:val="24"/>
        </w:rPr>
        <w:t xml:space="preserve"> kapsamında öğrenciler, klinik gözleme belirlenen gün ve saatlerde katılmak ve Pamukkale Üniversitesi Diş Hekimliği Fakültesi Eğitim-Öğretim Yönetmeliğinde belirtilen devam koşullarını yerine getirmekle yükümlüdür. Öğrenciler, klinik çalışma programına uymalı ve kliniğe zamanında gelmelidir. </w:t>
      </w:r>
    </w:p>
    <w:p w:rsidR="00551021" w:rsidRPr="00E75FB8" w:rsidRDefault="00551021" w:rsidP="00AE4FC4">
      <w:pPr>
        <w:spacing w:after="0" w:line="360" w:lineRule="auto"/>
        <w:jc w:val="both"/>
        <w:rPr>
          <w:rFonts w:ascii="Times New Roman" w:hAnsi="Times New Roman" w:cs="Times New Roman"/>
          <w:b/>
          <w:color w:val="002060"/>
          <w:sz w:val="32"/>
          <w:szCs w:val="32"/>
        </w:rPr>
      </w:pPr>
      <w:r w:rsidRPr="00E75FB8">
        <w:rPr>
          <w:rFonts w:ascii="Times New Roman" w:hAnsi="Times New Roman" w:cs="Times New Roman"/>
          <w:b/>
          <w:color w:val="002060"/>
          <w:sz w:val="32"/>
          <w:szCs w:val="32"/>
        </w:rPr>
        <w:t>Klinik Uygulamaya Katılan Öğrencilerin Uyması Gereken Kurallar:</w:t>
      </w:r>
    </w:p>
    <w:p w:rsidR="00551021" w:rsidRPr="00AE4FC4" w:rsidRDefault="00551021" w:rsidP="00AE4FC4">
      <w:pPr>
        <w:pStyle w:val="ListeParagraf"/>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Öğrenciler klinik uygulamalara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rsidR="00551021" w:rsidRPr="00E75FB8" w:rsidRDefault="00E75FB8" w:rsidP="00AE4FC4">
      <w:pPr>
        <w:pStyle w:val="ListeParagraf"/>
        <w:numPr>
          <w:ilvl w:val="0"/>
          <w:numId w:val="11"/>
        </w:numPr>
        <w:spacing w:after="0" w:line="360" w:lineRule="auto"/>
        <w:ind w:left="284" w:hanging="284"/>
        <w:jc w:val="both"/>
        <w:rPr>
          <w:rFonts w:ascii="Times New Roman" w:hAnsi="Times New Roman" w:cs="Times New Roman"/>
          <w:sz w:val="24"/>
          <w:szCs w:val="24"/>
        </w:rPr>
      </w:pPr>
      <w:r w:rsidRPr="00E75FB8">
        <w:rPr>
          <w:rFonts w:ascii="Times New Roman" w:hAnsi="Times New Roman" w:cs="Times New Roman"/>
          <w:sz w:val="24"/>
          <w:szCs w:val="24"/>
        </w:rPr>
        <w:t>Klinik u</w:t>
      </w:r>
      <w:r w:rsidR="00551021" w:rsidRPr="00E75FB8">
        <w:rPr>
          <w:rFonts w:ascii="Times New Roman" w:hAnsi="Times New Roman" w:cs="Times New Roman"/>
          <w:sz w:val="24"/>
          <w:szCs w:val="24"/>
        </w:rPr>
        <w:t xml:space="preserve">ygulama </w:t>
      </w:r>
      <w:r w:rsidRPr="00E75FB8">
        <w:rPr>
          <w:rFonts w:ascii="Times New Roman" w:hAnsi="Times New Roman" w:cs="Times New Roman"/>
          <w:sz w:val="24"/>
          <w:szCs w:val="24"/>
        </w:rPr>
        <w:t>b</w:t>
      </w:r>
      <w:r w:rsidR="00551021" w:rsidRPr="00E75FB8">
        <w:rPr>
          <w:rFonts w:ascii="Times New Roman" w:hAnsi="Times New Roman" w:cs="Times New Roman"/>
          <w:sz w:val="24"/>
          <w:szCs w:val="24"/>
        </w:rPr>
        <w:t>arajları</w:t>
      </w:r>
      <w:r w:rsidRPr="00E75FB8">
        <w:rPr>
          <w:rFonts w:ascii="Times New Roman" w:hAnsi="Times New Roman" w:cs="Times New Roman"/>
          <w:sz w:val="24"/>
          <w:szCs w:val="24"/>
        </w:rPr>
        <w:t xml:space="preserve"> ve u</w:t>
      </w:r>
      <w:r w:rsidR="00551021" w:rsidRPr="00E75FB8">
        <w:rPr>
          <w:rFonts w:ascii="Times New Roman" w:hAnsi="Times New Roman" w:cs="Times New Roman"/>
          <w:sz w:val="24"/>
          <w:szCs w:val="24"/>
        </w:rPr>
        <w:t xml:space="preserve">ygulamaların </w:t>
      </w:r>
      <w:r w:rsidRPr="00E75FB8">
        <w:rPr>
          <w:rFonts w:ascii="Times New Roman" w:hAnsi="Times New Roman" w:cs="Times New Roman"/>
          <w:sz w:val="24"/>
          <w:szCs w:val="24"/>
        </w:rPr>
        <w:t>g</w:t>
      </w:r>
      <w:r w:rsidR="00551021" w:rsidRPr="00E75FB8">
        <w:rPr>
          <w:rFonts w:ascii="Times New Roman" w:hAnsi="Times New Roman" w:cs="Times New Roman"/>
          <w:sz w:val="24"/>
          <w:szCs w:val="24"/>
        </w:rPr>
        <w:t>eçerliliği</w:t>
      </w:r>
      <w:r w:rsidRPr="00E75FB8">
        <w:rPr>
          <w:rFonts w:ascii="Times New Roman" w:hAnsi="Times New Roman" w:cs="Times New Roman"/>
          <w:sz w:val="24"/>
          <w:szCs w:val="24"/>
        </w:rPr>
        <w:t xml:space="preserve"> öncelikle her hasta ile ilgilenen </w:t>
      </w:r>
      <w:r w:rsidR="00551021" w:rsidRPr="00E75FB8">
        <w:rPr>
          <w:rFonts w:ascii="Times New Roman" w:hAnsi="Times New Roman" w:cs="Times New Roman"/>
          <w:sz w:val="24"/>
          <w:szCs w:val="24"/>
        </w:rPr>
        <w:t>Ar</w:t>
      </w:r>
      <w:r w:rsidR="00C82652">
        <w:rPr>
          <w:rFonts w:ascii="Times New Roman" w:hAnsi="Times New Roman" w:cs="Times New Roman"/>
          <w:sz w:val="24"/>
          <w:szCs w:val="24"/>
        </w:rPr>
        <w:t>a</w:t>
      </w:r>
      <w:r w:rsidR="00551021" w:rsidRPr="00E75FB8">
        <w:rPr>
          <w:rFonts w:ascii="Times New Roman" w:hAnsi="Times New Roman" w:cs="Times New Roman"/>
          <w:sz w:val="24"/>
          <w:szCs w:val="24"/>
        </w:rPr>
        <w:t>ş</w:t>
      </w:r>
      <w:r w:rsidR="00C82652">
        <w:rPr>
          <w:rFonts w:ascii="Times New Roman" w:hAnsi="Times New Roman" w:cs="Times New Roman"/>
          <w:sz w:val="24"/>
          <w:szCs w:val="24"/>
        </w:rPr>
        <w:t>tırma</w:t>
      </w:r>
      <w:r w:rsidR="00551021" w:rsidRPr="00E75FB8">
        <w:rPr>
          <w:rFonts w:ascii="Times New Roman" w:hAnsi="Times New Roman" w:cs="Times New Roman"/>
          <w:sz w:val="24"/>
          <w:szCs w:val="24"/>
        </w:rPr>
        <w:t xml:space="preserve"> Gör</w:t>
      </w:r>
      <w:r w:rsidR="00C82652">
        <w:rPr>
          <w:rFonts w:ascii="Times New Roman" w:hAnsi="Times New Roman" w:cs="Times New Roman"/>
          <w:sz w:val="24"/>
          <w:szCs w:val="24"/>
        </w:rPr>
        <w:t>evlisin</w:t>
      </w:r>
      <w:r w:rsidRPr="00E75FB8">
        <w:rPr>
          <w:rFonts w:ascii="Times New Roman" w:hAnsi="Times New Roman" w:cs="Times New Roman"/>
          <w:sz w:val="24"/>
          <w:szCs w:val="24"/>
        </w:rPr>
        <w:t>in yönlendirmesi ve onayı sonrası her işlemden sorumlu</w:t>
      </w:r>
      <w:r w:rsidR="00551021" w:rsidRPr="00E75FB8">
        <w:rPr>
          <w:rFonts w:ascii="Times New Roman" w:hAnsi="Times New Roman" w:cs="Times New Roman"/>
          <w:sz w:val="24"/>
          <w:szCs w:val="24"/>
        </w:rPr>
        <w:t xml:space="preserve"> Öğretim Üyesi Onayı</w:t>
      </w:r>
      <w:r w:rsidRPr="00E75FB8">
        <w:rPr>
          <w:rFonts w:ascii="Times New Roman" w:hAnsi="Times New Roman" w:cs="Times New Roman"/>
          <w:sz w:val="24"/>
          <w:szCs w:val="24"/>
        </w:rPr>
        <w:t xml:space="preserve"> sonrası geçekleşecektir. </w:t>
      </w:r>
    </w:p>
    <w:p w:rsidR="00E75FB8" w:rsidRPr="00E75FB8" w:rsidRDefault="00E75FB8" w:rsidP="00AE4FC4">
      <w:pPr>
        <w:pBdr>
          <w:top w:val="nil"/>
          <w:left w:val="nil"/>
          <w:bottom w:val="nil"/>
          <w:right w:val="nil"/>
          <w:between w:val="nil"/>
        </w:pBdr>
        <w:spacing w:after="0" w:line="360" w:lineRule="auto"/>
        <w:ind w:left="284"/>
        <w:jc w:val="both"/>
        <w:rPr>
          <w:rFonts w:ascii="Times New Roman" w:eastAsia="Times New Roman" w:hAnsi="Times New Roman" w:cs="Times New Roman"/>
          <w:color w:val="000000"/>
          <w:sz w:val="24"/>
        </w:rPr>
      </w:pPr>
      <w:r w:rsidRPr="00E75FB8">
        <w:rPr>
          <w:rFonts w:ascii="Times New Roman" w:eastAsia="Times New Roman" w:hAnsi="Times New Roman" w:cs="Times New Roman"/>
          <w:color w:val="000000"/>
          <w:sz w:val="24"/>
        </w:rPr>
        <w:t xml:space="preserve">2026-27 Eğitim-Öğretim yılında 4. ve 5. sınıf öğrencilerinin Klinik Uygulama puanlamaları aşağıda belirtildiği gibi belirlenmiştir. </w:t>
      </w:r>
    </w:p>
    <w:p w:rsidR="00AE4FC4" w:rsidRDefault="00AE4FC4" w:rsidP="00AE4FC4">
      <w:pPr>
        <w:spacing w:after="0" w:line="360" w:lineRule="auto"/>
        <w:ind w:left="284"/>
        <w:jc w:val="both"/>
        <w:rPr>
          <w:rFonts w:ascii="Times New Roman" w:eastAsia="Times New Roman" w:hAnsi="Times New Roman" w:cs="Times New Roman"/>
          <w:b/>
          <w:sz w:val="24"/>
        </w:rPr>
      </w:pPr>
    </w:p>
    <w:p w:rsidR="00E75FB8" w:rsidRPr="00E75FB8" w:rsidRDefault="00E75FB8" w:rsidP="00AE4FC4">
      <w:pPr>
        <w:spacing w:after="0" w:line="360" w:lineRule="auto"/>
        <w:ind w:left="284"/>
        <w:jc w:val="both"/>
        <w:rPr>
          <w:rFonts w:ascii="Times New Roman" w:eastAsia="Times New Roman" w:hAnsi="Times New Roman" w:cs="Times New Roman"/>
          <w:b/>
          <w:sz w:val="24"/>
        </w:rPr>
      </w:pPr>
      <w:r w:rsidRPr="00E75FB8">
        <w:rPr>
          <w:rFonts w:ascii="Times New Roman" w:eastAsia="Times New Roman" w:hAnsi="Times New Roman" w:cs="Times New Roman"/>
          <w:b/>
          <w:sz w:val="24"/>
        </w:rPr>
        <w:t>DÖNEM IV DHF 2707 PROTETİK DİŞ TEDAVİSİ KLİNİK UYGULAMA DERSİ İÇİN YIL İÇİ DEĞERLENDİRME ve PUANLAMA KRİTERLERİ:</w:t>
      </w:r>
    </w:p>
    <w:p w:rsidR="00E75FB8" w:rsidRPr="00E75FB8" w:rsidRDefault="00E75FB8" w:rsidP="00AE4FC4">
      <w:pPr>
        <w:spacing w:after="0" w:line="360" w:lineRule="auto"/>
        <w:ind w:left="284"/>
        <w:jc w:val="both"/>
        <w:rPr>
          <w:rFonts w:ascii="Times New Roman" w:eastAsia="Times New Roman" w:hAnsi="Times New Roman" w:cs="Times New Roman"/>
          <w:sz w:val="24"/>
        </w:rPr>
      </w:pPr>
      <w:r w:rsidRPr="00E75FB8">
        <w:rPr>
          <w:rFonts w:ascii="Times New Roman" w:eastAsia="Times New Roman" w:hAnsi="Times New Roman" w:cs="Times New Roman"/>
          <w:sz w:val="24"/>
        </w:rPr>
        <w:t xml:space="preserve">-   Öğrencilerin baraj kriterlerinden </w:t>
      </w:r>
      <w:r w:rsidRPr="00E75FB8">
        <w:rPr>
          <w:rFonts w:ascii="Times New Roman" w:eastAsia="Times New Roman" w:hAnsi="Times New Roman" w:cs="Times New Roman"/>
          <w:b/>
          <w:sz w:val="24"/>
        </w:rPr>
        <w:t>en az</w:t>
      </w:r>
      <w:r w:rsidRPr="00E75FB8">
        <w:rPr>
          <w:rFonts w:ascii="Times New Roman" w:eastAsia="Times New Roman" w:hAnsi="Times New Roman" w:cs="Times New Roman"/>
          <w:sz w:val="24"/>
        </w:rPr>
        <w:t xml:space="preserve"> </w:t>
      </w:r>
      <w:r w:rsidRPr="00E75FB8">
        <w:rPr>
          <w:rFonts w:ascii="Times New Roman" w:eastAsia="Times New Roman" w:hAnsi="Times New Roman" w:cs="Times New Roman"/>
          <w:b/>
          <w:sz w:val="24"/>
        </w:rPr>
        <w:t>600 puan</w:t>
      </w:r>
      <w:r>
        <w:rPr>
          <w:rFonts w:ascii="Times New Roman" w:eastAsia="Times New Roman" w:hAnsi="Times New Roman" w:cs="Times New Roman"/>
          <w:b/>
          <w:sz w:val="24"/>
        </w:rPr>
        <w:t>ı</w:t>
      </w:r>
      <w:r w:rsidRPr="00E75FB8">
        <w:rPr>
          <w:rFonts w:ascii="Times New Roman" w:eastAsia="Times New Roman" w:hAnsi="Times New Roman" w:cs="Times New Roman"/>
          <w:sz w:val="24"/>
        </w:rPr>
        <w:t xml:space="preserve"> elde etmeleri gerekmektedir.</w:t>
      </w:r>
    </w:p>
    <w:p w:rsidR="00E75FB8" w:rsidRPr="00E75FB8" w:rsidRDefault="00E75FB8" w:rsidP="00AE4FC4">
      <w:pPr>
        <w:pBdr>
          <w:top w:val="nil"/>
          <w:left w:val="nil"/>
          <w:bottom w:val="nil"/>
          <w:right w:val="nil"/>
          <w:between w:val="nil"/>
        </w:pBdr>
        <w:spacing w:after="0" w:line="360" w:lineRule="auto"/>
        <w:ind w:left="284"/>
        <w:rPr>
          <w:rFonts w:ascii="Times New Roman" w:eastAsia="Times New Roman" w:hAnsi="Times New Roman" w:cs="Times New Roman"/>
          <w:b/>
          <w:color w:val="000000"/>
          <w:sz w:val="24"/>
        </w:rPr>
      </w:pPr>
      <w:r w:rsidRPr="00E75FB8">
        <w:rPr>
          <w:rFonts w:ascii="Times New Roman" w:eastAsia="Times New Roman" w:hAnsi="Times New Roman" w:cs="Times New Roman"/>
          <w:b/>
          <w:color w:val="000000"/>
          <w:sz w:val="24"/>
        </w:rPr>
        <w:t>Klinik işlemlerden alınabilecek puanlar:</w:t>
      </w:r>
    </w:p>
    <w:p w:rsidR="00E75FB8" w:rsidRPr="00E75FB8" w:rsidRDefault="00E75FB8" w:rsidP="00AE4FC4">
      <w:pPr>
        <w:pBdr>
          <w:top w:val="nil"/>
          <w:left w:val="nil"/>
          <w:bottom w:val="nil"/>
          <w:right w:val="nil"/>
          <w:between w:val="nil"/>
        </w:pBdr>
        <w:spacing w:after="0" w:line="360" w:lineRule="auto"/>
        <w:ind w:left="284"/>
        <w:rPr>
          <w:color w:val="000000"/>
          <w:sz w:val="24"/>
        </w:rPr>
      </w:pPr>
    </w:p>
    <w:p w:rsidR="00E75FB8" w:rsidRPr="00E75FB8" w:rsidRDefault="00E75FB8" w:rsidP="00AE4FC4">
      <w:pPr>
        <w:pStyle w:val="ListeParagraf"/>
        <w:spacing w:after="0" w:line="360" w:lineRule="auto"/>
        <w:ind w:left="284"/>
        <w:jc w:val="both"/>
        <w:rPr>
          <w:rFonts w:ascii="Times New Roman" w:eastAsia="Times New Roman" w:hAnsi="Times New Roman" w:cs="Times New Roman"/>
          <w:b/>
          <w:sz w:val="24"/>
        </w:rPr>
      </w:pPr>
      <w:r w:rsidRPr="00E75FB8">
        <w:rPr>
          <w:rFonts w:ascii="Times New Roman" w:eastAsia="Times New Roman" w:hAnsi="Times New Roman" w:cs="Times New Roman"/>
          <w:b/>
          <w:sz w:val="24"/>
        </w:rPr>
        <w:t>*BİTİRME BARAJ İŞLERİ (Stajyer diş hekiminin hasta sunum formu ile hazırlayacağı)</w:t>
      </w:r>
    </w:p>
    <w:p w:rsidR="00E75FB8" w:rsidRPr="00E75FB8" w:rsidRDefault="00E75FB8" w:rsidP="00AE4FC4">
      <w:pPr>
        <w:pStyle w:val="ListeParagraf"/>
        <w:spacing w:after="0" w:line="360" w:lineRule="auto"/>
        <w:ind w:left="284"/>
        <w:jc w:val="both"/>
        <w:rPr>
          <w:rFonts w:ascii="Times New Roman" w:eastAsia="Times New Roman" w:hAnsi="Times New Roman" w:cs="Times New Roman"/>
          <w:sz w:val="24"/>
        </w:rPr>
      </w:pPr>
      <w:r w:rsidRPr="00E75FB8">
        <w:rPr>
          <w:rFonts w:ascii="Times New Roman" w:eastAsia="Times New Roman" w:hAnsi="Times New Roman" w:cs="Times New Roman"/>
          <w:sz w:val="24"/>
        </w:rPr>
        <w:t xml:space="preserve">a. </w:t>
      </w:r>
      <w:r w:rsidRPr="00E75FB8">
        <w:rPr>
          <w:rFonts w:ascii="Times New Roman" w:eastAsia="Times New Roman" w:hAnsi="Times New Roman" w:cs="Times New Roman"/>
          <w:sz w:val="24"/>
          <w:u w:val="single"/>
        </w:rPr>
        <w:t>Kesilmemiş olmak şartı ile en az 2 adet diş kesimi</w:t>
      </w:r>
      <w:r w:rsidRPr="00E75FB8">
        <w:rPr>
          <w:rFonts w:ascii="Times New Roman" w:eastAsia="Times New Roman" w:hAnsi="Times New Roman" w:cs="Times New Roman"/>
          <w:sz w:val="24"/>
        </w:rPr>
        <w:t xml:space="preserve"> ve </w:t>
      </w:r>
      <w:r w:rsidR="00E62445">
        <w:rPr>
          <w:rFonts w:ascii="Times New Roman" w:eastAsia="Times New Roman" w:hAnsi="Times New Roman" w:cs="Times New Roman"/>
          <w:sz w:val="24"/>
        </w:rPr>
        <w:t xml:space="preserve">sonrasında </w:t>
      </w:r>
      <w:r w:rsidRPr="00E75FB8">
        <w:rPr>
          <w:rFonts w:ascii="Times New Roman" w:eastAsia="Times New Roman" w:hAnsi="Times New Roman" w:cs="Times New Roman"/>
          <w:sz w:val="24"/>
        </w:rPr>
        <w:t>en az 2 adet kronun</w:t>
      </w:r>
      <w:r w:rsidR="00E62445">
        <w:rPr>
          <w:rFonts w:ascii="Times New Roman" w:eastAsia="Times New Roman" w:hAnsi="Times New Roman" w:cs="Times New Roman"/>
          <w:sz w:val="24"/>
        </w:rPr>
        <w:t xml:space="preserve"> metal ve dentin provalarının tamamlanması ve</w:t>
      </w:r>
    </w:p>
    <w:p w:rsidR="00E75FB8" w:rsidRPr="00E75FB8" w:rsidRDefault="00E75FB8" w:rsidP="00AE4FC4">
      <w:pPr>
        <w:pStyle w:val="ListeParagraf"/>
        <w:spacing w:after="0" w:line="360" w:lineRule="auto"/>
        <w:ind w:left="284"/>
        <w:jc w:val="both"/>
        <w:rPr>
          <w:rFonts w:ascii="Times New Roman" w:eastAsia="Times New Roman" w:hAnsi="Times New Roman" w:cs="Times New Roman"/>
          <w:sz w:val="24"/>
        </w:rPr>
      </w:pPr>
      <w:r w:rsidRPr="00E75FB8">
        <w:rPr>
          <w:rFonts w:ascii="Times New Roman" w:eastAsia="Times New Roman" w:hAnsi="Times New Roman" w:cs="Times New Roman"/>
          <w:sz w:val="24"/>
        </w:rPr>
        <w:t xml:space="preserve">b. </w:t>
      </w:r>
      <w:r w:rsidRPr="00E75FB8">
        <w:rPr>
          <w:rFonts w:ascii="Times New Roman" w:eastAsia="Times New Roman" w:hAnsi="Times New Roman" w:cs="Times New Roman"/>
          <w:sz w:val="24"/>
          <w:u w:val="single"/>
        </w:rPr>
        <w:t>En az bir hastanın tek Alt veya Üst çene Hareketli Protezinin</w:t>
      </w:r>
      <w:r w:rsidRPr="00E75FB8">
        <w:rPr>
          <w:rFonts w:ascii="Times New Roman" w:eastAsia="Times New Roman" w:hAnsi="Times New Roman" w:cs="Times New Roman"/>
          <w:sz w:val="24"/>
        </w:rPr>
        <w:t xml:space="preserve"> (tam veya bölümlü dişsiz hastada) 8 haftalık klinik staj süresi içinde teslim edilmesi istenmektedir. </w:t>
      </w:r>
    </w:p>
    <w:p w:rsidR="00E75FB8" w:rsidRPr="00E75FB8" w:rsidRDefault="00E75FB8" w:rsidP="00AE4FC4">
      <w:pPr>
        <w:pStyle w:val="ListeParagraf"/>
        <w:pBdr>
          <w:top w:val="nil"/>
          <w:left w:val="nil"/>
          <w:bottom w:val="nil"/>
          <w:right w:val="nil"/>
          <w:between w:val="nil"/>
        </w:pBdr>
        <w:tabs>
          <w:tab w:val="left" w:pos="567"/>
        </w:tabs>
        <w:spacing w:after="0" w:line="360" w:lineRule="auto"/>
        <w:ind w:left="284"/>
        <w:jc w:val="both"/>
        <w:rPr>
          <w:rFonts w:ascii="Times New Roman" w:eastAsia="Times New Roman" w:hAnsi="Times New Roman" w:cs="Times New Roman"/>
          <w:b/>
          <w:sz w:val="24"/>
        </w:rPr>
      </w:pPr>
      <w:r w:rsidRPr="00E75FB8">
        <w:rPr>
          <w:rFonts w:ascii="Times New Roman" w:eastAsia="Times New Roman" w:hAnsi="Times New Roman" w:cs="Times New Roman"/>
          <w:color w:val="000000"/>
          <w:sz w:val="24"/>
        </w:rPr>
        <w:t xml:space="preserve">c. Yukarıdaki zorunlu kriterler dışında aşağıdaki tablolarda belirtilen işlemler yapılarak klinik baraj puanı tamamlanabilir: </w:t>
      </w:r>
    </w:p>
    <w:tbl>
      <w:tblPr>
        <w:tblpPr w:leftFromText="141" w:rightFromText="141" w:vertAnchor="text" w:horzAnchor="margin" w:tblpY="187"/>
        <w:tblW w:w="10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1"/>
        <w:gridCol w:w="936"/>
        <w:gridCol w:w="3818"/>
        <w:gridCol w:w="960"/>
      </w:tblGrid>
      <w:tr w:rsidR="00E62445" w:rsidTr="00C82652">
        <w:trPr>
          <w:trHeight w:val="180"/>
        </w:trPr>
        <w:tc>
          <w:tcPr>
            <w:tcW w:w="5377" w:type="dxa"/>
            <w:gridSpan w:val="2"/>
          </w:tcPr>
          <w:p w:rsidR="00E62445" w:rsidRDefault="00E62445" w:rsidP="00AE4FC4">
            <w:pPr>
              <w:spacing w:after="0" w:line="36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BÖLÜMLÜ PROTEZ</w:t>
            </w:r>
          </w:p>
        </w:tc>
        <w:tc>
          <w:tcPr>
            <w:tcW w:w="4778" w:type="dxa"/>
            <w:gridSpan w:val="2"/>
          </w:tcPr>
          <w:p w:rsidR="00E62445" w:rsidRDefault="00E62445" w:rsidP="00AE4FC4">
            <w:pPr>
              <w:spacing w:after="0" w:line="36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TAM PROTEZ</w:t>
            </w:r>
          </w:p>
        </w:tc>
      </w:tr>
      <w:tr w:rsidR="00E62445" w:rsidTr="00C82652">
        <w:tc>
          <w:tcPr>
            <w:tcW w:w="4441"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xml:space="preserve">Anatomik Ölçü (çene başına) </w:t>
            </w:r>
          </w:p>
        </w:tc>
        <w:tc>
          <w:tcPr>
            <w:tcW w:w="936"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c>
          <w:tcPr>
            <w:tcW w:w="3818"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Anatomik Ölçü (çene başına)</w:t>
            </w:r>
          </w:p>
        </w:tc>
        <w:tc>
          <w:tcPr>
            <w:tcW w:w="960"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62445" w:rsidTr="00C82652">
        <w:tc>
          <w:tcPr>
            <w:tcW w:w="4441"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Fonksiyonel Ölçü (çene başına)</w:t>
            </w:r>
          </w:p>
        </w:tc>
        <w:tc>
          <w:tcPr>
            <w:tcW w:w="936"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c>
          <w:tcPr>
            <w:tcW w:w="3818"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Fonksiyonel Ölçü (çene başına)</w:t>
            </w:r>
          </w:p>
        </w:tc>
        <w:tc>
          <w:tcPr>
            <w:tcW w:w="960"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40 puan</w:t>
            </w:r>
          </w:p>
        </w:tc>
      </w:tr>
      <w:tr w:rsidR="00E62445" w:rsidTr="00C82652">
        <w:tc>
          <w:tcPr>
            <w:tcW w:w="4441" w:type="dxa"/>
          </w:tcPr>
          <w:p w:rsidR="00E62445" w:rsidRDefault="00E62445"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İskelet Planlama (tüm planlama öğrenciye aitse)</w:t>
            </w:r>
          </w:p>
        </w:tc>
        <w:tc>
          <w:tcPr>
            <w:tcW w:w="936"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15 puan</w:t>
            </w:r>
          </w:p>
        </w:tc>
        <w:tc>
          <w:tcPr>
            <w:tcW w:w="3818" w:type="dxa"/>
          </w:tcPr>
          <w:p w:rsidR="00E62445" w:rsidRDefault="00E62445"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Mumlu Kapanış (çene başına)</w:t>
            </w:r>
          </w:p>
        </w:tc>
        <w:tc>
          <w:tcPr>
            <w:tcW w:w="960"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40 puan</w:t>
            </w:r>
          </w:p>
        </w:tc>
      </w:tr>
      <w:tr w:rsidR="00E62445" w:rsidTr="00C82652">
        <w:trPr>
          <w:trHeight w:val="116"/>
        </w:trPr>
        <w:tc>
          <w:tcPr>
            <w:tcW w:w="4441"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Mumlu Kapanış (çene başına)</w:t>
            </w:r>
          </w:p>
        </w:tc>
        <w:tc>
          <w:tcPr>
            <w:tcW w:w="936"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c>
          <w:tcPr>
            <w:tcW w:w="3818"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Diş dizimi (öğrenci yaparsa-çene başına)</w:t>
            </w:r>
          </w:p>
        </w:tc>
        <w:tc>
          <w:tcPr>
            <w:tcW w:w="960"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40 puan</w:t>
            </w:r>
          </w:p>
        </w:tc>
      </w:tr>
      <w:tr w:rsidR="00E62445" w:rsidTr="00C82652">
        <w:tc>
          <w:tcPr>
            <w:tcW w:w="4441"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Diş dizimi (öğrenci yaparsa-çene başına)</w:t>
            </w:r>
          </w:p>
        </w:tc>
        <w:tc>
          <w:tcPr>
            <w:tcW w:w="936"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30 puan</w:t>
            </w:r>
          </w:p>
        </w:tc>
        <w:tc>
          <w:tcPr>
            <w:tcW w:w="3818"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xml:space="preserve">Dişli Prova (çene başına) </w:t>
            </w:r>
          </w:p>
        </w:tc>
        <w:tc>
          <w:tcPr>
            <w:tcW w:w="960"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r>
      <w:tr w:rsidR="00E62445" w:rsidTr="00C82652">
        <w:tc>
          <w:tcPr>
            <w:tcW w:w="4441"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Dişli Prova (çene başına)</w:t>
            </w:r>
          </w:p>
        </w:tc>
        <w:tc>
          <w:tcPr>
            <w:tcW w:w="936"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c>
          <w:tcPr>
            <w:tcW w:w="3818"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Teslim (çene başına)</w:t>
            </w:r>
          </w:p>
        </w:tc>
        <w:tc>
          <w:tcPr>
            <w:tcW w:w="960"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30 puan</w:t>
            </w:r>
          </w:p>
        </w:tc>
      </w:tr>
      <w:tr w:rsidR="00E62445" w:rsidTr="00C82652">
        <w:tc>
          <w:tcPr>
            <w:tcW w:w="4441" w:type="dxa"/>
          </w:tcPr>
          <w:p w:rsidR="00E62445" w:rsidRDefault="00E62445"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Teslim (çene başına)</w:t>
            </w:r>
          </w:p>
        </w:tc>
        <w:tc>
          <w:tcPr>
            <w:tcW w:w="936"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c>
          <w:tcPr>
            <w:tcW w:w="3818"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Kontrol (çene başına)</w:t>
            </w:r>
          </w:p>
        </w:tc>
        <w:tc>
          <w:tcPr>
            <w:tcW w:w="960"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62445" w:rsidTr="00C82652">
        <w:tc>
          <w:tcPr>
            <w:tcW w:w="4441"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Kontrol (çene başına)</w:t>
            </w:r>
          </w:p>
        </w:tc>
        <w:tc>
          <w:tcPr>
            <w:tcW w:w="936" w:type="dxa"/>
          </w:tcPr>
          <w:p w:rsidR="00E62445" w:rsidRDefault="00E62445"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10 puan</w:t>
            </w:r>
          </w:p>
        </w:tc>
        <w:tc>
          <w:tcPr>
            <w:tcW w:w="3818" w:type="dxa"/>
          </w:tcPr>
          <w:p w:rsidR="00E62445" w:rsidRDefault="00E62445" w:rsidP="00AE4FC4">
            <w:pPr>
              <w:spacing w:after="0" w:line="360" w:lineRule="auto"/>
              <w:rPr>
                <w:rFonts w:ascii="Times New Roman" w:eastAsia="Times New Roman" w:hAnsi="Times New Roman" w:cs="Times New Roman"/>
                <w:sz w:val="20"/>
                <w:szCs w:val="20"/>
                <w:u w:val="single"/>
              </w:rPr>
            </w:pPr>
          </w:p>
        </w:tc>
        <w:tc>
          <w:tcPr>
            <w:tcW w:w="960" w:type="dxa"/>
          </w:tcPr>
          <w:p w:rsidR="00E62445" w:rsidRDefault="00E62445" w:rsidP="00AE4FC4">
            <w:pPr>
              <w:spacing w:after="0" w:line="360" w:lineRule="auto"/>
              <w:jc w:val="right"/>
              <w:rPr>
                <w:rFonts w:ascii="Times New Roman" w:eastAsia="Times New Roman" w:hAnsi="Times New Roman" w:cs="Times New Roman"/>
                <w:sz w:val="20"/>
                <w:szCs w:val="20"/>
                <w:u w:val="single"/>
              </w:rPr>
            </w:pPr>
          </w:p>
        </w:tc>
      </w:tr>
    </w:tbl>
    <w:p w:rsidR="00E62445" w:rsidRDefault="00E62445" w:rsidP="00AE4FC4">
      <w:pPr>
        <w:pBdr>
          <w:top w:val="nil"/>
          <w:left w:val="nil"/>
          <w:bottom w:val="nil"/>
          <w:right w:val="nil"/>
          <w:between w:val="nil"/>
        </w:pBdr>
        <w:spacing w:after="0" w:line="360" w:lineRule="auto"/>
        <w:ind w:left="720" w:hanging="294"/>
        <w:jc w:val="both"/>
        <w:rPr>
          <w:rFonts w:ascii="Times New Roman" w:eastAsia="Times New Roman" w:hAnsi="Times New Roman" w:cs="Times New Roman"/>
          <w:color w:val="000000"/>
        </w:rPr>
      </w:pPr>
    </w:p>
    <w:tbl>
      <w:tblPr>
        <w:tblpPr w:leftFromText="141" w:rightFromText="141" w:vertAnchor="text" w:horzAnchor="margin" w:tblpY="166"/>
        <w:tblW w:w="10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5"/>
        <w:gridCol w:w="900"/>
        <w:gridCol w:w="3795"/>
        <w:gridCol w:w="951"/>
      </w:tblGrid>
      <w:tr w:rsidR="00E62445" w:rsidTr="00C82652">
        <w:trPr>
          <w:trHeight w:val="179"/>
        </w:trPr>
        <w:tc>
          <w:tcPr>
            <w:tcW w:w="5385" w:type="dxa"/>
            <w:gridSpan w:val="2"/>
          </w:tcPr>
          <w:p w:rsidR="00E62445" w:rsidRDefault="00E62445" w:rsidP="00AE4FC4">
            <w:pPr>
              <w:spacing w:after="0" w:line="36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SABİT PROTEZ</w:t>
            </w:r>
          </w:p>
        </w:tc>
        <w:tc>
          <w:tcPr>
            <w:tcW w:w="4746" w:type="dxa"/>
            <w:gridSpan w:val="2"/>
          </w:tcPr>
          <w:p w:rsidR="00E62445" w:rsidRDefault="00E62445" w:rsidP="00AE4FC4">
            <w:pPr>
              <w:spacing w:after="0" w:line="36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EK İŞLEMLER</w:t>
            </w:r>
          </w:p>
        </w:tc>
      </w:tr>
      <w:tr w:rsidR="00E62445" w:rsidTr="00C82652">
        <w:trPr>
          <w:trHeight w:val="213"/>
        </w:trPr>
        <w:tc>
          <w:tcPr>
            <w:tcW w:w="448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Kesilmemiş Destek Diş Kesimi</w:t>
            </w:r>
          </w:p>
        </w:tc>
        <w:tc>
          <w:tcPr>
            <w:tcW w:w="900"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20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Kron Sökümü (destek diş başına)</w:t>
            </w:r>
          </w:p>
        </w:tc>
        <w:tc>
          <w:tcPr>
            <w:tcW w:w="951"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62445" w:rsidTr="00C82652">
        <w:tc>
          <w:tcPr>
            <w:tcW w:w="448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Kesilmiş Destek Diş Kesimi</w:t>
            </w:r>
          </w:p>
        </w:tc>
        <w:tc>
          <w:tcPr>
            <w:tcW w:w="900" w:type="dxa"/>
          </w:tcPr>
          <w:p w:rsidR="00E62445" w:rsidRDefault="00E62445"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10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Gece Plağı (öğrenci uyumlarsa)</w:t>
            </w:r>
          </w:p>
        </w:tc>
        <w:tc>
          <w:tcPr>
            <w:tcW w:w="951"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62445" w:rsidTr="00C82652">
        <w:tc>
          <w:tcPr>
            <w:tcW w:w="448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Kesimde Restorasyon</w:t>
            </w:r>
          </w:p>
        </w:tc>
        <w:tc>
          <w:tcPr>
            <w:tcW w:w="900" w:type="dxa"/>
          </w:tcPr>
          <w:p w:rsidR="00E62445" w:rsidRDefault="00E62445"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5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Kroşe İlavesi (öğrenci yaparsa)</w:t>
            </w:r>
          </w:p>
        </w:tc>
        <w:tc>
          <w:tcPr>
            <w:tcW w:w="951"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62445" w:rsidTr="00C82652">
        <w:tc>
          <w:tcPr>
            <w:tcW w:w="448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Post-core</w:t>
            </w:r>
          </w:p>
        </w:tc>
        <w:tc>
          <w:tcPr>
            <w:tcW w:w="900" w:type="dxa"/>
          </w:tcPr>
          <w:p w:rsidR="00E62445" w:rsidRDefault="00E62445"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30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Diş İlavesi (öğrenci yaparsa)</w:t>
            </w:r>
          </w:p>
        </w:tc>
        <w:tc>
          <w:tcPr>
            <w:tcW w:w="951"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62445" w:rsidTr="00C82652">
        <w:tc>
          <w:tcPr>
            <w:tcW w:w="448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Ölçü (sabit işlem yapılan çene başına)</w:t>
            </w:r>
          </w:p>
        </w:tc>
        <w:tc>
          <w:tcPr>
            <w:tcW w:w="900"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Kırık Tamiri (öğrenci yaparsa)</w:t>
            </w:r>
          </w:p>
        </w:tc>
        <w:tc>
          <w:tcPr>
            <w:tcW w:w="951"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62445" w:rsidTr="00C82652">
        <w:tc>
          <w:tcPr>
            <w:tcW w:w="4485" w:type="dxa"/>
          </w:tcPr>
          <w:p w:rsidR="00E62445" w:rsidRDefault="00E62445"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xml:space="preserve">Mumlu Kapanış </w:t>
            </w:r>
          </w:p>
        </w:tc>
        <w:tc>
          <w:tcPr>
            <w:tcW w:w="900" w:type="dxa"/>
          </w:tcPr>
          <w:p w:rsidR="00E62445" w:rsidRDefault="00E62445"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5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Besleme</w:t>
            </w:r>
          </w:p>
        </w:tc>
        <w:tc>
          <w:tcPr>
            <w:tcW w:w="951"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62445" w:rsidTr="00C82652">
        <w:tc>
          <w:tcPr>
            <w:tcW w:w="4485" w:type="dxa"/>
          </w:tcPr>
          <w:p w:rsidR="00E62445" w:rsidRDefault="00E62445"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HBP için Metal Altyapı Planlama (tüm planlama öğrenciye aitse-çene başına) </w:t>
            </w:r>
          </w:p>
        </w:tc>
        <w:tc>
          <w:tcPr>
            <w:tcW w:w="900"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15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Geçici Diş Hazırlamak ve Simantasyon (destek diş başına)</w:t>
            </w:r>
          </w:p>
        </w:tc>
        <w:tc>
          <w:tcPr>
            <w:tcW w:w="951"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62445" w:rsidTr="00C82652">
        <w:tc>
          <w:tcPr>
            <w:tcW w:w="4485" w:type="dxa"/>
          </w:tcPr>
          <w:p w:rsidR="00E62445" w:rsidRDefault="00E62445"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Metal Altyapı Prova (destek diş başına)</w:t>
            </w:r>
          </w:p>
        </w:tc>
        <w:tc>
          <w:tcPr>
            <w:tcW w:w="900" w:type="dxa"/>
          </w:tcPr>
          <w:p w:rsidR="00E62445" w:rsidRDefault="00E62445"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5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u w:val="single"/>
              </w:rPr>
            </w:pPr>
          </w:p>
        </w:tc>
        <w:tc>
          <w:tcPr>
            <w:tcW w:w="951" w:type="dxa"/>
          </w:tcPr>
          <w:p w:rsidR="00E62445" w:rsidRDefault="00E62445" w:rsidP="00AE4FC4">
            <w:pPr>
              <w:spacing w:after="0" w:line="360" w:lineRule="auto"/>
              <w:jc w:val="right"/>
              <w:rPr>
                <w:rFonts w:ascii="Times New Roman" w:eastAsia="Times New Roman" w:hAnsi="Times New Roman" w:cs="Times New Roman"/>
                <w:sz w:val="20"/>
                <w:szCs w:val="20"/>
                <w:u w:val="single"/>
              </w:rPr>
            </w:pPr>
          </w:p>
        </w:tc>
      </w:tr>
      <w:tr w:rsidR="00E62445" w:rsidTr="00C82652">
        <w:tc>
          <w:tcPr>
            <w:tcW w:w="4485" w:type="dxa"/>
          </w:tcPr>
          <w:p w:rsidR="00E62445" w:rsidRDefault="00E62445"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Porselen Prova (destek diş başına) </w:t>
            </w:r>
          </w:p>
        </w:tc>
        <w:tc>
          <w:tcPr>
            <w:tcW w:w="900" w:type="dxa"/>
          </w:tcPr>
          <w:p w:rsidR="00E62445" w:rsidRDefault="00E62445"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10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rPr>
            </w:pPr>
          </w:p>
        </w:tc>
        <w:tc>
          <w:tcPr>
            <w:tcW w:w="951" w:type="dxa"/>
          </w:tcPr>
          <w:p w:rsidR="00E62445" w:rsidRDefault="00E62445" w:rsidP="00AE4FC4">
            <w:pPr>
              <w:spacing w:after="0" w:line="360" w:lineRule="auto"/>
              <w:rPr>
                <w:rFonts w:ascii="Times New Roman" w:eastAsia="Times New Roman" w:hAnsi="Times New Roman" w:cs="Times New Roman"/>
                <w:sz w:val="20"/>
                <w:szCs w:val="20"/>
              </w:rPr>
            </w:pPr>
          </w:p>
        </w:tc>
      </w:tr>
      <w:tr w:rsidR="00E62445" w:rsidTr="00C82652">
        <w:tc>
          <w:tcPr>
            <w:tcW w:w="4485" w:type="dxa"/>
          </w:tcPr>
          <w:p w:rsidR="00E62445" w:rsidRDefault="00E62445"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Geçici Simantasyon (destek diş başına)</w:t>
            </w:r>
          </w:p>
        </w:tc>
        <w:tc>
          <w:tcPr>
            <w:tcW w:w="900" w:type="dxa"/>
          </w:tcPr>
          <w:p w:rsidR="00E62445" w:rsidRDefault="00E62445"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2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u w:val="single"/>
              </w:rPr>
            </w:pPr>
          </w:p>
        </w:tc>
        <w:tc>
          <w:tcPr>
            <w:tcW w:w="951" w:type="dxa"/>
          </w:tcPr>
          <w:p w:rsidR="00E62445" w:rsidRDefault="00E62445" w:rsidP="00AE4FC4">
            <w:pPr>
              <w:spacing w:after="0" w:line="360" w:lineRule="auto"/>
              <w:rPr>
                <w:rFonts w:ascii="Times New Roman" w:eastAsia="Times New Roman" w:hAnsi="Times New Roman" w:cs="Times New Roman"/>
                <w:sz w:val="20"/>
                <w:szCs w:val="20"/>
                <w:u w:val="single"/>
              </w:rPr>
            </w:pPr>
          </w:p>
        </w:tc>
      </w:tr>
      <w:tr w:rsidR="00E62445" w:rsidTr="00C82652">
        <w:tc>
          <w:tcPr>
            <w:tcW w:w="4485" w:type="dxa"/>
          </w:tcPr>
          <w:p w:rsidR="00E62445" w:rsidRDefault="00E62445"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Daimi Simantasyon (destek diş başına)</w:t>
            </w:r>
          </w:p>
        </w:tc>
        <w:tc>
          <w:tcPr>
            <w:tcW w:w="900" w:type="dxa"/>
          </w:tcPr>
          <w:p w:rsidR="00E62445" w:rsidRDefault="00E62445"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 puan</w:t>
            </w:r>
          </w:p>
        </w:tc>
        <w:tc>
          <w:tcPr>
            <w:tcW w:w="3795" w:type="dxa"/>
          </w:tcPr>
          <w:p w:rsidR="00E62445" w:rsidRDefault="00E62445" w:rsidP="00AE4FC4">
            <w:pPr>
              <w:spacing w:after="0" w:line="360" w:lineRule="auto"/>
              <w:rPr>
                <w:rFonts w:ascii="Times New Roman" w:eastAsia="Times New Roman" w:hAnsi="Times New Roman" w:cs="Times New Roman"/>
                <w:sz w:val="20"/>
                <w:szCs w:val="20"/>
                <w:u w:val="single"/>
              </w:rPr>
            </w:pPr>
          </w:p>
        </w:tc>
        <w:tc>
          <w:tcPr>
            <w:tcW w:w="951" w:type="dxa"/>
          </w:tcPr>
          <w:p w:rsidR="00E62445" w:rsidRDefault="00E62445" w:rsidP="00AE4FC4">
            <w:pPr>
              <w:spacing w:after="0" w:line="360" w:lineRule="auto"/>
              <w:rPr>
                <w:rFonts w:ascii="Times New Roman" w:eastAsia="Times New Roman" w:hAnsi="Times New Roman" w:cs="Times New Roman"/>
                <w:sz w:val="20"/>
                <w:szCs w:val="20"/>
                <w:u w:val="single"/>
              </w:rPr>
            </w:pPr>
          </w:p>
        </w:tc>
      </w:tr>
    </w:tbl>
    <w:p w:rsidR="00E75FB8" w:rsidRPr="00E75FB8" w:rsidRDefault="00E75FB8" w:rsidP="00AE4FC4">
      <w:pPr>
        <w:pBdr>
          <w:top w:val="nil"/>
          <w:left w:val="nil"/>
          <w:bottom w:val="nil"/>
          <w:right w:val="nil"/>
          <w:between w:val="nil"/>
        </w:pBdr>
        <w:spacing w:after="0" w:line="360" w:lineRule="auto"/>
        <w:ind w:left="284"/>
        <w:rPr>
          <w:color w:val="000000"/>
          <w:sz w:val="24"/>
        </w:rPr>
      </w:pPr>
    </w:p>
    <w:p w:rsidR="00E75FB8" w:rsidRPr="00E62445" w:rsidRDefault="00E75FB8" w:rsidP="00AE4FC4">
      <w:pPr>
        <w:spacing w:after="0" w:line="360" w:lineRule="auto"/>
        <w:ind w:left="284"/>
        <w:jc w:val="both"/>
        <w:rPr>
          <w:rFonts w:ascii="Times New Roman" w:eastAsia="Times New Roman" w:hAnsi="Times New Roman" w:cs="Times New Roman"/>
          <w:b/>
          <w:sz w:val="24"/>
        </w:rPr>
      </w:pPr>
      <w:r w:rsidRPr="00E62445">
        <w:rPr>
          <w:rFonts w:ascii="Times New Roman" w:eastAsia="Times New Roman" w:hAnsi="Times New Roman" w:cs="Times New Roman"/>
          <w:b/>
          <w:sz w:val="24"/>
        </w:rPr>
        <w:t>DÖNEM V DHF 2708 PROTETİK DİŞ TEDAVİSİ KLİNİK UYGULAMA DERSİ İÇİN YIL İÇİ DEĞERLENDİRME ve PUANLAMA KRİTERLERİ:</w:t>
      </w:r>
    </w:p>
    <w:p w:rsidR="00E75FB8" w:rsidRPr="00E75FB8" w:rsidRDefault="00E75FB8" w:rsidP="00AE4FC4">
      <w:pPr>
        <w:numPr>
          <w:ilvl w:val="0"/>
          <w:numId w:val="13"/>
        </w:numPr>
        <w:pBdr>
          <w:top w:val="nil"/>
          <w:left w:val="nil"/>
          <w:bottom w:val="nil"/>
          <w:right w:val="nil"/>
          <w:between w:val="nil"/>
        </w:pBdr>
        <w:spacing w:after="0" w:line="360" w:lineRule="auto"/>
        <w:ind w:left="284" w:firstLine="0"/>
        <w:jc w:val="both"/>
        <w:rPr>
          <w:color w:val="000000"/>
          <w:sz w:val="24"/>
        </w:rPr>
      </w:pPr>
      <w:r w:rsidRPr="00E75FB8">
        <w:rPr>
          <w:rFonts w:ascii="Times New Roman" w:eastAsia="Times New Roman" w:hAnsi="Times New Roman" w:cs="Times New Roman"/>
          <w:color w:val="000000"/>
          <w:sz w:val="24"/>
        </w:rPr>
        <w:t xml:space="preserve">Öğrencilerin baraj kriterlerinden </w:t>
      </w:r>
      <w:r w:rsidRPr="00E75FB8">
        <w:rPr>
          <w:rFonts w:ascii="Times New Roman" w:eastAsia="Times New Roman" w:hAnsi="Times New Roman" w:cs="Times New Roman"/>
          <w:b/>
          <w:color w:val="000000"/>
          <w:sz w:val="24"/>
        </w:rPr>
        <w:t>en az</w:t>
      </w:r>
      <w:r w:rsidRPr="00E75FB8">
        <w:rPr>
          <w:rFonts w:ascii="Times New Roman" w:eastAsia="Times New Roman" w:hAnsi="Times New Roman" w:cs="Times New Roman"/>
          <w:color w:val="000000"/>
          <w:sz w:val="24"/>
        </w:rPr>
        <w:t xml:space="preserve"> </w:t>
      </w:r>
      <w:r w:rsidRPr="00E75FB8">
        <w:rPr>
          <w:rFonts w:ascii="Times New Roman" w:eastAsia="Times New Roman" w:hAnsi="Times New Roman" w:cs="Times New Roman"/>
          <w:b/>
          <w:color w:val="000000"/>
          <w:sz w:val="24"/>
        </w:rPr>
        <w:t>1</w:t>
      </w:r>
      <w:r w:rsidRPr="00E75FB8">
        <w:rPr>
          <w:rFonts w:ascii="Times New Roman" w:eastAsia="Times New Roman" w:hAnsi="Times New Roman" w:cs="Times New Roman"/>
          <w:b/>
          <w:sz w:val="24"/>
        </w:rPr>
        <w:t>2</w:t>
      </w:r>
      <w:r w:rsidRPr="00E75FB8">
        <w:rPr>
          <w:rFonts w:ascii="Times New Roman" w:eastAsia="Times New Roman" w:hAnsi="Times New Roman" w:cs="Times New Roman"/>
          <w:b/>
          <w:color w:val="000000"/>
          <w:sz w:val="24"/>
        </w:rPr>
        <w:t>00 puan</w:t>
      </w:r>
      <w:r w:rsidR="00E62445">
        <w:rPr>
          <w:rFonts w:ascii="Times New Roman" w:eastAsia="Times New Roman" w:hAnsi="Times New Roman" w:cs="Times New Roman"/>
          <w:b/>
          <w:color w:val="000000"/>
          <w:sz w:val="24"/>
        </w:rPr>
        <w:t>ı</w:t>
      </w:r>
      <w:r w:rsidRPr="00E75FB8">
        <w:rPr>
          <w:rFonts w:ascii="Times New Roman" w:eastAsia="Times New Roman" w:hAnsi="Times New Roman" w:cs="Times New Roman"/>
          <w:color w:val="000000"/>
          <w:sz w:val="24"/>
        </w:rPr>
        <w:t xml:space="preserve"> elde etmeleri gerekmektedir.</w:t>
      </w:r>
    </w:p>
    <w:p w:rsidR="00E75FB8" w:rsidRPr="00E75FB8" w:rsidRDefault="00E75FB8" w:rsidP="00AE4FC4">
      <w:pPr>
        <w:spacing w:after="0" w:line="360" w:lineRule="auto"/>
        <w:ind w:left="284"/>
        <w:jc w:val="both"/>
        <w:rPr>
          <w:rFonts w:ascii="Times New Roman" w:eastAsia="Times New Roman" w:hAnsi="Times New Roman" w:cs="Times New Roman"/>
          <w:b/>
          <w:sz w:val="24"/>
        </w:rPr>
      </w:pPr>
      <w:r w:rsidRPr="00E75FB8">
        <w:rPr>
          <w:rFonts w:ascii="Times New Roman" w:eastAsia="Times New Roman" w:hAnsi="Times New Roman" w:cs="Times New Roman"/>
          <w:b/>
          <w:sz w:val="24"/>
        </w:rPr>
        <w:t>Klinik işlemlerden alınacak puanlar:</w:t>
      </w:r>
    </w:p>
    <w:p w:rsidR="00E75FB8" w:rsidRPr="00E75FB8" w:rsidRDefault="00E75FB8" w:rsidP="00AE4FC4">
      <w:pPr>
        <w:spacing w:after="0" w:line="360" w:lineRule="auto"/>
        <w:ind w:left="284"/>
        <w:jc w:val="both"/>
        <w:rPr>
          <w:rFonts w:ascii="Times New Roman" w:eastAsia="Times New Roman" w:hAnsi="Times New Roman" w:cs="Times New Roman"/>
          <w:b/>
          <w:sz w:val="24"/>
        </w:rPr>
      </w:pPr>
      <w:r w:rsidRPr="00E75FB8">
        <w:rPr>
          <w:rFonts w:ascii="Times New Roman" w:eastAsia="Times New Roman" w:hAnsi="Times New Roman" w:cs="Times New Roman"/>
          <w:b/>
          <w:sz w:val="24"/>
        </w:rPr>
        <w:t>*BİTİRME BARAJ İŞLERİ (Stajyer diş hekiminin hasta sunum formu ile hazırlayacağı)</w:t>
      </w:r>
    </w:p>
    <w:p w:rsidR="00E62445" w:rsidRPr="00E62445" w:rsidRDefault="00E75FB8" w:rsidP="00AE4FC4">
      <w:pPr>
        <w:pStyle w:val="ListeParagraf"/>
        <w:spacing w:after="0" w:line="360" w:lineRule="auto"/>
        <w:ind w:left="284"/>
        <w:jc w:val="both"/>
        <w:rPr>
          <w:rFonts w:ascii="Times New Roman" w:eastAsia="Times New Roman" w:hAnsi="Times New Roman" w:cs="Times New Roman"/>
          <w:sz w:val="24"/>
        </w:rPr>
      </w:pPr>
      <w:r w:rsidRPr="00E75FB8">
        <w:rPr>
          <w:rFonts w:ascii="Times New Roman" w:eastAsia="Times New Roman" w:hAnsi="Times New Roman" w:cs="Times New Roman"/>
          <w:sz w:val="24"/>
        </w:rPr>
        <w:t xml:space="preserve">a. </w:t>
      </w:r>
      <w:r w:rsidRPr="00E75FB8">
        <w:rPr>
          <w:rFonts w:ascii="Times New Roman" w:eastAsia="Times New Roman" w:hAnsi="Times New Roman" w:cs="Times New Roman"/>
          <w:sz w:val="24"/>
          <w:u w:val="single"/>
        </w:rPr>
        <w:t>Kesilmemiş olmak şartı ile en az 2 adet ön diş kesimi</w:t>
      </w:r>
      <w:r w:rsidRPr="00E75FB8">
        <w:rPr>
          <w:rFonts w:ascii="Times New Roman" w:eastAsia="Times New Roman" w:hAnsi="Times New Roman" w:cs="Times New Roman"/>
          <w:sz w:val="24"/>
        </w:rPr>
        <w:t xml:space="preserve"> ve en az 1 anterior köprü</w:t>
      </w:r>
      <w:r w:rsidR="00E62445">
        <w:rPr>
          <w:rFonts w:ascii="Times New Roman" w:eastAsia="Times New Roman" w:hAnsi="Times New Roman" w:cs="Times New Roman"/>
          <w:sz w:val="24"/>
        </w:rPr>
        <w:t>nün metal ve dentin provalarının tamamlanması,</w:t>
      </w:r>
    </w:p>
    <w:p w:rsidR="00E62445" w:rsidRPr="00E75FB8" w:rsidRDefault="00E75FB8" w:rsidP="00AE4FC4">
      <w:pPr>
        <w:pStyle w:val="ListeParagraf"/>
        <w:spacing w:after="0" w:line="360" w:lineRule="auto"/>
        <w:ind w:left="284"/>
        <w:jc w:val="both"/>
        <w:rPr>
          <w:rFonts w:ascii="Times New Roman" w:eastAsia="Times New Roman" w:hAnsi="Times New Roman" w:cs="Times New Roman"/>
          <w:sz w:val="24"/>
        </w:rPr>
      </w:pPr>
      <w:r w:rsidRPr="00E75FB8">
        <w:rPr>
          <w:rFonts w:ascii="Times New Roman" w:eastAsia="Times New Roman" w:hAnsi="Times New Roman" w:cs="Times New Roman"/>
          <w:sz w:val="24"/>
        </w:rPr>
        <w:t xml:space="preserve">b. </w:t>
      </w:r>
      <w:r w:rsidRPr="00E75FB8">
        <w:rPr>
          <w:rFonts w:ascii="Times New Roman" w:eastAsia="Times New Roman" w:hAnsi="Times New Roman" w:cs="Times New Roman"/>
          <w:sz w:val="24"/>
          <w:u w:val="single"/>
        </w:rPr>
        <w:t>Kesilmemiş olmak şartı ile en az 2 adet arka diş kesimi</w:t>
      </w:r>
      <w:r w:rsidRPr="00E75FB8">
        <w:rPr>
          <w:rFonts w:ascii="Times New Roman" w:eastAsia="Times New Roman" w:hAnsi="Times New Roman" w:cs="Times New Roman"/>
          <w:sz w:val="24"/>
        </w:rPr>
        <w:t xml:space="preserve"> ve en az 1 posterior </w:t>
      </w:r>
      <w:r w:rsidR="00E62445" w:rsidRPr="00E75FB8">
        <w:rPr>
          <w:rFonts w:ascii="Times New Roman" w:eastAsia="Times New Roman" w:hAnsi="Times New Roman" w:cs="Times New Roman"/>
          <w:sz w:val="24"/>
        </w:rPr>
        <w:t>köprü</w:t>
      </w:r>
      <w:r w:rsidR="00E62445">
        <w:rPr>
          <w:rFonts w:ascii="Times New Roman" w:eastAsia="Times New Roman" w:hAnsi="Times New Roman" w:cs="Times New Roman"/>
          <w:sz w:val="24"/>
        </w:rPr>
        <w:t>nün metal ve dentin provalarının tamamlanması ve</w:t>
      </w:r>
    </w:p>
    <w:p w:rsidR="00E75FB8" w:rsidRPr="00E75FB8" w:rsidRDefault="00E75FB8" w:rsidP="00AE4FC4">
      <w:pPr>
        <w:spacing w:after="0" w:line="360" w:lineRule="auto"/>
        <w:ind w:left="284"/>
        <w:jc w:val="both"/>
        <w:rPr>
          <w:rFonts w:ascii="Times New Roman" w:eastAsia="Times New Roman" w:hAnsi="Times New Roman" w:cs="Times New Roman"/>
          <w:sz w:val="24"/>
        </w:rPr>
      </w:pPr>
      <w:r w:rsidRPr="00E75FB8">
        <w:rPr>
          <w:rFonts w:ascii="Times New Roman" w:eastAsia="Times New Roman" w:hAnsi="Times New Roman" w:cs="Times New Roman"/>
          <w:sz w:val="24"/>
        </w:rPr>
        <w:t>c. -Alt-üst total dişsiz hasta / Alt-üst Ken</w:t>
      </w:r>
      <w:r w:rsidR="00D4046E">
        <w:rPr>
          <w:rFonts w:ascii="Times New Roman" w:eastAsia="Times New Roman" w:hAnsi="Times New Roman" w:cs="Times New Roman"/>
          <w:sz w:val="24"/>
        </w:rPr>
        <w:t>nedy</w:t>
      </w:r>
      <w:r w:rsidRPr="00E75FB8">
        <w:rPr>
          <w:rFonts w:ascii="Times New Roman" w:eastAsia="Times New Roman" w:hAnsi="Times New Roman" w:cs="Times New Roman"/>
          <w:sz w:val="24"/>
        </w:rPr>
        <w:t xml:space="preserve"> Sınıf 1 dişsizlik / Alt veya üst total dişsiz-alt veya üst Ken</w:t>
      </w:r>
      <w:r w:rsidR="00D4046E">
        <w:rPr>
          <w:rFonts w:ascii="Times New Roman" w:eastAsia="Times New Roman" w:hAnsi="Times New Roman" w:cs="Times New Roman"/>
          <w:sz w:val="24"/>
        </w:rPr>
        <w:t>nedy</w:t>
      </w:r>
      <w:r w:rsidRPr="00E75FB8">
        <w:rPr>
          <w:rFonts w:ascii="Times New Roman" w:eastAsia="Times New Roman" w:hAnsi="Times New Roman" w:cs="Times New Roman"/>
          <w:sz w:val="24"/>
        </w:rPr>
        <w:t xml:space="preserve"> Sınıf I dişsizlik durumlarından biri şeklinde dişsizliği söz konusu olan en az </w:t>
      </w:r>
      <w:r w:rsidRPr="00E75FB8">
        <w:rPr>
          <w:rFonts w:ascii="Times New Roman" w:eastAsia="Times New Roman" w:hAnsi="Times New Roman" w:cs="Times New Roman"/>
          <w:sz w:val="24"/>
          <w:u w:val="single"/>
        </w:rPr>
        <w:t>bir hastanın Alt ve Üst çene Hareketli Protezlerinin</w:t>
      </w:r>
      <w:r w:rsidRPr="00E75FB8">
        <w:rPr>
          <w:rFonts w:ascii="Times New Roman" w:eastAsia="Times New Roman" w:hAnsi="Times New Roman" w:cs="Times New Roman"/>
          <w:sz w:val="24"/>
        </w:rPr>
        <w:t xml:space="preserve"> 8 haftalık klinik staj süresi içinde teslim edilmesi istenmektedir. </w:t>
      </w:r>
    </w:p>
    <w:p w:rsidR="00E75FB8" w:rsidRPr="00AE4FC4" w:rsidRDefault="00E75FB8" w:rsidP="00AE4FC4">
      <w:pPr>
        <w:pBdr>
          <w:top w:val="nil"/>
          <w:left w:val="nil"/>
          <w:bottom w:val="nil"/>
          <w:right w:val="nil"/>
          <w:between w:val="nil"/>
        </w:pBdr>
        <w:tabs>
          <w:tab w:val="left" w:pos="567"/>
        </w:tabs>
        <w:spacing w:after="0" w:line="360" w:lineRule="auto"/>
        <w:ind w:left="284"/>
        <w:jc w:val="both"/>
        <w:rPr>
          <w:rFonts w:ascii="Times New Roman" w:eastAsia="Times New Roman" w:hAnsi="Times New Roman" w:cs="Times New Roman"/>
          <w:color w:val="000000"/>
          <w:sz w:val="24"/>
        </w:rPr>
      </w:pPr>
      <w:r w:rsidRPr="00E75FB8">
        <w:rPr>
          <w:rFonts w:ascii="Times New Roman" w:eastAsia="Times New Roman" w:hAnsi="Times New Roman" w:cs="Times New Roman"/>
          <w:color w:val="000000"/>
          <w:sz w:val="24"/>
        </w:rPr>
        <w:t xml:space="preserve">d. Yukarıdaki zorunlu kriterler dışında aşağıdaki tablolarda belirtilen işlemler yapılarak klinik baraj puanı tamamlanabilir: </w:t>
      </w:r>
    </w:p>
    <w:tbl>
      <w:tblPr>
        <w:tblpPr w:leftFromText="141" w:rightFromText="141" w:vertAnchor="text" w:horzAnchor="margin" w:tblpY="187"/>
        <w:tblW w:w="10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1"/>
        <w:gridCol w:w="936"/>
        <w:gridCol w:w="3818"/>
        <w:gridCol w:w="960"/>
      </w:tblGrid>
      <w:tr w:rsidR="00E75FB8" w:rsidTr="00C82652">
        <w:trPr>
          <w:trHeight w:val="180"/>
        </w:trPr>
        <w:tc>
          <w:tcPr>
            <w:tcW w:w="5377" w:type="dxa"/>
            <w:gridSpan w:val="2"/>
          </w:tcPr>
          <w:p w:rsidR="00E75FB8" w:rsidRDefault="00E75FB8" w:rsidP="00AE4FC4">
            <w:pPr>
              <w:spacing w:after="0" w:line="36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BÖLÜMLÜ PROTEZ</w:t>
            </w:r>
          </w:p>
        </w:tc>
        <w:tc>
          <w:tcPr>
            <w:tcW w:w="4778" w:type="dxa"/>
            <w:gridSpan w:val="2"/>
          </w:tcPr>
          <w:p w:rsidR="00E75FB8" w:rsidRDefault="00E75FB8" w:rsidP="00AE4FC4">
            <w:pPr>
              <w:spacing w:after="0" w:line="36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TAM PROTEZ</w:t>
            </w:r>
          </w:p>
        </w:tc>
      </w:tr>
      <w:tr w:rsidR="00E75FB8" w:rsidTr="00C82652">
        <w:tc>
          <w:tcPr>
            <w:tcW w:w="4441"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xml:space="preserve">Anatomik Ölçü (çene başına) </w:t>
            </w:r>
          </w:p>
        </w:tc>
        <w:tc>
          <w:tcPr>
            <w:tcW w:w="936"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c>
          <w:tcPr>
            <w:tcW w:w="3818"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Anatomik Ölçü (çene başına)</w:t>
            </w:r>
          </w:p>
        </w:tc>
        <w:tc>
          <w:tcPr>
            <w:tcW w:w="960"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75FB8" w:rsidTr="00C82652">
        <w:tc>
          <w:tcPr>
            <w:tcW w:w="4441"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Fonksiyonel Ölçü (çene başına)</w:t>
            </w:r>
          </w:p>
        </w:tc>
        <w:tc>
          <w:tcPr>
            <w:tcW w:w="936"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c>
          <w:tcPr>
            <w:tcW w:w="3818"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Fonksiyonel Ölçü (çene başına)</w:t>
            </w:r>
          </w:p>
        </w:tc>
        <w:tc>
          <w:tcPr>
            <w:tcW w:w="960"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40 puan</w:t>
            </w:r>
          </w:p>
        </w:tc>
      </w:tr>
      <w:tr w:rsidR="00E75FB8" w:rsidTr="00C82652">
        <w:tc>
          <w:tcPr>
            <w:tcW w:w="4441" w:type="dxa"/>
          </w:tcPr>
          <w:p w:rsidR="00E75FB8" w:rsidRDefault="00E75FB8"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İskelet Planlama (tüm planlama öğrenciye aitse)</w:t>
            </w:r>
          </w:p>
        </w:tc>
        <w:tc>
          <w:tcPr>
            <w:tcW w:w="936"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15 puan</w:t>
            </w:r>
          </w:p>
        </w:tc>
        <w:tc>
          <w:tcPr>
            <w:tcW w:w="3818" w:type="dxa"/>
          </w:tcPr>
          <w:p w:rsidR="00E75FB8" w:rsidRDefault="00E75FB8"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Mumlu Kapanış (çene başına)</w:t>
            </w:r>
          </w:p>
        </w:tc>
        <w:tc>
          <w:tcPr>
            <w:tcW w:w="960"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40 puan</w:t>
            </w:r>
          </w:p>
        </w:tc>
      </w:tr>
      <w:tr w:rsidR="00E75FB8" w:rsidTr="00C82652">
        <w:trPr>
          <w:trHeight w:val="116"/>
        </w:trPr>
        <w:tc>
          <w:tcPr>
            <w:tcW w:w="4441"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Mumlu Kapanış (çene başına)</w:t>
            </w:r>
          </w:p>
        </w:tc>
        <w:tc>
          <w:tcPr>
            <w:tcW w:w="936"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c>
          <w:tcPr>
            <w:tcW w:w="3818"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Diş dizimi (öğrenci yaparsa-çene başına)</w:t>
            </w:r>
          </w:p>
        </w:tc>
        <w:tc>
          <w:tcPr>
            <w:tcW w:w="960"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40 puan</w:t>
            </w:r>
          </w:p>
        </w:tc>
      </w:tr>
      <w:tr w:rsidR="00E75FB8" w:rsidTr="00C82652">
        <w:tc>
          <w:tcPr>
            <w:tcW w:w="4441"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Diş dizimi (öğrenci yaparsa-çene başına)</w:t>
            </w:r>
          </w:p>
        </w:tc>
        <w:tc>
          <w:tcPr>
            <w:tcW w:w="936"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30 puan</w:t>
            </w:r>
          </w:p>
        </w:tc>
        <w:tc>
          <w:tcPr>
            <w:tcW w:w="3818"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xml:space="preserve">Dişli Prova (çene başına) </w:t>
            </w:r>
          </w:p>
        </w:tc>
        <w:tc>
          <w:tcPr>
            <w:tcW w:w="960"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r>
      <w:tr w:rsidR="00E75FB8" w:rsidTr="00C82652">
        <w:tc>
          <w:tcPr>
            <w:tcW w:w="4441"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Dişli Prova (çene başına)</w:t>
            </w:r>
          </w:p>
        </w:tc>
        <w:tc>
          <w:tcPr>
            <w:tcW w:w="936"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c>
          <w:tcPr>
            <w:tcW w:w="3818"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Teslim (çene başına)</w:t>
            </w:r>
          </w:p>
        </w:tc>
        <w:tc>
          <w:tcPr>
            <w:tcW w:w="960"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30 puan</w:t>
            </w:r>
          </w:p>
        </w:tc>
      </w:tr>
      <w:tr w:rsidR="00E75FB8" w:rsidTr="00C82652">
        <w:tc>
          <w:tcPr>
            <w:tcW w:w="4441" w:type="dxa"/>
          </w:tcPr>
          <w:p w:rsidR="00E75FB8" w:rsidRDefault="00E75FB8"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Teslim (çene başına)</w:t>
            </w:r>
          </w:p>
        </w:tc>
        <w:tc>
          <w:tcPr>
            <w:tcW w:w="936"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c>
          <w:tcPr>
            <w:tcW w:w="3818"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Kontrol (çene başına)</w:t>
            </w:r>
          </w:p>
        </w:tc>
        <w:tc>
          <w:tcPr>
            <w:tcW w:w="960"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75FB8" w:rsidTr="00C82652">
        <w:tc>
          <w:tcPr>
            <w:tcW w:w="4441"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Kontrol (çene başına)</w:t>
            </w:r>
          </w:p>
        </w:tc>
        <w:tc>
          <w:tcPr>
            <w:tcW w:w="936" w:type="dxa"/>
          </w:tcPr>
          <w:p w:rsidR="00E75FB8" w:rsidRDefault="00E75FB8"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10 puan</w:t>
            </w:r>
          </w:p>
        </w:tc>
        <w:tc>
          <w:tcPr>
            <w:tcW w:w="3818" w:type="dxa"/>
          </w:tcPr>
          <w:p w:rsidR="00E75FB8" w:rsidRDefault="00E75FB8" w:rsidP="00AE4FC4">
            <w:pPr>
              <w:spacing w:after="0" w:line="360" w:lineRule="auto"/>
              <w:rPr>
                <w:rFonts w:ascii="Times New Roman" w:eastAsia="Times New Roman" w:hAnsi="Times New Roman" w:cs="Times New Roman"/>
                <w:sz w:val="20"/>
                <w:szCs w:val="20"/>
                <w:u w:val="single"/>
              </w:rPr>
            </w:pPr>
          </w:p>
        </w:tc>
        <w:tc>
          <w:tcPr>
            <w:tcW w:w="960" w:type="dxa"/>
          </w:tcPr>
          <w:p w:rsidR="00E75FB8" w:rsidRDefault="00E75FB8" w:rsidP="00AE4FC4">
            <w:pPr>
              <w:spacing w:after="0" w:line="360" w:lineRule="auto"/>
              <w:jc w:val="right"/>
              <w:rPr>
                <w:rFonts w:ascii="Times New Roman" w:eastAsia="Times New Roman" w:hAnsi="Times New Roman" w:cs="Times New Roman"/>
                <w:sz w:val="20"/>
                <w:szCs w:val="20"/>
                <w:u w:val="single"/>
              </w:rPr>
            </w:pPr>
          </w:p>
        </w:tc>
      </w:tr>
    </w:tbl>
    <w:p w:rsidR="00E75FB8" w:rsidRDefault="00E75FB8" w:rsidP="00AE4FC4">
      <w:pPr>
        <w:pBdr>
          <w:top w:val="nil"/>
          <w:left w:val="nil"/>
          <w:bottom w:val="nil"/>
          <w:right w:val="nil"/>
          <w:between w:val="nil"/>
        </w:pBdr>
        <w:spacing w:after="0" w:line="360" w:lineRule="auto"/>
        <w:ind w:left="720" w:hanging="294"/>
        <w:jc w:val="both"/>
        <w:rPr>
          <w:rFonts w:ascii="Times New Roman" w:eastAsia="Times New Roman" w:hAnsi="Times New Roman" w:cs="Times New Roman"/>
          <w:color w:val="000000"/>
        </w:rPr>
      </w:pPr>
    </w:p>
    <w:tbl>
      <w:tblPr>
        <w:tblpPr w:leftFromText="141" w:rightFromText="141" w:vertAnchor="text" w:horzAnchor="margin" w:tblpY="166"/>
        <w:tblW w:w="10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5"/>
        <w:gridCol w:w="900"/>
        <w:gridCol w:w="3795"/>
        <w:gridCol w:w="951"/>
      </w:tblGrid>
      <w:tr w:rsidR="00E75FB8" w:rsidTr="00C82652">
        <w:trPr>
          <w:trHeight w:val="179"/>
        </w:trPr>
        <w:tc>
          <w:tcPr>
            <w:tcW w:w="5385" w:type="dxa"/>
            <w:gridSpan w:val="2"/>
          </w:tcPr>
          <w:p w:rsidR="00E75FB8" w:rsidRDefault="00E75FB8" w:rsidP="00AE4FC4">
            <w:pPr>
              <w:spacing w:after="0" w:line="36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SABİT PROTEZ</w:t>
            </w:r>
          </w:p>
        </w:tc>
        <w:tc>
          <w:tcPr>
            <w:tcW w:w="4746" w:type="dxa"/>
            <w:gridSpan w:val="2"/>
          </w:tcPr>
          <w:p w:rsidR="00E75FB8" w:rsidRDefault="00E75FB8" w:rsidP="00AE4FC4">
            <w:pPr>
              <w:spacing w:after="0" w:line="36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EK İŞLEMLER</w:t>
            </w:r>
          </w:p>
        </w:tc>
      </w:tr>
      <w:tr w:rsidR="00E75FB8" w:rsidTr="00C82652">
        <w:trPr>
          <w:trHeight w:val="213"/>
        </w:trPr>
        <w:tc>
          <w:tcPr>
            <w:tcW w:w="448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Kesilmemiş Destek Diş Kesimi</w:t>
            </w:r>
          </w:p>
        </w:tc>
        <w:tc>
          <w:tcPr>
            <w:tcW w:w="900"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20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Kron Sökümü (destek diş başına)</w:t>
            </w:r>
          </w:p>
        </w:tc>
        <w:tc>
          <w:tcPr>
            <w:tcW w:w="951"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75FB8" w:rsidTr="00C82652">
        <w:tc>
          <w:tcPr>
            <w:tcW w:w="448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Kesilmiş Destek Diş Kesimi</w:t>
            </w:r>
          </w:p>
        </w:tc>
        <w:tc>
          <w:tcPr>
            <w:tcW w:w="900" w:type="dxa"/>
          </w:tcPr>
          <w:p w:rsidR="00E75FB8" w:rsidRDefault="00E75FB8"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10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Gece Plağı (öğrenci uyumlarsa)</w:t>
            </w:r>
          </w:p>
        </w:tc>
        <w:tc>
          <w:tcPr>
            <w:tcW w:w="951"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75FB8" w:rsidTr="00C82652">
        <w:tc>
          <w:tcPr>
            <w:tcW w:w="448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Kesimde Restorasyon</w:t>
            </w:r>
          </w:p>
        </w:tc>
        <w:tc>
          <w:tcPr>
            <w:tcW w:w="900" w:type="dxa"/>
          </w:tcPr>
          <w:p w:rsidR="00E75FB8" w:rsidRDefault="00E75FB8"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5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Kroşe İlavesi (öğrenci yaparsa)</w:t>
            </w:r>
          </w:p>
        </w:tc>
        <w:tc>
          <w:tcPr>
            <w:tcW w:w="951"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75FB8" w:rsidTr="00C82652">
        <w:tc>
          <w:tcPr>
            <w:tcW w:w="448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Post-core</w:t>
            </w:r>
          </w:p>
        </w:tc>
        <w:tc>
          <w:tcPr>
            <w:tcW w:w="900" w:type="dxa"/>
          </w:tcPr>
          <w:p w:rsidR="00E75FB8" w:rsidRDefault="00E75FB8"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30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Diş İlavesi (öğrenci yaparsa)</w:t>
            </w:r>
          </w:p>
        </w:tc>
        <w:tc>
          <w:tcPr>
            <w:tcW w:w="951"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75FB8" w:rsidTr="00C82652">
        <w:tc>
          <w:tcPr>
            <w:tcW w:w="448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Ölçü (sabit işlem yapılan çene başına)</w:t>
            </w:r>
          </w:p>
        </w:tc>
        <w:tc>
          <w:tcPr>
            <w:tcW w:w="900"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Kırık Tamiri (öğrenci yaparsa)</w:t>
            </w:r>
          </w:p>
        </w:tc>
        <w:tc>
          <w:tcPr>
            <w:tcW w:w="951"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75FB8" w:rsidTr="00C82652">
        <w:tc>
          <w:tcPr>
            <w:tcW w:w="4485" w:type="dxa"/>
          </w:tcPr>
          <w:p w:rsidR="00E75FB8" w:rsidRDefault="00E75FB8" w:rsidP="00AE4FC4">
            <w:pPr>
              <w:spacing w:after="0" w:line="36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xml:space="preserve">Mumlu Kapanış </w:t>
            </w:r>
          </w:p>
        </w:tc>
        <w:tc>
          <w:tcPr>
            <w:tcW w:w="900" w:type="dxa"/>
          </w:tcPr>
          <w:p w:rsidR="00E75FB8" w:rsidRDefault="00E75FB8"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5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Besleme</w:t>
            </w:r>
          </w:p>
        </w:tc>
        <w:tc>
          <w:tcPr>
            <w:tcW w:w="951"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75FB8" w:rsidTr="00C82652">
        <w:tc>
          <w:tcPr>
            <w:tcW w:w="4485" w:type="dxa"/>
          </w:tcPr>
          <w:p w:rsidR="00E75FB8" w:rsidRDefault="00E75FB8"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HBP için Metal Altyapı Planlama (tüm planlama öğrenciye aitse-çene başına) </w:t>
            </w:r>
          </w:p>
        </w:tc>
        <w:tc>
          <w:tcPr>
            <w:tcW w:w="900"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15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Geçici Diş Hazırlamak ve Simantasyon (destek diş başına)</w:t>
            </w:r>
          </w:p>
        </w:tc>
        <w:tc>
          <w:tcPr>
            <w:tcW w:w="951"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 puan</w:t>
            </w:r>
          </w:p>
        </w:tc>
      </w:tr>
      <w:tr w:rsidR="00E75FB8" w:rsidTr="00C82652">
        <w:tc>
          <w:tcPr>
            <w:tcW w:w="4485" w:type="dxa"/>
          </w:tcPr>
          <w:p w:rsidR="00E75FB8" w:rsidRDefault="00E75FB8"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Metal Altyapı Prova (destek diş başına)</w:t>
            </w:r>
          </w:p>
        </w:tc>
        <w:tc>
          <w:tcPr>
            <w:tcW w:w="900" w:type="dxa"/>
          </w:tcPr>
          <w:p w:rsidR="00E75FB8" w:rsidRDefault="00E75FB8"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5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u w:val="single"/>
              </w:rPr>
            </w:pPr>
          </w:p>
        </w:tc>
        <w:tc>
          <w:tcPr>
            <w:tcW w:w="951" w:type="dxa"/>
          </w:tcPr>
          <w:p w:rsidR="00E75FB8" w:rsidRDefault="00E75FB8" w:rsidP="00AE4FC4">
            <w:pPr>
              <w:spacing w:after="0" w:line="360" w:lineRule="auto"/>
              <w:jc w:val="right"/>
              <w:rPr>
                <w:rFonts w:ascii="Times New Roman" w:eastAsia="Times New Roman" w:hAnsi="Times New Roman" w:cs="Times New Roman"/>
                <w:sz w:val="20"/>
                <w:szCs w:val="20"/>
                <w:u w:val="single"/>
              </w:rPr>
            </w:pPr>
          </w:p>
        </w:tc>
      </w:tr>
      <w:tr w:rsidR="00E75FB8" w:rsidTr="00C82652">
        <w:tc>
          <w:tcPr>
            <w:tcW w:w="4485" w:type="dxa"/>
          </w:tcPr>
          <w:p w:rsidR="00E75FB8" w:rsidRDefault="00E75FB8"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Porselen Prova (destek diş başına) </w:t>
            </w:r>
          </w:p>
        </w:tc>
        <w:tc>
          <w:tcPr>
            <w:tcW w:w="900" w:type="dxa"/>
          </w:tcPr>
          <w:p w:rsidR="00E75FB8" w:rsidRDefault="00E75FB8"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10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rPr>
            </w:pPr>
          </w:p>
        </w:tc>
        <w:tc>
          <w:tcPr>
            <w:tcW w:w="951" w:type="dxa"/>
          </w:tcPr>
          <w:p w:rsidR="00E75FB8" w:rsidRDefault="00E75FB8" w:rsidP="00AE4FC4">
            <w:pPr>
              <w:spacing w:after="0" w:line="360" w:lineRule="auto"/>
              <w:rPr>
                <w:rFonts w:ascii="Times New Roman" w:eastAsia="Times New Roman" w:hAnsi="Times New Roman" w:cs="Times New Roman"/>
                <w:sz w:val="20"/>
                <w:szCs w:val="20"/>
              </w:rPr>
            </w:pPr>
          </w:p>
        </w:tc>
      </w:tr>
      <w:tr w:rsidR="00E75FB8" w:rsidTr="00C82652">
        <w:tc>
          <w:tcPr>
            <w:tcW w:w="4485" w:type="dxa"/>
          </w:tcPr>
          <w:p w:rsidR="00E75FB8" w:rsidRDefault="00E75FB8"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Geçici Simantasyon (destek diş başına)</w:t>
            </w:r>
          </w:p>
        </w:tc>
        <w:tc>
          <w:tcPr>
            <w:tcW w:w="900" w:type="dxa"/>
          </w:tcPr>
          <w:p w:rsidR="00E75FB8" w:rsidRDefault="00E75FB8" w:rsidP="00AE4FC4">
            <w:pPr>
              <w:spacing w:after="0" w:line="360" w:lineRule="auto"/>
              <w:jc w:val="righ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2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u w:val="single"/>
              </w:rPr>
            </w:pPr>
          </w:p>
        </w:tc>
        <w:tc>
          <w:tcPr>
            <w:tcW w:w="951" w:type="dxa"/>
          </w:tcPr>
          <w:p w:rsidR="00E75FB8" w:rsidRDefault="00E75FB8" w:rsidP="00AE4FC4">
            <w:pPr>
              <w:spacing w:after="0" w:line="360" w:lineRule="auto"/>
              <w:rPr>
                <w:rFonts w:ascii="Times New Roman" w:eastAsia="Times New Roman" w:hAnsi="Times New Roman" w:cs="Times New Roman"/>
                <w:sz w:val="20"/>
                <w:szCs w:val="20"/>
                <w:u w:val="single"/>
              </w:rPr>
            </w:pPr>
          </w:p>
        </w:tc>
      </w:tr>
      <w:tr w:rsidR="00E75FB8" w:rsidTr="00C82652">
        <w:tc>
          <w:tcPr>
            <w:tcW w:w="4485" w:type="dxa"/>
          </w:tcPr>
          <w:p w:rsidR="00E75FB8" w:rsidRDefault="00E75FB8" w:rsidP="00AE4FC4">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Daimi Simantasyon (destek diş başına)</w:t>
            </w:r>
          </w:p>
        </w:tc>
        <w:tc>
          <w:tcPr>
            <w:tcW w:w="900" w:type="dxa"/>
          </w:tcPr>
          <w:p w:rsidR="00E75FB8" w:rsidRDefault="00E75FB8" w:rsidP="00AE4FC4">
            <w:pPr>
              <w:spacing w:after="0" w:line="36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 puan</w:t>
            </w:r>
          </w:p>
        </w:tc>
        <w:tc>
          <w:tcPr>
            <w:tcW w:w="3795" w:type="dxa"/>
          </w:tcPr>
          <w:p w:rsidR="00E75FB8" w:rsidRDefault="00E75FB8" w:rsidP="00AE4FC4">
            <w:pPr>
              <w:spacing w:after="0" w:line="360" w:lineRule="auto"/>
              <w:rPr>
                <w:rFonts w:ascii="Times New Roman" w:eastAsia="Times New Roman" w:hAnsi="Times New Roman" w:cs="Times New Roman"/>
                <w:sz w:val="20"/>
                <w:szCs w:val="20"/>
                <w:u w:val="single"/>
              </w:rPr>
            </w:pPr>
          </w:p>
        </w:tc>
        <w:tc>
          <w:tcPr>
            <w:tcW w:w="951" w:type="dxa"/>
          </w:tcPr>
          <w:p w:rsidR="00E75FB8" w:rsidRDefault="00E75FB8" w:rsidP="00AE4FC4">
            <w:pPr>
              <w:spacing w:after="0" w:line="360" w:lineRule="auto"/>
              <w:rPr>
                <w:rFonts w:ascii="Times New Roman" w:eastAsia="Times New Roman" w:hAnsi="Times New Roman" w:cs="Times New Roman"/>
                <w:sz w:val="20"/>
                <w:szCs w:val="20"/>
                <w:u w:val="single"/>
              </w:rPr>
            </w:pPr>
          </w:p>
        </w:tc>
      </w:tr>
    </w:tbl>
    <w:p w:rsidR="00E75FB8" w:rsidRDefault="00E75FB8" w:rsidP="00AE4FC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75FB8" w:rsidRPr="001238CB" w:rsidRDefault="00E75FB8" w:rsidP="00AE4FC4">
      <w:pPr>
        <w:spacing w:after="0" w:line="360" w:lineRule="auto"/>
        <w:ind w:left="284"/>
        <w:jc w:val="both"/>
        <w:rPr>
          <w:rFonts w:ascii="Times New Roman" w:hAnsi="Times New Roman" w:cs="Times New Roman"/>
          <w:sz w:val="24"/>
          <w:szCs w:val="24"/>
          <w:highlight w:val="yellow"/>
        </w:rPr>
      </w:pPr>
      <w:r w:rsidRPr="001238CB">
        <w:rPr>
          <w:rFonts w:ascii="Times New Roman" w:eastAsia="Times New Roman" w:hAnsi="Times New Roman" w:cs="Times New Roman"/>
          <w:color w:val="000000"/>
          <w:sz w:val="24"/>
          <w:szCs w:val="24"/>
        </w:rPr>
        <w:t>2026-27 Eğitim Öğretim yılında 4. ve 5. sınıf öğrencilerinin DHF 2707 ve DHF 2708 kodlu Protetik Diş Tedavisi klinik uygulama derslerinde stajları süresince kayıtlarını oluşturacakları güncel staj defteri</w:t>
      </w:r>
      <w:r w:rsidR="00E62445" w:rsidRPr="001238CB">
        <w:rPr>
          <w:rFonts w:ascii="Times New Roman" w:eastAsia="Times New Roman" w:hAnsi="Times New Roman" w:cs="Times New Roman"/>
          <w:color w:val="000000"/>
          <w:sz w:val="24"/>
          <w:szCs w:val="24"/>
        </w:rPr>
        <w:t xml:space="preserve"> örneği Fakülte web</w:t>
      </w:r>
      <w:r w:rsidR="001238CB">
        <w:rPr>
          <w:rFonts w:ascii="Times New Roman" w:eastAsia="Times New Roman" w:hAnsi="Times New Roman" w:cs="Times New Roman"/>
          <w:color w:val="000000"/>
          <w:sz w:val="24"/>
          <w:szCs w:val="24"/>
        </w:rPr>
        <w:t xml:space="preserve"> sayfasında</w:t>
      </w:r>
      <w:r w:rsidR="00E62445" w:rsidRPr="001238CB">
        <w:rPr>
          <w:rFonts w:ascii="Times New Roman" w:eastAsia="Times New Roman" w:hAnsi="Times New Roman" w:cs="Times New Roman"/>
          <w:color w:val="000000"/>
          <w:sz w:val="24"/>
          <w:szCs w:val="24"/>
        </w:rPr>
        <w:t xml:space="preserve"> bulun</w:t>
      </w:r>
      <w:r w:rsidR="001238CB">
        <w:rPr>
          <w:rFonts w:ascii="Times New Roman" w:eastAsia="Times New Roman" w:hAnsi="Times New Roman" w:cs="Times New Roman"/>
          <w:color w:val="000000"/>
          <w:sz w:val="24"/>
          <w:szCs w:val="24"/>
        </w:rPr>
        <w:t>maktadı</w:t>
      </w:r>
      <w:r w:rsidR="00E62445" w:rsidRPr="001238CB">
        <w:rPr>
          <w:rFonts w:ascii="Times New Roman" w:eastAsia="Times New Roman" w:hAnsi="Times New Roman" w:cs="Times New Roman"/>
          <w:color w:val="000000"/>
          <w:sz w:val="24"/>
          <w:szCs w:val="24"/>
        </w:rPr>
        <w:t xml:space="preserve">r. </w:t>
      </w:r>
    </w:p>
    <w:p w:rsidR="00E62445" w:rsidRPr="00E62445" w:rsidRDefault="00551021" w:rsidP="00AE4FC4">
      <w:pPr>
        <w:pStyle w:val="ListeParagraf"/>
        <w:numPr>
          <w:ilvl w:val="0"/>
          <w:numId w:val="11"/>
        </w:numPr>
        <w:spacing w:after="0" w:line="360" w:lineRule="auto"/>
        <w:jc w:val="both"/>
        <w:rPr>
          <w:rFonts w:ascii="Times New Roman" w:hAnsi="Times New Roman" w:cs="Times New Roman"/>
          <w:sz w:val="24"/>
          <w:szCs w:val="24"/>
        </w:rPr>
      </w:pPr>
      <w:r w:rsidRPr="00E62445">
        <w:rPr>
          <w:rFonts w:ascii="Times New Roman" w:hAnsi="Times New Roman" w:cs="Times New Roman"/>
          <w:sz w:val="24"/>
          <w:szCs w:val="24"/>
        </w:rPr>
        <w:t xml:space="preserve">Klinik düzen, ünit kullanımı, hasta kaydı, aydınlatılmış onam vb. işleyişler ile ilgili </w:t>
      </w:r>
      <w:r w:rsidR="00E62445" w:rsidRPr="00E62445">
        <w:rPr>
          <w:rFonts w:ascii="Times New Roman" w:hAnsi="Times New Roman" w:cs="Times New Roman"/>
          <w:sz w:val="24"/>
          <w:szCs w:val="24"/>
        </w:rPr>
        <w:t>tüm düzenlemeler staj grupların</w:t>
      </w:r>
      <w:r w:rsidR="00E62445">
        <w:rPr>
          <w:rFonts w:ascii="Times New Roman" w:hAnsi="Times New Roman" w:cs="Times New Roman"/>
          <w:sz w:val="24"/>
          <w:szCs w:val="24"/>
        </w:rPr>
        <w:t xml:space="preserve">daki stajyer sayıları ve ünit </w:t>
      </w:r>
      <w:r w:rsidR="00E62445" w:rsidRPr="00E62445">
        <w:rPr>
          <w:rFonts w:ascii="Times New Roman" w:hAnsi="Times New Roman" w:cs="Times New Roman"/>
          <w:sz w:val="24"/>
          <w:szCs w:val="24"/>
        </w:rPr>
        <w:t>da</w:t>
      </w:r>
      <w:r w:rsidR="00E62445">
        <w:rPr>
          <w:rFonts w:ascii="Times New Roman" w:hAnsi="Times New Roman" w:cs="Times New Roman"/>
          <w:sz w:val="24"/>
          <w:szCs w:val="24"/>
        </w:rPr>
        <w:t>ğılımı</w:t>
      </w:r>
      <w:r w:rsidR="00E62445" w:rsidRPr="00E62445">
        <w:rPr>
          <w:rFonts w:ascii="Times New Roman" w:hAnsi="Times New Roman" w:cs="Times New Roman"/>
          <w:sz w:val="24"/>
          <w:szCs w:val="24"/>
        </w:rPr>
        <w:t xml:space="preserve"> </w:t>
      </w:r>
      <w:r w:rsidR="00E62445">
        <w:rPr>
          <w:rFonts w:ascii="Times New Roman" w:hAnsi="Times New Roman" w:cs="Times New Roman"/>
          <w:sz w:val="24"/>
          <w:szCs w:val="24"/>
        </w:rPr>
        <w:t xml:space="preserve">o gruplardan </w:t>
      </w:r>
      <w:r w:rsidR="00E62445" w:rsidRPr="00E62445">
        <w:rPr>
          <w:rFonts w:ascii="Times New Roman" w:hAnsi="Times New Roman" w:cs="Times New Roman"/>
          <w:sz w:val="24"/>
          <w:szCs w:val="24"/>
        </w:rPr>
        <w:t>sorumlu Ar</w:t>
      </w:r>
      <w:r w:rsidR="001238CB">
        <w:rPr>
          <w:rFonts w:ascii="Times New Roman" w:hAnsi="Times New Roman" w:cs="Times New Roman"/>
          <w:sz w:val="24"/>
          <w:szCs w:val="24"/>
        </w:rPr>
        <w:t>a</w:t>
      </w:r>
      <w:r w:rsidR="00E62445" w:rsidRPr="00E62445">
        <w:rPr>
          <w:rFonts w:ascii="Times New Roman" w:hAnsi="Times New Roman" w:cs="Times New Roman"/>
          <w:sz w:val="24"/>
          <w:szCs w:val="24"/>
        </w:rPr>
        <w:t>ş</w:t>
      </w:r>
      <w:r w:rsidR="001238CB">
        <w:rPr>
          <w:rFonts w:ascii="Times New Roman" w:hAnsi="Times New Roman" w:cs="Times New Roman"/>
          <w:sz w:val="24"/>
          <w:szCs w:val="24"/>
        </w:rPr>
        <w:t xml:space="preserve">tırma </w:t>
      </w:r>
      <w:r w:rsidR="00E62445" w:rsidRPr="00E62445">
        <w:rPr>
          <w:rFonts w:ascii="Times New Roman" w:hAnsi="Times New Roman" w:cs="Times New Roman"/>
          <w:sz w:val="24"/>
          <w:szCs w:val="24"/>
        </w:rPr>
        <w:t>Gör</w:t>
      </w:r>
      <w:r w:rsidR="001238CB">
        <w:rPr>
          <w:rFonts w:ascii="Times New Roman" w:hAnsi="Times New Roman" w:cs="Times New Roman"/>
          <w:sz w:val="24"/>
          <w:szCs w:val="24"/>
        </w:rPr>
        <w:t>evli</w:t>
      </w:r>
      <w:r w:rsidR="00E62445">
        <w:rPr>
          <w:rFonts w:ascii="Times New Roman" w:hAnsi="Times New Roman" w:cs="Times New Roman"/>
          <w:sz w:val="24"/>
          <w:szCs w:val="24"/>
        </w:rPr>
        <w:t>leri</w:t>
      </w:r>
      <w:r w:rsidR="00E62445" w:rsidRPr="00E62445">
        <w:rPr>
          <w:rFonts w:ascii="Times New Roman" w:hAnsi="Times New Roman" w:cs="Times New Roman"/>
          <w:sz w:val="24"/>
          <w:szCs w:val="24"/>
        </w:rPr>
        <w:t xml:space="preserve">nin denetiminde adil bir şekilde düzenlenerek uygulanır. </w:t>
      </w:r>
      <w:r w:rsidR="001238CB">
        <w:rPr>
          <w:rFonts w:ascii="Times New Roman" w:hAnsi="Times New Roman" w:cs="Times New Roman"/>
          <w:sz w:val="24"/>
          <w:szCs w:val="24"/>
        </w:rPr>
        <w:t xml:space="preserve">Her hastaya uygulanacak tedavilerin ilgili stajyer ve Araştırma Görevlisinin açıklaması sonrası kliniğe başvurdukları tarih ve saat bilgileri de belirtilerek onam formları doldurulup hastanın kendisi ve gerekiyorsa yasal vekili tarafından tedaviyi uygulayacaklar tarafından karşılıklı imzalanır. </w:t>
      </w:r>
    </w:p>
    <w:p w:rsidR="00551021" w:rsidRPr="00E62445" w:rsidRDefault="00551021" w:rsidP="00AE4FC4">
      <w:pPr>
        <w:pStyle w:val="ListeParagraf"/>
        <w:numPr>
          <w:ilvl w:val="0"/>
          <w:numId w:val="11"/>
        </w:numPr>
        <w:spacing w:after="0" w:line="360" w:lineRule="auto"/>
        <w:jc w:val="both"/>
        <w:rPr>
          <w:rFonts w:ascii="Times New Roman" w:hAnsi="Times New Roman" w:cs="Times New Roman"/>
          <w:sz w:val="24"/>
          <w:szCs w:val="24"/>
        </w:rPr>
      </w:pPr>
      <w:r w:rsidRPr="00E62445">
        <w:rPr>
          <w:rFonts w:ascii="Times New Roman" w:hAnsi="Times New Roman" w:cs="Times New Roman"/>
          <w:sz w:val="24"/>
          <w:szCs w:val="24"/>
        </w:rPr>
        <w:t>Klinik Uygulama</w:t>
      </w:r>
      <w:r w:rsidR="001238CB">
        <w:rPr>
          <w:rFonts w:ascii="Times New Roman" w:hAnsi="Times New Roman" w:cs="Times New Roman"/>
          <w:sz w:val="24"/>
          <w:szCs w:val="24"/>
        </w:rPr>
        <w:t>ya gelen stajyerler baraj puanlarını sağladıkları klinik staj sürelerinin s</w:t>
      </w:r>
      <w:r w:rsidRPr="00E62445">
        <w:rPr>
          <w:rFonts w:ascii="Times New Roman" w:hAnsi="Times New Roman" w:cs="Times New Roman"/>
          <w:sz w:val="24"/>
          <w:szCs w:val="24"/>
        </w:rPr>
        <w:t>onu</w:t>
      </w:r>
      <w:r w:rsidR="001238CB">
        <w:rPr>
          <w:rFonts w:ascii="Times New Roman" w:hAnsi="Times New Roman" w:cs="Times New Roman"/>
          <w:sz w:val="24"/>
          <w:szCs w:val="24"/>
        </w:rPr>
        <w:t>nda klinikte edindikleri tecrübeler kapsamında yazılı veya test s</w:t>
      </w:r>
      <w:r w:rsidRPr="00E62445">
        <w:rPr>
          <w:rFonts w:ascii="Times New Roman" w:hAnsi="Times New Roman" w:cs="Times New Roman"/>
          <w:sz w:val="24"/>
          <w:szCs w:val="24"/>
        </w:rPr>
        <w:t xml:space="preserve">ınavı ile </w:t>
      </w:r>
      <w:r w:rsidR="001238CB">
        <w:rPr>
          <w:rFonts w:ascii="Times New Roman" w:hAnsi="Times New Roman" w:cs="Times New Roman"/>
          <w:sz w:val="24"/>
          <w:szCs w:val="24"/>
        </w:rPr>
        <w:t>değerlendirilerek stajdan başarılı olma yeterliliklerine karar verilir.</w:t>
      </w: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AE4FC4" w:rsidRDefault="00AE4FC4" w:rsidP="001D6778">
      <w:pPr>
        <w:spacing w:after="0"/>
        <w:jc w:val="both"/>
        <w:rPr>
          <w:rFonts w:ascii="Times New Roman" w:hAnsi="Times New Roman" w:cs="Times New Roman"/>
          <w:b/>
          <w:color w:val="002060"/>
          <w:sz w:val="44"/>
          <w:szCs w:val="44"/>
        </w:rPr>
      </w:pPr>
    </w:p>
    <w:p w:rsidR="00F055BB" w:rsidRDefault="00F055BB" w:rsidP="00AE4FC4">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ANABİLİM DALI BAŞKANI GÖREV TANIMI</w:t>
      </w:r>
    </w:p>
    <w:p w:rsidR="00F055BB" w:rsidRDefault="00F055BB" w:rsidP="00AE4FC4">
      <w:pPr>
        <w:autoSpaceDE w:val="0"/>
        <w:autoSpaceDN w:val="0"/>
        <w:adjustRightInd w:val="0"/>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Temel İş ve Sorumluluklar</w:t>
      </w:r>
    </w:p>
    <w:p w:rsidR="00F055BB" w:rsidRPr="00E66FB7" w:rsidRDefault="00F055BB" w:rsidP="00AE4FC4">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Başkanı olduğu anabilim dalı ve bağlı birimlerde ilgili kanun, tüzük ve yönetmelik hükümlerine uygun olarak akademik, eğitim ve klinik hizmeti faaliyetlerinin koordineli bir şeklide yerine getirilmesini ve yürütülmesini sağlamak,</w:t>
      </w:r>
    </w:p>
    <w:p w:rsidR="00F055BB" w:rsidRPr="00E66FB7" w:rsidRDefault="00F055BB" w:rsidP="00AE4FC4">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Sorumluluğundaki birimde tıbbın gereklerine uygun, etkin ve ekonomik bir sağlık hizmetinin verilmesini sağlayacak tıbbi, idari ve teknik tedbirleri almak,</w:t>
      </w:r>
    </w:p>
    <w:p w:rsidR="00F055BB" w:rsidRPr="00E66FB7" w:rsidRDefault="00F055BB" w:rsidP="00AE4FC4">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 xml:space="preserve">Akademik ve idari personellerin işlerine devamları ile yönetmelik veya emirlerle kendilerine verilen görevleri gereği şekilde yerine getirmelerini sağlamak, aksaklıkları personelin bağlı bulunduğu ilgili amirlere bildirmek, </w:t>
      </w:r>
    </w:p>
    <w:p w:rsidR="00F055BB" w:rsidRPr="00E66FB7" w:rsidRDefault="00F055BB" w:rsidP="00AE4FC4">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Mevzuat ile ilgili gelişmeleri izlemek ve güncel gelişmeler hakkında öğretim üyelerini ve gerekli diğer akademik/idari personeli bilgilendirmek,</w:t>
      </w:r>
    </w:p>
    <w:p w:rsidR="00F055BB" w:rsidRPr="00E66FB7" w:rsidRDefault="00F055BB" w:rsidP="00AE4FC4">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dalının ihtiyaç duyduğu cihaz ve malzemelerin sağlanması amacı ile gerekli girişimleri yapmak,</w:t>
      </w:r>
    </w:p>
    <w:p w:rsidR="00F055BB" w:rsidRPr="00E66FB7" w:rsidRDefault="00F055BB" w:rsidP="00AE4FC4">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Bölümde arızalandığı tespit edilen cihazların onarımının sağlanması amacıyla arıza bildirimi yapılmasını ve cihazın onarımını sağlamak,</w:t>
      </w:r>
    </w:p>
    <w:p w:rsidR="00F055BB" w:rsidRPr="00E66FB7" w:rsidRDefault="00F055BB" w:rsidP="00AE4FC4">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Güncel tedavi metotlarının uygulanması için gerekli girişimleri yapmak, eğitim programları düzenlemek,</w:t>
      </w:r>
    </w:p>
    <w:p w:rsidR="00F055BB" w:rsidRPr="00E66FB7" w:rsidRDefault="00F055BB" w:rsidP="00AE4FC4">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görevini aksatacak acil bir durum karşısında başka bir personeli veya kendisi görevlendirerek veya görevlendirilmesini sağlayarak hizmetlerin aksamamasını sağlamak,</w:t>
      </w:r>
    </w:p>
    <w:p w:rsidR="00BD3BF7" w:rsidRPr="00BD3BF7" w:rsidRDefault="00F055BB" w:rsidP="00AE4FC4">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eğitim, izin, rotasyon, nöbet, klinik hizmeti ve konsültasyon programlarını düzenlemek ve denetlemek,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hasta şikâyetlerini dinlemek ve çözüm bulmak. Tekrarlanmaması yönünde gerekli önlemleri almak,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Umumi Hıfzıssıhha Kanunu’nun 57. Maddesine göre bildirimi zorunlu olan bulaşıcı hastalıkları aynı kanunun 58. maddesi uyarınca Dekanlığa bildirmek ve gerekli tedbirleri almak,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İş sağlığı ve güvenliği ile ilgili uyarı ve talimatlara uymak, gerekli kişisel koruyucu donanımları kullanmak ve personellerin de kullanmasını sağlamak,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Hizmet yönünden sorumluluğundaki birimlerin diğer birimlerle ve idareyle olan iş birliğini sağlamak, gerektiğinde diğer bölümlere destek vermek,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akademik kurulunu toplamak ve kurulda alınan kararların uygulanmasını sağlamak,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kadro yapısını düzenlemek ve yeterli olması için gerekli planlamaları yapmak,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faaliyet raporlarını hazırlamak,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Akademik personellerin görevlerini tam ve zamanında yapmalarını sağlamak, performanslarını izlemek, sonuçlarını gerektiğinde dekanlığa bildirmek,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öğrencilerinin eğitim-öğretime yönelik sorunlarıyla yakından ilgilenmek, kültürel, sosyal ve bilimsel etkinlikler düzenlemelerini teşvik etmek ve bu konuda öğrencilere yardımcı olmak,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Bölümdeki dersliklerin, çalışma odalarının, laboratuvarların, kliniklerin ve ders araç-gereçlerinin verimli, etkili, düzenli ve temiz olarak kullanılmasını sağlamak,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eğitim-öğretimin ve bilimsel araştırmaların verimli ve etkili bir şekilde gerçekleşmesi amacıyla öğretim elemanları arasında uygun bir iletişimin kurulmasını sağlamak,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öğrenci-öğretim elemanı ilişkilerinin eğitim-öğretimin amaçları doğrultusunda düzenli ve sağlıklı bir şekilde yürütülmesini sağlamak,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 ortaya çıkan sorunları ve anlaşmazlıkları üst makamlara bildirmeden önce bölüm içinde çözmeye çalışmak, gerektiğinde kendi uzlaştırma girişimlerini raporlayarak üst makamlara bildirmek, olası sorunlar ortaya çıkmadan önce gerekli önlemleri almak,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ders dağılımının öğretim elemanları arasında dengeli ve makul bir şekilde yapılmasını sağlamak,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Uzmanlık eğitimi sürecinin düzenli bir şekilde takip edilmesini sağlamak, araştırma görevlilerinin 6 aylık kanaat formalarını düzenleyerek dekanlığa iletmek, uzmanlık eğitimi tez savunması ve uzmanlık eğitimi bitirme sınavının uygun şekilde yapılmasını sağlamak,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 dekanlığı ile anabilim dalı arasındaki her türlü yazışmanın sağlıklı bir şekilde yapılmasını sağlamak,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her türlü belge, evrak ve yazışmaların arşivlenmesini sağlamak,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Dekanın öngördüğü toplantılara katılmak ve toplantıda alınan kararları anabilim dalı öğretim üyelerine bildirmek,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Görevini Kalite Yönetim Sistemi politikası, hedefleri ve prosedürlerine uygun olarak yürütmek,</w:t>
      </w:r>
    </w:p>
    <w:p w:rsidR="00BD3BF7"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Kalite Yönetim Sistemi dokümanlarında belirtilen ilave görev ve sorumlulukları yerine getirmek,</w:t>
      </w:r>
    </w:p>
    <w:p w:rsidR="00F055BB" w:rsidRPr="00BD3BF7" w:rsidRDefault="00F055BB" w:rsidP="00AE4FC4">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Rektörlük/Dekanlık tarafından verilen diğer görevleri yerine getirmek.</w:t>
      </w:r>
    </w:p>
    <w:p w:rsidR="00F055BB" w:rsidRPr="00F055BB" w:rsidRDefault="00F055BB" w:rsidP="00AE4FC4">
      <w:pPr>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Yetkileri</w:t>
      </w:r>
    </w:p>
    <w:p w:rsidR="00F055BB" w:rsidRPr="00BD3BF7" w:rsidRDefault="00F055BB" w:rsidP="00AE4FC4">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Yukarıda belirtilen "Temel İş ve Sorumluluklar" ı gerçekleştirme yetkisine sahip olmak,</w:t>
      </w:r>
    </w:p>
    <w:p w:rsidR="00F055BB" w:rsidRPr="00BD3BF7" w:rsidRDefault="00F055BB" w:rsidP="00AE4FC4">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Faaliyetlerin gerçekleştirilmesi için gerekli araç ve gereci kullanabilmek,</w:t>
      </w:r>
    </w:p>
    <w:p w:rsidR="00F055BB" w:rsidRPr="00BD3BF7" w:rsidRDefault="00F055BB" w:rsidP="00AE4FC4">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Temsil yetkisini kullanmak,</w:t>
      </w:r>
    </w:p>
    <w:p w:rsidR="00F055BB" w:rsidRPr="00BD3BF7" w:rsidRDefault="00F055BB" w:rsidP="00AE4FC4">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İmza yetkisine sahip olmak,</w:t>
      </w:r>
    </w:p>
    <w:p w:rsidR="00F055BB" w:rsidRPr="00BD3BF7" w:rsidRDefault="00F055BB" w:rsidP="00AE4FC4">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Emrindeki yönetici ve personele iş verme, yönlendirme, yaptıkları işleri kontrol etme, düzeltme, gerektiğinde uyarma, bilgi ve rapor isteme yetkisine sahip olmak.</w:t>
      </w:r>
    </w:p>
    <w:p w:rsidR="00F055BB" w:rsidRPr="00BD3BF7" w:rsidRDefault="00F055BB" w:rsidP="00AE4FC4">
      <w:pPr>
        <w:autoSpaceDE w:val="0"/>
        <w:autoSpaceDN w:val="0"/>
        <w:adjustRightInd w:val="0"/>
        <w:spacing w:after="0" w:line="360" w:lineRule="auto"/>
        <w:jc w:val="both"/>
        <w:rPr>
          <w:rFonts w:ascii="Times New Roman" w:hAnsi="Times New Roman" w:cs="Times New Roman"/>
          <w:b/>
          <w:color w:val="002060"/>
          <w:sz w:val="24"/>
          <w:szCs w:val="2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1D6778" w:rsidRDefault="00F055BB" w:rsidP="00AE4FC4">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ÖĞRETİM ÜYESİ GÖREV TANIMI</w:t>
      </w:r>
    </w:p>
    <w:p w:rsidR="001D6778" w:rsidRPr="001D6778" w:rsidRDefault="001D6778" w:rsidP="00AE4FC4">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32"/>
          <w:szCs w:val="32"/>
        </w:rPr>
        <w:t>Temel İş ve Sorumluluklar</w:t>
      </w:r>
    </w:p>
    <w:p w:rsidR="00F055BB" w:rsidRPr="00BD3BF7" w:rsidRDefault="00F055BB" w:rsidP="00AE4FC4">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Üst yönetim ve anabilim dalı başkanının talimatları doğrultusunda periyodik olarak belirlenen çalışma düzeninde, sorumlu olduğu birimlerdeki hizmetleri ilgili kanun, tüzük ve yönetmelik hükümlerine uygun olarak eksiksiz bir biçimde sürdürmek veya sürdürülmesini sağlamak,</w:t>
      </w:r>
    </w:p>
    <w:p w:rsidR="00F055BB" w:rsidRPr="00BD3BF7" w:rsidRDefault="00F055BB" w:rsidP="00AE4FC4">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BD3BF7" w:rsidRDefault="00F055BB" w:rsidP="00AE4FC4">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Dekanlık makamınca görevlendirildiği alt kurul ve birimlerde görev almak ve verilen görevleri eksiksiz bir şekilde yerine getirmek,</w:t>
      </w:r>
    </w:p>
    <w:p w:rsidR="00F055BB" w:rsidRPr="00BD3BF7" w:rsidRDefault="00F055BB" w:rsidP="00AE4FC4">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Sorumluluğundaki birimde, tıbbın gereklerine uygun, etkin ve ekonomik bir sağlık hizmetinin verilmesinin sağlayacak tıbbi, idari ve teknik kararları anabilim dalı başkanının bilgileri doğrultusunda almak,</w:t>
      </w:r>
    </w:p>
    <w:p w:rsidR="00F055BB" w:rsidRPr="00BD3BF7" w:rsidRDefault="00F055BB" w:rsidP="00AE4FC4">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birimdeki personellerin işlerine devamları ile yönetmelik veya emirlerle kendilerine verilen görevleri gerektiği şekilde yerine getirmelerini denetlemek, aksaklıkları anabilim dalı başkanına ve personelin bağlı bulunduğu amirine bildirmek,</w:t>
      </w:r>
    </w:p>
    <w:p w:rsidR="00F055BB" w:rsidRPr="00BD3BF7" w:rsidRDefault="00F055BB" w:rsidP="00AE4FC4">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klinik uygulama eğitim görevlerini eksiksiz yerine getirmek, hastaların muayene, tetkik, tedavi ve takiplerini kendisi tarafından belirlendiği şekilde yapılıp yapılmadığını denetlemek,</w:t>
      </w:r>
    </w:p>
    <w:p w:rsidR="00F055BB" w:rsidRPr="00BD3BF7" w:rsidRDefault="00F055BB" w:rsidP="00AE4FC4">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uzmanlık öğrencisi ve/veya klinik öğrencisinin hasta tedavisi hizmeti aşamalarında yanında bulunmak, işlem basamaklarını kontrol etmek,</w:t>
      </w:r>
    </w:p>
    <w:p w:rsidR="00F055BB" w:rsidRPr="00BD3BF7" w:rsidRDefault="00F055BB" w:rsidP="00AE4FC4">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Birimin ihtiyaç duyduğu cihaz ve malzemelerin sağlanması amacı ile anabilim dalı başkanına bilgi vermek ve gelen direktifler doğrultusunda gerekli girişimlerde bulunmak,</w:t>
      </w:r>
    </w:p>
    <w:p w:rsidR="00BD3BF7" w:rsidRPr="00BD3BF7" w:rsidRDefault="00F055BB" w:rsidP="00AE4FC4">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Kendi biriminden istenen konsültasyonları yapmak,</w:t>
      </w:r>
      <w:r w:rsidR="00BD3BF7">
        <w:rPr>
          <w:rFonts w:ascii="Times New Roman" w:hAnsi="Times New Roman" w:cs="Times New Roman"/>
          <w:sz w:val="24"/>
          <w:szCs w:val="24"/>
        </w:rPr>
        <w:t xml:space="preserve"> </w:t>
      </w:r>
    </w:p>
    <w:p w:rsidR="00BD3BF7" w:rsidRP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10.</w:t>
      </w:r>
      <w:r>
        <w:rPr>
          <w:rFonts w:ascii="Times New Roman" w:hAnsi="Times New Roman" w:cs="Times New Roman"/>
          <w:b/>
          <w:sz w:val="24"/>
          <w:szCs w:val="24"/>
        </w:rPr>
        <w:t xml:space="preserve"> </w:t>
      </w:r>
      <w:r w:rsidR="00F055BB" w:rsidRPr="00BD3BF7">
        <w:rPr>
          <w:rFonts w:ascii="Times New Roman" w:hAnsi="Times New Roman" w:cs="Times New Roman"/>
          <w:sz w:val="24"/>
          <w:szCs w:val="24"/>
        </w:rPr>
        <w:t>Hizmet yönünden kendi biriminin diğer birimlerle ve idareyle olan iş birliğini sağlamak,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sz w:val="24"/>
          <w:szCs w:val="24"/>
        </w:rPr>
        <w:t xml:space="preserve">11. </w:t>
      </w:r>
      <w:r w:rsidR="00F055BB" w:rsidRPr="00BD3BF7">
        <w:rPr>
          <w:rFonts w:ascii="Times New Roman" w:hAnsi="Times New Roman" w:cs="Times New Roman"/>
          <w:sz w:val="24"/>
          <w:szCs w:val="24"/>
        </w:rPr>
        <w:t>Diş hekimliğindeki güncel gelişmelerin takip edilmesi, öğrenilmesi ve uygulanması için girişimlerde bulunmak, gerekirse anabilim dalı başkanının ve üst yönetimin bilgisi dahilinde eğitim programları düzenlemek, düzenlenen eğitim programlarına katılmak,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12. </w:t>
      </w:r>
      <w:r w:rsidR="00F055BB" w:rsidRPr="00BD3BF7">
        <w:rPr>
          <w:rFonts w:ascii="Times New Roman" w:hAnsi="Times New Roman" w:cs="Times New Roman"/>
          <w:sz w:val="24"/>
          <w:szCs w:val="24"/>
        </w:rPr>
        <w:t>Görevini aksatacak acil bir durumla karşılaşması durumunda kendisi görüşerek ya da anabilim dalı başkanının görevlendirmesini sağlayarak hizmetlerin devamlılığını sağlamak,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13. </w:t>
      </w:r>
      <w:r w:rsidR="00F055BB" w:rsidRPr="00BD3BF7">
        <w:rPr>
          <w:rFonts w:ascii="Times New Roman" w:hAnsi="Times New Roman" w:cs="Times New Roman"/>
          <w:sz w:val="24"/>
          <w:szCs w:val="24"/>
        </w:rPr>
        <w:t>Umumi Hıfzıssıhha kanununun 57. maddesine göre bildirimi zorunlu bulaşıcı hastalıkları, aynı kanunun 58. maddesi uyarınca anabilim dalı başkanlığına bildirmek,</w:t>
      </w:r>
    </w:p>
    <w:p w:rsidR="00F055BB" w:rsidRP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w:t>
      </w:r>
      <w:r>
        <w:rPr>
          <w:rFonts w:ascii="Times New Roman" w:hAnsi="Times New Roman" w:cs="Times New Roman"/>
          <w:b/>
          <w:sz w:val="24"/>
          <w:szCs w:val="24"/>
        </w:rPr>
        <w:t>4</w:t>
      </w:r>
      <w:r w:rsidRPr="00BD3BF7">
        <w:rPr>
          <w:rFonts w:ascii="Times New Roman" w:hAnsi="Times New Roman" w:cs="Times New Roman"/>
          <w:b/>
          <w:sz w:val="24"/>
          <w:szCs w:val="24"/>
        </w:rPr>
        <w:t>.</w:t>
      </w:r>
      <w:r>
        <w:rPr>
          <w:rFonts w:ascii="Times New Roman" w:hAnsi="Times New Roman" w:cs="Times New Roman"/>
          <w:sz w:val="24"/>
          <w:szCs w:val="24"/>
        </w:rPr>
        <w:t xml:space="preserve"> </w:t>
      </w:r>
      <w:r w:rsidR="00F055BB" w:rsidRPr="00BD3BF7">
        <w:rPr>
          <w:rFonts w:ascii="Times New Roman" w:hAnsi="Times New Roman" w:cs="Times New Roman"/>
          <w:sz w:val="24"/>
          <w:szCs w:val="24"/>
        </w:rPr>
        <w:t>Yapılan akademik kurul toplantılarına katılmak ve bu toplantılarda alınan kararları uygulamak,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15.</w:t>
      </w:r>
      <w:r w:rsidR="00F055BB" w:rsidRPr="00BD3BF7">
        <w:rPr>
          <w:rFonts w:ascii="Times New Roman" w:hAnsi="Times New Roman" w:cs="Times New Roman"/>
          <w:sz w:val="24"/>
          <w:szCs w:val="24"/>
        </w:rPr>
        <w:t xml:space="preserve"> Hizmet içi eğitimlere, kurumsal gelişim çalışmalarına ve gerektiğinde kurumda yürütülen kalite geliştirme ve iyileştirme faaliyetlerine katılmak,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16. </w:t>
      </w:r>
      <w:r w:rsidR="00F055BB" w:rsidRPr="00BD3BF7">
        <w:rPr>
          <w:rFonts w:ascii="Times New Roman" w:hAnsi="Times New Roman" w:cs="Times New Roman"/>
          <w:sz w:val="24"/>
          <w:szCs w:val="24"/>
        </w:rPr>
        <w:t>Akademik takvimde belirtilen görevleri zamanında uygulamak, ders programlarını hazırlamak, planlamak ve eksiksiz yürütülmesini sağlamak,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17. </w:t>
      </w:r>
      <w:r w:rsidR="00F055BB" w:rsidRPr="00BD3BF7">
        <w:rPr>
          <w:rFonts w:ascii="Times New Roman" w:hAnsi="Times New Roman" w:cs="Times New Roman"/>
          <w:sz w:val="24"/>
          <w:szCs w:val="24"/>
        </w:rPr>
        <w:t>Danışmanı olduğu öğrencilerin danışmanlık hizmetlerini yerine getirmek,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18. </w:t>
      </w:r>
      <w:r w:rsidR="00F055BB" w:rsidRPr="00BD3BF7">
        <w:rPr>
          <w:rFonts w:ascii="Times New Roman" w:hAnsi="Times New Roman" w:cs="Times New Roman"/>
          <w:sz w:val="24"/>
          <w:szCs w:val="24"/>
        </w:rPr>
        <w:t>Her yarıyıl sonunda verdiği derslerle ilgili ders dosyalarını, sınav evraklarını ve ödevlerle ilgili bilgilerin bölüm arşivine iletilmesini sağlamak, sınav değerlendirme sonuçlarını zamanında ilgili sisteme işlemek,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19. </w:t>
      </w:r>
      <w:r w:rsidR="00F055BB" w:rsidRPr="00BD3BF7">
        <w:rPr>
          <w:rFonts w:ascii="Times New Roman" w:hAnsi="Times New Roman" w:cs="Times New Roman"/>
          <w:sz w:val="24"/>
          <w:szCs w:val="24"/>
        </w:rPr>
        <w:t>Yükseköğretim kurumlarında ve bu kanundaki amaç ve ilkelere uygun biçimde lisans ve lisansüstü düzeylerde eğitim-öğretim ve uygulamalı çalışmalar yapmak ve yaptırmak, proje hazırlıkları ve seminerleri yönetmek, bilimsel araştırmalar ve yayınlar yapmak,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20. </w:t>
      </w:r>
      <w:r w:rsidR="00F055BB" w:rsidRPr="00BD3BF7">
        <w:rPr>
          <w:rFonts w:ascii="Times New Roman" w:hAnsi="Times New Roman" w:cs="Times New Roman"/>
          <w:sz w:val="24"/>
          <w:szCs w:val="24"/>
        </w:rPr>
        <w:t>Eğitim-Öğretim yılı sonunda bir yıllık akademik performans göstergelerini kapsayan (eğitim-öğretim, yayın, bildirim, proje vb.) faaliyetleri anabilim dalı başkanlığına sunmak,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21. </w:t>
      </w:r>
      <w:r w:rsidR="00F055BB" w:rsidRPr="00BD3BF7">
        <w:rPr>
          <w:rFonts w:ascii="Times New Roman" w:hAnsi="Times New Roman" w:cs="Times New Roman"/>
          <w:sz w:val="24"/>
          <w:szCs w:val="24"/>
        </w:rPr>
        <w:t>Yetkili organlarca verilecek görevleri yerine getirmek,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22. </w:t>
      </w:r>
      <w:r w:rsidR="00F055BB" w:rsidRPr="00BD3BF7">
        <w:rPr>
          <w:rFonts w:ascii="Times New Roman" w:hAnsi="Times New Roman" w:cs="Times New Roman"/>
          <w:sz w:val="24"/>
          <w:szCs w:val="24"/>
        </w:rPr>
        <w:t>Görevini Kalite Yönetim Sistemi politikası, hedefleri ve prosedürlerine uygun olarak yürütmek,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23. </w:t>
      </w:r>
      <w:r w:rsidR="00F055BB" w:rsidRPr="00BD3BF7">
        <w:rPr>
          <w:rFonts w:ascii="Times New Roman" w:hAnsi="Times New Roman" w:cs="Times New Roman"/>
          <w:sz w:val="24"/>
          <w:szCs w:val="24"/>
        </w:rPr>
        <w:t>Amirinin vereceği ve diğer Kalite Yönetim Sistemi dokümanlarında belirtilen ilave görev ve sorumlulukları yerine getirmek,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24. </w:t>
      </w:r>
      <w:r w:rsidR="00F055BB" w:rsidRPr="00BD3BF7">
        <w:rPr>
          <w:rFonts w:ascii="Times New Roman" w:hAnsi="Times New Roman" w:cs="Times New Roman"/>
          <w:sz w:val="24"/>
          <w:szCs w:val="24"/>
        </w:rPr>
        <w:t>İş sağlığı ve güvenliği ile ilgili uyarı ve talimatlara uymak, gerekli kişisel koruyucu donanımları kullanmak,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25. </w:t>
      </w:r>
      <w:r w:rsidR="00F055BB" w:rsidRPr="00BD3BF7">
        <w:rPr>
          <w:rFonts w:ascii="Times New Roman" w:hAnsi="Times New Roman" w:cs="Times New Roman"/>
          <w:sz w:val="24"/>
          <w:szCs w:val="24"/>
        </w:rPr>
        <w:t>Sahip olduğu elektronik imzanın her türlü sorumluluğunu almak,</w:t>
      </w:r>
    </w:p>
    <w:p w:rsid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26. </w:t>
      </w:r>
      <w:r w:rsidR="00F055BB" w:rsidRPr="00BD3BF7">
        <w:rPr>
          <w:rFonts w:ascii="Times New Roman" w:hAnsi="Times New Roman" w:cs="Times New Roman"/>
          <w:sz w:val="24"/>
          <w:szCs w:val="24"/>
        </w:rPr>
        <w:t>Kurum adına yapılan çalışmalar ile ilgili tüm bilgilerin gizliliğini, belgelerin güvenliğini sağlamak,</w:t>
      </w:r>
    </w:p>
    <w:p w:rsidR="00F055BB" w:rsidRPr="00BD3BF7" w:rsidRDefault="00BD3BF7"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27. </w:t>
      </w:r>
      <w:r w:rsidR="00F055BB" w:rsidRPr="00BD3BF7">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AE4FC4">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AE4FC4">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Yukarıda belirtilen "Temel İş ve Sorumluluklar" ı gerçekleştirme yetkisine sahip olmak,</w:t>
      </w:r>
    </w:p>
    <w:p w:rsidR="00F055BB" w:rsidRPr="00C45B8D" w:rsidRDefault="00F055BB" w:rsidP="00AE4FC4">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Faaliyetlerin gerçekleştirilmesi için gerekli araç ve gereci kullanabilmek,</w:t>
      </w:r>
    </w:p>
    <w:p w:rsidR="00F055BB" w:rsidRPr="00C45B8D" w:rsidRDefault="00F055BB" w:rsidP="00AE4FC4">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İmza yetkisine sahip olmak.</w:t>
      </w:r>
    </w:p>
    <w:p w:rsidR="00F055BB" w:rsidRPr="00C45B8D" w:rsidRDefault="00F055BB" w:rsidP="00AE4FC4">
      <w:pPr>
        <w:spacing w:after="0" w:line="360" w:lineRule="auto"/>
        <w:jc w:val="both"/>
        <w:rPr>
          <w:rFonts w:ascii="Times New Roman" w:hAnsi="Times New Roman" w:cs="Times New Roman"/>
          <w:b/>
          <w:color w:val="002060"/>
          <w:sz w:val="24"/>
          <w:szCs w:val="24"/>
        </w:rPr>
      </w:pPr>
    </w:p>
    <w:p w:rsidR="00F055BB" w:rsidRDefault="00F055BB" w:rsidP="00AE4FC4">
      <w:pPr>
        <w:spacing w:after="0" w:line="360" w:lineRule="auto"/>
        <w:jc w:val="both"/>
        <w:rPr>
          <w:rFonts w:ascii="Times New Roman" w:hAnsi="Times New Roman" w:cs="Times New Roman"/>
          <w:b/>
          <w:color w:val="002060"/>
          <w:sz w:val="32"/>
          <w:szCs w:val="32"/>
        </w:rPr>
      </w:pPr>
    </w:p>
    <w:p w:rsidR="003747CA" w:rsidRDefault="003747CA" w:rsidP="00AE4FC4">
      <w:pPr>
        <w:spacing w:after="0" w:line="360" w:lineRule="auto"/>
        <w:jc w:val="both"/>
        <w:rPr>
          <w:rFonts w:ascii="Times New Roman" w:hAnsi="Times New Roman" w:cs="Times New Roman"/>
          <w:b/>
          <w:color w:val="002060"/>
          <w:sz w:val="32"/>
          <w:szCs w:val="32"/>
        </w:rPr>
      </w:pPr>
    </w:p>
    <w:p w:rsidR="003747CA" w:rsidRDefault="003747CA" w:rsidP="00AE4FC4">
      <w:pPr>
        <w:spacing w:after="0" w:line="360" w:lineRule="auto"/>
        <w:jc w:val="both"/>
        <w:rPr>
          <w:rFonts w:ascii="Times New Roman" w:hAnsi="Times New Roman" w:cs="Times New Roman"/>
          <w:b/>
          <w:color w:val="002060"/>
          <w:sz w:val="32"/>
          <w:szCs w:val="32"/>
        </w:rPr>
      </w:pPr>
    </w:p>
    <w:p w:rsidR="003747CA" w:rsidRDefault="003747CA" w:rsidP="00AE4FC4">
      <w:pPr>
        <w:spacing w:after="0" w:line="360" w:lineRule="auto"/>
        <w:jc w:val="both"/>
        <w:rPr>
          <w:rFonts w:ascii="Times New Roman" w:hAnsi="Times New Roman" w:cs="Times New Roman"/>
          <w:b/>
          <w:color w:val="002060"/>
          <w:sz w:val="32"/>
          <w:szCs w:val="32"/>
        </w:rPr>
      </w:pPr>
    </w:p>
    <w:p w:rsidR="003747CA" w:rsidRDefault="003747CA" w:rsidP="00AE4FC4">
      <w:pPr>
        <w:spacing w:after="0" w:line="360" w:lineRule="auto"/>
        <w:jc w:val="both"/>
        <w:rPr>
          <w:rFonts w:ascii="Times New Roman" w:hAnsi="Times New Roman" w:cs="Times New Roman"/>
          <w:b/>
          <w:color w:val="002060"/>
          <w:sz w:val="32"/>
          <w:szCs w:val="32"/>
        </w:rPr>
      </w:pPr>
    </w:p>
    <w:p w:rsidR="003747CA" w:rsidRDefault="003747CA" w:rsidP="00AE4FC4">
      <w:pPr>
        <w:spacing w:after="0" w:line="360" w:lineRule="auto"/>
        <w:jc w:val="both"/>
        <w:rPr>
          <w:rFonts w:ascii="Times New Roman" w:hAnsi="Times New Roman" w:cs="Times New Roman"/>
          <w:b/>
          <w:color w:val="002060"/>
          <w:sz w:val="32"/>
          <w:szCs w:val="32"/>
        </w:rPr>
      </w:pPr>
    </w:p>
    <w:p w:rsidR="003747CA" w:rsidRDefault="003747CA" w:rsidP="00AE4FC4">
      <w:pPr>
        <w:spacing w:after="0" w:line="360" w:lineRule="auto"/>
        <w:jc w:val="both"/>
        <w:rPr>
          <w:rFonts w:ascii="Times New Roman" w:hAnsi="Times New Roman" w:cs="Times New Roman"/>
          <w:b/>
          <w:color w:val="002060"/>
          <w:sz w:val="32"/>
          <w:szCs w:val="32"/>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F055BB" w:rsidRDefault="00F055BB" w:rsidP="00AE4FC4">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ARAŞTIRMA GÖREVLİSİ GÖREV TANIMI</w:t>
      </w:r>
    </w:p>
    <w:p w:rsidR="00F055BB" w:rsidRPr="001D6778" w:rsidRDefault="00F055BB" w:rsidP="00AE4FC4">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ve bağlı birimlerinin tüm hizmet ve işlemlerini kanun, tüzük ve yönetmelik hükümleri ile anabilim dalı başkanı ve sorumlu öğretim üyesinin talimatlarına ve görevlendirildiği birimin çalışma talimatlarına uygun olarak eksiksiz bir biçimde sürdürmek veya sürdürülmesini sağlamak,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makamınca görevlendirildiği alt kurul ve birimlerde görev yapmak, anabilim dalı başkanınca verilen görevleri yerine getirmek,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birimde tıbbın gereklerine uygun etkin, ekonomik ve verimli bir sağlık hizmetinin verilmesini sağlayacak tıbbi, idari ve teknik tedbirleri anabilim dalı başkanı ve sorumlu öğretim üyesinin bilgileri doğrultusunda almak,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 uygulama eğitim görevlerini eksiksiz yerine getirmek, hastaların muayene, tetkik, tedavi ve takiplerini anabilim dalı başkanlığınca belirlendiği şekilde yapmak,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klinikte hasta bakım hizmeti aşamalarında işlem basamaklarını kontrol etmek ve sorumlu öğretim üyesinin talimatlarına ve görevlendirildiği birimin çalışma talimatlarına uygun olarak yapmak. Hastaların gerektiğinde tetkik sonuçlarını takip etmek, durum hakkında sorumlu öğretim üyesine bilgi vermek,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Hastanın tedavi, takip ve yatış işlemi yapıldığı takdirde çıkışından sonraki tedavisinin devamı hakkında hasta veya yakınlarına bilgi vermek. Hastanın yapılması gereken periyodik kontrollerini yapmak veya yapılacak birimi hasta veya hasta yakınlarına bildirmek,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Diğer anabilim dallarına konsültasyon hizmeti vermek ve gerekli durumlarda diğer birimlerden konsültasyon desteği almak,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Hastada kullandığı tüm malzemelerin son kullanma sürelerini ve bozuk olup olmadıklarını kontrol etmek. Bozuk veya son kullanma tarihi geçmiş malzemelerin depoya imha veya iade amacıyla iletilmesini sağlamak,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bulaşıcı hastalıkları, aynı kanunun 58. maddesi uyarınca anabilim dalı başkanı veya sorumlu öğretim üyesine bildirmek,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Diş hekimliğindeki güncel gelişmelerin öğrenilmesi ve uygulanması için girişimlerde bulunmak, gerekirse anabilim dalı başkanını ve sorumlu öğretim üyesinin bilgisi dahilinde eğitim programları düzenlemek, düzenlenen eğitim programlarına katılmak,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birimin sorumlusu tarafından yapılan müdahalelere yardım etmek, çalıştığı birimde veya diğer birimlerde hastalara yapılacak olan girişimsel işlemlere hastaları hazırlamak,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birimlerdeki diğer personellerin görevini aksatacak acil bir durumla karşılaşması halinde işler aksamayacak şekilde sorumlulukları eksiksiz yerine getirmek, görevini aksatacak acil bir durumla karşılaştığı zaman işler aksamayacak şekilde görevlerini devretmek veya anabilim dalı başkanı ve sorumlu öğretim üyesini haberdar ederek devredilmesini sağlamak,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Başka birimlerde görevlendirildiği zaman bulunduğu birimin görev ve sorumluluklarını aynı şekilde yerine getirme ve sağlık hizmetlerinin sürdürülmesini sağlamak,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Tedavi hizmeti yönünden kendi biriminin diğer birimlerle ve idareyle olan iş birliğini sağlamak,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Bölümde arızalandığını tespit ettiği cihazlarının onarımının sağlanması amacıyla arıza bildirimi yapmak,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 gerekli kişisel koruyucu donanımları kullanmak,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dalının eğitim-öğretim faaliyetlerine katkı sunmak, öğrenci kliniği ile ilgili kendisine verilen görevleri yapmak, öğrencilere bilgi vermek, yol göstermek ve rehberlik etmek,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başkanı ve sorumlu öğretim üyesinin vermiş olduğu akademik çalışmaları sürdürmek, bilimsel araştırma, yayın ve seminer faaliyetleri yapmak,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Hizmet içi eğitimlere, kurumsal gelişim çalışmalarına ve gerektiğinde kurumda yürütülen kalite geliştirme ve iyileştirme faaliyetlerine katılmak,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Kalite Yönetim Sistemi dokümanlarında belirtilen ve amirlerinin vereceği diğer ilave görev ve sorumlulukları yerine getirmek,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Kurum adına yapılan çalışmalar ile ilgili tüm bilgilerin gizliliğini, belgelerin güvenliğini sağlamak,</w:t>
      </w:r>
    </w:p>
    <w:p w:rsidR="00F055BB" w:rsidRPr="00C45B8D" w:rsidRDefault="00F055BB" w:rsidP="00AE4FC4">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AE4FC4">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AE4FC4">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Yukarıda belirtilen "Temel İş ve Sorumluluklar"ı gerçekleştirme yetkisine sahip olmak,</w:t>
      </w:r>
    </w:p>
    <w:p w:rsidR="006F0348" w:rsidRDefault="00F055BB" w:rsidP="00AE4FC4">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Faaliyetlerin gerçekleştirilmesi için gerekli araç ve gereci kullanabilmek,</w:t>
      </w:r>
    </w:p>
    <w:p w:rsidR="006F0348" w:rsidRDefault="00F055BB" w:rsidP="00AE4FC4">
      <w:pPr>
        <w:pStyle w:val="ListeParagraf"/>
        <w:numPr>
          <w:ilvl w:val="0"/>
          <w:numId w:val="7"/>
        </w:numPr>
        <w:spacing w:after="0" w:line="360" w:lineRule="auto"/>
        <w:ind w:left="284" w:hanging="284"/>
        <w:jc w:val="both"/>
        <w:rPr>
          <w:rFonts w:ascii="Times New Roman" w:hAnsi="Times New Roman" w:cs="Times New Roman"/>
          <w:sz w:val="24"/>
          <w:szCs w:val="24"/>
        </w:rPr>
      </w:pPr>
      <w:r w:rsidRPr="006F0348">
        <w:rPr>
          <w:rFonts w:ascii="Times New Roman" w:hAnsi="Times New Roman" w:cs="Times New Roman"/>
          <w:sz w:val="24"/>
          <w:szCs w:val="24"/>
        </w:rPr>
        <w:t>İmza yetkisine sahip olmak.</w:t>
      </w:r>
    </w:p>
    <w:p w:rsidR="006F0348" w:rsidRDefault="006F0348"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AE4FC4" w:rsidRDefault="00AE4FC4" w:rsidP="00AE4FC4">
      <w:pPr>
        <w:spacing w:after="0" w:line="360" w:lineRule="auto"/>
        <w:jc w:val="both"/>
        <w:rPr>
          <w:rFonts w:ascii="Times New Roman" w:hAnsi="Times New Roman" w:cs="Times New Roman"/>
          <w:b/>
          <w:color w:val="002060"/>
          <w:sz w:val="44"/>
          <w:szCs w:val="44"/>
        </w:rPr>
      </w:pPr>
    </w:p>
    <w:p w:rsidR="00F055BB" w:rsidRPr="006F0348" w:rsidRDefault="00CC0523" w:rsidP="00AE4FC4">
      <w:pPr>
        <w:spacing w:after="0" w:line="360" w:lineRule="auto"/>
        <w:jc w:val="both"/>
        <w:rPr>
          <w:rFonts w:ascii="Times New Roman" w:hAnsi="Times New Roman" w:cs="Times New Roman"/>
          <w:sz w:val="24"/>
          <w:szCs w:val="24"/>
        </w:rPr>
      </w:pPr>
      <w:r>
        <w:rPr>
          <w:rFonts w:ascii="Times New Roman" w:hAnsi="Times New Roman" w:cs="Times New Roman"/>
          <w:b/>
          <w:color w:val="002060"/>
          <w:sz w:val="44"/>
          <w:szCs w:val="44"/>
        </w:rPr>
        <w:t>LİSANS ÖĞREN</w:t>
      </w:r>
      <w:r w:rsidR="00F055BB" w:rsidRPr="006F0348">
        <w:rPr>
          <w:rFonts w:ascii="Times New Roman" w:hAnsi="Times New Roman" w:cs="Times New Roman"/>
          <w:b/>
          <w:color w:val="002060"/>
          <w:sz w:val="44"/>
          <w:szCs w:val="44"/>
        </w:rPr>
        <w:t>CİSİ GÖREV TANIMI</w:t>
      </w:r>
    </w:p>
    <w:p w:rsidR="00F055BB" w:rsidRPr="001D6778" w:rsidRDefault="00F055BB" w:rsidP="00AE4FC4">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Teorik, pratik ve laboratuvar dersleri ile klinik uygulamalara yönetmelikteki asgari devam zorunluluğu koşullarını sağlayacak şekilde katılmak,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Derslikler, laboratuvarlar ve kliniklerin kullanımı konusunda dekanlığın veya sorumlu anabilim dalı başkanı ve öğretim üyesinin hazırladığı talimatlara uymak,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 laboratuvar ve kliniklerin kullanımı sırasında karşılaşılan sorunları amirlerine bildirmek,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Fakültede kapalı ve açık alanlarının temizliği ile ilgili talimatlara uymak, idarenin vermiş olduğu diğer görevleri yerine getirmek,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 ve bağlı birimlerinin tüm hizmet ve işlemlerini kanun, tüzük ve yönetmelik hükümleri ile anabilim dalı başkanı ve sorumlu öğretim üyesinin talimatlarına ve görevlendirildiği birimin çalışma talimatına uygun olarak yapmak,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birimde tıbbın gereklerine uygun etkin, ekonomik ve verimli bir sağlık hizmetinin verilmesini sağlayacak tıbbi, idari ve teknik tedbirleri anabilim dalı başkanı, sorumlu öğretim üyesi ve araştırma görevlisinin bilgileri doğrultusunda almak,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birime gelen hastanın kabul, muayene, tetkik ve tedavi işlemlerini düzenlemek,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 sırasında tüm sağlığa uygunluk şartlarını sağlamak, hastaya hasta önlüğü takılmasını sağlamak ve tedavi ederken eldiven, maske takmak ve önlük giymek,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tedavisini gerçekleştirdiği diş üniti ve bileşenlerinin temizliği ve düzenini sağlamak,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dalında bulunan malzeme, cihaz ve ekipmanı özenli, güvenli ve dikkatli kullanmak, kendisine teslim edilen araç ve gereçlerin muhafazası ve bunların her türlü israfına mani olmak, bozulmaması, kaybolmaması ve hususi maksatlarla kullanılmamasına dikkat etmek,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sırasında arızalandığını tespit ettiği cihazların onarımının sağlanması amacıyla klinik sorumlusuna bildirmek,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Klinikte enfeksiyon kontrolünü sağlamak, kullanılan tıbbi araç ve gereçlerin toplanması ve enfeksiyon riskini azaltmaya yönelik olarak sterilizasyon ve dezenfeksiyon kurallarına göre işlem yapılmasını ve denetimini sağlamak,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olan bulaşıcı hastalıkları anabilim dalı başkanı, sorumlu öğretim üyesi ya da araştırma görevlisine bildirmek,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muayene, tetkik, tedavi, müdahale ve takiplerini sorumlu öğretim üyesinin/araştırma görevlisinin bilgisi doğrultusunda düzenlemek, yapmak veya yapılmasını sağlamak. Hastaların sonuçlarını takip etmek, durum hakkında sorumlu öğretim üyesine/araştırma görevlisine bilgi vermek,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Hastanın tedavisi hakkında hasta veya yakınlarına bilgi vermek, onam formlarını almak, hastanın yapılması gereken periyodik kontrollerini yapmak veya yapılacağı birimi hasta veya hasta yakınlarına bildirmek,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birimlerdeki diğer elemanların görevini aksatacak acil bir durum karşısında anabilim dalı başkanı, öğretim üyesinin ya da araştırma görevlisinin vereceği görevleri eksiksiz olarak uygulamak,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Anabilim dalı başkanlığı tarafından belirlenen liste doğrultusunda öğrenci nöbetlerini tutmak, nöbeti esnasında görevli olduğu birimin görev ve sorumluluklarını aynı şekilde yerine getirmek, sağlık hizmetinin sürdürülmesini sağlamak,</w:t>
      </w:r>
    </w:p>
    <w:p w:rsidR="00F055BB"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birimin sorumlusu tarafından yapılan müdahalelere yardım etmek veya bizzat yapmak,</w:t>
      </w:r>
    </w:p>
    <w:p w:rsidR="001D6778" w:rsidRPr="00C45B8D" w:rsidRDefault="00F055BB" w:rsidP="00AE4FC4">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EB666F" w:rsidRPr="001D6778" w:rsidRDefault="00F055BB" w:rsidP="00AE4FC4">
      <w:pPr>
        <w:spacing w:after="0" w:line="360" w:lineRule="auto"/>
        <w:jc w:val="both"/>
        <w:rPr>
          <w:rFonts w:ascii="Times New Roman" w:hAnsi="Times New Roman" w:cs="Times New Roman"/>
        </w:rPr>
      </w:pPr>
      <w:r w:rsidRPr="001D6778">
        <w:rPr>
          <w:rFonts w:ascii="Times New Roman" w:hAnsi="Times New Roman" w:cs="Times New Roman"/>
          <w:b/>
          <w:color w:val="002060"/>
          <w:sz w:val="32"/>
          <w:szCs w:val="32"/>
        </w:rPr>
        <w:t>Yetkileri</w:t>
      </w:r>
    </w:p>
    <w:p w:rsidR="00EB666F" w:rsidRPr="00C45B8D" w:rsidRDefault="00EB666F" w:rsidP="00AE4FC4">
      <w:pPr>
        <w:spacing w:after="0" w:line="360" w:lineRule="auto"/>
        <w:jc w:val="both"/>
        <w:rPr>
          <w:rFonts w:ascii="Times New Roman" w:hAnsi="Times New Roman" w:cs="Times New Roman"/>
          <w:sz w:val="24"/>
          <w:szCs w:val="24"/>
        </w:rPr>
      </w:pPr>
      <w:r w:rsidRPr="00C45B8D">
        <w:rPr>
          <w:rFonts w:ascii="Times New Roman" w:hAnsi="Times New Roman" w:cs="Times New Roman"/>
          <w:b/>
          <w:sz w:val="24"/>
          <w:szCs w:val="24"/>
        </w:rPr>
        <w:t>1.</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ı gerçekleştirme yetkisine sahip olmak,</w:t>
      </w:r>
    </w:p>
    <w:p w:rsidR="00F055BB" w:rsidRPr="00C45B8D" w:rsidRDefault="00EB666F" w:rsidP="00AE4FC4">
      <w:pPr>
        <w:spacing w:after="0" w:line="360" w:lineRule="auto"/>
        <w:jc w:val="both"/>
        <w:rPr>
          <w:rFonts w:ascii="Times New Roman" w:hAnsi="Times New Roman" w:cs="Times New Roman"/>
          <w:b/>
          <w:sz w:val="24"/>
          <w:szCs w:val="24"/>
        </w:rPr>
      </w:pPr>
      <w:r w:rsidRPr="00C45B8D">
        <w:rPr>
          <w:rFonts w:ascii="Times New Roman" w:hAnsi="Times New Roman" w:cs="Times New Roman"/>
          <w:b/>
          <w:sz w:val="24"/>
          <w:szCs w:val="24"/>
        </w:rPr>
        <w:t>2.</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Faaliyetlerin gerçekleştirilmesi için gerekli araç ve gereci kullanabilmek.</w:t>
      </w:r>
    </w:p>
    <w:p w:rsidR="001D6778" w:rsidRDefault="00EB666F" w:rsidP="00AE4FC4">
      <w:pPr>
        <w:spacing w:after="0" w:line="360" w:lineRule="auto"/>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AĞIZ VE DİŞ SAĞLIĞI TEKNİKERİ VE KLİNİK DESTEK PERSONELİ GÖREV TANIM</w:t>
      </w:r>
      <w:r>
        <w:rPr>
          <w:rFonts w:ascii="Times New Roman" w:hAnsi="Times New Roman" w:cs="Times New Roman"/>
          <w:b/>
          <w:color w:val="002060"/>
          <w:sz w:val="44"/>
          <w:szCs w:val="44"/>
        </w:rPr>
        <w:t>I</w:t>
      </w:r>
    </w:p>
    <w:p w:rsidR="00EB666F" w:rsidRPr="001D6778" w:rsidRDefault="00EB666F" w:rsidP="00AE4FC4">
      <w:pPr>
        <w:spacing w:after="0" w:line="360" w:lineRule="auto"/>
        <w:rPr>
          <w:rFonts w:ascii="Times New Roman" w:hAnsi="Times New Roman" w:cs="Times New Roman"/>
          <w:b/>
          <w:color w:val="002060"/>
          <w:sz w:val="44"/>
          <w:szCs w:val="44"/>
        </w:rPr>
      </w:pPr>
      <w:r w:rsidRPr="001D6778">
        <w:rPr>
          <w:rFonts w:ascii="Times New Roman" w:hAnsi="Times New Roman"/>
          <w:b/>
          <w:color w:val="002060"/>
          <w:sz w:val="32"/>
          <w:szCs w:val="32"/>
        </w:rPr>
        <w:t>Temel İş ve Sorumluluklar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3. </w:t>
      </w:r>
      <w:r w:rsidRPr="001E364F">
        <w:rPr>
          <w:rFonts w:ascii="Times New Roman" w:hAnsi="Times New Roman"/>
          <w:sz w:val="24"/>
          <w:szCs w:val="24"/>
        </w:rPr>
        <w:t>Klinikte işlerin düzenli bir şekilde sirkülasyonunu sağlar.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4. </w:t>
      </w:r>
      <w:r w:rsidRPr="001E364F">
        <w:rPr>
          <w:rFonts w:ascii="Times New Roman" w:hAnsi="Times New Roman"/>
          <w:sz w:val="24"/>
          <w:szCs w:val="24"/>
        </w:rPr>
        <w:t>Klinik içerisinde bulunan cihazların kullanım talimatnamesine göre kullanılması ve bunun dışında kullanılmasının engellenmesini sağlar.</w:t>
      </w:r>
    </w:p>
    <w:p w:rsidR="00EB666F" w:rsidRPr="001E364F" w:rsidRDefault="00EB666F" w:rsidP="00AE4FC4">
      <w:pPr>
        <w:autoSpaceDE w:val="0"/>
        <w:autoSpaceDN w:val="0"/>
        <w:adjustRightInd w:val="0"/>
        <w:spacing w:after="0" w:line="360" w:lineRule="auto"/>
        <w:jc w:val="both"/>
        <w:rPr>
          <w:rFonts w:ascii="Times New Roman" w:hAnsi="Times New Roman"/>
          <w:sz w:val="24"/>
          <w:szCs w:val="24"/>
        </w:rPr>
      </w:pPr>
      <w:r w:rsidRPr="001E364F">
        <w:rPr>
          <w:rFonts w:ascii="Times New Roman" w:hAnsi="Times New Roman"/>
          <w:b/>
          <w:sz w:val="24"/>
          <w:szCs w:val="24"/>
        </w:rPr>
        <w:t xml:space="preserve">5. </w:t>
      </w:r>
      <w:r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6.</w:t>
      </w:r>
      <w:r>
        <w:rPr>
          <w:rFonts w:ascii="Times New Roman" w:hAnsi="Times New Roman"/>
          <w:b/>
          <w:sz w:val="24"/>
          <w:szCs w:val="24"/>
        </w:rPr>
        <w:t xml:space="preserve"> </w:t>
      </w:r>
      <w:r w:rsidRPr="001E364F">
        <w:rPr>
          <w:rFonts w:ascii="Times New Roman" w:hAnsi="Times New Roman"/>
          <w:sz w:val="24"/>
          <w:szCs w:val="24"/>
        </w:rPr>
        <w:t>Çalıştığı birimin temizliği ve düzeninden sorumludur.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7.</w:t>
      </w:r>
      <w:r>
        <w:rPr>
          <w:rFonts w:ascii="Times New Roman" w:hAnsi="Times New Roman"/>
          <w:b/>
          <w:sz w:val="24"/>
          <w:szCs w:val="24"/>
        </w:rPr>
        <w:t xml:space="preserve"> </w:t>
      </w:r>
      <w:r w:rsidRPr="001E364F">
        <w:rPr>
          <w:rFonts w:ascii="Times New Roman" w:hAnsi="Times New Roman"/>
          <w:sz w:val="24"/>
          <w:szCs w:val="24"/>
        </w:rPr>
        <w:t>Diş tedavi ünitlerini, kullanılacak malzemeleri ve hastaları tedaviye hazırlar, hastaların tedavileri sırasında hekime yardımcı olur.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8</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ünitlerin sterilizasyon ve dezenfeksiyon işlemlerinin yapılmasını sağlar.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9.</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kliniklerde kullanılan tıbbi araç ve gereçlerin sterilizasyon ve dezenfeksiyon kurallarına göre kullanılmasını veya denetimini sağlar.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10.</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11.</w:t>
      </w:r>
      <w:r>
        <w:rPr>
          <w:rFonts w:ascii="Times New Roman" w:hAnsi="Times New Roman"/>
          <w:b/>
          <w:sz w:val="24"/>
          <w:szCs w:val="24"/>
        </w:rPr>
        <w:t xml:space="preserve"> </w:t>
      </w:r>
      <w:r w:rsidRPr="001E364F">
        <w:rPr>
          <w:rFonts w:ascii="Times New Roman" w:hAnsi="Times New Roman"/>
          <w:sz w:val="24"/>
          <w:szCs w:val="24"/>
        </w:rPr>
        <w:t>Kullanılan ekipmanların gerekli bakımlarını yapar.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12.</w:t>
      </w:r>
      <w:r>
        <w:rPr>
          <w:rFonts w:ascii="Times New Roman" w:hAnsi="Times New Roman"/>
          <w:b/>
          <w:sz w:val="24"/>
          <w:szCs w:val="24"/>
        </w:rPr>
        <w:t xml:space="preserve"> </w:t>
      </w:r>
      <w:r w:rsidRPr="005C02E7">
        <w:rPr>
          <w:rFonts w:ascii="Times New Roman" w:hAnsi="Times New Roman"/>
          <w:sz w:val="24"/>
          <w:szCs w:val="24"/>
        </w:rPr>
        <w:t>Gerektiğinde</w:t>
      </w:r>
      <w:r>
        <w:rPr>
          <w:rFonts w:ascii="Times New Roman" w:hAnsi="Times New Roman"/>
          <w:b/>
          <w:sz w:val="24"/>
          <w:szCs w:val="24"/>
        </w:rPr>
        <w:t xml:space="preserve"> </w:t>
      </w:r>
      <w:r w:rsidRPr="005C02E7">
        <w:rPr>
          <w:rFonts w:ascii="Times New Roman" w:hAnsi="Times New Roman"/>
          <w:sz w:val="24"/>
          <w:szCs w:val="24"/>
        </w:rPr>
        <w:t>ster</w:t>
      </w:r>
      <w:r>
        <w:rPr>
          <w:rFonts w:ascii="Times New Roman" w:hAnsi="Times New Roman"/>
          <w:sz w:val="24"/>
          <w:szCs w:val="24"/>
        </w:rPr>
        <w:t>ilizasyona yardımcı olur ve</w:t>
      </w:r>
      <w:r w:rsidRPr="005C02E7">
        <w:rPr>
          <w:rFonts w:ascii="Times New Roman" w:hAnsi="Times New Roman"/>
          <w:sz w:val="24"/>
          <w:szCs w:val="24"/>
        </w:rPr>
        <w:t xml:space="preserve"> </w:t>
      </w:r>
      <w:r>
        <w:rPr>
          <w:rFonts w:ascii="Times New Roman" w:hAnsi="Times New Roman"/>
          <w:sz w:val="24"/>
          <w:szCs w:val="24"/>
        </w:rPr>
        <w:t>k</w:t>
      </w:r>
      <w:r w:rsidRPr="001E364F">
        <w:rPr>
          <w:rFonts w:ascii="Times New Roman" w:hAnsi="Times New Roman"/>
          <w:sz w:val="24"/>
          <w:szCs w:val="24"/>
        </w:rPr>
        <w:t>liniklerde kullanılmak üzere steril olmuş tıbbi araç ve gereçlerin gerekli şekilde yerleştirilmesini ve muhafaza edilmesini sağlar.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13. </w:t>
      </w:r>
      <w:r w:rsidRPr="001E364F">
        <w:rPr>
          <w:rFonts w:ascii="Times New Roman" w:hAnsi="Times New Roman"/>
          <w:sz w:val="24"/>
          <w:szCs w:val="24"/>
        </w:rPr>
        <w:t>Kullanılan tüm malzemelerin son kullanma tarihlerini ve bozuk olup olmadıklarını kontrol ederek bozuk veya son kullanma tarihi geçmiş malzemelerin depoya imha veya iade amacıyla iletilmesini sağlar.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14. </w:t>
      </w:r>
      <w:r w:rsidRPr="001E364F">
        <w:rPr>
          <w:rFonts w:ascii="Times New Roman" w:hAnsi="Times New Roman"/>
          <w:sz w:val="24"/>
          <w:szCs w:val="24"/>
        </w:rPr>
        <w:t>Kullanılan tüm malzemelerin kayıtlarını tutar ve minimum kritik seviyeye geldiğinde teminini sağlamak amacıyla anabilim dalı başkanını bilgilendirir.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15. </w:t>
      </w:r>
      <w:r w:rsidRPr="001E364F">
        <w:rPr>
          <w:rFonts w:ascii="Times New Roman" w:hAnsi="Times New Roman"/>
          <w:sz w:val="24"/>
          <w:szCs w:val="24"/>
        </w:rPr>
        <w:t>Durumu itibari ile gizlilik arz eden yazılara ilişkin işlemleri gizlilik içerisinde yerine getirir.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16. </w:t>
      </w:r>
      <w:r w:rsidRPr="001E364F">
        <w:rPr>
          <w:rFonts w:ascii="Times New Roman" w:hAnsi="Times New Roman"/>
          <w:sz w:val="24"/>
          <w:szCs w:val="24"/>
        </w:rPr>
        <w:t>Görev alanında karşılaştığı herhangi bir uyumsuzluk veya sorunu amirlerine bildirir.</w:t>
      </w:r>
    </w:p>
    <w:p w:rsidR="00EB666F" w:rsidRPr="001E364F" w:rsidRDefault="00EB666F" w:rsidP="00AE4FC4">
      <w:pPr>
        <w:autoSpaceDE w:val="0"/>
        <w:autoSpaceDN w:val="0"/>
        <w:adjustRightInd w:val="0"/>
        <w:spacing w:after="0" w:line="360" w:lineRule="auto"/>
        <w:jc w:val="both"/>
        <w:rPr>
          <w:rFonts w:ascii="Times New Roman" w:hAnsi="Times New Roman"/>
          <w:b/>
          <w:sz w:val="24"/>
          <w:szCs w:val="24"/>
        </w:rPr>
      </w:pPr>
      <w:r w:rsidRPr="001E364F">
        <w:rPr>
          <w:rFonts w:ascii="Times New Roman" w:hAnsi="Times New Roman"/>
          <w:b/>
          <w:sz w:val="24"/>
          <w:szCs w:val="24"/>
        </w:rPr>
        <w:t xml:space="preserve">17. </w:t>
      </w:r>
      <w:r w:rsidRPr="001E364F">
        <w:rPr>
          <w:rFonts w:ascii="Times New Roman" w:hAnsi="Times New Roman"/>
          <w:sz w:val="24"/>
          <w:szCs w:val="24"/>
        </w:rPr>
        <w:t>Görev alanında arızalandığını tespit ettiği cihazların onarımının sağlanması amacıyla anabilim dalı başkanına bildirir. Arızalı ekipmanın üzerine arızalı olduğunu bildiren yazı yerleştirir.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18. </w:t>
      </w:r>
      <w:r w:rsidRPr="001E364F">
        <w:rPr>
          <w:rFonts w:ascii="Times New Roman" w:hAnsi="Times New Roman"/>
          <w:sz w:val="24"/>
          <w:szCs w:val="24"/>
        </w:rPr>
        <w:t>Çalışma ortamında tehlikeye sebebiyet verebilecek, çay makinesi, ısıtıcı vb. gibi cihazları kullanmaz, her gün ortamı terk ederken bilgisayar, yazıcı vb. cihazları kontrol eder, klima, kapı ve pencereleri kapatır.</w:t>
      </w:r>
    </w:p>
    <w:p w:rsidR="00EB666F" w:rsidRPr="001E364F"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19.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rsidR="001D6778" w:rsidRPr="001D6778" w:rsidRDefault="00EB666F"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20.</w:t>
      </w:r>
      <w:r w:rsidRPr="001E364F">
        <w:rPr>
          <w:rFonts w:ascii="Times New Roman" w:hAnsi="Times New Roman"/>
          <w:sz w:val="24"/>
          <w:szCs w:val="24"/>
        </w:rPr>
        <w:t xml:space="preserve"> İş güvenliği ile ilgili uyarı ve talimatlara uyar.</w:t>
      </w:r>
    </w:p>
    <w:p w:rsidR="00EB666F" w:rsidRPr="001D6778" w:rsidRDefault="00EB666F" w:rsidP="00AE4FC4">
      <w:pPr>
        <w:autoSpaceDE w:val="0"/>
        <w:autoSpaceDN w:val="0"/>
        <w:adjustRightInd w:val="0"/>
        <w:spacing w:after="0" w:line="360" w:lineRule="auto"/>
        <w:jc w:val="both"/>
        <w:rPr>
          <w:rFonts w:ascii="Times New Roman" w:hAnsi="Times New Roman"/>
          <w:color w:val="002060"/>
          <w:sz w:val="32"/>
          <w:szCs w:val="32"/>
        </w:rPr>
      </w:pPr>
      <w:r w:rsidRPr="001D6778">
        <w:rPr>
          <w:rFonts w:ascii="Times New Roman" w:hAnsi="Times New Roman"/>
          <w:b/>
          <w:color w:val="002060"/>
          <w:sz w:val="32"/>
          <w:szCs w:val="32"/>
        </w:rPr>
        <w:t>Yetkileri</w:t>
      </w:r>
    </w:p>
    <w:p w:rsidR="00EB666F" w:rsidRDefault="00EB666F" w:rsidP="00AE4FC4">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sidR="001D6778">
        <w:rPr>
          <w:rFonts w:ascii="Times New Roman" w:hAnsi="Times New Roman"/>
          <w:color w:val="000000"/>
          <w:sz w:val="24"/>
          <w:szCs w:val="24"/>
        </w:rPr>
        <w:t>"</w:t>
      </w:r>
      <w:r w:rsidRPr="001E364F">
        <w:rPr>
          <w:rFonts w:ascii="Times New Roman" w:hAnsi="Times New Roman"/>
          <w:color w:val="000000"/>
          <w:sz w:val="24"/>
          <w:szCs w:val="24"/>
        </w:rPr>
        <w:t>Temel İş ve Sorumluluklar</w:t>
      </w:r>
      <w:r w:rsidR="001D6778">
        <w:rPr>
          <w:rFonts w:ascii="Times New Roman" w:hAnsi="Times New Roman"/>
          <w:color w:val="000000"/>
          <w:sz w:val="24"/>
          <w:szCs w:val="24"/>
        </w:rPr>
        <w:t>"</w:t>
      </w:r>
      <w:r w:rsidR="00C45B8D">
        <w:rPr>
          <w:rFonts w:ascii="Times New Roman" w:hAnsi="Times New Roman"/>
          <w:color w:val="000000"/>
          <w:sz w:val="24"/>
          <w:szCs w:val="24"/>
        </w:rPr>
        <w:t xml:space="preserve"> </w:t>
      </w:r>
      <w:r w:rsidRPr="001E364F">
        <w:rPr>
          <w:rFonts w:ascii="Times New Roman" w:hAnsi="Times New Roman"/>
          <w:color w:val="000000"/>
          <w:sz w:val="24"/>
          <w:szCs w:val="24"/>
        </w:rPr>
        <w:t>ı gerçekleştirmek.</w:t>
      </w:r>
    </w:p>
    <w:p w:rsidR="00EB666F" w:rsidRDefault="00EB666F"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3747CA" w:rsidRDefault="003747CA" w:rsidP="00AE4FC4">
      <w:pPr>
        <w:spacing w:after="0" w:line="360" w:lineRule="auto"/>
        <w:jc w:val="both"/>
        <w:rPr>
          <w:rFonts w:ascii="Times New Roman" w:hAnsi="Times New Roman" w:cs="Times New Roman"/>
          <w:sz w:val="24"/>
          <w:szCs w:val="24"/>
        </w:rPr>
      </w:pPr>
    </w:p>
    <w:p w:rsidR="00EB666F" w:rsidRPr="006F0348" w:rsidRDefault="006F0348" w:rsidP="00AE4FC4">
      <w:pPr>
        <w:spacing w:after="0" w:line="360" w:lineRule="auto"/>
        <w:jc w:val="both"/>
        <w:rPr>
          <w:rFonts w:ascii="Times New Roman" w:hAnsi="Times New Roman" w:cs="Times New Roman"/>
          <w:b/>
          <w:color w:val="002060"/>
          <w:sz w:val="44"/>
          <w:szCs w:val="44"/>
        </w:rPr>
      </w:pPr>
      <w:r w:rsidRPr="006F0348">
        <w:rPr>
          <w:rFonts w:ascii="Times New Roman" w:hAnsi="Times New Roman" w:cs="Times New Roman"/>
          <w:b/>
          <w:color w:val="002060"/>
          <w:sz w:val="44"/>
          <w:szCs w:val="44"/>
        </w:rPr>
        <w:t>PROTEZ LABORATUVARI PERSONELİ GÖREV TANIMI</w:t>
      </w:r>
    </w:p>
    <w:p w:rsidR="006F0348" w:rsidRPr="006F0348" w:rsidRDefault="006F0348" w:rsidP="00AE4FC4">
      <w:pPr>
        <w:autoSpaceDE w:val="0"/>
        <w:autoSpaceDN w:val="0"/>
        <w:adjustRightInd w:val="0"/>
        <w:spacing w:after="0" w:line="360" w:lineRule="auto"/>
        <w:jc w:val="both"/>
        <w:rPr>
          <w:rFonts w:ascii="Times New Roman" w:hAnsi="Times New Roman"/>
          <w:b/>
          <w:color w:val="002060"/>
          <w:sz w:val="32"/>
          <w:szCs w:val="32"/>
        </w:rPr>
      </w:pPr>
      <w:r w:rsidRPr="006F0348">
        <w:rPr>
          <w:rFonts w:ascii="Times New Roman" w:hAnsi="Times New Roman"/>
          <w:b/>
          <w:color w:val="002060"/>
          <w:sz w:val="32"/>
          <w:szCs w:val="32"/>
        </w:rPr>
        <w:t>Temel İş ve Sorumluluklar</w:t>
      </w:r>
    </w:p>
    <w:p w:rsidR="006F0348" w:rsidRPr="001E364F" w:rsidRDefault="006F0348"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rsidR="006F0348" w:rsidRPr="001E364F" w:rsidRDefault="006F0348" w:rsidP="00AE4FC4">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rsidR="006F0348" w:rsidRPr="001E364F" w:rsidRDefault="006F0348" w:rsidP="00AE4FC4">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3</w:t>
      </w:r>
      <w:r w:rsidRPr="001E364F">
        <w:rPr>
          <w:rFonts w:ascii="Times New Roman" w:hAnsi="Times New Roman"/>
          <w:b/>
          <w:sz w:val="24"/>
          <w:szCs w:val="24"/>
        </w:rPr>
        <w:t xml:space="preserve">. </w:t>
      </w:r>
      <w:r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rsidR="006F0348" w:rsidRPr="001E364F" w:rsidRDefault="006F0348" w:rsidP="00AE4FC4">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4</w:t>
      </w:r>
      <w:r w:rsidRPr="001E364F">
        <w:rPr>
          <w:rFonts w:ascii="Times New Roman" w:hAnsi="Times New Roman"/>
          <w:b/>
          <w:sz w:val="24"/>
          <w:szCs w:val="24"/>
        </w:rPr>
        <w:t>.</w:t>
      </w:r>
      <w:r>
        <w:rPr>
          <w:rFonts w:ascii="Times New Roman" w:hAnsi="Times New Roman"/>
          <w:b/>
          <w:sz w:val="24"/>
          <w:szCs w:val="24"/>
        </w:rPr>
        <w:t xml:space="preserve"> </w:t>
      </w:r>
      <w:r w:rsidRPr="001E364F">
        <w:rPr>
          <w:rFonts w:ascii="Times New Roman" w:hAnsi="Times New Roman"/>
          <w:sz w:val="24"/>
          <w:szCs w:val="24"/>
        </w:rPr>
        <w:t>Çalıştığı birimin temizliği ve düzeninden sorumludur.</w:t>
      </w:r>
    </w:p>
    <w:p w:rsidR="006F0348" w:rsidRPr="001E364F" w:rsidRDefault="006F0348" w:rsidP="00AE4FC4">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5</w:t>
      </w:r>
      <w:r w:rsidRPr="001E364F">
        <w:rPr>
          <w:rFonts w:ascii="Times New Roman" w:hAnsi="Times New Roman"/>
          <w:b/>
          <w:sz w:val="24"/>
          <w:szCs w:val="24"/>
        </w:rPr>
        <w:t>.</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rsidR="006F0348" w:rsidRPr="001E364F" w:rsidRDefault="006F0348" w:rsidP="00AE4FC4">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6</w:t>
      </w:r>
      <w:r w:rsidRPr="001E364F">
        <w:rPr>
          <w:rFonts w:ascii="Times New Roman" w:hAnsi="Times New Roman"/>
          <w:b/>
          <w:sz w:val="24"/>
          <w:szCs w:val="24"/>
        </w:rPr>
        <w:t xml:space="preserve">. </w:t>
      </w:r>
      <w:r w:rsidRPr="001E364F">
        <w:rPr>
          <w:rFonts w:ascii="Times New Roman" w:hAnsi="Times New Roman"/>
          <w:sz w:val="24"/>
          <w:szCs w:val="24"/>
        </w:rPr>
        <w:t>Kullanılan tüm malzemelerin son kullanma tarihlerini ve bozuk olup olmadıklarını kontrol ederek bozuk veya son kullanma tarihi geçmiş malzemelerin depoya imha veya iade amacıyla iletilmesini sağlar.</w:t>
      </w:r>
    </w:p>
    <w:p w:rsidR="006F0348" w:rsidRPr="001E364F" w:rsidRDefault="006F0348" w:rsidP="00AE4FC4">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7</w:t>
      </w:r>
      <w:r w:rsidRPr="001E364F">
        <w:rPr>
          <w:rFonts w:ascii="Times New Roman" w:hAnsi="Times New Roman"/>
          <w:b/>
          <w:sz w:val="24"/>
          <w:szCs w:val="24"/>
        </w:rPr>
        <w:t xml:space="preserve">. </w:t>
      </w:r>
      <w:r w:rsidRPr="001E364F">
        <w:rPr>
          <w:rFonts w:ascii="Times New Roman" w:hAnsi="Times New Roman"/>
          <w:sz w:val="24"/>
          <w:szCs w:val="24"/>
        </w:rPr>
        <w:t>Görev alanında karşılaştığı herhangi bir uyumsuzluk veya sorunu amirlerine bildirir.</w:t>
      </w:r>
    </w:p>
    <w:p w:rsidR="006F0348" w:rsidRPr="001E364F" w:rsidRDefault="006F0348" w:rsidP="00AE4FC4">
      <w:pPr>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rPr>
        <w:t>8</w:t>
      </w:r>
      <w:r w:rsidRPr="001E364F">
        <w:rPr>
          <w:rFonts w:ascii="Times New Roman" w:hAnsi="Times New Roman"/>
          <w:b/>
          <w:sz w:val="24"/>
          <w:szCs w:val="24"/>
        </w:rPr>
        <w:t xml:space="preserve">. </w:t>
      </w:r>
      <w:r w:rsidRPr="001E364F">
        <w:rPr>
          <w:rFonts w:ascii="Times New Roman" w:hAnsi="Times New Roman"/>
          <w:sz w:val="24"/>
          <w:szCs w:val="24"/>
        </w:rPr>
        <w:t>Görev alanında arızala</w:t>
      </w:r>
      <w:r>
        <w:rPr>
          <w:rFonts w:ascii="Times New Roman" w:hAnsi="Times New Roman"/>
          <w:sz w:val="24"/>
          <w:szCs w:val="24"/>
        </w:rPr>
        <w:t>ndığını tespit ettiği cihazları arıza bildirim formu doldurarak onarımının sağlanmasını sağlar ve</w:t>
      </w:r>
      <w:r w:rsidRPr="001E364F">
        <w:rPr>
          <w:rFonts w:ascii="Times New Roman" w:hAnsi="Times New Roman"/>
          <w:sz w:val="24"/>
          <w:szCs w:val="24"/>
        </w:rPr>
        <w:t xml:space="preserve"> anabilim dalı başkanına bildirir. Arızalı ekipmanın üzerine arızalı olduğunu bildiren yazı yerleştirir.</w:t>
      </w:r>
    </w:p>
    <w:p w:rsidR="006F0348" w:rsidRDefault="006F0348" w:rsidP="00AE4FC4">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9</w:t>
      </w:r>
      <w:r w:rsidRPr="001E364F">
        <w:rPr>
          <w:rFonts w:ascii="Times New Roman" w:hAnsi="Times New Roman"/>
          <w:b/>
          <w:sz w:val="24"/>
          <w:szCs w:val="24"/>
        </w:rPr>
        <w:t xml:space="preserve">. </w:t>
      </w:r>
      <w:r w:rsidRPr="001E364F">
        <w:rPr>
          <w:rFonts w:ascii="Times New Roman" w:hAnsi="Times New Roman"/>
          <w:sz w:val="24"/>
          <w:szCs w:val="24"/>
        </w:rPr>
        <w:t>Çalışma ortamında t</w:t>
      </w:r>
      <w:r>
        <w:rPr>
          <w:rFonts w:ascii="Times New Roman" w:hAnsi="Times New Roman"/>
          <w:sz w:val="24"/>
          <w:szCs w:val="24"/>
        </w:rPr>
        <w:t xml:space="preserve">ehlikeye sebebiyet verebilecek </w:t>
      </w:r>
      <w:r w:rsidRPr="001E364F">
        <w:rPr>
          <w:rFonts w:ascii="Times New Roman" w:hAnsi="Times New Roman"/>
          <w:sz w:val="24"/>
          <w:szCs w:val="24"/>
        </w:rPr>
        <w:t>cihazları kullanmaz, her gün ortamı terk ederken bilgisayar, yazıcı vb. cihazları kontrol eder, klima, kapı ve pencereleri kapatır.</w:t>
      </w:r>
      <w:r>
        <w:rPr>
          <w:rFonts w:ascii="Times New Roman" w:hAnsi="Times New Roman"/>
          <w:sz w:val="24"/>
          <w:szCs w:val="24"/>
        </w:rPr>
        <w:t xml:space="preserve"> </w:t>
      </w:r>
    </w:p>
    <w:p w:rsidR="006F0348" w:rsidRPr="001E364F" w:rsidRDefault="006F0348" w:rsidP="00AE4FC4">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10.</w:t>
      </w:r>
      <w:r>
        <w:rPr>
          <w:rFonts w:ascii="Times New Roman" w:hAnsi="Times New Roman"/>
          <w:sz w:val="24"/>
          <w:szCs w:val="24"/>
        </w:rPr>
        <w:t xml:space="preserve"> İş güvenliği ile ilgili uyarı ve talimatlara uyar ve gerekli kişisel koruyucu donanımını kullanır.</w:t>
      </w:r>
    </w:p>
    <w:p w:rsidR="006F0348" w:rsidRDefault="006F0348" w:rsidP="00AE4FC4">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11</w:t>
      </w:r>
      <w:r w:rsidRPr="00494A25">
        <w:rPr>
          <w:rFonts w:ascii="Times New Roman" w:hAnsi="Times New Roman"/>
          <w:b/>
          <w:color w:val="000000"/>
          <w:sz w:val="24"/>
          <w:szCs w:val="24"/>
        </w:rPr>
        <w:t>.</w:t>
      </w:r>
      <w:r>
        <w:rPr>
          <w:rFonts w:ascii="Times New Roman" w:hAnsi="Times New Roman"/>
          <w:b/>
          <w:color w:val="000000"/>
          <w:sz w:val="24"/>
          <w:szCs w:val="24"/>
        </w:rPr>
        <w:t xml:space="preserve"> </w:t>
      </w:r>
      <w:r w:rsidRPr="00494A25">
        <w:rPr>
          <w:rFonts w:ascii="Times New Roman" w:hAnsi="Times New Roman"/>
          <w:color w:val="000000"/>
          <w:sz w:val="24"/>
          <w:szCs w:val="24"/>
        </w:rPr>
        <w:t>Laboratuvardaki sarf malzemelerinin takibi ve azalması durumunda depodan istekte bulunulması, depodaki stokların takibi ve eksilmeleri durumunda sorumlu hekimin bilgilendirilmesini sağlar.</w:t>
      </w:r>
    </w:p>
    <w:p w:rsidR="006F0348" w:rsidRDefault="006F0348" w:rsidP="00AE4FC4">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12</w:t>
      </w:r>
      <w:r w:rsidRPr="00570F7A">
        <w:rPr>
          <w:rFonts w:ascii="Times New Roman" w:hAnsi="Times New Roman"/>
          <w:b/>
          <w:sz w:val="24"/>
          <w:szCs w:val="24"/>
        </w:rPr>
        <w:t xml:space="preserve">. </w:t>
      </w:r>
      <w:r w:rsidRPr="00570F7A">
        <w:rPr>
          <w:rFonts w:ascii="Times New Roman" w:hAnsi="Times New Roman"/>
          <w:sz w:val="24"/>
          <w:szCs w:val="24"/>
        </w:rPr>
        <w:t>Laboratuvarda bulunan cihazların kullanım talimatnamesine göre kullanılmasını, bunun dışında kullanılmasının engelle</w:t>
      </w:r>
      <w:r>
        <w:rPr>
          <w:rFonts w:ascii="Times New Roman" w:hAnsi="Times New Roman"/>
          <w:sz w:val="24"/>
          <w:szCs w:val="24"/>
        </w:rPr>
        <w:t xml:space="preserve">nmesini ve gerekli bakım ve kalibrasyonlarının </w:t>
      </w:r>
      <w:r w:rsidRPr="00570F7A">
        <w:rPr>
          <w:rFonts w:ascii="Times New Roman" w:hAnsi="Times New Roman"/>
          <w:sz w:val="24"/>
          <w:szCs w:val="24"/>
        </w:rPr>
        <w:t>yapılmasını sağlar.</w:t>
      </w:r>
    </w:p>
    <w:p w:rsidR="006F0348" w:rsidRPr="00B53E46" w:rsidRDefault="006F0348" w:rsidP="00AE4FC4">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13.</w:t>
      </w:r>
      <w:r>
        <w:rPr>
          <w:rFonts w:ascii="Times New Roman" w:hAnsi="Times New Roman"/>
          <w:color w:val="000000"/>
          <w:sz w:val="24"/>
          <w:szCs w:val="24"/>
        </w:rPr>
        <w:t xml:space="preserve"> Her diş teknisyeni/teknikeri kullandığı çalışma masasının, mikromotor</w:t>
      </w:r>
      <w:r w:rsidR="004A12D2">
        <w:rPr>
          <w:rFonts w:ascii="Times New Roman" w:hAnsi="Times New Roman"/>
          <w:color w:val="000000"/>
          <w:sz w:val="24"/>
          <w:szCs w:val="24"/>
        </w:rPr>
        <w:t>-piyasemen</w:t>
      </w:r>
      <w:r>
        <w:rPr>
          <w:rFonts w:ascii="Times New Roman" w:hAnsi="Times New Roman"/>
          <w:color w:val="000000"/>
          <w:sz w:val="24"/>
          <w:szCs w:val="24"/>
        </w:rPr>
        <w:t xml:space="preserve"> ve kullandığı diğer aletlerin temizliğini ve bakımını yapmaktan sorumludur. Diş protez laboratuvarının temizliğinin yaptırılması ve kontrollerinden sorumludur.</w:t>
      </w:r>
    </w:p>
    <w:p w:rsidR="006F0348" w:rsidRDefault="006F0348" w:rsidP="00AE4FC4">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14</w:t>
      </w:r>
      <w:r w:rsidRPr="00494A25">
        <w:rPr>
          <w:rFonts w:ascii="Times New Roman" w:hAnsi="Times New Roman"/>
          <w:b/>
          <w:color w:val="000000"/>
          <w:sz w:val="24"/>
          <w:szCs w:val="24"/>
        </w:rPr>
        <w:t>.</w:t>
      </w:r>
      <w:r>
        <w:rPr>
          <w:rFonts w:ascii="Times New Roman" w:hAnsi="Times New Roman"/>
          <w:color w:val="000000"/>
          <w:sz w:val="24"/>
          <w:szCs w:val="24"/>
        </w:rPr>
        <w:t xml:space="preserve"> Hekim</w:t>
      </w:r>
      <w:r w:rsidRPr="00494A25">
        <w:rPr>
          <w:rFonts w:ascii="Times New Roman" w:hAnsi="Times New Roman"/>
          <w:color w:val="000000"/>
          <w:sz w:val="24"/>
          <w:szCs w:val="24"/>
        </w:rPr>
        <w:t xml:space="preserve"> istekleri doğrultusunda hastaya uygulanacak olan </w:t>
      </w:r>
      <w:r>
        <w:rPr>
          <w:rFonts w:ascii="Times New Roman" w:hAnsi="Times New Roman"/>
          <w:color w:val="000000"/>
          <w:sz w:val="24"/>
          <w:szCs w:val="24"/>
        </w:rPr>
        <w:t>protezlerin tanı ve çalışma modellerinin elde edilmesi, dezenfeksiyonunu ve yapılan işlemlerle ilgili kayıtlarının tutulmasını sağlar.</w:t>
      </w:r>
    </w:p>
    <w:p w:rsidR="006F0348" w:rsidRDefault="006F0348" w:rsidP="00AE4FC4">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15.</w:t>
      </w:r>
      <w:r>
        <w:rPr>
          <w:rFonts w:ascii="Times New Roman" w:hAnsi="Times New Roman"/>
          <w:color w:val="000000"/>
          <w:sz w:val="24"/>
          <w:szCs w:val="24"/>
        </w:rPr>
        <w:t xml:space="preserve"> Hastaya ait protetik materyalin uygun koşullarda kabulünü, işlem öncesi-sonrası hazırlanması, işlem sonrası teslimini ve yenilenme süreçlerini ilgili talimat ve prosedürlere uygun olarak yapar.</w:t>
      </w:r>
    </w:p>
    <w:p w:rsidR="006F0348" w:rsidRDefault="006F0348" w:rsidP="00AE4FC4">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16.</w:t>
      </w:r>
      <w:r>
        <w:rPr>
          <w:rFonts w:ascii="Times New Roman" w:hAnsi="Times New Roman"/>
          <w:color w:val="000000"/>
          <w:sz w:val="24"/>
          <w:szCs w:val="24"/>
        </w:rPr>
        <w:t xml:space="preserve"> Hekimin istediği protezin laboratuvardaki yapım aşamaları, protez tesviye/cilalama işlemlerini yerini getirir.</w:t>
      </w:r>
    </w:p>
    <w:p w:rsidR="006F0348" w:rsidRPr="00494A25" w:rsidRDefault="006F0348" w:rsidP="00AE4FC4">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17</w:t>
      </w:r>
      <w:r w:rsidRPr="00494A25">
        <w:rPr>
          <w:rFonts w:ascii="Times New Roman" w:hAnsi="Times New Roman"/>
          <w:b/>
          <w:color w:val="000000"/>
          <w:sz w:val="24"/>
          <w:szCs w:val="24"/>
        </w:rPr>
        <w:t>.</w:t>
      </w:r>
      <w:r w:rsidRPr="00494A25">
        <w:rPr>
          <w:rFonts w:ascii="Times New Roman" w:hAnsi="Times New Roman"/>
          <w:color w:val="000000"/>
          <w:sz w:val="24"/>
          <w:szCs w:val="24"/>
        </w:rPr>
        <w:t xml:space="preserve"> </w:t>
      </w:r>
      <w:r>
        <w:rPr>
          <w:rFonts w:ascii="Times New Roman" w:hAnsi="Times New Roman"/>
          <w:color w:val="000000"/>
          <w:sz w:val="24"/>
          <w:szCs w:val="24"/>
        </w:rPr>
        <w:t>Hekim tarafından alınan ölçülerle endikasyonu hekim tarafından konulmuş apareyleri hazırlar.</w:t>
      </w:r>
    </w:p>
    <w:p w:rsidR="006F0348" w:rsidRPr="00494A25" w:rsidRDefault="006F0348" w:rsidP="00AE4FC4">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18</w:t>
      </w:r>
      <w:r w:rsidRPr="00494A25">
        <w:rPr>
          <w:rFonts w:ascii="Times New Roman" w:hAnsi="Times New Roman"/>
          <w:b/>
          <w:color w:val="000000"/>
          <w:sz w:val="24"/>
          <w:szCs w:val="24"/>
        </w:rPr>
        <w:t>.</w:t>
      </w:r>
      <w:r w:rsidRPr="00494A25">
        <w:rPr>
          <w:rFonts w:ascii="Times New Roman" w:hAnsi="Times New Roman"/>
          <w:color w:val="000000"/>
          <w:sz w:val="24"/>
          <w:szCs w:val="24"/>
        </w:rPr>
        <w:t xml:space="preserve"> Anlaşmalı laboratuvarın </w:t>
      </w:r>
      <w:r>
        <w:rPr>
          <w:rFonts w:ascii="Times New Roman" w:hAnsi="Times New Roman"/>
          <w:color w:val="000000"/>
          <w:sz w:val="24"/>
          <w:szCs w:val="24"/>
        </w:rPr>
        <w:t>sorumlu teknisyeni ile iletişimi</w:t>
      </w:r>
      <w:r w:rsidRPr="00494A25">
        <w:rPr>
          <w:rFonts w:ascii="Times New Roman" w:hAnsi="Times New Roman"/>
          <w:color w:val="000000"/>
          <w:sz w:val="24"/>
          <w:szCs w:val="24"/>
        </w:rPr>
        <w:t xml:space="preserve"> sağlar.</w:t>
      </w:r>
    </w:p>
    <w:p w:rsidR="006F0348" w:rsidRDefault="006F0348" w:rsidP="00AE4FC4">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19</w:t>
      </w:r>
      <w:r w:rsidRPr="00494A25">
        <w:rPr>
          <w:rFonts w:ascii="Times New Roman" w:hAnsi="Times New Roman"/>
          <w:b/>
          <w:color w:val="000000"/>
          <w:sz w:val="24"/>
          <w:szCs w:val="24"/>
        </w:rPr>
        <w:t>.</w:t>
      </w:r>
      <w:r w:rsidRPr="00494A25">
        <w:rPr>
          <w:rFonts w:ascii="Times New Roman" w:hAnsi="Times New Roman"/>
          <w:color w:val="000000"/>
          <w:sz w:val="24"/>
          <w:szCs w:val="24"/>
        </w:rPr>
        <w:t xml:space="preserve"> Anlaşmalı laboratuvara giden ve gelen işlerin takibini ve düzenini sağlar.</w:t>
      </w:r>
    </w:p>
    <w:p w:rsidR="006F0348" w:rsidRPr="00570F7A" w:rsidRDefault="006F0348" w:rsidP="00AE4FC4">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20</w:t>
      </w:r>
      <w:r w:rsidRPr="001E364F">
        <w:rPr>
          <w:rFonts w:ascii="Times New Roman" w:hAnsi="Times New Roman"/>
          <w:b/>
          <w:sz w:val="24"/>
          <w:szCs w:val="24"/>
        </w:rPr>
        <w:t xml:space="preserve">.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rsidR="006F0348" w:rsidRPr="006F0348" w:rsidRDefault="006F0348" w:rsidP="00AE4FC4">
      <w:pPr>
        <w:autoSpaceDE w:val="0"/>
        <w:autoSpaceDN w:val="0"/>
        <w:adjustRightInd w:val="0"/>
        <w:spacing w:after="0" w:line="360" w:lineRule="auto"/>
        <w:jc w:val="both"/>
        <w:rPr>
          <w:rFonts w:ascii="Times New Roman" w:hAnsi="Times New Roman"/>
          <w:color w:val="002060"/>
          <w:sz w:val="32"/>
          <w:szCs w:val="32"/>
        </w:rPr>
      </w:pPr>
      <w:r>
        <w:rPr>
          <w:rFonts w:ascii="Times New Roman" w:hAnsi="Times New Roman"/>
          <w:b/>
          <w:color w:val="000000"/>
          <w:sz w:val="24"/>
          <w:szCs w:val="24"/>
        </w:rPr>
        <w:t>21</w:t>
      </w:r>
      <w:r w:rsidRPr="00494A25">
        <w:rPr>
          <w:rFonts w:ascii="Times New Roman" w:hAnsi="Times New Roman"/>
          <w:b/>
          <w:color w:val="000000"/>
          <w:sz w:val="24"/>
          <w:szCs w:val="24"/>
        </w:rPr>
        <w:t>.</w:t>
      </w:r>
      <w:r w:rsidRPr="00494A25">
        <w:rPr>
          <w:rFonts w:ascii="Times New Roman" w:hAnsi="Times New Roman"/>
          <w:color w:val="000000"/>
          <w:sz w:val="24"/>
          <w:szCs w:val="24"/>
        </w:rPr>
        <w:t xml:space="preserve"> Görevini Kalite Yönetim Sistemi politikası, hedefleri ve prosedürlerine uygun olarak yürütür.</w:t>
      </w:r>
      <w:r w:rsidRPr="00494A25">
        <w:rPr>
          <w:rFonts w:ascii="Times New Roman" w:hAnsi="Times New Roman"/>
          <w:color w:val="000000"/>
          <w:sz w:val="24"/>
          <w:szCs w:val="24"/>
        </w:rPr>
        <w:cr/>
      </w:r>
      <w:r w:rsidRPr="006F0348">
        <w:rPr>
          <w:rFonts w:ascii="Times New Roman" w:hAnsi="Times New Roman"/>
          <w:b/>
          <w:color w:val="002060"/>
          <w:sz w:val="32"/>
          <w:szCs w:val="32"/>
        </w:rPr>
        <w:t>Yetkileri</w:t>
      </w:r>
    </w:p>
    <w:p w:rsidR="006F0348" w:rsidRDefault="006F0348" w:rsidP="00AE4FC4">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Pr>
          <w:rFonts w:ascii="Times New Roman" w:hAnsi="Times New Roman"/>
          <w:color w:val="000000"/>
          <w:sz w:val="24"/>
          <w:szCs w:val="24"/>
        </w:rPr>
        <w:t>"</w:t>
      </w:r>
      <w:r w:rsidRPr="001E364F">
        <w:rPr>
          <w:rFonts w:ascii="Times New Roman" w:hAnsi="Times New Roman"/>
          <w:color w:val="000000"/>
          <w:sz w:val="24"/>
          <w:szCs w:val="24"/>
        </w:rPr>
        <w:t>Temel İş ve Sorumluluklar</w:t>
      </w:r>
      <w:r>
        <w:rPr>
          <w:rFonts w:ascii="Times New Roman" w:hAnsi="Times New Roman"/>
          <w:color w:val="000000"/>
          <w:sz w:val="24"/>
          <w:szCs w:val="24"/>
        </w:rPr>
        <w:t>"</w:t>
      </w:r>
      <w:r w:rsidRPr="001E364F">
        <w:rPr>
          <w:rFonts w:ascii="Times New Roman" w:hAnsi="Times New Roman"/>
          <w:color w:val="000000"/>
          <w:sz w:val="24"/>
          <w:szCs w:val="24"/>
        </w:rPr>
        <w:t>ı gerçekleştirmek.</w:t>
      </w:r>
    </w:p>
    <w:p w:rsidR="006F0348" w:rsidRPr="009765F4" w:rsidRDefault="006F0348" w:rsidP="00AE4FC4">
      <w:pPr>
        <w:autoSpaceDE w:val="0"/>
        <w:autoSpaceDN w:val="0"/>
        <w:adjustRightInd w:val="0"/>
        <w:spacing w:after="0" w:line="360" w:lineRule="auto"/>
        <w:jc w:val="both"/>
        <w:rPr>
          <w:rFonts w:ascii="Times New Roman" w:hAnsi="Times New Roman"/>
          <w:color w:val="000000"/>
          <w:sz w:val="24"/>
          <w:szCs w:val="24"/>
        </w:rPr>
      </w:pPr>
    </w:p>
    <w:p w:rsidR="00EB666F" w:rsidRDefault="00EB666F" w:rsidP="00AE4FC4">
      <w:pPr>
        <w:spacing w:after="0" w:line="360" w:lineRule="auto"/>
        <w:jc w:val="both"/>
        <w:rPr>
          <w:rFonts w:ascii="Times New Roman" w:hAnsi="Times New Roman" w:cs="Times New Roman"/>
          <w:b/>
          <w:color w:val="002060"/>
          <w:sz w:val="44"/>
          <w:szCs w:val="44"/>
        </w:rPr>
      </w:pPr>
    </w:p>
    <w:p w:rsidR="00C45B8D" w:rsidRDefault="00C45B8D" w:rsidP="00AE4FC4">
      <w:pPr>
        <w:spacing w:after="0" w:line="360" w:lineRule="auto"/>
        <w:jc w:val="both"/>
        <w:rPr>
          <w:rFonts w:ascii="Times New Roman" w:hAnsi="Times New Roman" w:cs="Times New Roman"/>
          <w:b/>
          <w:color w:val="002060"/>
          <w:sz w:val="44"/>
          <w:szCs w:val="44"/>
        </w:rPr>
      </w:pPr>
    </w:p>
    <w:p w:rsidR="00C45B8D" w:rsidRDefault="00C45B8D" w:rsidP="00AE4FC4">
      <w:pPr>
        <w:spacing w:after="0" w:line="360" w:lineRule="auto"/>
        <w:ind w:left="-284"/>
        <w:jc w:val="both"/>
        <w:rPr>
          <w:rFonts w:ascii="Times New Roman" w:hAnsi="Times New Roman" w:cs="Times New Roman"/>
          <w:b/>
          <w:color w:val="002060"/>
          <w:sz w:val="44"/>
          <w:szCs w:val="44"/>
        </w:rPr>
      </w:pPr>
    </w:p>
    <w:p w:rsidR="006F0348" w:rsidRDefault="006F0348" w:rsidP="00AE4FC4">
      <w:pPr>
        <w:spacing w:after="0" w:line="360" w:lineRule="auto"/>
        <w:ind w:left="-284"/>
        <w:jc w:val="both"/>
        <w:rPr>
          <w:rFonts w:ascii="Times New Roman" w:hAnsi="Times New Roman" w:cs="Times New Roman"/>
          <w:b/>
          <w:color w:val="002060"/>
          <w:sz w:val="44"/>
          <w:szCs w:val="44"/>
        </w:rPr>
      </w:pPr>
    </w:p>
    <w:p w:rsidR="00EB666F" w:rsidRDefault="00EB666F" w:rsidP="00AE4FC4">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KLİNİK SEKRETERİ GÖREV TANIMI</w:t>
      </w:r>
    </w:p>
    <w:p w:rsidR="00EB666F" w:rsidRPr="001D6778" w:rsidRDefault="00EB666F" w:rsidP="00AE4FC4">
      <w:pPr>
        <w:autoSpaceDE w:val="0"/>
        <w:autoSpaceDN w:val="0"/>
        <w:adjustRightInd w:val="0"/>
        <w:spacing w:after="0" w:line="360" w:lineRule="auto"/>
        <w:ind w:right="-426"/>
        <w:jc w:val="both"/>
        <w:rPr>
          <w:rFonts w:ascii="Times New Roman" w:eastAsia="Times New Roman" w:hAnsi="Times New Roman" w:cs="Times New Roman"/>
          <w:color w:val="002060"/>
          <w:sz w:val="32"/>
          <w:szCs w:val="32"/>
        </w:rPr>
      </w:pPr>
      <w:r w:rsidRPr="001D6778">
        <w:rPr>
          <w:rFonts w:ascii="Times New Roman" w:hAnsi="Times New Roman" w:cs="Times New Roman"/>
          <w:b/>
          <w:color w:val="002060"/>
          <w:sz w:val="32"/>
          <w:szCs w:val="32"/>
        </w:rPr>
        <w:t>Temel İş ve Sorumluluklar</w:t>
      </w:r>
    </w:p>
    <w:p w:rsidR="00EB666F" w:rsidRDefault="00EB666F" w:rsidP="00AE4FC4">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Mesai başlangıcında mutlaka çalışmaya hazır halde görev yerinde bulunur.</w:t>
      </w:r>
    </w:p>
    <w:p w:rsidR="00EB666F" w:rsidRDefault="00EB666F" w:rsidP="00AE4FC4">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Fakülte yönetimi tarafından belirlenmiş olan kıyafetleri giyer ve yaka kartlarını takar.</w:t>
      </w:r>
    </w:p>
    <w:p w:rsidR="00EB666F" w:rsidRDefault="00EB666F" w:rsidP="00AE4FC4">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hAnsi="Times New Roman" w:cs="Times New Roman"/>
          <w:b/>
          <w:color w:val="000000"/>
          <w:sz w:val="24"/>
          <w:szCs w:val="24"/>
        </w:rPr>
        <w:t xml:space="preserve"> </w:t>
      </w:r>
      <w:r>
        <w:rPr>
          <w:rFonts w:ascii="Times New Roman" w:eastAsia="Times New Roman" w:hAnsi="Times New Roman" w:cs="Times New Roman"/>
          <w:sz w:val="24"/>
          <w:szCs w:val="24"/>
        </w:rPr>
        <w:t>Kendisine teslim edilen araç ve gereçleri muhafaza eder ve bunların her türlü israflarına mani olur. Bozulmamalarına ve kaybolmamalarına, hususi maksatlarla kullanılmamalarına dikkat eder.</w:t>
      </w:r>
    </w:p>
    <w:p w:rsidR="00EB666F" w:rsidRDefault="00EB666F" w:rsidP="00AE4FC4">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lang w:eastAsia="ar-SA"/>
        </w:rPr>
        <w:t>Hasta bilgilerinin güvenliğini sağlamakla yükümlüdür.</w:t>
      </w:r>
    </w:p>
    <w:p w:rsidR="00EB666F" w:rsidRDefault="00EB666F" w:rsidP="00AE4FC4">
      <w:pPr>
        <w:autoSpaceDE w:val="0"/>
        <w:autoSpaceDN w:val="0"/>
        <w:adjustRightInd w:val="0"/>
        <w:spacing w:after="0" w:line="360" w:lineRule="auto"/>
        <w:ind w:right="-426"/>
        <w:jc w:val="both"/>
        <w:rPr>
          <w:rFonts w:ascii="Times New Roman" w:eastAsia="Calibri" w:hAnsi="Times New Roman" w:cs="Times New Roman"/>
          <w:sz w:val="24"/>
          <w:szCs w:val="24"/>
          <w:lang w:eastAsia="ar-SA"/>
        </w:rPr>
      </w:pP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Sağlık hizmet sunumunun devamlılığı esası ile tıbbi iş ve işlemlerin gerektirdiği haberleşme ve yazışma hizmetlerini yürütür.</w:t>
      </w:r>
    </w:p>
    <w:p w:rsidR="00EB666F" w:rsidRDefault="00EB666F" w:rsidP="00AE4FC4">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 xml:space="preserve">Randevu hizmetlerini ve hasta kabul işlemlerini </w:t>
      </w:r>
      <w:r>
        <w:rPr>
          <w:rFonts w:ascii="Times New Roman" w:eastAsia="Times New Roman" w:hAnsi="Times New Roman" w:cs="Times New Roman"/>
          <w:sz w:val="24"/>
          <w:szCs w:val="24"/>
          <w:lang w:eastAsia="ar-SA"/>
        </w:rPr>
        <w:t>kimlik ve belge kontrolünü yaparak eksiksiz olarak sisteme kaydını yapar.</w:t>
      </w:r>
    </w:p>
    <w:p w:rsidR="00EB666F" w:rsidRDefault="00EB666F" w:rsidP="00AE4FC4">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hAnsi="Times New Roman" w:cs="Times New Roman"/>
          <w:b/>
          <w:bCs/>
          <w:sz w:val="24"/>
          <w:szCs w:val="24"/>
        </w:rPr>
        <w:t>7.</w:t>
      </w:r>
      <w:r>
        <w:rPr>
          <w:rFonts w:ascii="Times New Roman" w:hAnsi="Times New Roman" w:cs="Times New Roman"/>
          <w:bCs/>
          <w:sz w:val="24"/>
          <w:szCs w:val="24"/>
        </w:rPr>
        <w:t xml:space="preserve"> Randevulu gelen hastaların geldiklerini ilgili hekime bildirir ve hekimin muayenesi veya tedavisi sonrasında hastanın randevu, sevk ve fatura işlemlerini tamamlar.</w:t>
      </w:r>
    </w:p>
    <w:p w:rsidR="00EB666F" w:rsidRDefault="00EB666F" w:rsidP="00AE4FC4">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8.</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lang w:eastAsia="ar-SA"/>
        </w:rPr>
        <w:t xml:space="preserve">Hastalara düzenlenen istirahat belgesi ve rapor çıktılarını hastalara verir.  </w:t>
      </w:r>
    </w:p>
    <w:p w:rsidR="00EB666F" w:rsidRDefault="00EB666F" w:rsidP="00AE4FC4">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9.</w:t>
      </w:r>
      <w:r>
        <w:rPr>
          <w:rFonts w:ascii="Times New Roman" w:eastAsia="Times New Roman" w:hAnsi="Times New Roman" w:cs="Times New Roman"/>
          <w:sz w:val="24"/>
          <w:szCs w:val="24"/>
        </w:rPr>
        <w:t xml:space="preserve"> </w:t>
      </w:r>
      <w:r>
        <w:rPr>
          <w:rFonts w:ascii="Times New Roman" w:hAnsi="Times New Roman" w:cs="Times New Roman"/>
          <w:sz w:val="24"/>
          <w:szCs w:val="24"/>
        </w:rPr>
        <w:t>Kliniğe başvuran hastaya bölümde uygulanan muayene şekli ve saati hususunda bilgilendirir.</w:t>
      </w:r>
    </w:p>
    <w:p w:rsidR="00EB666F" w:rsidRDefault="00EB666F" w:rsidP="00AE4FC4">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Klinik işleyişi veya anabilim dalı ile ilgili şikâyetleri bulunan hastaları klinik sorumlusu hekime yönlendirir.</w:t>
      </w:r>
    </w:p>
    <w:p w:rsidR="00EB666F" w:rsidRDefault="00EB666F" w:rsidP="00AE4FC4">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11.</w:t>
      </w:r>
      <w:r>
        <w:rPr>
          <w:rFonts w:ascii="Times New Roman" w:eastAsia="Times New Roman" w:hAnsi="Times New Roman" w:cs="Times New Roman"/>
          <w:sz w:val="24"/>
          <w:szCs w:val="24"/>
          <w:lang w:eastAsia="ar-SA"/>
        </w:rPr>
        <w:t xml:space="preserve"> Hasta haklarına yönelik kanunlar çerçevesinde hareket eder.</w:t>
      </w:r>
    </w:p>
    <w:p w:rsidR="00EB666F" w:rsidRPr="001D6778" w:rsidRDefault="00EB666F" w:rsidP="00AE4FC4">
      <w:pPr>
        <w:autoSpaceDE w:val="0"/>
        <w:autoSpaceDN w:val="0"/>
        <w:adjustRightInd w:val="0"/>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EB666F" w:rsidRDefault="00EB666F" w:rsidP="00AE4FC4">
      <w:pPr>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1.</w:t>
      </w:r>
      <w:r>
        <w:rPr>
          <w:rFonts w:ascii="Times New Roman" w:hAnsi="Times New Roman" w:cs="Times New Roman"/>
          <w:color w:val="000000"/>
          <w:sz w:val="24"/>
          <w:szCs w:val="24"/>
        </w:rPr>
        <w:t xml:space="preserve">Yukarıda belirtilen </w:t>
      </w:r>
      <w:r w:rsidR="001D6778">
        <w:rPr>
          <w:rFonts w:ascii="Times New Roman" w:hAnsi="Times New Roman" w:cs="Times New Roman"/>
          <w:color w:val="000000"/>
          <w:sz w:val="24"/>
          <w:szCs w:val="24"/>
        </w:rPr>
        <w:t>"</w:t>
      </w:r>
      <w:r>
        <w:rPr>
          <w:rFonts w:ascii="Times New Roman" w:hAnsi="Times New Roman" w:cs="Times New Roman"/>
          <w:color w:val="000000"/>
          <w:sz w:val="24"/>
          <w:szCs w:val="24"/>
        </w:rPr>
        <w:t>Temel İş ve Sorumluluklar</w:t>
      </w:r>
      <w:r w:rsidR="001D6778">
        <w:rPr>
          <w:rFonts w:ascii="Times New Roman" w:hAnsi="Times New Roman" w:cs="Times New Roman"/>
          <w:color w:val="000000"/>
          <w:sz w:val="24"/>
          <w:szCs w:val="24"/>
        </w:rPr>
        <w:t>"</w:t>
      </w:r>
      <w:r>
        <w:rPr>
          <w:rFonts w:ascii="Times New Roman" w:hAnsi="Times New Roman" w:cs="Times New Roman"/>
          <w:color w:val="000000"/>
          <w:sz w:val="24"/>
          <w:szCs w:val="24"/>
        </w:rPr>
        <w:t>ı gerçekleştirmek.</w:t>
      </w:r>
    </w:p>
    <w:p w:rsidR="007D1A6B" w:rsidRDefault="007D1A6B" w:rsidP="00AE4FC4">
      <w:pPr>
        <w:spacing w:after="0" w:line="240" w:lineRule="auto"/>
        <w:jc w:val="both"/>
        <w:rPr>
          <w:rFonts w:ascii="Times New Roman" w:hAnsi="Times New Roman" w:cs="Times New Roman"/>
          <w:b/>
          <w:color w:val="002060"/>
          <w:sz w:val="44"/>
          <w:szCs w:val="44"/>
        </w:rPr>
      </w:pPr>
    </w:p>
    <w:p w:rsidR="007D1A6B" w:rsidRDefault="007D1A6B" w:rsidP="00AE4FC4">
      <w:pPr>
        <w:spacing w:after="0" w:line="240" w:lineRule="auto"/>
        <w:jc w:val="both"/>
        <w:rPr>
          <w:rFonts w:ascii="Times New Roman" w:hAnsi="Times New Roman" w:cs="Times New Roman"/>
          <w:b/>
          <w:color w:val="002060"/>
          <w:sz w:val="44"/>
          <w:szCs w:val="44"/>
        </w:rPr>
      </w:pPr>
    </w:p>
    <w:p w:rsidR="007D1A6B" w:rsidRDefault="007D1A6B" w:rsidP="00AE4FC4">
      <w:pPr>
        <w:spacing w:after="0" w:line="240" w:lineRule="auto"/>
        <w:jc w:val="both"/>
        <w:rPr>
          <w:rFonts w:ascii="Times New Roman" w:hAnsi="Times New Roman" w:cs="Times New Roman"/>
          <w:b/>
          <w:color w:val="002060"/>
          <w:sz w:val="44"/>
          <w:szCs w:val="44"/>
        </w:rPr>
      </w:pPr>
    </w:p>
    <w:p w:rsidR="007D1A6B" w:rsidRDefault="007D1A6B" w:rsidP="00AE4FC4">
      <w:pPr>
        <w:spacing w:after="0" w:line="240" w:lineRule="auto"/>
        <w:jc w:val="both"/>
        <w:rPr>
          <w:rFonts w:ascii="Times New Roman" w:hAnsi="Times New Roman" w:cs="Times New Roman"/>
          <w:b/>
          <w:color w:val="002060"/>
          <w:sz w:val="44"/>
          <w:szCs w:val="44"/>
        </w:rPr>
      </w:pPr>
    </w:p>
    <w:p w:rsidR="007D1A6B" w:rsidRDefault="007D1A6B" w:rsidP="00AE4FC4">
      <w:pPr>
        <w:spacing w:after="0" w:line="240" w:lineRule="auto"/>
        <w:jc w:val="both"/>
        <w:rPr>
          <w:rFonts w:ascii="Times New Roman" w:hAnsi="Times New Roman" w:cs="Times New Roman"/>
          <w:b/>
          <w:color w:val="002060"/>
          <w:sz w:val="44"/>
          <w:szCs w:val="44"/>
        </w:rPr>
      </w:pPr>
    </w:p>
    <w:p w:rsidR="007D1A6B" w:rsidRDefault="007D1A6B" w:rsidP="00AE4FC4">
      <w:pPr>
        <w:spacing w:after="0" w:line="240" w:lineRule="auto"/>
        <w:jc w:val="both"/>
        <w:rPr>
          <w:rFonts w:ascii="Times New Roman" w:hAnsi="Times New Roman" w:cs="Times New Roman"/>
          <w:b/>
          <w:color w:val="002060"/>
          <w:sz w:val="44"/>
          <w:szCs w:val="44"/>
        </w:rPr>
      </w:pPr>
    </w:p>
    <w:p w:rsidR="00EB666F" w:rsidRDefault="00EB666F" w:rsidP="00AE4FC4">
      <w:pPr>
        <w:spacing w:after="0" w:line="24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TEMİZLİK PERSONELİ GÖREV TANIMI</w:t>
      </w:r>
    </w:p>
    <w:p w:rsidR="00EB666F" w:rsidRPr="001D6778" w:rsidRDefault="00EB666F" w:rsidP="00AE4FC4">
      <w:pPr>
        <w:pStyle w:val="Default"/>
        <w:ind w:right="-426"/>
        <w:jc w:val="both"/>
        <w:rPr>
          <w:rFonts w:eastAsia="Times New Roman"/>
          <w:color w:val="002060"/>
          <w:sz w:val="32"/>
          <w:szCs w:val="32"/>
        </w:rPr>
      </w:pPr>
      <w:r w:rsidRPr="001D6778">
        <w:rPr>
          <w:b/>
          <w:color w:val="002060"/>
          <w:sz w:val="32"/>
          <w:szCs w:val="32"/>
        </w:rPr>
        <w:t>Temel İş ve Sorumluluklar</w:t>
      </w:r>
    </w:p>
    <w:p w:rsidR="00EB666F" w:rsidRPr="009B2266" w:rsidRDefault="00EB666F" w:rsidP="00AE4FC4">
      <w:pPr>
        <w:autoSpaceDE w:val="0"/>
        <w:autoSpaceDN w:val="0"/>
        <w:adjustRightInd w:val="0"/>
        <w:spacing w:after="0" w:line="360" w:lineRule="auto"/>
        <w:jc w:val="both"/>
        <w:rPr>
          <w:rFonts w:ascii="Times New Roman" w:hAnsi="Times New Roman"/>
          <w:b/>
          <w:sz w:val="24"/>
          <w:szCs w:val="24"/>
        </w:rPr>
      </w:pPr>
      <w:r w:rsidRPr="009B2266">
        <w:rPr>
          <w:rFonts w:ascii="Times New Roman" w:hAnsi="Times New Roman"/>
          <w:b/>
          <w:sz w:val="24"/>
          <w:szCs w:val="24"/>
        </w:rPr>
        <w:t xml:space="preserve">1. </w:t>
      </w:r>
      <w:r w:rsidRPr="009B2266">
        <w:rPr>
          <w:rFonts w:ascii="Times New Roman" w:hAnsi="Times New Roman"/>
          <w:sz w:val="24"/>
          <w:szCs w:val="24"/>
        </w:rPr>
        <w:t>Mesai başlangıcında mutlaka çalışmaya hazır halde görev yerinde bulunur.</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2. </w:t>
      </w:r>
      <w:r w:rsidRPr="009B2266">
        <w:rPr>
          <w:rFonts w:ascii="Times New Roman" w:hAnsi="Times New Roman"/>
          <w:sz w:val="24"/>
          <w:szCs w:val="24"/>
        </w:rPr>
        <w:t>Fakülte Yönetimi tarafından belirlenmiş olan kıyafetleri giyer ve yaka kartlarını takar.</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3. </w:t>
      </w:r>
      <w:r w:rsidRPr="009B2266">
        <w:rPr>
          <w:rFonts w:ascii="Times New Roman" w:hAnsi="Times New Roman"/>
          <w:sz w:val="24"/>
          <w:szCs w:val="24"/>
        </w:rPr>
        <w:t>Kendisine teslim edilen araç</w:t>
      </w:r>
      <w:r w:rsidR="00AE4FC4">
        <w:rPr>
          <w:rFonts w:ascii="Times New Roman" w:hAnsi="Times New Roman"/>
          <w:sz w:val="24"/>
          <w:szCs w:val="24"/>
        </w:rPr>
        <w:t>-</w:t>
      </w:r>
      <w:r w:rsidRPr="009B2266">
        <w:rPr>
          <w:rFonts w:ascii="Times New Roman" w:hAnsi="Times New Roman"/>
          <w:sz w:val="24"/>
          <w:szCs w:val="24"/>
        </w:rPr>
        <w:t>gereçleri muhafaza eder</w:t>
      </w:r>
      <w:r w:rsidR="00AE4FC4">
        <w:rPr>
          <w:rFonts w:ascii="Times New Roman" w:hAnsi="Times New Roman"/>
          <w:sz w:val="24"/>
          <w:szCs w:val="24"/>
        </w:rPr>
        <w:t xml:space="preserve">, </w:t>
      </w:r>
      <w:r w:rsidRPr="009B2266">
        <w:rPr>
          <w:rFonts w:ascii="Times New Roman" w:hAnsi="Times New Roman"/>
          <w:sz w:val="24"/>
          <w:szCs w:val="24"/>
        </w:rPr>
        <w:t>bunların her türlü israflarına mani olur. Bozulmamalarına ve kaybolmamalarına, hususi maksatlarla kullanılmamalarına dikkat eder.</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4.</w:t>
      </w:r>
      <w:r w:rsidRPr="009B2266">
        <w:rPr>
          <w:rFonts w:ascii="Times New Roman" w:hAnsi="Times New Roman"/>
          <w:sz w:val="24"/>
          <w:szCs w:val="24"/>
        </w:rPr>
        <w:t xml:space="preserve"> Atıkların kaynağında ayrıştırılarak toplanmasını sağlar. Tıbbı atık toplama görevi olan personel, atıkların uygun şartlarda ilgili geçici depo alanına transferini sağlar.</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5. </w:t>
      </w:r>
      <w:r w:rsidRPr="009B2266">
        <w:rPr>
          <w:rFonts w:ascii="Times New Roman" w:hAnsi="Times New Roman"/>
          <w:sz w:val="24"/>
          <w:szCs w:val="24"/>
        </w:rPr>
        <w:t>Görev alanı: Kliniklere hasta kayıt kabul, koridor ve merdivenler, asansör, lavabo ve tuvaletler, klinik alanı, klinikte bulunan ünitler ve lavabolar, radyoloji birimi, sterilizasyon birimi, laboratu</w:t>
      </w:r>
      <w:r w:rsidR="001D6778">
        <w:rPr>
          <w:rFonts w:ascii="Times New Roman" w:hAnsi="Times New Roman"/>
          <w:sz w:val="24"/>
          <w:szCs w:val="24"/>
        </w:rPr>
        <w:t>v</w:t>
      </w:r>
      <w:r w:rsidRPr="009B2266">
        <w:rPr>
          <w:rFonts w:ascii="Times New Roman" w:hAnsi="Times New Roman"/>
          <w:sz w:val="24"/>
          <w:szCs w:val="24"/>
        </w:rPr>
        <w:t>arlar, lokal müdahale odaları, ameliyathane, dekanlık, öğretim üyeleri odaları, asistan odaları, personel odaları, öğrenci derslikleri, toplantı odaları.</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6.</w:t>
      </w:r>
      <w:r w:rsidRPr="009B2266">
        <w:rPr>
          <w:rFonts w:ascii="Times New Roman" w:hAnsi="Times New Roman"/>
          <w:sz w:val="24"/>
          <w:szCs w:val="24"/>
        </w:rPr>
        <w:t xml:space="preserve"> Yapılan işe uygun olarak koruyucu ekipmanları doğru şekilde kullanır ve korur.</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7.</w:t>
      </w:r>
      <w:r w:rsidRPr="009B2266">
        <w:rPr>
          <w:rFonts w:ascii="Times New Roman" w:hAnsi="Times New Roman"/>
          <w:sz w:val="24"/>
          <w:szCs w:val="24"/>
        </w:rPr>
        <w:t xml:space="preserve"> </w:t>
      </w:r>
      <w:r w:rsidRPr="009B2266">
        <w:rPr>
          <w:rFonts w:ascii="Times New Roman" w:hAnsi="Times New Roman"/>
          <w:sz w:val="24"/>
          <w:szCs w:val="24"/>
          <w:lang w:eastAsia="tr-TR"/>
        </w:rPr>
        <w:t>Gerçekleştirdiği temizlik faaliyetlerini belirtilen talimat ve prosedürlere uygun şekilde tedbirler alarak gerçekleştirir.</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8.</w:t>
      </w:r>
      <w:r w:rsidRPr="009B2266">
        <w:rPr>
          <w:rFonts w:ascii="Times New Roman" w:hAnsi="Times New Roman"/>
          <w:sz w:val="24"/>
          <w:szCs w:val="24"/>
        </w:rPr>
        <w:t xml:space="preserve"> Görev alanı içerisinde </w:t>
      </w:r>
      <w:r w:rsidRPr="009B2266">
        <w:rPr>
          <w:rFonts w:ascii="Times New Roman" w:hAnsi="Times New Roman"/>
          <w:sz w:val="24"/>
          <w:szCs w:val="24"/>
          <w:lang w:eastAsia="tr-TR"/>
        </w:rPr>
        <w:t>temizlenen alanların belirlenen zamanlarda periyodik olarak rutin temizliklerini gerçekleştirir ve kontrolünü yapar.</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bCs/>
          <w:sz w:val="24"/>
          <w:szCs w:val="24"/>
        </w:rPr>
        <w:t>9.</w:t>
      </w:r>
      <w:r w:rsidRPr="009B2266">
        <w:rPr>
          <w:rFonts w:ascii="Times New Roman" w:hAnsi="Times New Roman"/>
          <w:bCs/>
          <w:sz w:val="24"/>
          <w:szCs w:val="24"/>
        </w:rPr>
        <w:t xml:space="preserve"> </w:t>
      </w:r>
      <w:r w:rsidRPr="009B2266">
        <w:rPr>
          <w:rFonts w:ascii="Times New Roman" w:hAnsi="Times New Roman"/>
          <w:sz w:val="24"/>
          <w:szCs w:val="24"/>
        </w:rPr>
        <w:t xml:space="preserve">Görev alanını, belirtilen program dahilinde paspas yapılmış ve çöpleri boşaltmış olarak bırakır. </w:t>
      </w:r>
    </w:p>
    <w:p w:rsidR="00EB666F" w:rsidRPr="009B2266" w:rsidRDefault="00EB666F" w:rsidP="00AE4FC4">
      <w:pPr>
        <w:autoSpaceDE w:val="0"/>
        <w:autoSpaceDN w:val="0"/>
        <w:adjustRightInd w:val="0"/>
        <w:spacing w:after="0" w:line="360" w:lineRule="auto"/>
        <w:jc w:val="both"/>
        <w:rPr>
          <w:rFonts w:ascii="Times New Roman" w:hAnsi="Times New Roman"/>
          <w:bCs/>
          <w:sz w:val="24"/>
          <w:szCs w:val="24"/>
        </w:rPr>
      </w:pPr>
      <w:r w:rsidRPr="009B2266">
        <w:rPr>
          <w:rFonts w:ascii="Times New Roman" w:hAnsi="Times New Roman"/>
          <w:b/>
          <w:sz w:val="24"/>
          <w:szCs w:val="24"/>
        </w:rPr>
        <w:t>10.</w:t>
      </w:r>
      <w:r w:rsidRPr="009B2266">
        <w:rPr>
          <w:rFonts w:ascii="Times New Roman" w:hAnsi="Times New Roman"/>
          <w:sz w:val="24"/>
          <w:szCs w:val="24"/>
        </w:rPr>
        <w:t xml:space="preserve"> </w:t>
      </w:r>
      <w:r w:rsidRPr="009B2266">
        <w:rPr>
          <w:rFonts w:ascii="Times New Roman" w:hAnsi="Times New Roman"/>
          <w:bCs/>
          <w:sz w:val="24"/>
          <w:szCs w:val="24"/>
        </w:rPr>
        <w:t>Lavabolarda kullanılan sabun ve havlu gibi malzemeler bittiğinde teminini sağlar.</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11.</w:t>
      </w:r>
      <w:r w:rsidRPr="009B2266">
        <w:rPr>
          <w:rFonts w:ascii="Times New Roman" w:hAnsi="Times New Roman"/>
          <w:sz w:val="24"/>
          <w:szCs w:val="24"/>
          <w:lang w:eastAsia="tr-TR"/>
        </w:rPr>
        <w:t xml:space="preserve"> Kliniğe girmeyen temizlik personeli gün içerisinde koridoru temiz tutmaktan ve öğlen arası koridoru paspaslayarak temizlemekten sorumludur.</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12.</w:t>
      </w:r>
      <w:r w:rsidRPr="009B2266">
        <w:rPr>
          <w:rFonts w:ascii="Times New Roman" w:hAnsi="Times New Roman"/>
          <w:sz w:val="24"/>
          <w:szCs w:val="24"/>
          <w:lang w:eastAsia="tr-TR"/>
        </w:rPr>
        <w:t xml:space="preserve"> Kendisine görev alanı olarak verilen klinikleri ara ara ziyaret ederek temizlik faaliyetlerine ihtiyaç durumu varsa gerçekleştirir. Kliniğe her girdiğinde kreşuvarı ve lavaboları yıkayıp temizlemekten, bol ve bol kaşığını yıkayıp temizlemekten sorumludur.</w:t>
      </w:r>
    </w:p>
    <w:p w:rsidR="00EB666F" w:rsidRPr="009B2266" w:rsidRDefault="00EB666F" w:rsidP="00AE4FC4">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13.</w:t>
      </w:r>
      <w:r w:rsidRPr="009B2266">
        <w:rPr>
          <w:rFonts w:ascii="Times New Roman" w:hAnsi="Times New Roman"/>
          <w:sz w:val="24"/>
          <w:szCs w:val="24"/>
        </w:rPr>
        <w:t xml:space="preserve"> İş güvenliği ile ilgili uyarı ve talimatlara uyar.</w:t>
      </w:r>
    </w:p>
    <w:p w:rsidR="00EB666F" w:rsidRPr="009B2266" w:rsidRDefault="00EB666F" w:rsidP="00AE4FC4">
      <w:pPr>
        <w:autoSpaceDE w:val="0"/>
        <w:autoSpaceDN w:val="0"/>
        <w:adjustRightInd w:val="0"/>
        <w:spacing w:after="0" w:line="240" w:lineRule="auto"/>
        <w:jc w:val="both"/>
        <w:rPr>
          <w:rFonts w:ascii="Times New Roman" w:hAnsi="Times New Roman"/>
          <w:sz w:val="24"/>
          <w:szCs w:val="24"/>
        </w:rPr>
      </w:pPr>
      <w:r w:rsidRPr="009B2266">
        <w:rPr>
          <w:rFonts w:ascii="Times New Roman" w:hAnsi="Times New Roman"/>
          <w:b/>
          <w:sz w:val="24"/>
          <w:szCs w:val="24"/>
        </w:rPr>
        <w:t>14.</w:t>
      </w:r>
      <w:r w:rsidRPr="009B2266">
        <w:rPr>
          <w:rFonts w:ascii="Times New Roman" w:hAnsi="Times New Roman"/>
          <w:sz w:val="24"/>
          <w:szCs w:val="24"/>
        </w:rPr>
        <w:t xml:space="preserve"> Amir ve üst amirleri tarafından görev alanı içerisinde verilecek görevleri yerine getirir. </w:t>
      </w:r>
      <w:r w:rsidRPr="001D6778">
        <w:rPr>
          <w:rFonts w:ascii="Times New Roman" w:hAnsi="Times New Roman"/>
          <w:b/>
          <w:color w:val="002060"/>
          <w:sz w:val="32"/>
          <w:szCs w:val="32"/>
        </w:rPr>
        <w:t>Yetkileri</w:t>
      </w:r>
    </w:p>
    <w:p w:rsidR="003221B1" w:rsidRPr="00AE4FC4" w:rsidRDefault="00EB666F" w:rsidP="00AE4FC4">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w:t>
      </w:r>
      <w:r w:rsidRPr="009B2266">
        <w:rPr>
          <w:rFonts w:ascii="Times New Roman" w:hAnsi="Times New Roman"/>
          <w:sz w:val="24"/>
          <w:szCs w:val="24"/>
        </w:rPr>
        <w:t xml:space="preserve">Yukarıda belirtilen </w:t>
      </w:r>
      <w:r w:rsidR="001D6778">
        <w:rPr>
          <w:rFonts w:ascii="Times New Roman" w:hAnsi="Times New Roman"/>
          <w:sz w:val="24"/>
          <w:szCs w:val="24"/>
        </w:rPr>
        <w:t>"</w:t>
      </w:r>
      <w:r w:rsidRPr="009B2266">
        <w:rPr>
          <w:rFonts w:ascii="Times New Roman" w:hAnsi="Times New Roman"/>
          <w:sz w:val="24"/>
          <w:szCs w:val="24"/>
        </w:rPr>
        <w:t>Temel İş ve Sorumluluklar</w:t>
      </w:r>
      <w:r w:rsidR="001D6778">
        <w:rPr>
          <w:rFonts w:ascii="Times New Roman" w:hAnsi="Times New Roman"/>
          <w:sz w:val="24"/>
          <w:szCs w:val="24"/>
        </w:rPr>
        <w:t>"</w:t>
      </w:r>
      <w:r w:rsidRPr="009B2266">
        <w:rPr>
          <w:rFonts w:ascii="Times New Roman" w:hAnsi="Times New Roman"/>
          <w:sz w:val="24"/>
          <w:szCs w:val="24"/>
        </w:rPr>
        <w:t>ı gerçekleştirmek.</w:t>
      </w:r>
      <w:bookmarkStart w:id="0" w:name="_GoBack"/>
      <w:bookmarkEnd w:id="0"/>
    </w:p>
    <w:sectPr w:rsidR="003221B1" w:rsidRPr="00AE4FC4" w:rsidSect="009859B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DA3" w:rsidRDefault="00896DA3" w:rsidP="004A416D">
      <w:pPr>
        <w:spacing w:after="0" w:line="240" w:lineRule="auto"/>
      </w:pPr>
      <w:r>
        <w:separator/>
      </w:r>
    </w:p>
  </w:endnote>
  <w:endnote w:type="continuationSeparator" w:id="0">
    <w:p w:rsidR="00896DA3" w:rsidRDefault="00896DA3" w:rsidP="004A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370451620"/>
      <w:docPartObj>
        <w:docPartGallery w:val="Page Numbers (Bottom of Page)"/>
        <w:docPartUnique/>
      </w:docPartObj>
    </w:sdtPr>
    <w:sdtEndPr>
      <w:rPr>
        <w:rStyle w:val="SayfaNumaras"/>
      </w:rPr>
    </w:sdtEndPr>
    <w:sdtContent>
      <w:p w:rsidR="009859B3" w:rsidRDefault="009859B3"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859B3" w:rsidRDefault="009859B3" w:rsidP="009859B3">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564951672"/>
      <w:docPartObj>
        <w:docPartGallery w:val="Page Numbers (Bottom of Page)"/>
        <w:docPartUnique/>
      </w:docPartObj>
    </w:sdtPr>
    <w:sdtEndPr>
      <w:rPr>
        <w:rStyle w:val="SayfaNumaras"/>
      </w:rPr>
    </w:sdtEndPr>
    <w:sdtContent>
      <w:p w:rsidR="009859B3" w:rsidRDefault="009859B3"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7D1A6B">
          <w:rPr>
            <w:rStyle w:val="SayfaNumaras"/>
            <w:noProof/>
          </w:rPr>
          <w:t>31</w:t>
        </w:r>
        <w:r>
          <w:rPr>
            <w:rStyle w:val="SayfaNumaras"/>
          </w:rPr>
          <w:fldChar w:fldCharType="end"/>
        </w:r>
      </w:p>
    </w:sdtContent>
  </w:sdt>
  <w:p w:rsidR="009859B3" w:rsidRDefault="009859B3" w:rsidP="009859B3">
    <w:pPr>
      <w:pStyle w:val="AltBilgi"/>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38B" w:rsidRDefault="00DD438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DA3" w:rsidRDefault="00896DA3" w:rsidP="004A416D">
      <w:pPr>
        <w:spacing w:after="0" w:line="240" w:lineRule="auto"/>
      </w:pPr>
      <w:r>
        <w:separator/>
      </w:r>
    </w:p>
  </w:footnote>
  <w:footnote w:type="continuationSeparator" w:id="0">
    <w:p w:rsidR="00896DA3" w:rsidRDefault="00896DA3" w:rsidP="004A4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38B" w:rsidRDefault="00DD438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C82652" w:rsidRPr="0043707E" w:rsidTr="00605BF0">
      <w:trPr>
        <w:trHeight w:val="988"/>
      </w:trPr>
      <w:tc>
        <w:tcPr>
          <w:tcW w:w="1702" w:type="dxa"/>
          <w:vMerge w:val="restart"/>
        </w:tcPr>
        <w:p w:rsidR="00C82652" w:rsidRPr="0043707E" w:rsidRDefault="00C82652"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0288" behindDoc="1" locked="0" layoutInCell="1" allowOverlap="1" wp14:anchorId="65B933CF" wp14:editId="0D0579E6">
                <wp:simplePos x="0" y="0"/>
                <wp:positionH relativeFrom="column">
                  <wp:posOffset>34925</wp:posOffset>
                </wp:positionH>
                <wp:positionV relativeFrom="paragraph">
                  <wp:posOffset>161290</wp:posOffset>
                </wp:positionV>
                <wp:extent cx="870585" cy="870585"/>
                <wp:effectExtent l="0" t="0" r="5715" b="5715"/>
                <wp:wrapNone/>
                <wp:docPr id="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C82652" w:rsidRDefault="00C82652" w:rsidP="004A416D">
          <w:pPr>
            <w:jc w:val="center"/>
            <w:rPr>
              <w:rFonts w:ascii="Times New Roman" w:eastAsia="Times New Roman" w:hAnsi="Times New Roman" w:cs="Times New Roman"/>
              <w:b/>
              <w:sz w:val="24"/>
              <w:szCs w:val="24"/>
              <w:highlight w:val="yellow"/>
            </w:rPr>
          </w:pPr>
        </w:p>
        <w:p w:rsidR="00C82652" w:rsidRDefault="00C82652" w:rsidP="00F61CE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PROTETİK DİŞ TEDAVİSİ ANABİLİM DALI </w:t>
          </w:r>
        </w:p>
        <w:p w:rsidR="00C82652" w:rsidRDefault="00C82652" w:rsidP="004A416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rsidR="00C82652" w:rsidRPr="0043707E" w:rsidRDefault="00C82652" w:rsidP="004A416D">
          <w:pPr>
            <w:jc w:val="center"/>
            <w:rPr>
              <w:rFonts w:ascii="Arial" w:eastAsia="Times New Roman" w:hAnsi="Arial" w:cs="Times New Roman"/>
              <w:b/>
              <w:sz w:val="28"/>
              <w:szCs w:val="28"/>
            </w:rPr>
          </w:pPr>
        </w:p>
      </w:tc>
      <w:tc>
        <w:tcPr>
          <w:tcW w:w="1701" w:type="dxa"/>
          <w:vMerge w:val="restart"/>
        </w:tcPr>
        <w:p w:rsidR="00C82652" w:rsidRPr="0043707E" w:rsidRDefault="00C82652"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59264" behindDoc="1" locked="0" layoutInCell="1" allowOverlap="1" wp14:anchorId="26221D09" wp14:editId="05C0A9C1">
                <wp:simplePos x="0" y="0"/>
                <wp:positionH relativeFrom="column">
                  <wp:posOffset>-45720</wp:posOffset>
                </wp:positionH>
                <wp:positionV relativeFrom="paragraph">
                  <wp:posOffset>138430</wp:posOffset>
                </wp:positionV>
                <wp:extent cx="998220" cy="906145"/>
                <wp:effectExtent l="0" t="0" r="0" b="8255"/>
                <wp:wrapNone/>
                <wp:docPr id="10"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82652" w:rsidRPr="0043707E" w:rsidTr="00605BF0">
      <w:trPr>
        <w:trHeight w:val="430"/>
      </w:trPr>
      <w:tc>
        <w:tcPr>
          <w:tcW w:w="1702" w:type="dxa"/>
          <w:vMerge/>
        </w:tcPr>
        <w:p w:rsidR="00C82652" w:rsidRPr="0043707E" w:rsidRDefault="00C82652" w:rsidP="004A416D">
          <w:pPr>
            <w:rPr>
              <w:rFonts w:ascii="Arial" w:eastAsia="Times New Roman" w:hAnsi="Arial" w:cs="Times New Roman"/>
              <w:sz w:val="20"/>
              <w:szCs w:val="20"/>
            </w:rPr>
          </w:pPr>
        </w:p>
      </w:tc>
      <w:tc>
        <w:tcPr>
          <w:tcW w:w="1417" w:type="dxa"/>
        </w:tcPr>
        <w:p w:rsidR="00C82652" w:rsidRPr="0043707E" w:rsidRDefault="00C82652"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C82652" w:rsidRPr="0043707E" w:rsidRDefault="00C82652"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C82652" w:rsidRPr="0043707E" w:rsidRDefault="00C82652"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C82652" w:rsidRPr="0043707E" w:rsidRDefault="00C82652"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C82652" w:rsidRPr="0043707E" w:rsidRDefault="00C82652" w:rsidP="004A416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C82652" w:rsidRPr="0043707E" w:rsidRDefault="00C82652"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C82652" w:rsidRPr="0043707E" w:rsidRDefault="00C82652" w:rsidP="004A416D">
          <w:pPr>
            <w:rPr>
              <w:rFonts w:ascii="Arial" w:eastAsia="Times New Roman" w:hAnsi="Arial" w:cs="Times New Roman"/>
              <w:sz w:val="20"/>
              <w:szCs w:val="20"/>
            </w:rPr>
          </w:pPr>
        </w:p>
      </w:tc>
    </w:tr>
    <w:tr w:rsidR="00CC3299" w:rsidRPr="0043707E" w:rsidTr="00605BF0">
      <w:trPr>
        <w:trHeight w:val="282"/>
      </w:trPr>
      <w:tc>
        <w:tcPr>
          <w:tcW w:w="1702" w:type="dxa"/>
          <w:vMerge/>
        </w:tcPr>
        <w:p w:rsidR="00CC3299" w:rsidRPr="0043707E" w:rsidRDefault="00CC3299" w:rsidP="00CC3299">
          <w:pPr>
            <w:rPr>
              <w:rFonts w:ascii="Arial" w:eastAsia="Times New Roman" w:hAnsi="Arial" w:cs="Times New Roman"/>
              <w:sz w:val="20"/>
              <w:szCs w:val="20"/>
            </w:rPr>
          </w:pPr>
        </w:p>
      </w:tc>
      <w:tc>
        <w:tcPr>
          <w:tcW w:w="1417" w:type="dxa"/>
        </w:tcPr>
        <w:p w:rsidR="00CC3299" w:rsidRPr="0043707E" w:rsidRDefault="00CC3299" w:rsidP="00CC329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KEY.RH.09</w:t>
          </w:r>
        </w:p>
      </w:tc>
      <w:tc>
        <w:tcPr>
          <w:tcW w:w="1130" w:type="dxa"/>
        </w:tcPr>
        <w:p w:rsidR="00CC3299" w:rsidRPr="0043707E" w:rsidRDefault="00CC3299" w:rsidP="00CC329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CC3299" w:rsidRPr="0043707E" w:rsidRDefault="00CC3299" w:rsidP="00CC3299">
          <w:pPr>
            <w:jc w:val="center"/>
            <w:rPr>
              <w:rFonts w:ascii="Times New Roman" w:eastAsia="Times New Roman" w:hAnsi="Times New Roman" w:cs="Times New Roman"/>
              <w:sz w:val="20"/>
              <w:szCs w:val="20"/>
            </w:rPr>
          </w:pPr>
        </w:p>
      </w:tc>
      <w:tc>
        <w:tcPr>
          <w:tcW w:w="1334" w:type="dxa"/>
        </w:tcPr>
        <w:p w:rsidR="00CC3299" w:rsidRPr="0043707E" w:rsidRDefault="00CC3299" w:rsidP="00CC3299">
          <w:pPr>
            <w:jc w:val="center"/>
            <w:rPr>
              <w:rFonts w:ascii="Times New Roman" w:eastAsia="Times New Roman" w:hAnsi="Times New Roman" w:cs="Times New Roman"/>
              <w:sz w:val="20"/>
              <w:szCs w:val="20"/>
            </w:rPr>
          </w:pPr>
        </w:p>
      </w:tc>
      <w:tc>
        <w:tcPr>
          <w:tcW w:w="1022" w:type="dxa"/>
        </w:tcPr>
        <w:p w:rsidR="00CC3299" w:rsidRPr="0043707E" w:rsidRDefault="00CC3299" w:rsidP="00CC329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1701" w:type="dxa"/>
          <w:vMerge/>
        </w:tcPr>
        <w:p w:rsidR="00CC3299" w:rsidRPr="0043707E" w:rsidRDefault="00CC3299" w:rsidP="00CC3299">
          <w:pPr>
            <w:rPr>
              <w:rFonts w:ascii="Arial" w:eastAsia="Times New Roman" w:hAnsi="Arial" w:cs="Times New Roman"/>
              <w:sz w:val="20"/>
              <w:szCs w:val="20"/>
            </w:rPr>
          </w:pPr>
        </w:p>
      </w:tc>
    </w:tr>
  </w:tbl>
  <w:p w:rsidR="00C82652" w:rsidRPr="004A416D" w:rsidRDefault="00C82652" w:rsidP="004A416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9859B3" w:rsidRPr="0043707E" w:rsidTr="00D70F58">
      <w:trPr>
        <w:trHeight w:val="988"/>
      </w:trPr>
      <w:tc>
        <w:tcPr>
          <w:tcW w:w="1702" w:type="dxa"/>
          <w:vMerge w:val="restart"/>
        </w:tcPr>
        <w:p w:rsidR="009859B3" w:rsidRPr="0043707E" w:rsidRDefault="009859B3" w:rsidP="009859B3">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3360" behindDoc="1" locked="0" layoutInCell="1" allowOverlap="1" wp14:anchorId="58EBBC43" wp14:editId="66A24635">
                <wp:simplePos x="0" y="0"/>
                <wp:positionH relativeFrom="column">
                  <wp:posOffset>34925</wp:posOffset>
                </wp:positionH>
                <wp:positionV relativeFrom="paragraph">
                  <wp:posOffset>161290</wp:posOffset>
                </wp:positionV>
                <wp:extent cx="870585" cy="870585"/>
                <wp:effectExtent l="0" t="0" r="5715" b="5715"/>
                <wp:wrapNone/>
                <wp:docPr id="66302789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9859B3" w:rsidRDefault="009859B3" w:rsidP="009859B3">
          <w:pPr>
            <w:jc w:val="center"/>
            <w:rPr>
              <w:rFonts w:ascii="Times New Roman" w:eastAsia="Times New Roman" w:hAnsi="Times New Roman" w:cs="Times New Roman"/>
              <w:b/>
              <w:sz w:val="24"/>
              <w:szCs w:val="24"/>
              <w:highlight w:val="yellow"/>
            </w:rPr>
          </w:pPr>
        </w:p>
        <w:p w:rsidR="009859B3" w:rsidRDefault="009859B3" w:rsidP="009859B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PROTETİK DİŞ TEDAVİSİ ANABİLİM DALI </w:t>
          </w:r>
        </w:p>
        <w:p w:rsidR="009859B3" w:rsidRDefault="009859B3" w:rsidP="009859B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rsidR="009859B3" w:rsidRPr="0043707E" w:rsidRDefault="009859B3" w:rsidP="009859B3">
          <w:pPr>
            <w:jc w:val="center"/>
            <w:rPr>
              <w:rFonts w:ascii="Arial" w:eastAsia="Times New Roman" w:hAnsi="Arial" w:cs="Times New Roman"/>
              <w:b/>
              <w:sz w:val="28"/>
              <w:szCs w:val="28"/>
            </w:rPr>
          </w:pPr>
        </w:p>
      </w:tc>
      <w:tc>
        <w:tcPr>
          <w:tcW w:w="1701" w:type="dxa"/>
          <w:vMerge w:val="restart"/>
        </w:tcPr>
        <w:p w:rsidR="009859B3" w:rsidRPr="0043707E" w:rsidRDefault="009859B3" w:rsidP="009859B3">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2336" behindDoc="1" locked="0" layoutInCell="1" allowOverlap="1" wp14:anchorId="7A6C405C" wp14:editId="25EDF2D9">
                <wp:simplePos x="0" y="0"/>
                <wp:positionH relativeFrom="column">
                  <wp:posOffset>-45720</wp:posOffset>
                </wp:positionH>
                <wp:positionV relativeFrom="paragraph">
                  <wp:posOffset>138430</wp:posOffset>
                </wp:positionV>
                <wp:extent cx="998220" cy="906145"/>
                <wp:effectExtent l="0" t="0" r="0" b="8255"/>
                <wp:wrapNone/>
                <wp:docPr id="664198007"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9859B3" w:rsidRPr="0043707E" w:rsidTr="00D70F58">
      <w:trPr>
        <w:trHeight w:val="430"/>
      </w:trPr>
      <w:tc>
        <w:tcPr>
          <w:tcW w:w="1702" w:type="dxa"/>
          <w:vMerge/>
        </w:tcPr>
        <w:p w:rsidR="009859B3" w:rsidRPr="0043707E" w:rsidRDefault="009859B3" w:rsidP="009859B3">
          <w:pPr>
            <w:rPr>
              <w:rFonts w:ascii="Arial" w:eastAsia="Times New Roman" w:hAnsi="Arial" w:cs="Times New Roman"/>
              <w:sz w:val="20"/>
              <w:szCs w:val="20"/>
            </w:rPr>
          </w:pPr>
        </w:p>
      </w:tc>
      <w:tc>
        <w:tcPr>
          <w:tcW w:w="1417" w:type="dxa"/>
        </w:tcPr>
        <w:p w:rsidR="009859B3" w:rsidRPr="0043707E" w:rsidRDefault="009859B3" w:rsidP="009859B3">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9859B3" w:rsidRPr="0043707E" w:rsidRDefault="009859B3" w:rsidP="009859B3">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9859B3" w:rsidRPr="0043707E" w:rsidRDefault="009859B3" w:rsidP="009859B3">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9859B3" w:rsidRPr="0043707E" w:rsidRDefault="009859B3" w:rsidP="009859B3">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9859B3" w:rsidRPr="0043707E" w:rsidRDefault="009859B3" w:rsidP="009859B3">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9859B3" w:rsidRPr="0043707E" w:rsidRDefault="009859B3" w:rsidP="009859B3">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9859B3" w:rsidRPr="0043707E" w:rsidRDefault="009859B3" w:rsidP="009859B3">
          <w:pPr>
            <w:rPr>
              <w:rFonts w:ascii="Arial" w:eastAsia="Times New Roman" w:hAnsi="Arial" w:cs="Times New Roman"/>
              <w:sz w:val="20"/>
              <w:szCs w:val="20"/>
            </w:rPr>
          </w:pPr>
        </w:p>
      </w:tc>
    </w:tr>
    <w:tr w:rsidR="009859B3" w:rsidRPr="0043707E" w:rsidTr="00D70F58">
      <w:trPr>
        <w:trHeight w:val="282"/>
      </w:trPr>
      <w:tc>
        <w:tcPr>
          <w:tcW w:w="1702" w:type="dxa"/>
          <w:vMerge/>
        </w:tcPr>
        <w:p w:rsidR="009859B3" w:rsidRPr="0043707E" w:rsidRDefault="009859B3" w:rsidP="009859B3">
          <w:pPr>
            <w:rPr>
              <w:rFonts w:ascii="Arial" w:eastAsia="Times New Roman" w:hAnsi="Arial" w:cs="Times New Roman"/>
              <w:sz w:val="20"/>
              <w:szCs w:val="20"/>
            </w:rPr>
          </w:pPr>
        </w:p>
      </w:tc>
      <w:tc>
        <w:tcPr>
          <w:tcW w:w="1417" w:type="dxa"/>
        </w:tcPr>
        <w:p w:rsidR="009859B3" w:rsidRPr="0043707E" w:rsidRDefault="00DD438B" w:rsidP="00DD43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KEY.RH.09</w:t>
          </w:r>
        </w:p>
      </w:tc>
      <w:tc>
        <w:tcPr>
          <w:tcW w:w="1130" w:type="dxa"/>
        </w:tcPr>
        <w:p w:rsidR="009859B3" w:rsidRPr="0043707E" w:rsidRDefault="00DD438B" w:rsidP="00DD43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9859B3" w:rsidRPr="0043707E" w:rsidRDefault="009859B3" w:rsidP="00DD438B">
          <w:pPr>
            <w:jc w:val="center"/>
            <w:rPr>
              <w:rFonts w:ascii="Times New Roman" w:eastAsia="Times New Roman" w:hAnsi="Times New Roman" w:cs="Times New Roman"/>
              <w:sz w:val="20"/>
              <w:szCs w:val="20"/>
            </w:rPr>
          </w:pPr>
        </w:p>
      </w:tc>
      <w:tc>
        <w:tcPr>
          <w:tcW w:w="1334" w:type="dxa"/>
        </w:tcPr>
        <w:p w:rsidR="009859B3" w:rsidRPr="0043707E" w:rsidRDefault="009859B3" w:rsidP="00DD438B">
          <w:pPr>
            <w:jc w:val="center"/>
            <w:rPr>
              <w:rFonts w:ascii="Times New Roman" w:eastAsia="Times New Roman" w:hAnsi="Times New Roman" w:cs="Times New Roman"/>
              <w:sz w:val="20"/>
              <w:szCs w:val="20"/>
            </w:rPr>
          </w:pPr>
        </w:p>
      </w:tc>
      <w:tc>
        <w:tcPr>
          <w:tcW w:w="1022" w:type="dxa"/>
        </w:tcPr>
        <w:p w:rsidR="009859B3" w:rsidRPr="0043707E" w:rsidRDefault="00DD438B" w:rsidP="00DD438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1701" w:type="dxa"/>
          <w:vMerge/>
        </w:tcPr>
        <w:p w:rsidR="009859B3" w:rsidRPr="0043707E" w:rsidRDefault="009859B3" w:rsidP="009859B3">
          <w:pPr>
            <w:rPr>
              <w:rFonts w:ascii="Arial" w:eastAsia="Times New Roman" w:hAnsi="Arial" w:cs="Times New Roman"/>
              <w:sz w:val="20"/>
              <w:szCs w:val="20"/>
            </w:rPr>
          </w:pPr>
        </w:p>
      </w:tc>
    </w:tr>
  </w:tbl>
  <w:p w:rsidR="009859B3" w:rsidRDefault="009859B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54FA"/>
    <w:multiLevelType w:val="hybridMultilevel"/>
    <w:tmpl w:val="A8C8A7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31B119D3"/>
    <w:multiLevelType w:val="hybridMultilevel"/>
    <w:tmpl w:val="472023CC"/>
    <w:lvl w:ilvl="0" w:tplc="041F000F">
      <w:start w:val="13"/>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69075CA"/>
    <w:multiLevelType w:val="hybridMultilevel"/>
    <w:tmpl w:val="1E8E88E2"/>
    <w:lvl w:ilvl="0" w:tplc="E76A4F5A">
      <w:start w:val="1"/>
      <w:numFmt w:val="decimal"/>
      <w:lvlText w:val="%1."/>
      <w:lvlJc w:val="left"/>
      <w:pPr>
        <w:ind w:left="360" w:hanging="360"/>
      </w:pPr>
      <w:rPr>
        <w:rFonts w:ascii="Times New Roman" w:eastAsiaTheme="minorHAnsi" w:hAnsi="Times New Roman" w:cs="Times New Roman"/>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3B463829"/>
    <w:multiLevelType w:val="hybridMultilevel"/>
    <w:tmpl w:val="42CAB3E4"/>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3B9A3B4D"/>
    <w:multiLevelType w:val="hybridMultilevel"/>
    <w:tmpl w:val="09F0B9A4"/>
    <w:lvl w:ilvl="0" w:tplc="5668435A">
      <w:start w:val="1"/>
      <w:numFmt w:val="decimal"/>
      <w:lvlText w:val="%1."/>
      <w:lvlJc w:val="left"/>
      <w:pPr>
        <w:ind w:left="862" w:hanging="360"/>
      </w:pPr>
      <w:rPr>
        <w:b/>
      </w:r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5" w15:restartNumberingAfterBreak="0">
    <w:nsid w:val="3D7D3496"/>
    <w:multiLevelType w:val="hybridMultilevel"/>
    <w:tmpl w:val="A2C854E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7500D8A"/>
    <w:multiLevelType w:val="hybridMultilevel"/>
    <w:tmpl w:val="1278FF54"/>
    <w:lvl w:ilvl="0" w:tplc="FC5AC576">
      <w:start w:val="1"/>
      <w:numFmt w:val="decimal"/>
      <w:lvlText w:val="%1."/>
      <w:lvlJc w:val="left"/>
      <w:pPr>
        <w:ind w:left="720" w:hanging="360"/>
      </w:pPr>
      <w:rPr>
        <w:rFonts w:ascii="Times New Roman" w:eastAsiaTheme="minorHAnsi"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13C0424"/>
    <w:multiLevelType w:val="hybridMultilevel"/>
    <w:tmpl w:val="18E429D6"/>
    <w:lvl w:ilvl="0" w:tplc="041F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D232DE9"/>
    <w:multiLevelType w:val="hybridMultilevel"/>
    <w:tmpl w:val="75B07776"/>
    <w:lvl w:ilvl="0" w:tplc="8FFA11C4">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D6D4043"/>
    <w:multiLevelType w:val="multilevel"/>
    <w:tmpl w:val="1DC8EFD0"/>
    <w:lvl w:ilvl="0">
      <w:start w:val="3"/>
      <w:numFmt w:val="bullet"/>
      <w:lvlText w:val="-"/>
      <w:lvlJc w:val="left"/>
      <w:pPr>
        <w:ind w:left="720" w:hanging="360"/>
      </w:pPr>
      <w:rPr>
        <w:rFonts w:ascii="Calibri" w:eastAsia="Calibri" w:hAnsi="Calibri" w:cs="Calibri"/>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77E7906"/>
    <w:multiLevelType w:val="hybridMultilevel"/>
    <w:tmpl w:val="EE666C94"/>
    <w:lvl w:ilvl="0" w:tplc="056EB40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7C7851AD"/>
    <w:multiLevelType w:val="hybridMultilevel"/>
    <w:tmpl w:val="4BD46446"/>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7EE90219"/>
    <w:multiLevelType w:val="hybridMultilevel"/>
    <w:tmpl w:val="82AEB03C"/>
    <w:lvl w:ilvl="0" w:tplc="7288278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6"/>
  </w:num>
  <w:num w:numId="2">
    <w:abstractNumId w:val="2"/>
  </w:num>
  <w:num w:numId="3">
    <w:abstractNumId w:val="8"/>
  </w:num>
  <w:num w:numId="4">
    <w:abstractNumId w:val="5"/>
  </w:num>
  <w:num w:numId="5">
    <w:abstractNumId w:val="1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0"/>
  </w:num>
  <w:num w:numId="10">
    <w:abstractNumId w:val="1"/>
  </w:num>
  <w:num w:numId="11">
    <w:abstractNumId w:val="0"/>
  </w:num>
  <w:num w:numId="12">
    <w:abstractNumId w:val="4"/>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16D"/>
    <w:rsid w:val="000421E9"/>
    <w:rsid w:val="00070B9D"/>
    <w:rsid w:val="001238CB"/>
    <w:rsid w:val="00131F8F"/>
    <w:rsid w:val="001B6EA9"/>
    <w:rsid w:val="001D6778"/>
    <w:rsid w:val="001F3012"/>
    <w:rsid w:val="00267075"/>
    <w:rsid w:val="002A40DE"/>
    <w:rsid w:val="003221B1"/>
    <w:rsid w:val="003747CA"/>
    <w:rsid w:val="004202C4"/>
    <w:rsid w:val="004A12D2"/>
    <w:rsid w:val="004A416D"/>
    <w:rsid w:val="004B09F6"/>
    <w:rsid w:val="00551021"/>
    <w:rsid w:val="00594CB8"/>
    <w:rsid w:val="00605BF0"/>
    <w:rsid w:val="006F0348"/>
    <w:rsid w:val="007D1A6B"/>
    <w:rsid w:val="00896DA3"/>
    <w:rsid w:val="008B50D6"/>
    <w:rsid w:val="008C4BDE"/>
    <w:rsid w:val="009859B3"/>
    <w:rsid w:val="009F168C"/>
    <w:rsid w:val="00A52506"/>
    <w:rsid w:val="00A71B70"/>
    <w:rsid w:val="00A77B34"/>
    <w:rsid w:val="00AE4FC4"/>
    <w:rsid w:val="00B9206F"/>
    <w:rsid w:val="00BA34DE"/>
    <w:rsid w:val="00BA5AB6"/>
    <w:rsid w:val="00BD3BF7"/>
    <w:rsid w:val="00C4295B"/>
    <w:rsid w:val="00C45B8D"/>
    <w:rsid w:val="00C82652"/>
    <w:rsid w:val="00CC0523"/>
    <w:rsid w:val="00CC3299"/>
    <w:rsid w:val="00CF4CE5"/>
    <w:rsid w:val="00D4046E"/>
    <w:rsid w:val="00DD438B"/>
    <w:rsid w:val="00E62445"/>
    <w:rsid w:val="00E66FB7"/>
    <w:rsid w:val="00E75FB8"/>
    <w:rsid w:val="00EB666F"/>
    <w:rsid w:val="00F055BB"/>
    <w:rsid w:val="00F52E80"/>
    <w:rsid w:val="00F61C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1445"/>
  <w15:docId w15:val="{AD1D032C-D1F1-8245-9457-57A16644D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9F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A416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416D"/>
  </w:style>
  <w:style w:type="paragraph" w:styleId="AltBilgi">
    <w:name w:val="footer"/>
    <w:basedOn w:val="Normal"/>
    <w:link w:val="AltBilgiChar"/>
    <w:uiPriority w:val="99"/>
    <w:unhideWhenUsed/>
    <w:rsid w:val="004A416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416D"/>
  </w:style>
  <w:style w:type="table" w:styleId="TabloKlavuzu">
    <w:name w:val="Table Grid"/>
    <w:basedOn w:val="NormalTablo"/>
    <w:uiPriority w:val="3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F055BB"/>
    <w:pPr>
      <w:ind w:left="720"/>
      <w:contextualSpacing/>
    </w:pPr>
  </w:style>
  <w:style w:type="paragraph" w:customStyle="1" w:styleId="Default">
    <w:name w:val="Default"/>
    <w:rsid w:val="00EB666F"/>
    <w:pPr>
      <w:autoSpaceDE w:val="0"/>
      <w:autoSpaceDN w:val="0"/>
      <w:adjustRightInd w:val="0"/>
      <w:spacing w:after="0" w:line="240" w:lineRule="auto"/>
    </w:pPr>
    <w:rPr>
      <w:rFonts w:ascii="Times New Roman" w:hAnsi="Times New Roman" w:cs="Times New Roman"/>
      <w:color w:val="000000"/>
      <w:sz w:val="24"/>
      <w:szCs w:val="24"/>
    </w:rPr>
  </w:style>
  <w:style w:type="character" w:styleId="SayfaNumaras">
    <w:name w:val="page number"/>
    <w:basedOn w:val="VarsaylanParagrafYazTipi"/>
    <w:uiPriority w:val="99"/>
    <w:semiHidden/>
    <w:unhideWhenUsed/>
    <w:rsid w:val="009859B3"/>
  </w:style>
  <w:style w:type="table" w:customStyle="1" w:styleId="TabloKlavuzu1">
    <w:name w:val="Tablo Kılavuzu1"/>
    <w:basedOn w:val="NormalTablo"/>
    <w:uiPriority w:val="39"/>
    <w:rsid w:val="003221B1"/>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089960">
      <w:bodyDiv w:val="1"/>
      <w:marLeft w:val="0"/>
      <w:marRight w:val="0"/>
      <w:marTop w:val="0"/>
      <w:marBottom w:val="0"/>
      <w:divBdr>
        <w:top w:val="none" w:sz="0" w:space="0" w:color="auto"/>
        <w:left w:val="none" w:sz="0" w:space="0" w:color="auto"/>
        <w:bottom w:val="none" w:sz="0" w:space="0" w:color="auto"/>
        <w:right w:val="none" w:sz="0" w:space="0" w:color="auto"/>
      </w:divBdr>
    </w:div>
    <w:div w:id="2041859961">
      <w:bodyDiv w:val="1"/>
      <w:marLeft w:val="0"/>
      <w:marRight w:val="0"/>
      <w:marTop w:val="0"/>
      <w:marBottom w:val="0"/>
      <w:divBdr>
        <w:top w:val="none" w:sz="0" w:space="0" w:color="auto"/>
        <w:left w:val="none" w:sz="0" w:space="0" w:color="auto"/>
        <w:bottom w:val="none" w:sz="0" w:space="0" w:color="auto"/>
        <w:right w:val="none" w:sz="0" w:space="0" w:color="auto"/>
      </w:divBdr>
    </w:div>
    <w:div w:id="214253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31</Pages>
  <Words>6659</Words>
  <Characters>37959</Characters>
  <Application>Microsoft Office Word</Application>
  <DocSecurity>0</DocSecurity>
  <Lines>316</Lines>
  <Paragraphs>89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dc:creator>
  <cp:lastModifiedBy>Windows Kullanıcısı</cp:lastModifiedBy>
  <cp:revision>12</cp:revision>
  <dcterms:created xsi:type="dcterms:W3CDTF">2026-09-01T15:10:00Z</dcterms:created>
  <dcterms:modified xsi:type="dcterms:W3CDTF">2026-09-16T11:32:00Z</dcterms:modified>
</cp:coreProperties>
</file>