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1640" w:rsidRPr="009D2FC8" w:rsidRDefault="00171640" w:rsidP="009D2FC8">
      <w:pPr>
        <w:autoSpaceDE w:val="0"/>
        <w:autoSpaceDN w:val="0"/>
        <w:adjustRightInd w:val="0"/>
        <w:spacing w:after="0" w:line="240" w:lineRule="auto"/>
        <w:jc w:val="both"/>
        <w:rPr>
          <w:rFonts w:ascii="Arial" w:hAnsi="Arial" w:cs="Arial"/>
          <w:strike/>
          <w:color w:val="00B0F0"/>
          <w:sz w:val="24"/>
          <w:szCs w:val="24"/>
        </w:rPr>
      </w:pPr>
      <w:r w:rsidRPr="009D2FC8">
        <w:rPr>
          <w:rFonts w:ascii="Arial" w:hAnsi="Arial" w:cs="Arial"/>
          <w:b/>
          <w:bCs/>
          <w:color w:val="00B0F0"/>
          <w:sz w:val="24"/>
          <w:szCs w:val="24"/>
        </w:rPr>
        <w:t>Derleme makaleleri aşağıdaki şablona uygun yapılmalıdır.</w:t>
      </w:r>
    </w:p>
    <w:p w:rsidR="00171640" w:rsidRPr="009D2FC8" w:rsidRDefault="00171640" w:rsidP="009D2FC8">
      <w:pPr>
        <w:autoSpaceDE w:val="0"/>
        <w:autoSpaceDN w:val="0"/>
        <w:adjustRightInd w:val="0"/>
        <w:spacing w:after="0" w:line="240" w:lineRule="auto"/>
        <w:jc w:val="both"/>
        <w:rPr>
          <w:rFonts w:ascii="Arial" w:hAnsi="Arial" w:cs="Arial"/>
          <w:b/>
          <w:bCs/>
          <w:sz w:val="24"/>
          <w:szCs w:val="24"/>
        </w:rPr>
      </w:pPr>
    </w:p>
    <w:p w:rsidR="00171640" w:rsidRPr="009D2FC8" w:rsidRDefault="00C9102A" w:rsidP="009D2FC8">
      <w:pPr>
        <w:autoSpaceDE w:val="0"/>
        <w:autoSpaceDN w:val="0"/>
        <w:adjustRightInd w:val="0"/>
        <w:spacing w:after="0" w:line="240" w:lineRule="auto"/>
        <w:jc w:val="both"/>
        <w:rPr>
          <w:rFonts w:ascii="Arial" w:eastAsia="Times New Roman" w:hAnsi="Arial" w:cs="Arial"/>
          <w:b/>
          <w:bCs/>
          <w:color w:val="FF0000"/>
          <w:sz w:val="24"/>
          <w:szCs w:val="24"/>
          <w:lang w:val="en"/>
        </w:rPr>
      </w:pPr>
      <w:r w:rsidRPr="009D2FC8">
        <w:rPr>
          <w:rFonts w:ascii="Arial" w:eastAsia="Times New Roman" w:hAnsi="Arial" w:cs="Arial"/>
          <w:b/>
          <w:bCs/>
          <w:color w:val="FF0000"/>
          <w:sz w:val="24"/>
          <w:szCs w:val="24"/>
          <w:lang w:val="en"/>
        </w:rPr>
        <w:t>Introduction</w:t>
      </w:r>
    </w:p>
    <w:p w:rsidR="00171640" w:rsidRPr="009D2FC8" w:rsidRDefault="00171640" w:rsidP="009D2FC8">
      <w:pPr>
        <w:spacing w:after="0" w:line="240" w:lineRule="auto"/>
        <w:jc w:val="both"/>
        <w:rPr>
          <w:rFonts w:ascii="Arial" w:hAnsi="Arial" w:cs="Arial"/>
          <w:b/>
          <w:bCs/>
          <w:sz w:val="24"/>
          <w:szCs w:val="24"/>
        </w:rPr>
      </w:pPr>
      <w:r w:rsidRPr="009D2FC8">
        <w:rPr>
          <w:rFonts w:ascii="Arial" w:hAnsi="Arial" w:cs="Arial"/>
          <w:b/>
          <w:bCs/>
          <w:sz w:val="24"/>
          <w:szCs w:val="24"/>
        </w:rPr>
        <w:t>Makale metni içinde dikkat edilecek yazım kuralları</w:t>
      </w:r>
    </w:p>
    <w:p w:rsidR="00171640" w:rsidRPr="009D2FC8" w:rsidRDefault="00171640" w:rsidP="009D2FC8">
      <w:pPr>
        <w:pStyle w:val="ListeParagraf"/>
        <w:numPr>
          <w:ilvl w:val="0"/>
          <w:numId w:val="11"/>
        </w:numPr>
        <w:tabs>
          <w:tab w:val="left" w:pos="2010"/>
        </w:tabs>
        <w:autoSpaceDE w:val="0"/>
        <w:autoSpaceDN w:val="0"/>
        <w:adjustRightInd w:val="0"/>
        <w:spacing w:after="0" w:line="240" w:lineRule="auto"/>
        <w:jc w:val="both"/>
        <w:rPr>
          <w:rFonts w:ascii="Arial" w:hAnsi="Arial" w:cs="Arial"/>
          <w:sz w:val="24"/>
          <w:szCs w:val="24"/>
        </w:rPr>
      </w:pPr>
      <w:r w:rsidRPr="009D2FC8">
        <w:rPr>
          <w:rFonts w:ascii="Arial" w:hAnsi="Arial" w:cs="Arial"/>
          <w:sz w:val="24"/>
          <w:szCs w:val="24"/>
        </w:rPr>
        <w:t xml:space="preserve">Derleme makalelerinde metin en fazla 4000 kelime olmalıdır. </w:t>
      </w:r>
    </w:p>
    <w:p w:rsidR="00171640" w:rsidRPr="009D2FC8" w:rsidRDefault="00171640" w:rsidP="009D2FC8">
      <w:pPr>
        <w:pStyle w:val="ListeParagraf"/>
        <w:numPr>
          <w:ilvl w:val="0"/>
          <w:numId w:val="11"/>
        </w:numPr>
        <w:autoSpaceDE w:val="0"/>
        <w:autoSpaceDN w:val="0"/>
        <w:adjustRightInd w:val="0"/>
        <w:spacing w:after="0" w:line="240" w:lineRule="auto"/>
        <w:jc w:val="both"/>
        <w:rPr>
          <w:rFonts w:ascii="Arial" w:hAnsi="Arial" w:cs="Arial"/>
          <w:sz w:val="24"/>
          <w:szCs w:val="24"/>
        </w:rPr>
      </w:pPr>
      <w:r w:rsidRPr="009D2FC8">
        <w:rPr>
          <w:rFonts w:ascii="Arial" w:hAnsi="Arial" w:cs="Arial"/>
          <w:sz w:val="24"/>
          <w:szCs w:val="24"/>
        </w:rPr>
        <w:t>Derleme makalelerinde metnin gövdesi istenildiği şekilde başlık ve alt başlıklarla yapılandırılabilir.</w:t>
      </w:r>
    </w:p>
    <w:p w:rsidR="00171640" w:rsidRPr="009D2FC8" w:rsidRDefault="00171640" w:rsidP="009D2FC8">
      <w:pPr>
        <w:pStyle w:val="ListeParagraf"/>
        <w:numPr>
          <w:ilvl w:val="0"/>
          <w:numId w:val="11"/>
        </w:numPr>
        <w:shd w:val="clear" w:color="auto" w:fill="FFFFFF" w:themeFill="background1"/>
        <w:tabs>
          <w:tab w:val="left" w:pos="2010"/>
        </w:tabs>
        <w:autoSpaceDE w:val="0"/>
        <w:autoSpaceDN w:val="0"/>
        <w:adjustRightInd w:val="0"/>
        <w:spacing w:after="0" w:line="240" w:lineRule="auto"/>
        <w:jc w:val="both"/>
        <w:rPr>
          <w:rFonts w:ascii="Arial" w:hAnsi="Arial" w:cs="Arial"/>
          <w:sz w:val="24"/>
          <w:szCs w:val="24"/>
        </w:rPr>
      </w:pPr>
      <w:r w:rsidRPr="009D2FC8">
        <w:rPr>
          <w:rFonts w:ascii="Arial" w:hAnsi="Arial" w:cs="Arial"/>
          <w:sz w:val="24"/>
          <w:szCs w:val="24"/>
        </w:rPr>
        <w:t>Metin iki yana yaslanmalıdır.</w:t>
      </w:r>
    </w:p>
    <w:p w:rsidR="00171640" w:rsidRPr="009D2FC8" w:rsidRDefault="00171640" w:rsidP="009D2FC8">
      <w:pPr>
        <w:pStyle w:val="ListeParagraf"/>
        <w:numPr>
          <w:ilvl w:val="0"/>
          <w:numId w:val="11"/>
        </w:numPr>
        <w:shd w:val="clear" w:color="auto" w:fill="FFFFFF" w:themeFill="background1"/>
        <w:spacing w:after="0" w:line="240" w:lineRule="auto"/>
        <w:jc w:val="both"/>
        <w:rPr>
          <w:rFonts w:ascii="Arial" w:hAnsi="Arial" w:cs="Arial"/>
          <w:sz w:val="24"/>
          <w:szCs w:val="24"/>
        </w:rPr>
      </w:pPr>
      <w:r w:rsidRPr="009D2FC8">
        <w:rPr>
          <w:rFonts w:ascii="Arial" w:hAnsi="Arial" w:cs="Arial"/>
          <w:sz w:val="24"/>
          <w:szCs w:val="24"/>
        </w:rPr>
        <w:t xml:space="preserve">Metin puntosu </w:t>
      </w:r>
      <w:proofErr w:type="spellStart"/>
      <w:r w:rsidRPr="009D2FC8">
        <w:rPr>
          <w:rFonts w:ascii="Arial" w:hAnsi="Arial" w:cs="Arial"/>
          <w:sz w:val="24"/>
          <w:szCs w:val="24"/>
        </w:rPr>
        <w:t>Arial</w:t>
      </w:r>
      <w:proofErr w:type="spellEnd"/>
      <w:r w:rsidRPr="009D2FC8">
        <w:rPr>
          <w:rFonts w:ascii="Arial" w:hAnsi="Arial" w:cs="Arial"/>
          <w:sz w:val="24"/>
          <w:szCs w:val="24"/>
        </w:rPr>
        <w:t xml:space="preserve"> (boyut 12) olmalıdır.</w:t>
      </w:r>
    </w:p>
    <w:p w:rsidR="00171640" w:rsidRPr="009D2FC8" w:rsidRDefault="00171640" w:rsidP="009D2FC8">
      <w:pPr>
        <w:pStyle w:val="ListeParagraf"/>
        <w:numPr>
          <w:ilvl w:val="0"/>
          <w:numId w:val="11"/>
        </w:numPr>
        <w:shd w:val="clear" w:color="auto" w:fill="FFFFFF" w:themeFill="background1"/>
        <w:spacing w:after="0" w:line="240" w:lineRule="auto"/>
        <w:jc w:val="both"/>
        <w:rPr>
          <w:rFonts w:ascii="Arial" w:hAnsi="Arial" w:cs="Arial"/>
          <w:sz w:val="24"/>
          <w:szCs w:val="24"/>
        </w:rPr>
      </w:pPr>
      <w:r w:rsidRPr="009D2FC8">
        <w:rPr>
          <w:rFonts w:ascii="Arial" w:hAnsi="Arial" w:cs="Arial"/>
          <w:sz w:val="24"/>
          <w:szCs w:val="24"/>
        </w:rPr>
        <w:t xml:space="preserve">Satır aralığı seçeneklerinden aralık kısımları Önce: 0 </w:t>
      </w:r>
      <w:proofErr w:type="spellStart"/>
      <w:r w:rsidRPr="009D2FC8">
        <w:rPr>
          <w:rFonts w:ascii="Arial" w:hAnsi="Arial" w:cs="Arial"/>
          <w:sz w:val="24"/>
          <w:szCs w:val="24"/>
        </w:rPr>
        <w:t>nk</w:t>
      </w:r>
      <w:proofErr w:type="spellEnd"/>
      <w:r w:rsidRPr="009D2FC8">
        <w:rPr>
          <w:rFonts w:ascii="Arial" w:hAnsi="Arial" w:cs="Arial"/>
          <w:sz w:val="24"/>
          <w:szCs w:val="24"/>
        </w:rPr>
        <w:t xml:space="preserve"> ve Sonra: 0 </w:t>
      </w:r>
      <w:proofErr w:type="spellStart"/>
      <w:r w:rsidRPr="009D2FC8">
        <w:rPr>
          <w:rFonts w:ascii="Arial" w:hAnsi="Arial" w:cs="Arial"/>
          <w:sz w:val="24"/>
          <w:szCs w:val="24"/>
        </w:rPr>
        <w:t>nk</w:t>
      </w:r>
      <w:proofErr w:type="spellEnd"/>
      <w:r w:rsidRPr="009D2FC8">
        <w:rPr>
          <w:rFonts w:ascii="Arial" w:hAnsi="Arial" w:cs="Arial"/>
          <w:sz w:val="24"/>
          <w:szCs w:val="24"/>
        </w:rPr>
        <w:t xml:space="preserve"> satır </w:t>
      </w:r>
      <w:proofErr w:type="spellStart"/>
      <w:r w:rsidRPr="009D2FC8">
        <w:rPr>
          <w:rFonts w:ascii="Arial" w:hAnsi="Arial" w:cs="Arial"/>
          <w:sz w:val="24"/>
          <w:szCs w:val="24"/>
        </w:rPr>
        <w:t>aralığıda</w:t>
      </w:r>
      <w:proofErr w:type="spellEnd"/>
      <w:r w:rsidRPr="009D2FC8">
        <w:rPr>
          <w:rFonts w:ascii="Arial" w:hAnsi="Arial" w:cs="Arial"/>
          <w:sz w:val="24"/>
          <w:szCs w:val="24"/>
        </w:rPr>
        <w:t xml:space="preserve"> 1,5 olmalıdır.</w:t>
      </w:r>
    </w:p>
    <w:p w:rsidR="00171640" w:rsidRPr="009D2FC8" w:rsidRDefault="00171640" w:rsidP="009D2FC8">
      <w:pPr>
        <w:pStyle w:val="ListeParagraf"/>
        <w:numPr>
          <w:ilvl w:val="0"/>
          <w:numId w:val="11"/>
        </w:numPr>
        <w:shd w:val="clear" w:color="auto" w:fill="FFFFFF" w:themeFill="background1"/>
        <w:tabs>
          <w:tab w:val="left" w:pos="2010"/>
        </w:tabs>
        <w:autoSpaceDE w:val="0"/>
        <w:autoSpaceDN w:val="0"/>
        <w:adjustRightInd w:val="0"/>
        <w:spacing w:after="0" w:line="240" w:lineRule="auto"/>
        <w:jc w:val="both"/>
        <w:rPr>
          <w:rFonts w:ascii="Arial" w:hAnsi="Arial" w:cs="Arial"/>
          <w:sz w:val="24"/>
          <w:szCs w:val="24"/>
        </w:rPr>
      </w:pPr>
      <w:r w:rsidRPr="009D2FC8">
        <w:rPr>
          <w:rFonts w:ascii="Arial" w:hAnsi="Arial" w:cs="Arial"/>
          <w:sz w:val="24"/>
          <w:szCs w:val="24"/>
        </w:rPr>
        <w:t xml:space="preserve">Paragraf başlarında girinti olmalıdır. Paragraf </w:t>
      </w:r>
      <w:proofErr w:type="gramStart"/>
      <w:r w:rsidRPr="009D2FC8">
        <w:rPr>
          <w:rFonts w:ascii="Arial" w:hAnsi="Arial" w:cs="Arial"/>
          <w:sz w:val="24"/>
          <w:szCs w:val="24"/>
        </w:rPr>
        <w:t>aralığı</w:t>
      </w:r>
      <w:proofErr w:type="gramEnd"/>
      <w:r w:rsidRPr="009D2FC8">
        <w:rPr>
          <w:rFonts w:ascii="Arial" w:hAnsi="Arial" w:cs="Arial"/>
          <w:sz w:val="24"/>
          <w:szCs w:val="24"/>
        </w:rPr>
        <w:t xml:space="preserve"> 1 olmalıdır.</w:t>
      </w:r>
    </w:p>
    <w:p w:rsidR="00171640" w:rsidRPr="009D2FC8" w:rsidRDefault="00171640" w:rsidP="009D2FC8">
      <w:pPr>
        <w:pStyle w:val="ListeParagraf"/>
        <w:numPr>
          <w:ilvl w:val="0"/>
          <w:numId w:val="11"/>
        </w:numPr>
        <w:shd w:val="clear" w:color="auto" w:fill="FFFFFF" w:themeFill="background1"/>
        <w:tabs>
          <w:tab w:val="left" w:pos="2010"/>
        </w:tabs>
        <w:autoSpaceDE w:val="0"/>
        <w:autoSpaceDN w:val="0"/>
        <w:adjustRightInd w:val="0"/>
        <w:spacing w:after="0" w:line="240" w:lineRule="auto"/>
        <w:jc w:val="both"/>
        <w:rPr>
          <w:rFonts w:ascii="Arial" w:hAnsi="Arial" w:cs="Arial"/>
          <w:sz w:val="24"/>
          <w:szCs w:val="24"/>
        </w:rPr>
      </w:pPr>
      <w:r w:rsidRPr="009D2FC8">
        <w:rPr>
          <w:rFonts w:ascii="Arial" w:hAnsi="Arial" w:cs="Arial"/>
          <w:sz w:val="24"/>
          <w:szCs w:val="24"/>
        </w:rPr>
        <w:t xml:space="preserve">Kaynaklar köşeli parantez içinde virgül ile ayrılarak ve arada boşluk bırakılarak yazılmalıdır. </w:t>
      </w:r>
      <w:proofErr w:type="spellStart"/>
      <w:r w:rsidRPr="009D2FC8">
        <w:rPr>
          <w:rFonts w:ascii="Arial" w:hAnsi="Arial" w:cs="Arial"/>
          <w:sz w:val="24"/>
          <w:szCs w:val="24"/>
        </w:rPr>
        <w:t>Örn</w:t>
      </w:r>
      <w:proofErr w:type="spellEnd"/>
      <w:r w:rsidRPr="009D2FC8">
        <w:rPr>
          <w:rFonts w:ascii="Arial" w:hAnsi="Arial" w:cs="Arial"/>
          <w:sz w:val="24"/>
          <w:szCs w:val="24"/>
        </w:rPr>
        <w:t xml:space="preserve">: “[1,2]” yerine “[1, 2].” Şeklinde yazılmalıdır. İkiden fazla ardışık kaynak var ise “kısa tire, “-” kullanılmalıdır. </w:t>
      </w:r>
      <w:proofErr w:type="spellStart"/>
      <w:r w:rsidRPr="009D2FC8">
        <w:rPr>
          <w:rFonts w:ascii="Arial" w:hAnsi="Arial" w:cs="Arial"/>
          <w:sz w:val="24"/>
          <w:szCs w:val="24"/>
        </w:rPr>
        <w:t>Örn</w:t>
      </w:r>
      <w:proofErr w:type="spellEnd"/>
      <w:r w:rsidRPr="009D2FC8">
        <w:rPr>
          <w:rFonts w:ascii="Arial" w:hAnsi="Arial" w:cs="Arial"/>
          <w:sz w:val="24"/>
          <w:szCs w:val="24"/>
        </w:rPr>
        <w:t>: “[1—3]” yerine “[1-3].” Şeklinde yazılmalıdır.</w:t>
      </w:r>
    </w:p>
    <w:p w:rsidR="00171640" w:rsidRPr="009D2FC8" w:rsidRDefault="00171640" w:rsidP="009D2FC8">
      <w:pPr>
        <w:pStyle w:val="ListeParagraf"/>
        <w:numPr>
          <w:ilvl w:val="0"/>
          <w:numId w:val="11"/>
        </w:numPr>
        <w:shd w:val="clear" w:color="auto" w:fill="FFFFFF" w:themeFill="background1"/>
        <w:spacing w:after="0" w:line="240" w:lineRule="auto"/>
        <w:jc w:val="both"/>
        <w:rPr>
          <w:rFonts w:ascii="Arial" w:hAnsi="Arial" w:cs="Arial"/>
          <w:sz w:val="24"/>
          <w:szCs w:val="24"/>
        </w:rPr>
      </w:pPr>
      <w:r w:rsidRPr="009D2FC8">
        <w:rPr>
          <w:rFonts w:ascii="Arial" w:hAnsi="Arial" w:cs="Arial"/>
          <w:sz w:val="24"/>
          <w:szCs w:val="24"/>
        </w:rPr>
        <w:t>Kısaltmalar metin içinde ilk kullanıldığı yerde açık olarak tanımlanmalıdır.</w:t>
      </w:r>
    </w:p>
    <w:p w:rsidR="008130E6" w:rsidRPr="009D2FC8" w:rsidRDefault="008130E6" w:rsidP="009D2FC8">
      <w:pPr>
        <w:pStyle w:val="ListeParagraf"/>
        <w:numPr>
          <w:ilvl w:val="0"/>
          <w:numId w:val="11"/>
        </w:numPr>
        <w:shd w:val="clear" w:color="auto" w:fill="FFFFFF" w:themeFill="background1"/>
        <w:tabs>
          <w:tab w:val="left" w:pos="2010"/>
        </w:tabs>
        <w:autoSpaceDE w:val="0"/>
        <w:autoSpaceDN w:val="0"/>
        <w:adjustRightInd w:val="0"/>
        <w:spacing w:after="0" w:line="240" w:lineRule="auto"/>
        <w:jc w:val="both"/>
        <w:rPr>
          <w:rFonts w:ascii="Arial" w:hAnsi="Arial" w:cs="Arial"/>
          <w:sz w:val="24"/>
          <w:szCs w:val="24"/>
        </w:rPr>
      </w:pPr>
      <w:r w:rsidRPr="009D2FC8">
        <w:rPr>
          <w:rFonts w:ascii="Arial" w:hAnsi="Arial" w:cs="Arial"/>
          <w:sz w:val="24"/>
          <w:szCs w:val="24"/>
        </w:rPr>
        <w:t>Metindeki her kaynağa atıfta bulunulmalıdır.</w:t>
      </w:r>
    </w:p>
    <w:p w:rsidR="008130E6" w:rsidRPr="009D2FC8" w:rsidRDefault="008130E6" w:rsidP="009D2FC8">
      <w:pPr>
        <w:pStyle w:val="ListeParagraf"/>
        <w:numPr>
          <w:ilvl w:val="0"/>
          <w:numId w:val="11"/>
        </w:numPr>
        <w:shd w:val="clear" w:color="auto" w:fill="FFFFFF" w:themeFill="background1"/>
        <w:tabs>
          <w:tab w:val="left" w:pos="2010"/>
        </w:tabs>
        <w:autoSpaceDE w:val="0"/>
        <w:autoSpaceDN w:val="0"/>
        <w:adjustRightInd w:val="0"/>
        <w:spacing w:after="0" w:line="240" w:lineRule="auto"/>
        <w:jc w:val="both"/>
        <w:rPr>
          <w:rFonts w:ascii="Arial" w:hAnsi="Arial" w:cs="Arial"/>
          <w:sz w:val="24"/>
          <w:szCs w:val="24"/>
        </w:rPr>
      </w:pPr>
      <w:r w:rsidRPr="009D2FC8">
        <w:rPr>
          <w:rFonts w:ascii="Arial" w:hAnsi="Arial" w:cs="Arial"/>
          <w:sz w:val="24"/>
          <w:szCs w:val="24"/>
        </w:rPr>
        <w:t>Makalede geçen tüm tablo ve şekillere ana metinde atıfta bulunulmalıdır.</w:t>
      </w:r>
    </w:p>
    <w:p w:rsidR="00171640" w:rsidRPr="009D2FC8" w:rsidRDefault="00171640" w:rsidP="009D2FC8">
      <w:pPr>
        <w:pStyle w:val="ListeParagraf"/>
        <w:numPr>
          <w:ilvl w:val="0"/>
          <w:numId w:val="11"/>
        </w:numPr>
        <w:shd w:val="clear" w:color="auto" w:fill="FFFFFF" w:themeFill="background1"/>
        <w:autoSpaceDE w:val="0"/>
        <w:autoSpaceDN w:val="0"/>
        <w:adjustRightInd w:val="0"/>
        <w:spacing w:after="0" w:line="240" w:lineRule="auto"/>
        <w:jc w:val="both"/>
        <w:rPr>
          <w:rFonts w:ascii="Arial" w:hAnsi="Arial" w:cs="Arial"/>
          <w:i/>
          <w:iCs/>
          <w:sz w:val="24"/>
          <w:szCs w:val="24"/>
        </w:rPr>
      </w:pPr>
      <w:r w:rsidRPr="009D2FC8">
        <w:rPr>
          <w:rFonts w:ascii="Arial" w:hAnsi="Arial" w:cs="Arial"/>
          <w:sz w:val="24"/>
          <w:szCs w:val="24"/>
        </w:rPr>
        <w:t xml:space="preserve">Mikroorganizma cins, tür ve gen isimlerinde eğik (italik) karakterde harfler kullanılmalıdır: </w:t>
      </w:r>
      <w:r w:rsidRPr="009D2FC8">
        <w:rPr>
          <w:rFonts w:ascii="Arial" w:hAnsi="Arial" w:cs="Arial"/>
          <w:i/>
          <w:iCs/>
          <w:sz w:val="24"/>
          <w:szCs w:val="24"/>
        </w:rPr>
        <w:t>”</w:t>
      </w:r>
      <w:r w:rsidRPr="009D2FC8">
        <w:rPr>
          <w:rFonts w:ascii="Arial" w:hAnsi="Arial" w:cs="Arial"/>
          <w:sz w:val="24"/>
          <w:szCs w:val="24"/>
        </w:rPr>
        <w:t xml:space="preserve">… </w:t>
      </w:r>
      <w:proofErr w:type="spellStart"/>
      <w:r w:rsidRPr="009D2FC8">
        <w:rPr>
          <w:rFonts w:ascii="Arial" w:hAnsi="Arial" w:cs="Arial"/>
          <w:i/>
          <w:iCs/>
          <w:sz w:val="24"/>
          <w:szCs w:val="24"/>
        </w:rPr>
        <w:t>Schistosoma</w:t>
      </w:r>
      <w:proofErr w:type="spellEnd"/>
      <w:r w:rsidRPr="009D2FC8">
        <w:rPr>
          <w:rFonts w:ascii="Arial" w:hAnsi="Arial" w:cs="Arial"/>
          <w:i/>
          <w:iCs/>
          <w:sz w:val="24"/>
          <w:szCs w:val="24"/>
        </w:rPr>
        <w:t xml:space="preserve"> </w:t>
      </w:r>
      <w:proofErr w:type="spellStart"/>
      <w:r w:rsidRPr="009D2FC8">
        <w:rPr>
          <w:rFonts w:ascii="Arial" w:hAnsi="Arial" w:cs="Arial"/>
          <w:i/>
          <w:iCs/>
          <w:sz w:val="24"/>
          <w:szCs w:val="24"/>
        </w:rPr>
        <w:t>haematobium</w:t>
      </w:r>
      <w:proofErr w:type="spellEnd"/>
      <w:r w:rsidRPr="009D2FC8">
        <w:rPr>
          <w:rFonts w:ascii="Arial" w:hAnsi="Arial" w:cs="Arial"/>
          <w:sz w:val="24"/>
          <w:szCs w:val="24"/>
        </w:rPr>
        <w:t>“</w:t>
      </w:r>
      <w:r w:rsidRPr="009D2FC8">
        <w:rPr>
          <w:rFonts w:ascii="Arial" w:hAnsi="Arial" w:cs="Arial"/>
          <w:i/>
          <w:iCs/>
          <w:sz w:val="24"/>
          <w:szCs w:val="24"/>
        </w:rPr>
        <w:t>.</w:t>
      </w:r>
    </w:p>
    <w:p w:rsidR="00171640" w:rsidRPr="009D2FC8" w:rsidRDefault="00171640" w:rsidP="009D2FC8">
      <w:pPr>
        <w:pStyle w:val="ListeParagraf"/>
        <w:numPr>
          <w:ilvl w:val="0"/>
          <w:numId w:val="11"/>
        </w:numPr>
        <w:autoSpaceDE w:val="0"/>
        <w:autoSpaceDN w:val="0"/>
        <w:adjustRightInd w:val="0"/>
        <w:spacing w:after="0" w:line="240" w:lineRule="auto"/>
        <w:jc w:val="both"/>
        <w:rPr>
          <w:rFonts w:ascii="Arial" w:hAnsi="Arial" w:cs="Arial"/>
          <w:sz w:val="24"/>
          <w:szCs w:val="24"/>
        </w:rPr>
      </w:pPr>
      <w:r w:rsidRPr="009D2FC8">
        <w:rPr>
          <w:rFonts w:ascii="Arial" w:hAnsi="Arial" w:cs="Arial"/>
          <w:sz w:val="24"/>
          <w:szCs w:val="24"/>
        </w:rPr>
        <w:t xml:space="preserve">İstatistiksel analizler için </w:t>
      </w:r>
      <w:proofErr w:type="spellStart"/>
      <w:r w:rsidRPr="009D2FC8">
        <w:rPr>
          <w:rFonts w:ascii="Arial" w:hAnsi="Arial" w:cs="Arial"/>
          <w:sz w:val="24"/>
          <w:szCs w:val="24"/>
        </w:rPr>
        <w:t>kulanılan</w:t>
      </w:r>
      <w:proofErr w:type="spellEnd"/>
      <w:r w:rsidRPr="009D2FC8">
        <w:rPr>
          <w:rFonts w:ascii="Arial" w:hAnsi="Arial" w:cs="Arial"/>
          <w:sz w:val="24"/>
          <w:szCs w:val="24"/>
        </w:rPr>
        <w:t xml:space="preserve"> ‘</w:t>
      </w:r>
      <w:r w:rsidRPr="009D2FC8">
        <w:rPr>
          <w:rFonts w:ascii="Arial" w:hAnsi="Arial" w:cs="Arial"/>
          <w:i/>
          <w:iCs/>
          <w:sz w:val="24"/>
          <w:szCs w:val="24"/>
        </w:rPr>
        <w:t>p</w:t>
      </w:r>
      <w:r w:rsidRPr="009D2FC8">
        <w:rPr>
          <w:rFonts w:ascii="Arial" w:hAnsi="Arial" w:cs="Arial"/>
          <w:sz w:val="24"/>
          <w:szCs w:val="24"/>
        </w:rPr>
        <w:t xml:space="preserve">’ için italik karakterde ve küçük harf kullanılmalıdır. </w:t>
      </w:r>
      <w:r w:rsidRPr="009D2FC8">
        <w:rPr>
          <w:rFonts w:ascii="Arial" w:hAnsi="Arial" w:cs="Arial"/>
          <w:i/>
          <w:iCs/>
          <w:sz w:val="24"/>
          <w:szCs w:val="24"/>
        </w:rPr>
        <w:t>p’</w:t>
      </w:r>
      <w:r w:rsidRPr="009D2FC8">
        <w:rPr>
          <w:rFonts w:ascii="Arial" w:hAnsi="Arial" w:cs="Arial"/>
          <w:sz w:val="24"/>
          <w:szCs w:val="24"/>
        </w:rPr>
        <w:t xml:space="preserve">den sonraki “=, &gt;, &lt;” işaretlerinden önce ve sonra boşluk bırakılmamalıdır </w:t>
      </w:r>
      <w:r w:rsidRPr="009D2FC8">
        <w:rPr>
          <w:rFonts w:ascii="Arial" w:hAnsi="Arial" w:cs="Arial"/>
          <w:i/>
          <w:iCs/>
          <w:sz w:val="24"/>
          <w:szCs w:val="24"/>
        </w:rPr>
        <w:t>p</w:t>
      </w:r>
      <w:r w:rsidRPr="009D2FC8">
        <w:rPr>
          <w:rFonts w:ascii="Arial" w:hAnsi="Arial" w:cs="Arial"/>
          <w:sz w:val="24"/>
          <w:szCs w:val="24"/>
        </w:rPr>
        <w:t>&lt;0</w:t>
      </w:r>
      <w:r w:rsidR="00D97A2A" w:rsidRPr="009D2FC8">
        <w:rPr>
          <w:rFonts w:ascii="Arial" w:hAnsi="Arial" w:cs="Arial"/>
          <w:sz w:val="24"/>
          <w:szCs w:val="24"/>
        </w:rPr>
        <w:t>.</w:t>
      </w:r>
      <w:r w:rsidRPr="009D2FC8">
        <w:rPr>
          <w:rFonts w:ascii="Arial" w:hAnsi="Arial" w:cs="Arial"/>
          <w:sz w:val="24"/>
          <w:szCs w:val="24"/>
        </w:rPr>
        <w:t>05. Bu kural ayrıca tablo ve şekiller için kullanılan ‘</w:t>
      </w:r>
      <w:r w:rsidRPr="009D2FC8">
        <w:rPr>
          <w:rFonts w:ascii="Arial" w:hAnsi="Arial" w:cs="Arial"/>
          <w:i/>
          <w:iCs/>
          <w:sz w:val="24"/>
          <w:szCs w:val="24"/>
        </w:rPr>
        <w:t>p</w:t>
      </w:r>
      <w:r w:rsidRPr="009D2FC8">
        <w:rPr>
          <w:rFonts w:ascii="Arial" w:hAnsi="Arial" w:cs="Arial"/>
          <w:sz w:val="24"/>
          <w:szCs w:val="24"/>
        </w:rPr>
        <w:t>’ için de geçerlidir.</w:t>
      </w:r>
    </w:p>
    <w:p w:rsidR="00171640" w:rsidRPr="009D2FC8" w:rsidRDefault="00171640" w:rsidP="009D2FC8">
      <w:pPr>
        <w:pStyle w:val="ListeParagraf"/>
        <w:numPr>
          <w:ilvl w:val="0"/>
          <w:numId w:val="11"/>
        </w:numPr>
        <w:tabs>
          <w:tab w:val="left" w:pos="2010"/>
        </w:tabs>
        <w:autoSpaceDE w:val="0"/>
        <w:autoSpaceDN w:val="0"/>
        <w:adjustRightInd w:val="0"/>
        <w:spacing w:after="0" w:line="240" w:lineRule="auto"/>
        <w:jc w:val="both"/>
        <w:rPr>
          <w:rFonts w:ascii="Arial" w:hAnsi="Arial" w:cs="Arial"/>
          <w:sz w:val="24"/>
          <w:szCs w:val="24"/>
        </w:rPr>
      </w:pPr>
      <w:r w:rsidRPr="009D2FC8">
        <w:rPr>
          <w:rFonts w:ascii="Arial" w:hAnsi="Arial" w:cs="Arial"/>
          <w:sz w:val="24"/>
          <w:szCs w:val="24"/>
        </w:rPr>
        <w:t>Metin içindeki başka durumlarda da "&gt;", "&lt;", "=" veya "±" işaretlerinden önce veya sonra boşluk bırakılmamalıdır.</w:t>
      </w:r>
    </w:p>
    <w:p w:rsidR="00171640" w:rsidRPr="009D2FC8" w:rsidRDefault="00171640" w:rsidP="009D2FC8">
      <w:pPr>
        <w:pStyle w:val="ListeParagraf"/>
        <w:numPr>
          <w:ilvl w:val="0"/>
          <w:numId w:val="11"/>
        </w:numPr>
        <w:tabs>
          <w:tab w:val="left" w:pos="2010"/>
        </w:tabs>
        <w:autoSpaceDE w:val="0"/>
        <w:autoSpaceDN w:val="0"/>
        <w:adjustRightInd w:val="0"/>
        <w:spacing w:after="0" w:line="240" w:lineRule="auto"/>
        <w:jc w:val="both"/>
        <w:rPr>
          <w:rFonts w:ascii="Arial" w:hAnsi="Arial" w:cs="Arial"/>
          <w:sz w:val="24"/>
          <w:szCs w:val="24"/>
        </w:rPr>
      </w:pPr>
      <w:r w:rsidRPr="009D2FC8">
        <w:rPr>
          <w:rFonts w:ascii="Arial" w:hAnsi="Arial" w:cs="Arial"/>
          <w:sz w:val="24"/>
          <w:szCs w:val="24"/>
        </w:rPr>
        <w:t>Birimler için SI biriml</w:t>
      </w:r>
      <w:r w:rsidR="001457D3" w:rsidRPr="009D2FC8">
        <w:rPr>
          <w:rFonts w:ascii="Arial" w:hAnsi="Arial" w:cs="Arial"/>
          <w:sz w:val="24"/>
          <w:szCs w:val="24"/>
        </w:rPr>
        <w:t>eri kullanılmalıdır. Ör: “</w:t>
      </w:r>
      <w:proofErr w:type="spellStart"/>
      <w:r w:rsidR="001457D3" w:rsidRPr="009D2FC8">
        <w:rPr>
          <w:rFonts w:ascii="Arial" w:hAnsi="Arial" w:cs="Arial"/>
          <w:sz w:val="24"/>
          <w:szCs w:val="24"/>
        </w:rPr>
        <w:t>mL</w:t>
      </w:r>
      <w:proofErr w:type="spellEnd"/>
      <w:r w:rsidR="001457D3" w:rsidRPr="009D2FC8">
        <w:rPr>
          <w:rFonts w:ascii="Arial" w:hAnsi="Arial" w:cs="Arial"/>
          <w:sz w:val="24"/>
          <w:szCs w:val="24"/>
        </w:rPr>
        <w:t>” (</w:t>
      </w:r>
      <w:r w:rsidRPr="009D2FC8">
        <w:rPr>
          <w:rFonts w:ascii="Arial" w:hAnsi="Arial" w:cs="Arial"/>
          <w:sz w:val="24"/>
          <w:szCs w:val="24"/>
        </w:rPr>
        <w:t>“</w:t>
      </w:r>
      <w:proofErr w:type="spellStart"/>
      <w:r w:rsidRPr="009D2FC8">
        <w:rPr>
          <w:rFonts w:ascii="Arial" w:hAnsi="Arial" w:cs="Arial"/>
          <w:sz w:val="24"/>
          <w:szCs w:val="24"/>
        </w:rPr>
        <w:t>cc”değil</w:t>
      </w:r>
      <w:proofErr w:type="spellEnd"/>
      <w:r w:rsidRPr="009D2FC8">
        <w:rPr>
          <w:rFonts w:ascii="Arial" w:hAnsi="Arial" w:cs="Arial"/>
          <w:sz w:val="24"/>
          <w:szCs w:val="24"/>
        </w:rPr>
        <w:t>), “</w:t>
      </w:r>
      <w:proofErr w:type="spellStart"/>
      <w:r w:rsidRPr="009D2FC8">
        <w:rPr>
          <w:rFonts w:ascii="Arial" w:hAnsi="Arial" w:cs="Arial"/>
          <w:sz w:val="24"/>
          <w:szCs w:val="24"/>
        </w:rPr>
        <w:t>dL</w:t>
      </w:r>
      <w:proofErr w:type="spellEnd"/>
      <w:r w:rsidRPr="009D2FC8">
        <w:rPr>
          <w:rFonts w:ascii="Arial" w:hAnsi="Arial" w:cs="Arial"/>
          <w:sz w:val="24"/>
          <w:szCs w:val="24"/>
        </w:rPr>
        <w:t>” gibi. Litre büyük harf kullanılarak kısaltılmalıdır.</w:t>
      </w:r>
    </w:p>
    <w:p w:rsidR="00574FB2" w:rsidRPr="00791B5B" w:rsidRDefault="00171640" w:rsidP="00791B5B">
      <w:pPr>
        <w:pStyle w:val="ListeParagraf"/>
        <w:numPr>
          <w:ilvl w:val="0"/>
          <w:numId w:val="11"/>
        </w:numPr>
        <w:tabs>
          <w:tab w:val="left" w:pos="2010"/>
        </w:tabs>
        <w:autoSpaceDE w:val="0"/>
        <w:autoSpaceDN w:val="0"/>
        <w:adjustRightInd w:val="0"/>
        <w:spacing w:after="0" w:line="240" w:lineRule="auto"/>
        <w:jc w:val="both"/>
        <w:rPr>
          <w:rFonts w:ascii="Arial" w:hAnsi="Arial" w:cs="Arial"/>
          <w:sz w:val="24"/>
          <w:szCs w:val="24"/>
        </w:rPr>
      </w:pPr>
      <w:r w:rsidRPr="009D2FC8">
        <w:rPr>
          <w:rFonts w:ascii="Arial" w:hAnsi="Arial" w:cs="Arial"/>
          <w:sz w:val="24"/>
          <w:szCs w:val="24"/>
        </w:rPr>
        <w:t>Makalede ondalık sayılar ifade edilecek ise (nokta) ile ifade edilmelidir.</w:t>
      </w:r>
      <w:r w:rsidR="001457D3" w:rsidRPr="009D2FC8">
        <w:rPr>
          <w:rFonts w:ascii="Arial" w:hAnsi="Arial" w:cs="Arial"/>
          <w:sz w:val="24"/>
          <w:szCs w:val="24"/>
        </w:rPr>
        <w:t xml:space="preserve"> </w:t>
      </w:r>
      <w:r w:rsidR="001457D3" w:rsidRPr="009D2FC8">
        <w:rPr>
          <w:rFonts w:ascii="Arial" w:hAnsi="Arial" w:cs="Arial"/>
          <w:b/>
          <w:sz w:val="24"/>
          <w:szCs w:val="24"/>
        </w:rPr>
        <w:t>Örneğin:</w:t>
      </w:r>
      <w:r w:rsidR="001457D3" w:rsidRPr="009D2FC8">
        <w:rPr>
          <w:rFonts w:ascii="Arial" w:hAnsi="Arial" w:cs="Arial"/>
          <w:sz w:val="24"/>
          <w:szCs w:val="24"/>
        </w:rPr>
        <w:t xml:space="preserve"> 12</w:t>
      </w:r>
      <w:r w:rsidR="00CD5841" w:rsidRPr="009D2FC8">
        <w:rPr>
          <w:rFonts w:ascii="Arial" w:hAnsi="Arial" w:cs="Arial"/>
          <w:sz w:val="24"/>
          <w:szCs w:val="24"/>
        </w:rPr>
        <w:t xml:space="preserve">.17 </w:t>
      </w:r>
    </w:p>
    <w:p w:rsidR="00647155" w:rsidRPr="009D2FC8" w:rsidRDefault="00647155" w:rsidP="009D2FC8">
      <w:pPr>
        <w:pStyle w:val="ListeParagraf"/>
        <w:numPr>
          <w:ilvl w:val="0"/>
          <w:numId w:val="11"/>
        </w:numPr>
        <w:shd w:val="clear" w:color="auto" w:fill="FFFFFF" w:themeFill="background1"/>
        <w:autoSpaceDE w:val="0"/>
        <w:autoSpaceDN w:val="0"/>
        <w:adjustRightInd w:val="0"/>
        <w:spacing w:after="0" w:line="240" w:lineRule="auto"/>
        <w:jc w:val="both"/>
        <w:rPr>
          <w:rFonts w:ascii="Arial" w:hAnsi="Arial" w:cs="Arial"/>
          <w:sz w:val="24"/>
          <w:szCs w:val="24"/>
        </w:rPr>
      </w:pPr>
      <w:r w:rsidRPr="009D2FC8">
        <w:rPr>
          <w:rFonts w:ascii="Arial" w:hAnsi="Arial" w:cs="Arial"/>
          <w:sz w:val="24"/>
          <w:szCs w:val="24"/>
        </w:rPr>
        <w:t>Bir ilacın, donanımın veya yazılımın üreticisini parantez içinde ve sonuna virgül koyarak belirtilip, daha sonra şirketin bulunduğu şehir ve ülke ismi virgül ile ayrılmalıdır: “…Şirketi, Ankara, Türkiye”.</w:t>
      </w:r>
    </w:p>
    <w:p w:rsidR="00647155" w:rsidRPr="009D2FC8" w:rsidRDefault="00647155" w:rsidP="009D2FC8">
      <w:pPr>
        <w:pStyle w:val="ListeParagraf"/>
        <w:tabs>
          <w:tab w:val="left" w:pos="2010"/>
        </w:tabs>
        <w:autoSpaceDE w:val="0"/>
        <w:autoSpaceDN w:val="0"/>
        <w:adjustRightInd w:val="0"/>
        <w:spacing w:after="0" w:line="240" w:lineRule="auto"/>
        <w:jc w:val="both"/>
        <w:rPr>
          <w:rFonts w:ascii="Arial" w:hAnsi="Arial" w:cs="Arial"/>
          <w:sz w:val="24"/>
          <w:szCs w:val="24"/>
        </w:rPr>
      </w:pPr>
    </w:p>
    <w:p w:rsidR="00DA3DE6" w:rsidRPr="009D2FC8" w:rsidRDefault="00DA3DE6" w:rsidP="009D2FC8">
      <w:pPr>
        <w:autoSpaceDE w:val="0"/>
        <w:autoSpaceDN w:val="0"/>
        <w:adjustRightInd w:val="0"/>
        <w:spacing w:after="0" w:line="240" w:lineRule="auto"/>
        <w:jc w:val="both"/>
        <w:rPr>
          <w:rFonts w:ascii="Arial" w:hAnsi="Arial" w:cs="Arial"/>
          <w:b/>
          <w:color w:val="00B0F0"/>
          <w:sz w:val="24"/>
          <w:szCs w:val="24"/>
        </w:rPr>
      </w:pPr>
    </w:p>
    <w:p w:rsidR="007C6D33" w:rsidRDefault="007C6D33" w:rsidP="009D2FC8">
      <w:pPr>
        <w:autoSpaceDE w:val="0"/>
        <w:autoSpaceDN w:val="0"/>
        <w:adjustRightInd w:val="0"/>
        <w:spacing w:after="0" w:line="240" w:lineRule="auto"/>
        <w:jc w:val="both"/>
        <w:rPr>
          <w:rFonts w:ascii="Arial" w:hAnsi="Arial" w:cs="Arial"/>
          <w:b/>
          <w:sz w:val="24"/>
          <w:szCs w:val="24"/>
        </w:rPr>
      </w:pPr>
    </w:p>
    <w:p w:rsidR="007C6D33" w:rsidRDefault="007C6D33" w:rsidP="009D2FC8">
      <w:pPr>
        <w:autoSpaceDE w:val="0"/>
        <w:autoSpaceDN w:val="0"/>
        <w:adjustRightInd w:val="0"/>
        <w:spacing w:after="0" w:line="240" w:lineRule="auto"/>
        <w:jc w:val="both"/>
        <w:rPr>
          <w:rFonts w:ascii="Arial" w:hAnsi="Arial" w:cs="Arial"/>
          <w:b/>
          <w:sz w:val="24"/>
          <w:szCs w:val="24"/>
        </w:rPr>
      </w:pPr>
    </w:p>
    <w:p w:rsidR="00171640" w:rsidRPr="009D2FC8" w:rsidRDefault="00171640" w:rsidP="009D2FC8">
      <w:pPr>
        <w:autoSpaceDE w:val="0"/>
        <w:autoSpaceDN w:val="0"/>
        <w:adjustRightInd w:val="0"/>
        <w:spacing w:after="0" w:line="240" w:lineRule="auto"/>
        <w:jc w:val="both"/>
        <w:rPr>
          <w:rFonts w:ascii="Arial" w:hAnsi="Arial" w:cs="Arial"/>
          <w:b/>
          <w:sz w:val="24"/>
          <w:szCs w:val="24"/>
        </w:rPr>
      </w:pPr>
      <w:r w:rsidRPr="009D2FC8">
        <w:rPr>
          <w:rFonts w:ascii="Arial" w:hAnsi="Arial" w:cs="Arial"/>
          <w:b/>
          <w:sz w:val="24"/>
          <w:szCs w:val="24"/>
        </w:rPr>
        <w:t>Metin içerisinde kaynak kullanımı:</w:t>
      </w:r>
    </w:p>
    <w:p w:rsidR="00171640" w:rsidRPr="009D2FC8" w:rsidRDefault="00171640" w:rsidP="009D2FC8">
      <w:pPr>
        <w:pStyle w:val="ListeParagraf"/>
        <w:numPr>
          <w:ilvl w:val="0"/>
          <w:numId w:val="9"/>
        </w:numPr>
        <w:autoSpaceDE w:val="0"/>
        <w:autoSpaceDN w:val="0"/>
        <w:adjustRightInd w:val="0"/>
        <w:spacing w:after="0" w:line="240" w:lineRule="auto"/>
        <w:jc w:val="both"/>
        <w:rPr>
          <w:rFonts w:ascii="Arial" w:hAnsi="Arial" w:cs="Arial"/>
          <w:sz w:val="24"/>
          <w:szCs w:val="24"/>
        </w:rPr>
      </w:pPr>
      <w:r w:rsidRPr="009D2FC8">
        <w:rPr>
          <w:rFonts w:ascii="Arial" w:hAnsi="Arial" w:cs="Arial"/>
          <w:sz w:val="24"/>
          <w:szCs w:val="24"/>
        </w:rPr>
        <w:t>Tüm kaynakların yazı içinde sıralı şekilde belirtilmiş olmasına dikkat edilmelidir.</w:t>
      </w:r>
    </w:p>
    <w:p w:rsidR="00171640" w:rsidRPr="009D2FC8" w:rsidRDefault="00171640" w:rsidP="009D2FC8">
      <w:pPr>
        <w:pStyle w:val="ListeParagraf"/>
        <w:numPr>
          <w:ilvl w:val="0"/>
          <w:numId w:val="9"/>
        </w:numPr>
        <w:autoSpaceDE w:val="0"/>
        <w:autoSpaceDN w:val="0"/>
        <w:adjustRightInd w:val="0"/>
        <w:spacing w:after="0" w:line="240" w:lineRule="auto"/>
        <w:jc w:val="both"/>
        <w:rPr>
          <w:rFonts w:ascii="Arial" w:hAnsi="Arial" w:cs="Arial"/>
          <w:sz w:val="24"/>
          <w:szCs w:val="24"/>
        </w:rPr>
      </w:pPr>
      <w:r w:rsidRPr="009D2FC8">
        <w:rPr>
          <w:rFonts w:ascii="Arial" w:hAnsi="Arial" w:cs="Arial"/>
          <w:sz w:val="24"/>
          <w:szCs w:val="24"/>
        </w:rPr>
        <w:t>Kaynaklar metinde kullanım sırasına göre numaralandırılmalı, numaraları metinde cümlenin sonunda veya yazar adı geçmişse isimden hemen sonra köşeli parantez ([</w:t>
      </w:r>
      <w:r w:rsidR="001457D3" w:rsidRPr="009D2FC8">
        <w:rPr>
          <w:rFonts w:ascii="Arial" w:hAnsi="Arial" w:cs="Arial"/>
          <w:sz w:val="24"/>
          <w:szCs w:val="24"/>
        </w:rPr>
        <w:t xml:space="preserve"> </w:t>
      </w:r>
      <w:r w:rsidRPr="009D2FC8">
        <w:rPr>
          <w:rFonts w:ascii="Arial" w:hAnsi="Arial" w:cs="Arial"/>
          <w:sz w:val="24"/>
          <w:szCs w:val="24"/>
        </w:rPr>
        <w:t>]) içinde virgül ile ayrılarak ve arada boşluk bırakılarak yazılmalıdır: [1, 4, 7-9].</w:t>
      </w:r>
    </w:p>
    <w:p w:rsidR="00171640" w:rsidRPr="009D2FC8" w:rsidRDefault="00171640" w:rsidP="009D2FC8">
      <w:pPr>
        <w:pStyle w:val="ListeParagraf"/>
        <w:numPr>
          <w:ilvl w:val="0"/>
          <w:numId w:val="9"/>
        </w:numPr>
        <w:autoSpaceDE w:val="0"/>
        <w:autoSpaceDN w:val="0"/>
        <w:adjustRightInd w:val="0"/>
        <w:spacing w:after="0" w:line="240" w:lineRule="auto"/>
        <w:jc w:val="both"/>
        <w:rPr>
          <w:rFonts w:ascii="Arial" w:hAnsi="Arial" w:cs="Arial"/>
          <w:sz w:val="24"/>
          <w:szCs w:val="24"/>
        </w:rPr>
      </w:pPr>
      <w:r w:rsidRPr="009D2FC8">
        <w:rPr>
          <w:rFonts w:ascii="Arial" w:hAnsi="Arial" w:cs="Arial"/>
          <w:sz w:val="24"/>
          <w:szCs w:val="24"/>
        </w:rPr>
        <w:t>İkiden fazla ardışık kaynak için “kısa tire, -” kullanılmalıdır. "[7-9]".</w:t>
      </w:r>
    </w:p>
    <w:p w:rsidR="00171640" w:rsidRPr="009D2FC8" w:rsidRDefault="00171640" w:rsidP="009D2FC8">
      <w:pPr>
        <w:pStyle w:val="ListeParagraf"/>
        <w:numPr>
          <w:ilvl w:val="0"/>
          <w:numId w:val="9"/>
        </w:numPr>
        <w:autoSpaceDE w:val="0"/>
        <w:autoSpaceDN w:val="0"/>
        <w:adjustRightInd w:val="0"/>
        <w:spacing w:after="0" w:line="240" w:lineRule="auto"/>
        <w:jc w:val="both"/>
        <w:rPr>
          <w:rFonts w:ascii="Arial" w:hAnsi="Arial" w:cs="Arial"/>
          <w:sz w:val="24"/>
          <w:szCs w:val="24"/>
        </w:rPr>
      </w:pPr>
      <w:r w:rsidRPr="009D2FC8">
        <w:rPr>
          <w:rFonts w:ascii="Arial" w:hAnsi="Arial" w:cs="Arial"/>
          <w:sz w:val="24"/>
          <w:szCs w:val="24"/>
        </w:rPr>
        <w:t xml:space="preserve">Eğer kullanılan kaynak tek yazarlı ise, metin içinde yazarın isminden sonra ‘et al.’ kullanılmamalıdır. Örnek: "Yüksel [7] </w:t>
      </w:r>
      <w:proofErr w:type="spellStart"/>
      <w:r w:rsidRPr="009D2FC8">
        <w:rPr>
          <w:rFonts w:ascii="Arial" w:hAnsi="Arial" w:cs="Arial"/>
          <w:sz w:val="24"/>
          <w:szCs w:val="24"/>
        </w:rPr>
        <w:t>stated</w:t>
      </w:r>
      <w:proofErr w:type="spellEnd"/>
      <w:r w:rsidRPr="009D2FC8">
        <w:rPr>
          <w:rFonts w:ascii="Arial" w:hAnsi="Arial" w:cs="Arial"/>
          <w:sz w:val="24"/>
          <w:szCs w:val="24"/>
        </w:rPr>
        <w:t xml:space="preserve"> </w:t>
      </w:r>
      <w:proofErr w:type="spellStart"/>
      <w:r w:rsidRPr="009D2FC8">
        <w:rPr>
          <w:rFonts w:ascii="Arial" w:hAnsi="Arial" w:cs="Arial"/>
          <w:sz w:val="24"/>
          <w:szCs w:val="24"/>
        </w:rPr>
        <w:t>that</w:t>
      </w:r>
      <w:proofErr w:type="spellEnd"/>
      <w:r w:rsidRPr="009D2FC8">
        <w:rPr>
          <w:rFonts w:ascii="Arial" w:hAnsi="Arial" w:cs="Arial"/>
          <w:sz w:val="24"/>
          <w:szCs w:val="24"/>
        </w:rPr>
        <w:t>…".</w:t>
      </w:r>
    </w:p>
    <w:p w:rsidR="00171640" w:rsidRPr="009D2FC8" w:rsidRDefault="00171640" w:rsidP="009D2FC8">
      <w:pPr>
        <w:pStyle w:val="ListeParagraf"/>
        <w:numPr>
          <w:ilvl w:val="0"/>
          <w:numId w:val="9"/>
        </w:numPr>
        <w:autoSpaceDE w:val="0"/>
        <w:autoSpaceDN w:val="0"/>
        <w:adjustRightInd w:val="0"/>
        <w:spacing w:after="0" w:line="240" w:lineRule="auto"/>
        <w:jc w:val="both"/>
        <w:rPr>
          <w:rFonts w:ascii="Arial" w:hAnsi="Arial" w:cs="Arial"/>
          <w:sz w:val="24"/>
          <w:szCs w:val="24"/>
        </w:rPr>
      </w:pPr>
      <w:r w:rsidRPr="009D2FC8">
        <w:rPr>
          <w:rFonts w:ascii="Arial" w:hAnsi="Arial" w:cs="Arial"/>
          <w:sz w:val="24"/>
          <w:szCs w:val="24"/>
        </w:rPr>
        <w:t xml:space="preserve">Eğer kullanılan kaynak iki yazarlı ise, metin içinde yazarın isminden sonra ‘et al.’ kullanılmamalıdır. Örnek: “Herek </w:t>
      </w:r>
      <w:proofErr w:type="spellStart"/>
      <w:r w:rsidRPr="009D2FC8">
        <w:rPr>
          <w:rFonts w:ascii="Arial" w:hAnsi="Arial" w:cs="Arial"/>
          <w:sz w:val="24"/>
          <w:szCs w:val="24"/>
        </w:rPr>
        <w:t>and</w:t>
      </w:r>
      <w:proofErr w:type="spellEnd"/>
      <w:r w:rsidRPr="009D2FC8">
        <w:rPr>
          <w:rFonts w:ascii="Arial" w:hAnsi="Arial" w:cs="Arial"/>
          <w:sz w:val="24"/>
          <w:szCs w:val="24"/>
        </w:rPr>
        <w:t xml:space="preserve"> Ergin [7] </w:t>
      </w:r>
      <w:proofErr w:type="spellStart"/>
      <w:r w:rsidRPr="009D2FC8">
        <w:rPr>
          <w:rFonts w:ascii="Arial" w:hAnsi="Arial" w:cs="Arial"/>
          <w:sz w:val="24"/>
          <w:szCs w:val="24"/>
        </w:rPr>
        <w:t>stated</w:t>
      </w:r>
      <w:proofErr w:type="spellEnd"/>
      <w:r w:rsidRPr="009D2FC8">
        <w:rPr>
          <w:rFonts w:ascii="Arial" w:hAnsi="Arial" w:cs="Arial"/>
          <w:sz w:val="24"/>
          <w:szCs w:val="24"/>
        </w:rPr>
        <w:t xml:space="preserve"> </w:t>
      </w:r>
      <w:proofErr w:type="spellStart"/>
      <w:r w:rsidRPr="009D2FC8">
        <w:rPr>
          <w:rFonts w:ascii="Arial" w:hAnsi="Arial" w:cs="Arial"/>
          <w:sz w:val="24"/>
          <w:szCs w:val="24"/>
        </w:rPr>
        <w:t>that</w:t>
      </w:r>
      <w:proofErr w:type="spellEnd"/>
      <w:r w:rsidRPr="009D2FC8">
        <w:rPr>
          <w:rFonts w:ascii="Arial" w:hAnsi="Arial" w:cs="Arial"/>
          <w:sz w:val="24"/>
          <w:szCs w:val="24"/>
        </w:rPr>
        <w:t>…".</w:t>
      </w:r>
    </w:p>
    <w:p w:rsidR="00171640" w:rsidRPr="009D2FC8" w:rsidRDefault="00171640" w:rsidP="009D2FC8">
      <w:pPr>
        <w:pStyle w:val="ListeParagraf"/>
        <w:numPr>
          <w:ilvl w:val="0"/>
          <w:numId w:val="9"/>
        </w:numPr>
        <w:autoSpaceDE w:val="0"/>
        <w:autoSpaceDN w:val="0"/>
        <w:adjustRightInd w:val="0"/>
        <w:spacing w:after="0" w:line="240" w:lineRule="auto"/>
        <w:jc w:val="both"/>
        <w:rPr>
          <w:rFonts w:ascii="Arial" w:hAnsi="Arial" w:cs="Arial"/>
          <w:sz w:val="24"/>
          <w:szCs w:val="24"/>
        </w:rPr>
      </w:pPr>
      <w:r w:rsidRPr="009D2FC8">
        <w:rPr>
          <w:rFonts w:ascii="Arial" w:hAnsi="Arial" w:cs="Arial"/>
          <w:sz w:val="24"/>
          <w:szCs w:val="24"/>
        </w:rPr>
        <w:lastRenderedPageBreak/>
        <w:t xml:space="preserve">Eğer kullanılan kaynak ikiden fazla yazarlı ise, metin içinde yazarın isminden sonra ‘et al.’ kullanılmalıdır. Örnek: “Aybek et al. [7] </w:t>
      </w:r>
      <w:proofErr w:type="spellStart"/>
      <w:r w:rsidRPr="009D2FC8">
        <w:rPr>
          <w:rFonts w:ascii="Arial" w:hAnsi="Arial" w:cs="Arial"/>
          <w:sz w:val="24"/>
          <w:szCs w:val="24"/>
        </w:rPr>
        <w:t>stated</w:t>
      </w:r>
      <w:proofErr w:type="spellEnd"/>
      <w:r w:rsidRPr="009D2FC8">
        <w:rPr>
          <w:rFonts w:ascii="Arial" w:hAnsi="Arial" w:cs="Arial"/>
          <w:sz w:val="24"/>
          <w:szCs w:val="24"/>
        </w:rPr>
        <w:t xml:space="preserve"> </w:t>
      </w:r>
      <w:proofErr w:type="spellStart"/>
      <w:r w:rsidRPr="009D2FC8">
        <w:rPr>
          <w:rFonts w:ascii="Arial" w:hAnsi="Arial" w:cs="Arial"/>
          <w:sz w:val="24"/>
          <w:szCs w:val="24"/>
        </w:rPr>
        <w:t>that</w:t>
      </w:r>
      <w:proofErr w:type="spellEnd"/>
      <w:r w:rsidRPr="009D2FC8">
        <w:rPr>
          <w:rFonts w:ascii="Arial" w:hAnsi="Arial" w:cs="Arial"/>
          <w:sz w:val="24"/>
          <w:szCs w:val="24"/>
        </w:rPr>
        <w:t>…".</w:t>
      </w:r>
    </w:p>
    <w:p w:rsidR="00171640" w:rsidRPr="009D2FC8" w:rsidRDefault="00171640" w:rsidP="009D2FC8">
      <w:pPr>
        <w:pStyle w:val="ListeParagraf"/>
        <w:numPr>
          <w:ilvl w:val="0"/>
          <w:numId w:val="9"/>
        </w:numPr>
        <w:autoSpaceDE w:val="0"/>
        <w:autoSpaceDN w:val="0"/>
        <w:adjustRightInd w:val="0"/>
        <w:spacing w:after="0" w:line="240" w:lineRule="auto"/>
        <w:jc w:val="both"/>
        <w:rPr>
          <w:rFonts w:ascii="Arial" w:hAnsi="Arial" w:cs="Arial"/>
          <w:sz w:val="24"/>
          <w:szCs w:val="24"/>
        </w:rPr>
      </w:pPr>
      <w:r w:rsidRPr="009D2FC8">
        <w:rPr>
          <w:rFonts w:ascii="Arial" w:hAnsi="Arial" w:cs="Arial"/>
          <w:sz w:val="24"/>
          <w:szCs w:val="24"/>
        </w:rPr>
        <w:t>Bir resim ya da tablo için kullanılan cümle bir kaynak ile bitiyorsa, kaynağı resim ya da tablo parantezinden sonra belirtilmelidir. (önce değil): “…</w:t>
      </w:r>
      <w:r w:rsidR="00082CD7" w:rsidRPr="009D2FC8">
        <w:rPr>
          <w:rFonts w:ascii="Arial" w:hAnsi="Arial" w:cs="Arial"/>
          <w:sz w:val="24"/>
          <w:szCs w:val="24"/>
        </w:rPr>
        <w:t xml:space="preserve"> </w:t>
      </w:r>
      <w:r w:rsidRPr="009D2FC8">
        <w:rPr>
          <w:rFonts w:ascii="Arial" w:hAnsi="Arial" w:cs="Arial"/>
          <w:sz w:val="24"/>
          <w:szCs w:val="24"/>
        </w:rPr>
        <w:t>(Tablo 1) [7].</w:t>
      </w:r>
    </w:p>
    <w:p w:rsidR="00171640" w:rsidRPr="009D2FC8" w:rsidRDefault="00171640" w:rsidP="009D2FC8">
      <w:pPr>
        <w:autoSpaceDE w:val="0"/>
        <w:autoSpaceDN w:val="0"/>
        <w:adjustRightInd w:val="0"/>
        <w:spacing w:after="0" w:line="240" w:lineRule="auto"/>
        <w:jc w:val="both"/>
        <w:rPr>
          <w:rFonts w:ascii="Arial" w:eastAsia="Calibri" w:hAnsi="Arial" w:cs="Arial"/>
          <w:color w:val="00B0F0"/>
          <w:sz w:val="24"/>
          <w:szCs w:val="24"/>
        </w:rPr>
      </w:pPr>
    </w:p>
    <w:p w:rsidR="00171640" w:rsidRPr="009D2FC8" w:rsidRDefault="00171640" w:rsidP="009D2FC8">
      <w:pPr>
        <w:autoSpaceDE w:val="0"/>
        <w:autoSpaceDN w:val="0"/>
        <w:adjustRightInd w:val="0"/>
        <w:spacing w:after="0" w:line="240" w:lineRule="auto"/>
        <w:ind w:firstLine="567"/>
        <w:jc w:val="both"/>
        <w:rPr>
          <w:rFonts w:ascii="Arial" w:eastAsia="Calibri" w:hAnsi="Arial" w:cs="Arial"/>
          <w:color w:val="000000" w:themeColor="text1"/>
          <w:sz w:val="24"/>
          <w:szCs w:val="24"/>
        </w:rPr>
      </w:pPr>
      <w:r w:rsidRPr="009D2FC8">
        <w:rPr>
          <w:rFonts w:ascii="Arial" w:eastAsia="Calibri" w:hAnsi="Arial" w:cs="Arial"/>
          <w:color w:val="000000" w:themeColor="text1"/>
          <w:sz w:val="24"/>
          <w:szCs w:val="24"/>
        </w:rPr>
        <w:t xml:space="preserve">Ayrı bir başlık olarak “Sonuç” yazılmamalıdır. (Son paragrafa </w:t>
      </w:r>
      <w:r w:rsidRPr="009D2FC8">
        <w:rPr>
          <w:rFonts w:ascii="Arial" w:eastAsia="Calibri" w:hAnsi="Arial" w:cs="Arial"/>
          <w:color w:val="FF0000"/>
          <w:sz w:val="24"/>
          <w:szCs w:val="24"/>
        </w:rPr>
        <w:t xml:space="preserve">“Sonuç olarak…” </w:t>
      </w:r>
      <w:r w:rsidRPr="009D2FC8">
        <w:rPr>
          <w:rFonts w:ascii="Arial" w:eastAsia="Calibri" w:hAnsi="Arial" w:cs="Arial"/>
          <w:color w:val="000000" w:themeColor="text1"/>
          <w:sz w:val="24"/>
          <w:szCs w:val="24"/>
        </w:rPr>
        <w:t>şeklindeki bir cümleyle başlanabilir.)</w:t>
      </w:r>
    </w:p>
    <w:p w:rsidR="00171640" w:rsidRPr="009D2FC8" w:rsidRDefault="00171640" w:rsidP="009D2FC8">
      <w:pPr>
        <w:autoSpaceDE w:val="0"/>
        <w:autoSpaceDN w:val="0"/>
        <w:adjustRightInd w:val="0"/>
        <w:spacing w:after="0" w:line="240" w:lineRule="auto"/>
        <w:jc w:val="both"/>
        <w:rPr>
          <w:rFonts w:ascii="Arial" w:eastAsia="Calibri" w:hAnsi="Arial" w:cs="Arial"/>
          <w:sz w:val="24"/>
          <w:szCs w:val="24"/>
        </w:rPr>
      </w:pPr>
    </w:p>
    <w:p w:rsidR="00171640" w:rsidRPr="009D2FC8" w:rsidRDefault="00171640" w:rsidP="009D2FC8">
      <w:pPr>
        <w:autoSpaceDE w:val="0"/>
        <w:autoSpaceDN w:val="0"/>
        <w:adjustRightInd w:val="0"/>
        <w:spacing w:after="0" w:line="240" w:lineRule="auto"/>
        <w:jc w:val="both"/>
        <w:rPr>
          <w:rFonts w:ascii="Arial" w:eastAsia="Calibri" w:hAnsi="Arial" w:cs="Arial"/>
          <w:b/>
          <w:sz w:val="24"/>
          <w:szCs w:val="24"/>
        </w:rPr>
      </w:pPr>
    </w:p>
    <w:p w:rsidR="00171640" w:rsidRPr="009D2FC8" w:rsidRDefault="00171640" w:rsidP="009D2FC8">
      <w:pPr>
        <w:autoSpaceDE w:val="0"/>
        <w:autoSpaceDN w:val="0"/>
        <w:adjustRightInd w:val="0"/>
        <w:spacing w:after="0" w:line="240" w:lineRule="auto"/>
        <w:jc w:val="both"/>
        <w:rPr>
          <w:rFonts w:ascii="Arial" w:eastAsia="Calibri" w:hAnsi="Arial" w:cs="Arial"/>
          <w:b/>
          <w:sz w:val="24"/>
          <w:szCs w:val="24"/>
        </w:rPr>
      </w:pPr>
    </w:p>
    <w:p w:rsidR="009D2FC8" w:rsidRPr="00200A7D" w:rsidRDefault="009D2FC8" w:rsidP="009D2FC8">
      <w:pPr>
        <w:autoSpaceDE w:val="0"/>
        <w:autoSpaceDN w:val="0"/>
        <w:adjustRightInd w:val="0"/>
        <w:spacing w:after="0" w:line="240" w:lineRule="auto"/>
        <w:jc w:val="both"/>
        <w:rPr>
          <w:rFonts w:ascii="Arial" w:eastAsia="Calibri" w:hAnsi="Arial" w:cs="Arial"/>
          <w:b/>
          <w:color w:val="000000" w:themeColor="text1"/>
          <w:sz w:val="24"/>
          <w:szCs w:val="24"/>
        </w:rPr>
      </w:pPr>
      <w:r w:rsidRPr="00200A7D">
        <w:rPr>
          <w:rFonts w:ascii="Arial" w:eastAsia="Calibri" w:hAnsi="Arial" w:cs="Arial"/>
          <w:b/>
          <w:color w:val="000000" w:themeColor="text1"/>
          <w:sz w:val="24"/>
          <w:szCs w:val="24"/>
        </w:rPr>
        <w:t>Kaynak Yazımından önce makalenizin</w:t>
      </w:r>
    </w:p>
    <w:p w:rsidR="009D2FC8" w:rsidRPr="00200A7D" w:rsidRDefault="009D2FC8" w:rsidP="009D2FC8">
      <w:pPr>
        <w:autoSpaceDE w:val="0"/>
        <w:autoSpaceDN w:val="0"/>
        <w:adjustRightInd w:val="0"/>
        <w:spacing w:after="0" w:line="240" w:lineRule="auto"/>
        <w:jc w:val="both"/>
        <w:rPr>
          <w:rFonts w:ascii="Arial" w:eastAsia="Calibri" w:hAnsi="Arial" w:cs="Arial"/>
          <w:sz w:val="24"/>
          <w:szCs w:val="24"/>
        </w:rPr>
      </w:pPr>
      <w:r w:rsidRPr="00200A7D">
        <w:rPr>
          <w:rFonts w:ascii="Arial" w:eastAsia="Calibri" w:hAnsi="Arial" w:cs="Arial"/>
          <w:sz w:val="24"/>
          <w:szCs w:val="24"/>
        </w:rPr>
        <w:t xml:space="preserve">Teşekkür, Kongrede sunulmuş olması, bir kurumun desteği veya finansal destek </w:t>
      </w:r>
      <w:r w:rsidR="00791B5B" w:rsidRPr="00200A7D">
        <w:rPr>
          <w:rFonts w:ascii="Arial" w:eastAsia="Calibri" w:hAnsi="Arial" w:cs="Arial"/>
          <w:sz w:val="24"/>
          <w:szCs w:val="24"/>
        </w:rPr>
        <w:t>açıklaması</w:t>
      </w:r>
      <w:r w:rsidRPr="00200A7D">
        <w:rPr>
          <w:rFonts w:ascii="Arial" w:eastAsia="Calibri" w:hAnsi="Arial" w:cs="Arial"/>
          <w:sz w:val="24"/>
          <w:szCs w:val="24"/>
        </w:rPr>
        <w:t xml:space="preserve"> </w:t>
      </w:r>
      <w:r w:rsidRPr="00200A7D">
        <w:rPr>
          <w:rFonts w:ascii="Arial" w:eastAsia="Calibri" w:hAnsi="Arial" w:cs="Arial"/>
          <w:b/>
          <w:sz w:val="24"/>
          <w:szCs w:val="24"/>
        </w:rPr>
        <w:t>VARSA</w:t>
      </w:r>
      <w:r w:rsidRPr="00200A7D">
        <w:rPr>
          <w:rFonts w:ascii="Arial" w:eastAsia="Calibri" w:hAnsi="Arial" w:cs="Arial"/>
          <w:sz w:val="24"/>
          <w:szCs w:val="24"/>
        </w:rPr>
        <w:t xml:space="preserve"> </w:t>
      </w:r>
      <w:r w:rsidRPr="00200A7D">
        <w:rPr>
          <w:rFonts w:ascii="Arial" w:hAnsi="Arial" w:cs="Arial"/>
          <w:noProof/>
          <w:sz w:val="24"/>
          <w:szCs w:val="24"/>
        </w:rPr>
        <w:t>yazılmalıdır.</w:t>
      </w:r>
    </w:p>
    <w:p w:rsidR="009D2FC8" w:rsidRPr="00200A7D" w:rsidRDefault="009D2FC8" w:rsidP="009D2FC8">
      <w:pPr>
        <w:autoSpaceDE w:val="0"/>
        <w:autoSpaceDN w:val="0"/>
        <w:adjustRightInd w:val="0"/>
        <w:spacing w:after="0" w:line="240" w:lineRule="auto"/>
        <w:jc w:val="both"/>
        <w:rPr>
          <w:rFonts w:ascii="Arial" w:hAnsi="Arial" w:cs="Arial"/>
          <w:b/>
          <w:noProof/>
          <w:sz w:val="24"/>
          <w:szCs w:val="24"/>
        </w:rPr>
      </w:pPr>
    </w:p>
    <w:p w:rsidR="009D2FC8" w:rsidRPr="00200A7D" w:rsidRDefault="009D2FC8" w:rsidP="009D2FC8">
      <w:pPr>
        <w:autoSpaceDE w:val="0"/>
        <w:autoSpaceDN w:val="0"/>
        <w:adjustRightInd w:val="0"/>
        <w:spacing w:after="0" w:line="240" w:lineRule="auto"/>
        <w:jc w:val="both"/>
        <w:rPr>
          <w:rFonts w:ascii="Arial" w:eastAsia="Calibri" w:hAnsi="Arial" w:cs="Arial"/>
          <w:sz w:val="24"/>
          <w:szCs w:val="24"/>
        </w:rPr>
      </w:pPr>
      <w:r w:rsidRPr="00200A7D">
        <w:rPr>
          <w:rFonts w:ascii="Arial" w:hAnsi="Arial" w:cs="Arial"/>
          <w:b/>
          <w:noProof/>
          <w:color w:val="FF0000"/>
          <w:sz w:val="24"/>
          <w:szCs w:val="24"/>
        </w:rPr>
        <w:t>Acknowledgment:</w:t>
      </w:r>
      <w:r w:rsidRPr="00200A7D">
        <w:rPr>
          <w:rFonts w:ascii="Arial" w:hAnsi="Arial" w:cs="Arial"/>
          <w:b/>
          <w:noProof/>
          <w:sz w:val="24"/>
          <w:szCs w:val="24"/>
        </w:rPr>
        <w:t>…………………………………………</w:t>
      </w:r>
    </w:p>
    <w:p w:rsidR="009D2FC8" w:rsidRPr="00200A7D" w:rsidRDefault="009D2FC8" w:rsidP="009D2FC8">
      <w:pPr>
        <w:autoSpaceDE w:val="0"/>
        <w:autoSpaceDN w:val="0"/>
        <w:adjustRightInd w:val="0"/>
        <w:spacing w:after="0" w:line="240" w:lineRule="auto"/>
        <w:jc w:val="both"/>
        <w:rPr>
          <w:rFonts w:ascii="Arial" w:eastAsia="Times New Roman" w:hAnsi="Arial" w:cs="Arial"/>
          <w:b/>
          <w:bCs/>
          <w:color w:val="FF0000"/>
          <w:sz w:val="24"/>
          <w:szCs w:val="24"/>
          <w:lang w:eastAsia="tr-TR"/>
        </w:rPr>
      </w:pPr>
    </w:p>
    <w:p w:rsidR="009D2FC8" w:rsidRPr="00200A7D" w:rsidRDefault="009D2FC8" w:rsidP="009D2FC8">
      <w:pPr>
        <w:autoSpaceDE w:val="0"/>
        <w:autoSpaceDN w:val="0"/>
        <w:adjustRightInd w:val="0"/>
        <w:spacing w:after="0" w:line="240" w:lineRule="auto"/>
        <w:jc w:val="both"/>
        <w:rPr>
          <w:rFonts w:ascii="Arial" w:eastAsia="Times New Roman" w:hAnsi="Arial" w:cs="Arial"/>
          <w:b/>
          <w:bCs/>
          <w:color w:val="000000" w:themeColor="text1"/>
          <w:sz w:val="24"/>
          <w:szCs w:val="24"/>
          <w:lang w:eastAsia="tr-TR"/>
        </w:rPr>
      </w:pPr>
      <w:proofErr w:type="spellStart"/>
      <w:r w:rsidRPr="00200A7D">
        <w:rPr>
          <w:rFonts w:ascii="Arial" w:eastAsia="Times New Roman" w:hAnsi="Arial" w:cs="Arial"/>
          <w:b/>
          <w:bCs/>
          <w:color w:val="FF0000"/>
          <w:sz w:val="24"/>
          <w:szCs w:val="24"/>
          <w:lang w:eastAsia="tr-TR"/>
        </w:rPr>
        <w:t>Funding</w:t>
      </w:r>
      <w:proofErr w:type="spellEnd"/>
      <w:proofErr w:type="gramStart"/>
      <w:r w:rsidRPr="00200A7D">
        <w:rPr>
          <w:rFonts w:ascii="Arial" w:eastAsia="Times New Roman" w:hAnsi="Arial" w:cs="Arial"/>
          <w:b/>
          <w:bCs/>
          <w:color w:val="FF0000"/>
          <w:sz w:val="24"/>
          <w:szCs w:val="24"/>
          <w:lang w:eastAsia="tr-TR"/>
        </w:rPr>
        <w:t>:</w:t>
      </w:r>
      <w:r w:rsidRPr="00200A7D">
        <w:rPr>
          <w:rFonts w:ascii="Arial" w:eastAsia="Times New Roman" w:hAnsi="Arial" w:cs="Arial"/>
          <w:b/>
          <w:bCs/>
          <w:color w:val="000000" w:themeColor="text1"/>
          <w:sz w:val="24"/>
          <w:szCs w:val="24"/>
          <w:lang w:eastAsia="tr-TR"/>
        </w:rPr>
        <w:t>…………………………………………………….</w:t>
      </w:r>
      <w:proofErr w:type="gramEnd"/>
    </w:p>
    <w:p w:rsidR="009D2FC8" w:rsidRPr="00200A7D" w:rsidRDefault="009D2FC8" w:rsidP="009D2FC8">
      <w:pPr>
        <w:autoSpaceDE w:val="0"/>
        <w:autoSpaceDN w:val="0"/>
        <w:adjustRightInd w:val="0"/>
        <w:spacing w:after="0" w:line="240" w:lineRule="auto"/>
        <w:jc w:val="both"/>
        <w:rPr>
          <w:rFonts w:ascii="Arial" w:eastAsia="Times New Roman" w:hAnsi="Arial" w:cs="Arial"/>
          <w:b/>
          <w:bCs/>
          <w:color w:val="000000" w:themeColor="text1"/>
          <w:sz w:val="24"/>
          <w:szCs w:val="24"/>
          <w:lang w:eastAsia="tr-TR"/>
        </w:rPr>
      </w:pPr>
    </w:p>
    <w:p w:rsidR="009D2FC8" w:rsidRPr="00200A7D" w:rsidRDefault="009D2FC8" w:rsidP="009D2FC8">
      <w:pPr>
        <w:autoSpaceDE w:val="0"/>
        <w:autoSpaceDN w:val="0"/>
        <w:adjustRightInd w:val="0"/>
        <w:spacing w:after="0" w:line="240" w:lineRule="auto"/>
        <w:jc w:val="both"/>
        <w:rPr>
          <w:rFonts w:ascii="Arial" w:eastAsia="Calibri" w:hAnsi="Arial" w:cs="Arial"/>
          <w:sz w:val="24"/>
          <w:szCs w:val="24"/>
        </w:rPr>
      </w:pPr>
    </w:p>
    <w:p w:rsidR="009D2FC8" w:rsidRPr="00200A7D" w:rsidRDefault="004C2E98" w:rsidP="009D2FC8">
      <w:pPr>
        <w:autoSpaceDE w:val="0"/>
        <w:autoSpaceDN w:val="0"/>
        <w:adjustRightInd w:val="0"/>
        <w:spacing w:after="0" w:line="240" w:lineRule="auto"/>
        <w:jc w:val="both"/>
        <w:rPr>
          <w:rFonts w:ascii="Arial" w:eastAsia="Calibri" w:hAnsi="Arial" w:cs="Arial"/>
          <w:b/>
          <w:sz w:val="24"/>
          <w:szCs w:val="24"/>
        </w:rPr>
      </w:pPr>
      <w:r>
        <w:rPr>
          <w:rFonts w:ascii="Arial" w:eastAsia="Calibri" w:hAnsi="Arial" w:cs="Arial"/>
          <w:b/>
          <w:sz w:val="24"/>
          <w:szCs w:val="24"/>
        </w:rPr>
        <w:t>‘Yazar</w:t>
      </w:r>
      <w:r w:rsidR="009D2FC8" w:rsidRPr="00200A7D">
        <w:rPr>
          <w:rFonts w:ascii="Arial" w:eastAsia="Calibri" w:hAnsi="Arial" w:cs="Arial"/>
          <w:b/>
          <w:sz w:val="24"/>
          <w:szCs w:val="24"/>
        </w:rPr>
        <w:t xml:space="preserve"> katkıları’ </w:t>
      </w:r>
      <w:r w:rsidR="009D2FC8" w:rsidRPr="00200A7D">
        <w:rPr>
          <w:rFonts w:ascii="Arial" w:hAnsi="Arial" w:cs="Arial"/>
          <w:b/>
          <w:sz w:val="24"/>
          <w:szCs w:val="24"/>
        </w:rPr>
        <w:t>yazılmalıdır</w:t>
      </w:r>
      <w:r w:rsidR="009D2FC8" w:rsidRPr="00200A7D">
        <w:rPr>
          <w:rFonts w:ascii="Arial" w:eastAsia="Calibri" w:hAnsi="Arial" w:cs="Arial"/>
          <w:b/>
          <w:sz w:val="24"/>
          <w:szCs w:val="24"/>
        </w:rPr>
        <w:t>. Aşağıdaki Örnek gibi;</w:t>
      </w:r>
    </w:p>
    <w:p w:rsidR="004C2E98" w:rsidRPr="00B16CC5" w:rsidRDefault="004C2E98" w:rsidP="004C2E98">
      <w:pPr>
        <w:pStyle w:val="NormalWeb"/>
        <w:spacing w:before="0" w:beforeAutospacing="0" w:after="0" w:afterAutospacing="0"/>
        <w:jc w:val="both"/>
        <w:rPr>
          <w:rFonts w:ascii="Arial" w:hAnsi="Arial" w:cs="Arial"/>
          <w:b/>
          <w:bCs/>
          <w:color w:val="FF0000"/>
          <w:lang w:val="en"/>
        </w:rPr>
      </w:pPr>
      <w:r>
        <w:rPr>
          <w:rFonts w:ascii="Arial" w:hAnsi="Arial" w:cs="Arial"/>
          <w:b/>
          <w:bCs/>
          <w:color w:val="FF0000"/>
          <w:lang w:val="en"/>
        </w:rPr>
        <w:t>Author</w:t>
      </w:r>
      <w:r w:rsidRPr="006F0720">
        <w:rPr>
          <w:rFonts w:ascii="Arial" w:hAnsi="Arial" w:cs="Arial"/>
          <w:b/>
          <w:bCs/>
          <w:color w:val="FF0000"/>
          <w:lang w:val="en"/>
        </w:rPr>
        <w:t xml:space="preserve"> contributions</w:t>
      </w:r>
      <w:r>
        <w:rPr>
          <w:rFonts w:ascii="Arial" w:hAnsi="Arial" w:cs="Arial"/>
          <w:b/>
          <w:bCs/>
          <w:color w:val="FF0000"/>
          <w:lang w:val="en"/>
        </w:rPr>
        <w:t xml:space="preserve">: </w:t>
      </w:r>
      <w:r w:rsidRPr="006F0720">
        <w:rPr>
          <w:rFonts w:ascii="Arial" w:hAnsi="Arial" w:cs="Arial"/>
          <w:lang w:val="en"/>
        </w:rPr>
        <w:t>A.B. ………</w:t>
      </w:r>
      <w:proofErr w:type="gramStart"/>
      <w:r w:rsidRPr="006F0720">
        <w:rPr>
          <w:rFonts w:ascii="Arial" w:hAnsi="Arial" w:cs="Arial"/>
          <w:lang w:val="en"/>
        </w:rPr>
        <w:t>…..</w:t>
      </w:r>
      <w:proofErr w:type="gramEnd"/>
      <w:r w:rsidRPr="006F0720">
        <w:rPr>
          <w:rFonts w:ascii="Arial" w:hAnsi="Arial" w:cs="Arial"/>
          <w:lang w:val="en"/>
        </w:rPr>
        <w:t xml:space="preserve"> have constructed/constructed the main idea and hypothesis of the study. A.B.………. They developed the theory and arranged/edited the material and method section. A.B ………………… has/have done the evaluation of the data in the Results section. Discussion section of the article. Written by ………………, B.C ……………………… reviewed, corrected and approved. In addition, all authors discussed the entire study and approved the final version. </w:t>
      </w:r>
    </w:p>
    <w:p w:rsidR="004C2E98" w:rsidRPr="006F0720" w:rsidRDefault="004C2E98" w:rsidP="004C2E98">
      <w:pPr>
        <w:pStyle w:val="HTMLncedenBiimlendirilmi"/>
        <w:jc w:val="both"/>
        <w:rPr>
          <w:rFonts w:ascii="Arial" w:hAnsi="Arial" w:cs="Arial"/>
          <w:color w:val="202124"/>
          <w:sz w:val="24"/>
          <w:szCs w:val="24"/>
          <w:shd w:val="clear" w:color="auto" w:fill="F8F9FA"/>
        </w:rPr>
      </w:pPr>
    </w:p>
    <w:p w:rsidR="009D2FC8" w:rsidRPr="00200A7D" w:rsidRDefault="009D2FC8" w:rsidP="009D2FC8">
      <w:pPr>
        <w:autoSpaceDE w:val="0"/>
        <w:autoSpaceDN w:val="0"/>
        <w:adjustRightInd w:val="0"/>
        <w:spacing w:after="0" w:line="240" w:lineRule="auto"/>
        <w:jc w:val="both"/>
        <w:rPr>
          <w:rFonts w:ascii="Arial" w:hAnsi="Arial" w:cs="Arial"/>
          <w:b/>
          <w:color w:val="000000" w:themeColor="text1"/>
          <w:sz w:val="24"/>
          <w:szCs w:val="24"/>
        </w:rPr>
      </w:pPr>
      <w:bookmarkStart w:id="0" w:name="_GoBack"/>
      <w:bookmarkEnd w:id="0"/>
    </w:p>
    <w:p w:rsidR="009D2FC8" w:rsidRPr="00200A7D" w:rsidRDefault="009D2FC8" w:rsidP="009D2FC8">
      <w:pPr>
        <w:autoSpaceDE w:val="0"/>
        <w:autoSpaceDN w:val="0"/>
        <w:adjustRightInd w:val="0"/>
        <w:spacing w:after="0" w:line="240" w:lineRule="auto"/>
        <w:jc w:val="both"/>
        <w:rPr>
          <w:rFonts w:ascii="Arial" w:hAnsi="Arial" w:cs="Arial"/>
          <w:sz w:val="24"/>
          <w:szCs w:val="24"/>
        </w:rPr>
      </w:pPr>
      <w:r w:rsidRPr="00200A7D">
        <w:rPr>
          <w:rFonts w:ascii="Arial" w:hAnsi="Arial" w:cs="Arial"/>
          <w:b/>
          <w:color w:val="000000" w:themeColor="text1"/>
          <w:sz w:val="24"/>
          <w:szCs w:val="24"/>
        </w:rPr>
        <w:t>Çıkar İlişkisi</w:t>
      </w:r>
      <w:r w:rsidRPr="00200A7D">
        <w:rPr>
          <w:rFonts w:ascii="Arial" w:hAnsi="Arial" w:cs="Arial"/>
          <w:color w:val="000000" w:themeColor="text1"/>
          <w:sz w:val="24"/>
          <w:szCs w:val="24"/>
        </w:rPr>
        <w:t xml:space="preserve"> </w:t>
      </w:r>
      <w:r w:rsidRPr="00200A7D">
        <w:rPr>
          <w:rFonts w:ascii="Arial" w:hAnsi="Arial" w:cs="Arial"/>
          <w:b/>
          <w:sz w:val="24"/>
          <w:szCs w:val="24"/>
        </w:rPr>
        <w:t>(</w:t>
      </w:r>
      <w:proofErr w:type="spellStart"/>
      <w:r w:rsidRPr="00200A7D">
        <w:rPr>
          <w:rFonts w:ascii="Arial" w:hAnsi="Arial" w:cs="Arial"/>
          <w:b/>
          <w:sz w:val="24"/>
          <w:szCs w:val="24"/>
        </w:rPr>
        <w:t>Conflict</w:t>
      </w:r>
      <w:proofErr w:type="spellEnd"/>
      <w:r w:rsidRPr="00200A7D">
        <w:rPr>
          <w:rFonts w:ascii="Arial" w:hAnsi="Arial" w:cs="Arial"/>
          <w:b/>
          <w:sz w:val="24"/>
          <w:szCs w:val="24"/>
        </w:rPr>
        <w:t xml:space="preserve"> of </w:t>
      </w:r>
      <w:proofErr w:type="spellStart"/>
      <w:r w:rsidRPr="00200A7D">
        <w:rPr>
          <w:rFonts w:ascii="Arial" w:hAnsi="Arial" w:cs="Arial"/>
          <w:b/>
          <w:sz w:val="24"/>
          <w:szCs w:val="24"/>
        </w:rPr>
        <w:t>interest</w:t>
      </w:r>
      <w:proofErr w:type="spellEnd"/>
      <w:r w:rsidRPr="00200A7D">
        <w:rPr>
          <w:rFonts w:ascii="Arial" w:hAnsi="Arial" w:cs="Arial"/>
          <w:b/>
          <w:sz w:val="24"/>
          <w:szCs w:val="24"/>
        </w:rPr>
        <w:t>):</w:t>
      </w:r>
      <w:r w:rsidRPr="00200A7D">
        <w:rPr>
          <w:rFonts w:ascii="Arial" w:hAnsi="Arial" w:cs="Arial"/>
          <w:sz w:val="24"/>
          <w:szCs w:val="24"/>
        </w:rPr>
        <w:t xml:space="preserve"> Her yazar yazıyı yükleme aşamasında yazıda sunulan bilgiler hakkında çıkar ilişkisi oluşturabilecek ticari veya finansal ilişkilerini açıklamalıdır. Bu tür ilişkiler danışmanlık, hissedarlık veya araştırma için harcamaları içerir. Yazarlar bu çalışma için maddi destek almışlarsa bunu belirtmelidir. Bu tür bir ilişki yoksa Kaynaklar bölümünden önceki Çıkar İlişkisi açıklaması bölümüne; Makalelerde: </w:t>
      </w:r>
    </w:p>
    <w:p w:rsidR="009D2FC8" w:rsidRPr="00200A7D" w:rsidRDefault="009D2FC8" w:rsidP="009D2FC8">
      <w:pPr>
        <w:autoSpaceDE w:val="0"/>
        <w:autoSpaceDN w:val="0"/>
        <w:adjustRightInd w:val="0"/>
        <w:spacing w:after="0" w:line="240" w:lineRule="auto"/>
        <w:jc w:val="both"/>
        <w:rPr>
          <w:rFonts w:ascii="Arial" w:hAnsi="Arial" w:cs="Arial"/>
          <w:sz w:val="24"/>
          <w:szCs w:val="24"/>
        </w:rPr>
      </w:pPr>
      <w:r w:rsidRPr="00200A7D">
        <w:rPr>
          <w:rFonts w:ascii="Arial" w:hAnsi="Arial" w:cs="Arial"/>
          <w:color w:val="FF0000"/>
          <w:sz w:val="24"/>
          <w:szCs w:val="24"/>
        </w:rPr>
        <w:t>‘</w:t>
      </w:r>
      <w:proofErr w:type="spellStart"/>
      <w:r w:rsidRPr="00200A7D">
        <w:rPr>
          <w:rFonts w:ascii="Arial" w:hAnsi="Arial" w:cs="Arial"/>
          <w:b/>
          <w:color w:val="FF0000"/>
          <w:sz w:val="24"/>
          <w:szCs w:val="24"/>
        </w:rPr>
        <w:t>Conflict</w:t>
      </w:r>
      <w:proofErr w:type="spellEnd"/>
      <w:r w:rsidRPr="00200A7D">
        <w:rPr>
          <w:rFonts w:ascii="Arial" w:hAnsi="Arial" w:cs="Arial"/>
          <w:b/>
          <w:color w:val="FF0000"/>
          <w:sz w:val="24"/>
          <w:szCs w:val="24"/>
        </w:rPr>
        <w:t xml:space="preserve"> of </w:t>
      </w:r>
      <w:proofErr w:type="spellStart"/>
      <w:r w:rsidRPr="00200A7D">
        <w:rPr>
          <w:rFonts w:ascii="Arial" w:hAnsi="Arial" w:cs="Arial"/>
          <w:b/>
          <w:color w:val="FF0000"/>
          <w:sz w:val="24"/>
          <w:szCs w:val="24"/>
        </w:rPr>
        <w:t>interest</w:t>
      </w:r>
      <w:proofErr w:type="spellEnd"/>
      <w:r w:rsidRPr="00200A7D">
        <w:rPr>
          <w:rFonts w:ascii="Arial" w:hAnsi="Arial" w:cs="Arial"/>
          <w:b/>
          <w:color w:val="FF0000"/>
          <w:sz w:val="24"/>
          <w:szCs w:val="24"/>
        </w:rPr>
        <w:t>:</w:t>
      </w:r>
      <w:r w:rsidRPr="00200A7D">
        <w:rPr>
          <w:rFonts w:ascii="Arial" w:hAnsi="Arial" w:cs="Arial"/>
          <w:color w:val="FF0000"/>
          <w:sz w:val="24"/>
          <w:szCs w:val="24"/>
        </w:rPr>
        <w:t xml:space="preserve"> </w:t>
      </w:r>
      <w:r w:rsidRPr="00200A7D">
        <w:rPr>
          <w:rFonts w:ascii="Arial" w:hAnsi="Arial" w:cs="Arial"/>
          <w:sz w:val="24"/>
          <w:szCs w:val="24"/>
        </w:rPr>
        <w:t xml:space="preserve">No </w:t>
      </w:r>
      <w:proofErr w:type="spellStart"/>
      <w:r w:rsidRPr="00200A7D">
        <w:rPr>
          <w:rFonts w:ascii="Arial" w:hAnsi="Arial" w:cs="Arial"/>
          <w:sz w:val="24"/>
          <w:szCs w:val="24"/>
        </w:rPr>
        <w:t>conflict</w:t>
      </w:r>
      <w:proofErr w:type="spellEnd"/>
      <w:r w:rsidRPr="00200A7D">
        <w:rPr>
          <w:rFonts w:ascii="Arial" w:hAnsi="Arial" w:cs="Arial"/>
          <w:sz w:val="24"/>
          <w:szCs w:val="24"/>
        </w:rPr>
        <w:t xml:space="preserve"> of </w:t>
      </w:r>
      <w:proofErr w:type="spellStart"/>
      <w:r w:rsidRPr="00200A7D">
        <w:rPr>
          <w:rFonts w:ascii="Arial" w:hAnsi="Arial" w:cs="Arial"/>
          <w:sz w:val="24"/>
          <w:szCs w:val="24"/>
        </w:rPr>
        <w:t>interest</w:t>
      </w:r>
      <w:proofErr w:type="spellEnd"/>
      <w:r w:rsidRPr="00200A7D">
        <w:rPr>
          <w:rFonts w:ascii="Arial" w:hAnsi="Arial" w:cs="Arial"/>
          <w:sz w:val="24"/>
          <w:szCs w:val="24"/>
        </w:rPr>
        <w:t xml:space="preserve"> </w:t>
      </w:r>
      <w:proofErr w:type="spellStart"/>
      <w:r w:rsidRPr="00200A7D">
        <w:rPr>
          <w:rFonts w:ascii="Arial" w:hAnsi="Arial" w:cs="Arial"/>
          <w:sz w:val="24"/>
          <w:szCs w:val="24"/>
        </w:rPr>
        <w:t>was</w:t>
      </w:r>
      <w:proofErr w:type="spellEnd"/>
      <w:r w:rsidRPr="00200A7D">
        <w:rPr>
          <w:rFonts w:ascii="Arial" w:hAnsi="Arial" w:cs="Arial"/>
          <w:sz w:val="24"/>
          <w:szCs w:val="24"/>
        </w:rPr>
        <w:t xml:space="preserve"> </w:t>
      </w:r>
      <w:proofErr w:type="spellStart"/>
      <w:r w:rsidRPr="00200A7D">
        <w:rPr>
          <w:rFonts w:ascii="Arial" w:hAnsi="Arial" w:cs="Arial"/>
          <w:sz w:val="24"/>
          <w:szCs w:val="24"/>
        </w:rPr>
        <w:t>declared</w:t>
      </w:r>
      <w:proofErr w:type="spellEnd"/>
      <w:r w:rsidRPr="00200A7D">
        <w:rPr>
          <w:rFonts w:ascii="Arial" w:hAnsi="Arial" w:cs="Arial"/>
          <w:sz w:val="24"/>
          <w:szCs w:val="24"/>
        </w:rPr>
        <w:t xml:space="preserve"> </w:t>
      </w:r>
      <w:proofErr w:type="spellStart"/>
      <w:r w:rsidRPr="00200A7D">
        <w:rPr>
          <w:rFonts w:ascii="Arial" w:hAnsi="Arial" w:cs="Arial"/>
          <w:sz w:val="24"/>
          <w:szCs w:val="24"/>
        </w:rPr>
        <w:t>by</w:t>
      </w:r>
      <w:proofErr w:type="spellEnd"/>
      <w:r w:rsidRPr="00200A7D">
        <w:rPr>
          <w:rFonts w:ascii="Arial" w:hAnsi="Arial" w:cs="Arial"/>
          <w:sz w:val="24"/>
          <w:szCs w:val="24"/>
        </w:rPr>
        <w:t xml:space="preserve"> </w:t>
      </w:r>
      <w:proofErr w:type="spellStart"/>
      <w:r w:rsidRPr="00200A7D">
        <w:rPr>
          <w:rFonts w:ascii="Arial" w:hAnsi="Arial" w:cs="Arial"/>
          <w:sz w:val="24"/>
          <w:szCs w:val="24"/>
        </w:rPr>
        <w:t>the</w:t>
      </w:r>
      <w:proofErr w:type="spellEnd"/>
      <w:r w:rsidRPr="00200A7D">
        <w:rPr>
          <w:rFonts w:ascii="Arial" w:hAnsi="Arial" w:cs="Arial"/>
          <w:sz w:val="24"/>
          <w:szCs w:val="24"/>
        </w:rPr>
        <w:t xml:space="preserve"> </w:t>
      </w:r>
      <w:proofErr w:type="spellStart"/>
      <w:r w:rsidRPr="00200A7D">
        <w:rPr>
          <w:rFonts w:ascii="Arial" w:hAnsi="Arial" w:cs="Arial"/>
          <w:sz w:val="24"/>
          <w:szCs w:val="24"/>
        </w:rPr>
        <w:t>authors</w:t>
      </w:r>
      <w:proofErr w:type="spellEnd"/>
      <w:r w:rsidRPr="00200A7D">
        <w:rPr>
          <w:rFonts w:ascii="Arial" w:hAnsi="Arial" w:cs="Arial"/>
          <w:sz w:val="24"/>
          <w:szCs w:val="24"/>
        </w:rPr>
        <w:t>.’  şeklinde yazılmalıdır.</w:t>
      </w:r>
    </w:p>
    <w:p w:rsidR="009D2FC8" w:rsidRDefault="009D2FC8" w:rsidP="009D2FC8">
      <w:pPr>
        <w:autoSpaceDE w:val="0"/>
        <w:autoSpaceDN w:val="0"/>
        <w:adjustRightInd w:val="0"/>
        <w:spacing w:after="0" w:line="240" w:lineRule="auto"/>
        <w:jc w:val="both"/>
        <w:rPr>
          <w:rFonts w:ascii="Arial" w:eastAsia="Calibri" w:hAnsi="Arial" w:cs="Arial"/>
          <w:b/>
          <w:sz w:val="24"/>
          <w:szCs w:val="24"/>
        </w:rPr>
      </w:pPr>
    </w:p>
    <w:p w:rsidR="009D2FC8" w:rsidRDefault="009D2FC8" w:rsidP="009D2FC8">
      <w:pPr>
        <w:autoSpaceDE w:val="0"/>
        <w:autoSpaceDN w:val="0"/>
        <w:adjustRightInd w:val="0"/>
        <w:spacing w:after="0" w:line="240" w:lineRule="auto"/>
        <w:jc w:val="both"/>
        <w:rPr>
          <w:rFonts w:ascii="Arial" w:eastAsia="Calibri" w:hAnsi="Arial" w:cs="Arial"/>
          <w:b/>
          <w:sz w:val="24"/>
          <w:szCs w:val="24"/>
        </w:rPr>
      </w:pPr>
    </w:p>
    <w:p w:rsidR="009D2FC8" w:rsidRPr="00200A7D" w:rsidRDefault="009D2FC8" w:rsidP="009D2FC8">
      <w:pPr>
        <w:autoSpaceDE w:val="0"/>
        <w:autoSpaceDN w:val="0"/>
        <w:adjustRightInd w:val="0"/>
        <w:spacing w:after="0" w:line="240" w:lineRule="auto"/>
        <w:jc w:val="both"/>
        <w:rPr>
          <w:rFonts w:ascii="Arial" w:eastAsia="Calibri" w:hAnsi="Arial" w:cs="Arial"/>
          <w:b/>
          <w:sz w:val="24"/>
          <w:szCs w:val="24"/>
        </w:rPr>
      </w:pPr>
    </w:p>
    <w:p w:rsidR="009D2FC8" w:rsidRPr="00200A7D" w:rsidRDefault="009D2FC8" w:rsidP="009D2FC8">
      <w:pPr>
        <w:pStyle w:val="HTMLncedenBiimlendirilmi"/>
        <w:jc w:val="both"/>
        <w:rPr>
          <w:rFonts w:ascii="Arial" w:hAnsi="Arial" w:cs="Arial"/>
          <w:b/>
          <w:bCs/>
          <w:color w:val="FF0000"/>
          <w:sz w:val="24"/>
          <w:szCs w:val="24"/>
        </w:rPr>
      </w:pPr>
      <w:r w:rsidRPr="00200A7D">
        <w:rPr>
          <w:rFonts w:ascii="Arial" w:hAnsi="Arial" w:cs="Arial"/>
          <w:b/>
          <w:bCs/>
          <w:color w:val="FF0000"/>
          <w:sz w:val="24"/>
          <w:szCs w:val="24"/>
        </w:rPr>
        <w:t>References</w:t>
      </w:r>
    </w:p>
    <w:p w:rsidR="009D2FC8" w:rsidRPr="00200A7D" w:rsidRDefault="009D2FC8" w:rsidP="009D2FC8">
      <w:pPr>
        <w:spacing w:after="0" w:line="240" w:lineRule="auto"/>
        <w:jc w:val="both"/>
        <w:rPr>
          <w:rFonts w:ascii="Arial" w:hAnsi="Arial" w:cs="Arial"/>
          <w:sz w:val="24"/>
          <w:szCs w:val="24"/>
        </w:rPr>
      </w:pPr>
      <w:r w:rsidRPr="00200A7D">
        <w:rPr>
          <w:rFonts w:ascii="Arial" w:hAnsi="Arial" w:cs="Arial"/>
          <w:sz w:val="24"/>
          <w:szCs w:val="24"/>
        </w:rPr>
        <w:t>Kaynak kullanımı için, AMA (Amerikan Tıp Birliği/</w:t>
      </w:r>
      <w:proofErr w:type="spellStart"/>
      <w:r w:rsidRPr="00200A7D">
        <w:rPr>
          <w:rFonts w:ascii="Arial" w:hAnsi="Arial" w:cs="Arial"/>
          <w:sz w:val="24"/>
          <w:szCs w:val="24"/>
        </w:rPr>
        <w:t>American</w:t>
      </w:r>
      <w:proofErr w:type="spellEnd"/>
      <w:r w:rsidRPr="00200A7D">
        <w:rPr>
          <w:rFonts w:ascii="Arial" w:hAnsi="Arial" w:cs="Arial"/>
          <w:sz w:val="24"/>
          <w:szCs w:val="24"/>
        </w:rPr>
        <w:t xml:space="preserve"> </w:t>
      </w:r>
      <w:proofErr w:type="spellStart"/>
      <w:r w:rsidRPr="00200A7D">
        <w:rPr>
          <w:rFonts w:ascii="Arial" w:hAnsi="Arial" w:cs="Arial"/>
          <w:sz w:val="24"/>
          <w:szCs w:val="24"/>
        </w:rPr>
        <w:t>Medical</w:t>
      </w:r>
      <w:proofErr w:type="spellEnd"/>
      <w:r w:rsidRPr="00200A7D">
        <w:rPr>
          <w:rFonts w:ascii="Arial" w:hAnsi="Arial" w:cs="Arial"/>
          <w:sz w:val="24"/>
          <w:szCs w:val="24"/>
        </w:rPr>
        <w:t xml:space="preserve"> </w:t>
      </w:r>
      <w:proofErr w:type="spellStart"/>
      <w:r w:rsidRPr="00200A7D">
        <w:rPr>
          <w:rFonts w:ascii="Arial" w:hAnsi="Arial" w:cs="Arial"/>
          <w:sz w:val="24"/>
          <w:szCs w:val="24"/>
        </w:rPr>
        <w:t>Association</w:t>
      </w:r>
      <w:proofErr w:type="spellEnd"/>
      <w:r w:rsidRPr="00200A7D">
        <w:rPr>
          <w:rFonts w:ascii="Arial" w:hAnsi="Arial" w:cs="Arial"/>
          <w:sz w:val="24"/>
          <w:szCs w:val="24"/>
        </w:rPr>
        <w:t>) stili kullanılmalıdır.</w:t>
      </w:r>
    </w:p>
    <w:p w:rsidR="009D2FC8" w:rsidRPr="00200A7D" w:rsidRDefault="009D2FC8" w:rsidP="009D2FC8">
      <w:pPr>
        <w:spacing w:after="0" w:line="240" w:lineRule="auto"/>
        <w:jc w:val="both"/>
        <w:rPr>
          <w:rFonts w:ascii="Arial" w:eastAsia="Times New Roman" w:hAnsi="Arial" w:cs="Arial"/>
          <w:sz w:val="24"/>
          <w:szCs w:val="24"/>
          <w:lang w:eastAsia="tr-TR"/>
        </w:rPr>
      </w:pPr>
      <w:r w:rsidRPr="00200A7D">
        <w:rPr>
          <w:rFonts w:ascii="Arial" w:eastAsia="Times New Roman" w:hAnsi="Arial" w:cs="Arial"/>
          <w:sz w:val="24"/>
          <w:szCs w:val="24"/>
          <w:lang w:eastAsia="tr-TR"/>
        </w:rPr>
        <w:t>‘AMA’ atıf stilinde referanslar, makalenizde atıfta bulunulan kaynakların bir listesidir. Referans listesi, metin içi alıntıların metinde göründüğü sıraya göre sayısal olarak düzenlenmelidir.</w:t>
      </w:r>
    </w:p>
    <w:p w:rsidR="009D2FC8" w:rsidRPr="00200A7D" w:rsidRDefault="009D2FC8" w:rsidP="009D2FC8">
      <w:pPr>
        <w:spacing w:after="0" w:line="240" w:lineRule="auto"/>
        <w:jc w:val="both"/>
        <w:rPr>
          <w:rFonts w:ascii="Arial" w:hAnsi="Arial" w:cs="Arial"/>
          <w:sz w:val="24"/>
          <w:szCs w:val="24"/>
        </w:rPr>
      </w:pPr>
      <w:r w:rsidRPr="00200A7D">
        <w:rPr>
          <w:rFonts w:ascii="Arial" w:hAnsi="Arial" w:cs="Arial"/>
          <w:sz w:val="24"/>
          <w:szCs w:val="24"/>
        </w:rPr>
        <w:t xml:space="preserve">‘AMA’ stili kullanımı: </w:t>
      </w:r>
    </w:p>
    <w:p w:rsidR="009D2FC8" w:rsidRPr="00200A7D" w:rsidRDefault="009D2FC8" w:rsidP="009D2FC8">
      <w:pPr>
        <w:spacing w:after="0" w:line="240" w:lineRule="auto"/>
        <w:jc w:val="both"/>
        <w:rPr>
          <w:rFonts w:ascii="Arial" w:hAnsi="Arial" w:cs="Arial"/>
          <w:sz w:val="24"/>
          <w:szCs w:val="24"/>
        </w:rPr>
      </w:pPr>
      <w:r w:rsidRPr="00200A7D">
        <w:rPr>
          <w:rFonts w:ascii="Arial" w:hAnsi="Arial" w:cs="Arial"/>
          <w:sz w:val="24"/>
          <w:szCs w:val="24"/>
        </w:rPr>
        <w:t>PUBMED (https://</w:t>
      </w:r>
      <w:proofErr w:type="gramStart"/>
      <w:r w:rsidRPr="00200A7D">
        <w:rPr>
          <w:rFonts w:ascii="Arial" w:hAnsi="Arial" w:cs="Arial"/>
          <w:sz w:val="24"/>
          <w:szCs w:val="24"/>
        </w:rPr>
        <w:t>pubmed.ncbi</w:t>
      </w:r>
      <w:proofErr w:type="gramEnd"/>
      <w:r w:rsidRPr="00200A7D">
        <w:rPr>
          <w:rFonts w:ascii="Arial" w:hAnsi="Arial" w:cs="Arial"/>
          <w:sz w:val="24"/>
          <w:szCs w:val="24"/>
        </w:rPr>
        <w:t>.nlm.nih.gov/) in arama kısmına “Kaynağınız ‘Başlık’, ‘Dergi kısaltması’ ve ‘Yayın yılı’" eklenerek, arama yapılır.  “CİTE” butonu tıklanarak, “FORMAT: AMA” stili seçilerek kopyalanır.</w:t>
      </w:r>
    </w:p>
    <w:p w:rsidR="009D2FC8" w:rsidRPr="00200A7D" w:rsidRDefault="009D2FC8" w:rsidP="009D2FC8">
      <w:pPr>
        <w:spacing w:after="0" w:line="240" w:lineRule="auto"/>
        <w:jc w:val="both"/>
        <w:rPr>
          <w:rFonts w:ascii="Arial" w:hAnsi="Arial" w:cs="Arial"/>
          <w:sz w:val="24"/>
          <w:szCs w:val="24"/>
        </w:rPr>
      </w:pPr>
    </w:p>
    <w:p w:rsidR="009D2FC8" w:rsidRPr="00200A7D" w:rsidRDefault="009D2FC8" w:rsidP="009D2FC8">
      <w:pPr>
        <w:pStyle w:val="ListeParagraf"/>
        <w:numPr>
          <w:ilvl w:val="0"/>
          <w:numId w:val="17"/>
        </w:numPr>
        <w:autoSpaceDE w:val="0"/>
        <w:autoSpaceDN w:val="0"/>
        <w:adjustRightInd w:val="0"/>
        <w:spacing w:after="0" w:line="240" w:lineRule="auto"/>
        <w:ind w:left="284" w:hanging="284"/>
        <w:jc w:val="both"/>
        <w:rPr>
          <w:rFonts w:ascii="Arial" w:hAnsi="Arial" w:cs="Arial"/>
          <w:sz w:val="24"/>
          <w:szCs w:val="24"/>
        </w:rPr>
      </w:pPr>
      <w:r w:rsidRPr="00200A7D">
        <w:rPr>
          <w:rFonts w:ascii="Arial" w:hAnsi="Arial" w:cs="Arial"/>
          <w:sz w:val="24"/>
          <w:szCs w:val="24"/>
        </w:rPr>
        <w:lastRenderedPageBreak/>
        <w:t xml:space="preserve">Eğer altı ya da </w:t>
      </w:r>
      <w:r w:rsidRPr="00200A7D">
        <w:rPr>
          <w:rFonts w:ascii="Arial" w:hAnsi="Arial" w:cs="Arial"/>
          <w:b/>
          <w:sz w:val="24"/>
          <w:szCs w:val="24"/>
        </w:rPr>
        <w:t>daha az</w:t>
      </w:r>
      <w:r w:rsidRPr="00200A7D">
        <w:rPr>
          <w:rFonts w:ascii="Arial" w:hAnsi="Arial" w:cs="Arial"/>
          <w:sz w:val="24"/>
          <w:szCs w:val="24"/>
        </w:rPr>
        <w:t xml:space="preserve"> yazar varsa hepsinin isimleri yazılmalıdır. Eğer yedi veya </w:t>
      </w:r>
      <w:r w:rsidRPr="00200A7D">
        <w:rPr>
          <w:rFonts w:ascii="Arial" w:hAnsi="Arial" w:cs="Arial"/>
          <w:b/>
          <w:sz w:val="24"/>
          <w:szCs w:val="24"/>
        </w:rPr>
        <w:t>daha fazla</w:t>
      </w:r>
      <w:r w:rsidRPr="00200A7D">
        <w:rPr>
          <w:rFonts w:ascii="Arial" w:hAnsi="Arial" w:cs="Arial"/>
          <w:sz w:val="24"/>
          <w:szCs w:val="24"/>
        </w:rPr>
        <w:t xml:space="preserve"> yazar varsa </w:t>
      </w:r>
      <w:r w:rsidRPr="00200A7D">
        <w:rPr>
          <w:rFonts w:ascii="Arial" w:hAnsi="Arial" w:cs="Arial"/>
          <w:b/>
          <w:sz w:val="24"/>
          <w:szCs w:val="24"/>
        </w:rPr>
        <w:t>ilk üç yazarın isminden sonra</w:t>
      </w:r>
      <w:r w:rsidRPr="00200A7D">
        <w:rPr>
          <w:rFonts w:ascii="Arial" w:hAnsi="Arial" w:cs="Arial"/>
          <w:sz w:val="24"/>
          <w:szCs w:val="24"/>
        </w:rPr>
        <w:t xml:space="preserve"> “et al” yazılmalıdır.</w:t>
      </w:r>
    </w:p>
    <w:p w:rsidR="009D2FC8" w:rsidRPr="00200A7D" w:rsidRDefault="009D2FC8" w:rsidP="009D2FC8">
      <w:pPr>
        <w:pStyle w:val="ListeParagraf"/>
        <w:numPr>
          <w:ilvl w:val="0"/>
          <w:numId w:val="17"/>
        </w:numPr>
        <w:autoSpaceDE w:val="0"/>
        <w:autoSpaceDN w:val="0"/>
        <w:adjustRightInd w:val="0"/>
        <w:spacing w:after="0" w:line="240" w:lineRule="auto"/>
        <w:ind w:left="284" w:hanging="284"/>
        <w:jc w:val="both"/>
        <w:rPr>
          <w:rFonts w:ascii="Arial" w:hAnsi="Arial" w:cs="Arial"/>
          <w:bCs/>
          <w:sz w:val="24"/>
          <w:szCs w:val="24"/>
        </w:rPr>
      </w:pPr>
      <w:r w:rsidRPr="00200A7D">
        <w:rPr>
          <w:rFonts w:ascii="Arial" w:hAnsi="Arial" w:cs="Arial"/>
          <w:bCs/>
          <w:sz w:val="24"/>
          <w:szCs w:val="24"/>
        </w:rPr>
        <w:t>Tüm kaynakların yazı içinde sıralı şekilde belirtilmiş olmasına dikkat edilmelidir.</w:t>
      </w:r>
    </w:p>
    <w:p w:rsidR="009D2FC8" w:rsidRPr="00200A7D" w:rsidRDefault="009D2FC8" w:rsidP="009D2FC8">
      <w:pPr>
        <w:pStyle w:val="ListeParagraf"/>
        <w:numPr>
          <w:ilvl w:val="0"/>
          <w:numId w:val="17"/>
        </w:numPr>
        <w:autoSpaceDE w:val="0"/>
        <w:autoSpaceDN w:val="0"/>
        <w:adjustRightInd w:val="0"/>
        <w:spacing w:after="0" w:line="240" w:lineRule="auto"/>
        <w:ind w:left="284" w:hanging="284"/>
        <w:jc w:val="both"/>
        <w:rPr>
          <w:rFonts w:ascii="Arial" w:hAnsi="Arial" w:cs="Arial"/>
          <w:bCs/>
          <w:sz w:val="24"/>
          <w:szCs w:val="24"/>
        </w:rPr>
      </w:pPr>
      <w:r w:rsidRPr="00200A7D">
        <w:rPr>
          <w:rFonts w:ascii="Arial" w:hAnsi="Arial" w:cs="Arial"/>
          <w:bCs/>
          <w:sz w:val="24"/>
          <w:szCs w:val="24"/>
        </w:rPr>
        <w:t>Kaynaklar metinde kullanım sırasına göre numaralandırılmalıdır,</w:t>
      </w:r>
    </w:p>
    <w:p w:rsidR="009D2FC8" w:rsidRPr="00200A7D" w:rsidRDefault="009D2FC8" w:rsidP="009D2FC8">
      <w:pPr>
        <w:pStyle w:val="ListeParagraf"/>
        <w:numPr>
          <w:ilvl w:val="0"/>
          <w:numId w:val="17"/>
        </w:numPr>
        <w:autoSpaceDE w:val="0"/>
        <w:autoSpaceDN w:val="0"/>
        <w:adjustRightInd w:val="0"/>
        <w:spacing w:after="0" w:line="240" w:lineRule="auto"/>
        <w:ind w:left="284" w:hanging="284"/>
        <w:jc w:val="both"/>
        <w:rPr>
          <w:rFonts w:ascii="Arial" w:hAnsi="Arial" w:cs="Arial"/>
          <w:bCs/>
          <w:sz w:val="24"/>
          <w:szCs w:val="24"/>
        </w:rPr>
      </w:pPr>
      <w:r w:rsidRPr="00200A7D">
        <w:rPr>
          <w:rFonts w:ascii="Arial" w:hAnsi="Arial" w:cs="Arial"/>
          <w:bCs/>
          <w:sz w:val="24"/>
          <w:szCs w:val="24"/>
        </w:rPr>
        <w:t xml:space="preserve">Dergilerin adları Index </w:t>
      </w:r>
      <w:proofErr w:type="spellStart"/>
      <w:r w:rsidRPr="00200A7D">
        <w:rPr>
          <w:rFonts w:ascii="Arial" w:hAnsi="Arial" w:cs="Arial"/>
          <w:bCs/>
          <w:sz w:val="24"/>
          <w:szCs w:val="24"/>
        </w:rPr>
        <w:t>Medicus'da</w:t>
      </w:r>
      <w:proofErr w:type="spellEnd"/>
      <w:r w:rsidRPr="00200A7D">
        <w:rPr>
          <w:rFonts w:ascii="Arial" w:hAnsi="Arial" w:cs="Arial"/>
          <w:bCs/>
          <w:sz w:val="24"/>
          <w:szCs w:val="24"/>
        </w:rPr>
        <w:t xml:space="preserve"> (www.ncbi.nlm.nih.gov/</w:t>
      </w:r>
      <w:proofErr w:type="spellStart"/>
      <w:r w:rsidRPr="00200A7D">
        <w:rPr>
          <w:rFonts w:ascii="Arial" w:hAnsi="Arial" w:cs="Arial"/>
          <w:bCs/>
          <w:sz w:val="24"/>
          <w:szCs w:val="24"/>
        </w:rPr>
        <w:t>journals</w:t>
      </w:r>
      <w:proofErr w:type="spellEnd"/>
      <w:r w:rsidRPr="00200A7D">
        <w:rPr>
          <w:rFonts w:ascii="Arial" w:hAnsi="Arial" w:cs="Arial"/>
          <w:bCs/>
          <w:sz w:val="24"/>
          <w:szCs w:val="24"/>
        </w:rPr>
        <w:t>) kullanılan biçimde kısaltılmalıdır.</w:t>
      </w:r>
    </w:p>
    <w:p w:rsidR="009D2FC8" w:rsidRPr="00200A7D" w:rsidRDefault="009D2FC8" w:rsidP="009D2FC8">
      <w:pPr>
        <w:pStyle w:val="ListeParagraf"/>
        <w:numPr>
          <w:ilvl w:val="0"/>
          <w:numId w:val="17"/>
        </w:numPr>
        <w:spacing w:after="0" w:line="240" w:lineRule="auto"/>
        <w:ind w:left="284" w:hanging="284"/>
        <w:jc w:val="both"/>
        <w:rPr>
          <w:rFonts w:ascii="Arial" w:hAnsi="Arial" w:cs="Arial"/>
          <w:sz w:val="24"/>
          <w:szCs w:val="24"/>
        </w:rPr>
      </w:pPr>
      <w:r w:rsidRPr="00200A7D">
        <w:rPr>
          <w:rFonts w:ascii="Arial" w:hAnsi="Arial" w:cs="Arial"/>
          <w:sz w:val="24"/>
          <w:szCs w:val="24"/>
        </w:rPr>
        <w:t>Kaynak sayısı en fazla 50 olmalıdır.</w:t>
      </w:r>
    </w:p>
    <w:p w:rsidR="009D2FC8" w:rsidRPr="00200A7D" w:rsidRDefault="009D2FC8" w:rsidP="009D2FC8">
      <w:pPr>
        <w:pStyle w:val="ListeParagraf"/>
        <w:numPr>
          <w:ilvl w:val="0"/>
          <w:numId w:val="17"/>
        </w:numPr>
        <w:autoSpaceDE w:val="0"/>
        <w:autoSpaceDN w:val="0"/>
        <w:adjustRightInd w:val="0"/>
        <w:spacing w:after="0" w:line="240" w:lineRule="auto"/>
        <w:ind w:left="284" w:hanging="284"/>
        <w:jc w:val="both"/>
        <w:rPr>
          <w:rFonts w:ascii="Arial" w:hAnsi="Arial" w:cs="Arial"/>
          <w:sz w:val="24"/>
          <w:szCs w:val="24"/>
        </w:rPr>
      </w:pPr>
      <w:r w:rsidRPr="00200A7D">
        <w:rPr>
          <w:rFonts w:ascii="Arial" w:hAnsi="Arial" w:cs="Arial"/>
          <w:sz w:val="24"/>
          <w:szCs w:val="24"/>
        </w:rPr>
        <w:t xml:space="preserve">Kaynak sıra numaraları sol dışarda içerikleri sağ içerde kalacak şekilde düzenlenmelidir. </w:t>
      </w:r>
    </w:p>
    <w:p w:rsidR="009D2FC8" w:rsidRPr="00200A7D" w:rsidRDefault="009D2FC8" w:rsidP="009D2FC8">
      <w:pPr>
        <w:pStyle w:val="ListeParagraf"/>
        <w:numPr>
          <w:ilvl w:val="0"/>
          <w:numId w:val="17"/>
        </w:numPr>
        <w:autoSpaceDE w:val="0"/>
        <w:autoSpaceDN w:val="0"/>
        <w:adjustRightInd w:val="0"/>
        <w:spacing w:after="0" w:line="240" w:lineRule="auto"/>
        <w:ind w:left="284" w:hanging="284"/>
        <w:jc w:val="both"/>
        <w:rPr>
          <w:rFonts w:ascii="Arial" w:hAnsi="Arial" w:cs="Arial"/>
          <w:sz w:val="24"/>
          <w:szCs w:val="24"/>
        </w:rPr>
      </w:pPr>
      <w:r w:rsidRPr="00200A7D">
        <w:rPr>
          <w:rFonts w:ascii="Arial" w:hAnsi="Arial" w:cs="Arial"/>
          <w:sz w:val="24"/>
          <w:szCs w:val="24"/>
        </w:rPr>
        <w:t>Yayınlanma tarihleri arasında boşluk bırakılmamalıdır.</w:t>
      </w:r>
    </w:p>
    <w:p w:rsidR="009D2FC8" w:rsidRPr="00200A7D" w:rsidRDefault="009D2FC8" w:rsidP="009D2FC8">
      <w:pPr>
        <w:pStyle w:val="ListeParagraf"/>
        <w:numPr>
          <w:ilvl w:val="0"/>
          <w:numId w:val="17"/>
        </w:numPr>
        <w:autoSpaceDE w:val="0"/>
        <w:autoSpaceDN w:val="0"/>
        <w:adjustRightInd w:val="0"/>
        <w:spacing w:after="0" w:line="240" w:lineRule="auto"/>
        <w:ind w:left="284" w:hanging="284"/>
        <w:jc w:val="both"/>
        <w:rPr>
          <w:rFonts w:ascii="Arial" w:hAnsi="Arial" w:cs="Arial"/>
          <w:sz w:val="24"/>
          <w:szCs w:val="24"/>
        </w:rPr>
      </w:pPr>
      <w:r w:rsidRPr="00200A7D">
        <w:rPr>
          <w:rFonts w:ascii="Arial" w:hAnsi="Arial" w:cs="Arial"/>
          <w:sz w:val="24"/>
          <w:szCs w:val="24"/>
        </w:rPr>
        <w:t>Yayının cilt numarasından sonra sayı numarası yazılmalıdır.</w:t>
      </w:r>
    </w:p>
    <w:p w:rsidR="009D2FC8" w:rsidRPr="00200A7D" w:rsidRDefault="009D2FC8" w:rsidP="009D2FC8">
      <w:pPr>
        <w:pStyle w:val="ListeParagraf"/>
        <w:numPr>
          <w:ilvl w:val="0"/>
          <w:numId w:val="17"/>
        </w:numPr>
        <w:autoSpaceDE w:val="0"/>
        <w:autoSpaceDN w:val="0"/>
        <w:adjustRightInd w:val="0"/>
        <w:spacing w:after="0" w:line="240" w:lineRule="auto"/>
        <w:ind w:left="284" w:hanging="284"/>
        <w:jc w:val="both"/>
        <w:rPr>
          <w:rFonts w:ascii="Arial" w:hAnsi="Arial" w:cs="Arial"/>
          <w:sz w:val="24"/>
          <w:szCs w:val="24"/>
        </w:rPr>
      </w:pPr>
      <w:r w:rsidRPr="00200A7D">
        <w:rPr>
          <w:rFonts w:ascii="Arial" w:hAnsi="Arial" w:cs="Arial"/>
          <w:sz w:val="24"/>
          <w:szCs w:val="24"/>
        </w:rPr>
        <w:t>Sayfa numaraları arasında kısa tire işareti “-” kullanılmalı, sonra boşluk bırakılmamalı ve son numaraları tam yazılmalıdır. “166-171.</w:t>
      </w:r>
    </w:p>
    <w:p w:rsidR="009D2FC8" w:rsidRPr="00200A7D" w:rsidRDefault="009D2FC8" w:rsidP="009D2FC8">
      <w:pPr>
        <w:pStyle w:val="ListeParagraf"/>
        <w:numPr>
          <w:ilvl w:val="0"/>
          <w:numId w:val="17"/>
        </w:numPr>
        <w:autoSpaceDE w:val="0"/>
        <w:autoSpaceDN w:val="0"/>
        <w:adjustRightInd w:val="0"/>
        <w:spacing w:after="0" w:line="240" w:lineRule="auto"/>
        <w:ind w:left="284" w:hanging="426"/>
        <w:jc w:val="both"/>
        <w:rPr>
          <w:rFonts w:ascii="Arial" w:hAnsi="Arial" w:cs="Arial"/>
          <w:sz w:val="24"/>
          <w:szCs w:val="24"/>
        </w:rPr>
      </w:pPr>
      <w:r w:rsidRPr="00200A7D">
        <w:rPr>
          <w:rFonts w:ascii="Arial" w:hAnsi="Arial" w:cs="Arial"/>
          <w:sz w:val="24"/>
          <w:szCs w:val="24"/>
        </w:rPr>
        <w:t xml:space="preserve">Yazar </w:t>
      </w:r>
      <w:proofErr w:type="spellStart"/>
      <w:r w:rsidRPr="00200A7D">
        <w:rPr>
          <w:rFonts w:ascii="Arial" w:hAnsi="Arial" w:cs="Arial"/>
          <w:sz w:val="24"/>
          <w:szCs w:val="24"/>
        </w:rPr>
        <w:t>soyisim</w:t>
      </w:r>
      <w:proofErr w:type="spellEnd"/>
      <w:r w:rsidRPr="00200A7D">
        <w:rPr>
          <w:rFonts w:ascii="Arial" w:hAnsi="Arial" w:cs="Arial"/>
          <w:sz w:val="24"/>
          <w:szCs w:val="24"/>
        </w:rPr>
        <w:t xml:space="preserve"> ve isim kısaltmalarında nokta kullanmayınız (</w:t>
      </w:r>
      <w:proofErr w:type="spellStart"/>
      <w:r w:rsidRPr="00200A7D">
        <w:rPr>
          <w:rFonts w:ascii="Arial" w:hAnsi="Arial" w:cs="Arial"/>
          <w:sz w:val="24"/>
          <w:szCs w:val="24"/>
        </w:rPr>
        <w:t>Örn</w:t>
      </w:r>
      <w:proofErr w:type="spellEnd"/>
      <w:r w:rsidRPr="00200A7D">
        <w:rPr>
          <w:rFonts w:ascii="Arial" w:hAnsi="Arial" w:cs="Arial"/>
          <w:sz w:val="24"/>
          <w:szCs w:val="24"/>
        </w:rPr>
        <w:t>: Acar. A</w:t>
      </w:r>
      <w:proofErr w:type="gramStart"/>
      <w:r w:rsidRPr="00200A7D">
        <w:rPr>
          <w:rFonts w:ascii="Arial" w:hAnsi="Arial" w:cs="Arial"/>
          <w:sz w:val="24"/>
          <w:szCs w:val="24"/>
        </w:rPr>
        <w:t>.,</w:t>
      </w:r>
      <w:proofErr w:type="gramEnd"/>
      <w:r w:rsidRPr="00200A7D">
        <w:rPr>
          <w:rFonts w:ascii="Arial" w:hAnsi="Arial" w:cs="Arial"/>
          <w:sz w:val="24"/>
          <w:szCs w:val="24"/>
        </w:rPr>
        <w:t xml:space="preserve"> yerine Acar A, veya Ercan. F</w:t>
      </w:r>
      <w:proofErr w:type="gramStart"/>
      <w:r w:rsidRPr="00200A7D">
        <w:rPr>
          <w:rFonts w:ascii="Arial" w:hAnsi="Arial" w:cs="Arial"/>
          <w:sz w:val="24"/>
          <w:szCs w:val="24"/>
        </w:rPr>
        <w:t>.,</w:t>
      </w:r>
      <w:proofErr w:type="gramEnd"/>
      <w:r w:rsidRPr="00200A7D">
        <w:rPr>
          <w:rFonts w:ascii="Arial" w:hAnsi="Arial" w:cs="Arial"/>
          <w:sz w:val="24"/>
          <w:szCs w:val="24"/>
        </w:rPr>
        <w:t xml:space="preserve"> yerine Ercan F, olmalıdır).</w:t>
      </w:r>
    </w:p>
    <w:p w:rsidR="009D2FC8" w:rsidRPr="00200A7D" w:rsidRDefault="009D2FC8" w:rsidP="009D2FC8">
      <w:pPr>
        <w:pStyle w:val="ListeParagraf"/>
        <w:numPr>
          <w:ilvl w:val="0"/>
          <w:numId w:val="17"/>
        </w:numPr>
        <w:autoSpaceDE w:val="0"/>
        <w:autoSpaceDN w:val="0"/>
        <w:adjustRightInd w:val="0"/>
        <w:spacing w:after="0" w:line="240" w:lineRule="auto"/>
        <w:ind w:left="284" w:hanging="426"/>
        <w:jc w:val="both"/>
        <w:rPr>
          <w:rFonts w:ascii="Arial" w:hAnsi="Arial" w:cs="Arial"/>
          <w:sz w:val="24"/>
          <w:szCs w:val="24"/>
        </w:rPr>
      </w:pPr>
      <w:r w:rsidRPr="00200A7D">
        <w:rPr>
          <w:rFonts w:ascii="Arial" w:hAnsi="Arial" w:cs="Arial"/>
          <w:sz w:val="24"/>
          <w:szCs w:val="24"/>
        </w:rPr>
        <w:t>İki soy isim arasına çizgi işareti kullanmayınız (</w:t>
      </w:r>
      <w:proofErr w:type="spellStart"/>
      <w:r w:rsidRPr="00200A7D">
        <w:rPr>
          <w:rFonts w:ascii="Arial" w:hAnsi="Arial" w:cs="Arial"/>
          <w:sz w:val="24"/>
          <w:szCs w:val="24"/>
        </w:rPr>
        <w:t>Örn</w:t>
      </w:r>
      <w:proofErr w:type="spellEnd"/>
      <w:r w:rsidRPr="00200A7D">
        <w:rPr>
          <w:rFonts w:ascii="Arial" w:hAnsi="Arial" w:cs="Arial"/>
          <w:sz w:val="24"/>
          <w:szCs w:val="24"/>
        </w:rPr>
        <w:t xml:space="preserve">: </w:t>
      </w:r>
      <w:proofErr w:type="spellStart"/>
      <w:r w:rsidRPr="00200A7D">
        <w:rPr>
          <w:rFonts w:ascii="Arial" w:hAnsi="Arial" w:cs="Arial"/>
          <w:sz w:val="24"/>
          <w:szCs w:val="24"/>
        </w:rPr>
        <w:t>Bahado</w:t>
      </w:r>
      <w:proofErr w:type="spellEnd"/>
      <w:r w:rsidRPr="00200A7D">
        <w:rPr>
          <w:rFonts w:ascii="Arial" w:hAnsi="Arial" w:cs="Arial"/>
          <w:strike/>
          <w:sz w:val="24"/>
          <w:szCs w:val="24"/>
        </w:rPr>
        <w:t>-</w:t>
      </w:r>
      <w:r w:rsidRPr="00200A7D">
        <w:rPr>
          <w:rFonts w:ascii="Arial" w:hAnsi="Arial" w:cs="Arial"/>
          <w:sz w:val="24"/>
          <w:szCs w:val="24"/>
        </w:rPr>
        <w:t xml:space="preserve">Singh R, yerine </w:t>
      </w:r>
      <w:proofErr w:type="spellStart"/>
      <w:r w:rsidRPr="00200A7D">
        <w:rPr>
          <w:rFonts w:ascii="Arial" w:hAnsi="Arial" w:cs="Arial"/>
          <w:sz w:val="24"/>
          <w:szCs w:val="24"/>
        </w:rPr>
        <w:t>Bahado</w:t>
      </w:r>
      <w:proofErr w:type="spellEnd"/>
      <w:r w:rsidRPr="00200A7D">
        <w:rPr>
          <w:rFonts w:ascii="Arial" w:hAnsi="Arial" w:cs="Arial"/>
          <w:sz w:val="24"/>
          <w:szCs w:val="24"/>
        </w:rPr>
        <w:t xml:space="preserve"> Singh R, olmalıdır).</w:t>
      </w:r>
    </w:p>
    <w:p w:rsidR="009D2FC8" w:rsidRPr="00200A7D" w:rsidRDefault="009D2FC8" w:rsidP="009D2FC8">
      <w:pPr>
        <w:pStyle w:val="ListeParagraf"/>
        <w:numPr>
          <w:ilvl w:val="0"/>
          <w:numId w:val="17"/>
        </w:numPr>
        <w:autoSpaceDE w:val="0"/>
        <w:autoSpaceDN w:val="0"/>
        <w:adjustRightInd w:val="0"/>
        <w:spacing w:after="0" w:line="240" w:lineRule="auto"/>
        <w:ind w:left="284" w:hanging="426"/>
        <w:jc w:val="both"/>
        <w:rPr>
          <w:rFonts w:ascii="Arial" w:hAnsi="Arial" w:cs="Arial"/>
          <w:sz w:val="24"/>
          <w:szCs w:val="24"/>
        </w:rPr>
      </w:pPr>
      <w:r w:rsidRPr="00200A7D">
        <w:rPr>
          <w:rFonts w:ascii="Arial" w:hAnsi="Arial" w:cs="Arial"/>
          <w:sz w:val="24"/>
          <w:szCs w:val="24"/>
        </w:rPr>
        <w:t xml:space="preserve">Kaynaklarda varsa </w:t>
      </w:r>
      <w:proofErr w:type="spellStart"/>
      <w:r w:rsidRPr="00200A7D">
        <w:rPr>
          <w:rFonts w:ascii="Arial" w:hAnsi="Arial" w:cs="Arial"/>
          <w:sz w:val="24"/>
          <w:szCs w:val="24"/>
        </w:rPr>
        <w:t>doi</w:t>
      </w:r>
      <w:proofErr w:type="spellEnd"/>
      <w:r w:rsidRPr="00200A7D">
        <w:rPr>
          <w:rFonts w:ascii="Arial" w:hAnsi="Arial" w:cs="Arial"/>
          <w:sz w:val="24"/>
          <w:szCs w:val="24"/>
        </w:rPr>
        <w:t xml:space="preserve"> numarası yazılmalı sonuna nokta konulmamalıdır. Örnek: doi:10.7326/0003-4819</w:t>
      </w:r>
    </w:p>
    <w:p w:rsidR="009D2FC8" w:rsidRPr="00200A7D" w:rsidRDefault="009D2FC8" w:rsidP="009D2FC8">
      <w:pPr>
        <w:autoSpaceDE w:val="0"/>
        <w:autoSpaceDN w:val="0"/>
        <w:adjustRightInd w:val="0"/>
        <w:spacing w:after="0" w:line="240" w:lineRule="auto"/>
        <w:jc w:val="both"/>
        <w:rPr>
          <w:rFonts w:ascii="Arial" w:hAnsi="Arial" w:cs="Arial"/>
          <w:color w:val="00B0F0"/>
          <w:sz w:val="24"/>
          <w:szCs w:val="24"/>
          <w:u w:val="single"/>
        </w:rPr>
      </w:pPr>
    </w:p>
    <w:p w:rsidR="009D2FC8" w:rsidRPr="00200A7D" w:rsidRDefault="009D2FC8" w:rsidP="009D2FC8">
      <w:pPr>
        <w:autoSpaceDE w:val="0"/>
        <w:autoSpaceDN w:val="0"/>
        <w:adjustRightInd w:val="0"/>
        <w:spacing w:after="0" w:line="240" w:lineRule="auto"/>
        <w:jc w:val="both"/>
        <w:rPr>
          <w:rFonts w:ascii="Arial" w:hAnsi="Arial" w:cs="Arial"/>
          <w:b/>
          <w:bCs/>
          <w:color w:val="00B0F0"/>
          <w:sz w:val="24"/>
          <w:szCs w:val="24"/>
        </w:rPr>
      </w:pPr>
    </w:p>
    <w:p w:rsidR="009D2FC8" w:rsidRPr="00200A7D" w:rsidRDefault="009D2FC8" w:rsidP="009D2FC8">
      <w:pPr>
        <w:autoSpaceDE w:val="0"/>
        <w:autoSpaceDN w:val="0"/>
        <w:adjustRightInd w:val="0"/>
        <w:spacing w:after="0" w:line="240" w:lineRule="auto"/>
        <w:jc w:val="both"/>
        <w:rPr>
          <w:rFonts w:ascii="Arial" w:hAnsi="Arial" w:cs="Arial"/>
          <w:b/>
          <w:bCs/>
          <w:color w:val="FF0000"/>
          <w:sz w:val="24"/>
          <w:szCs w:val="24"/>
        </w:rPr>
      </w:pPr>
      <w:r w:rsidRPr="00200A7D">
        <w:rPr>
          <w:rFonts w:ascii="Arial" w:hAnsi="Arial" w:cs="Arial"/>
          <w:b/>
          <w:bCs/>
          <w:color w:val="FF0000"/>
          <w:sz w:val="24"/>
          <w:szCs w:val="24"/>
        </w:rPr>
        <w:t>Kaynakta kullanılan Makaleler için kaynak yazım kuralları ve örnekleri aşağıdaki gibidir;</w:t>
      </w:r>
    </w:p>
    <w:p w:rsidR="009D2FC8" w:rsidRPr="00200A7D" w:rsidRDefault="009D2FC8" w:rsidP="009D2FC8">
      <w:pPr>
        <w:autoSpaceDE w:val="0"/>
        <w:autoSpaceDN w:val="0"/>
        <w:adjustRightInd w:val="0"/>
        <w:spacing w:after="0" w:line="240" w:lineRule="auto"/>
        <w:jc w:val="both"/>
        <w:rPr>
          <w:rFonts w:ascii="Arial" w:hAnsi="Arial" w:cs="Arial"/>
          <w:b/>
          <w:bCs/>
          <w:color w:val="00B0F0"/>
          <w:sz w:val="24"/>
          <w:szCs w:val="24"/>
        </w:rPr>
      </w:pPr>
      <w:r w:rsidRPr="00200A7D">
        <w:rPr>
          <w:rFonts w:ascii="Arial" w:hAnsi="Arial" w:cs="Arial"/>
          <w:b/>
          <w:bCs/>
          <w:sz w:val="24"/>
          <w:szCs w:val="24"/>
        </w:rPr>
        <w:t>Basılı dergilerdeki kaynak yazılımı</w:t>
      </w:r>
      <w:r w:rsidRPr="00200A7D">
        <w:rPr>
          <w:rFonts w:ascii="Arial" w:hAnsi="Arial" w:cs="Arial"/>
          <w:b/>
          <w:bCs/>
          <w:color w:val="00B0F0"/>
          <w:sz w:val="24"/>
          <w:szCs w:val="24"/>
        </w:rPr>
        <w:t xml:space="preserve"> </w:t>
      </w:r>
    </w:p>
    <w:p w:rsidR="009D2FC8" w:rsidRPr="00200A7D" w:rsidRDefault="009D2FC8" w:rsidP="009D2FC8">
      <w:pPr>
        <w:autoSpaceDE w:val="0"/>
        <w:autoSpaceDN w:val="0"/>
        <w:adjustRightInd w:val="0"/>
        <w:spacing w:after="0" w:line="240" w:lineRule="auto"/>
        <w:jc w:val="both"/>
        <w:rPr>
          <w:rFonts w:ascii="Arial" w:hAnsi="Arial" w:cs="Arial"/>
          <w:b/>
          <w:bCs/>
          <w:color w:val="00B0F0"/>
          <w:sz w:val="24"/>
          <w:szCs w:val="24"/>
        </w:rPr>
      </w:pPr>
    </w:p>
    <w:p w:rsidR="009D2FC8" w:rsidRPr="00200A7D" w:rsidRDefault="009D2FC8" w:rsidP="009D2FC8">
      <w:pPr>
        <w:autoSpaceDE w:val="0"/>
        <w:autoSpaceDN w:val="0"/>
        <w:adjustRightInd w:val="0"/>
        <w:spacing w:after="0" w:line="240" w:lineRule="auto"/>
        <w:jc w:val="both"/>
        <w:rPr>
          <w:rFonts w:ascii="Arial" w:hAnsi="Arial" w:cs="Arial"/>
          <w:sz w:val="24"/>
          <w:szCs w:val="24"/>
        </w:rPr>
      </w:pPr>
      <w:proofErr w:type="spellStart"/>
      <w:r w:rsidRPr="00200A7D">
        <w:rPr>
          <w:rFonts w:ascii="Arial" w:hAnsi="Arial" w:cs="Arial"/>
          <w:b/>
          <w:sz w:val="24"/>
          <w:szCs w:val="24"/>
        </w:rPr>
        <w:t>Doi</w:t>
      </w:r>
      <w:proofErr w:type="spellEnd"/>
      <w:r w:rsidRPr="00200A7D">
        <w:rPr>
          <w:rFonts w:ascii="Arial" w:hAnsi="Arial" w:cs="Arial"/>
          <w:b/>
          <w:sz w:val="24"/>
          <w:szCs w:val="24"/>
        </w:rPr>
        <w:t xml:space="preserve"> olmayan makalelerde;</w:t>
      </w:r>
      <w:r w:rsidRPr="00200A7D">
        <w:rPr>
          <w:rFonts w:ascii="Arial" w:hAnsi="Arial" w:cs="Arial"/>
          <w:sz w:val="24"/>
          <w:szCs w:val="24"/>
        </w:rPr>
        <w:t xml:space="preserve"> </w:t>
      </w:r>
    </w:p>
    <w:p w:rsidR="009D2FC8" w:rsidRPr="00200A7D" w:rsidRDefault="009D2FC8" w:rsidP="009D2FC8">
      <w:pPr>
        <w:pStyle w:val="Balk1"/>
        <w:shd w:val="clear" w:color="auto" w:fill="FFFFFF"/>
        <w:spacing w:before="0" w:line="240" w:lineRule="auto"/>
        <w:jc w:val="both"/>
        <w:rPr>
          <w:rFonts w:ascii="Arial" w:eastAsia="Times New Roman" w:hAnsi="Arial" w:cs="Arial"/>
          <w:color w:val="auto"/>
          <w:sz w:val="24"/>
          <w:szCs w:val="24"/>
          <w:lang w:eastAsia="tr-TR"/>
        </w:rPr>
      </w:pPr>
      <w:r w:rsidRPr="00200A7D">
        <w:rPr>
          <w:rFonts w:ascii="Arial" w:eastAsia="Times New Roman" w:hAnsi="Arial" w:cs="Arial"/>
          <w:b/>
          <w:bCs/>
          <w:color w:val="auto"/>
          <w:sz w:val="24"/>
          <w:szCs w:val="24"/>
          <w:lang w:eastAsia="tr-TR"/>
        </w:rPr>
        <w:t>Format: </w:t>
      </w:r>
      <w:r w:rsidRPr="00200A7D">
        <w:rPr>
          <w:rFonts w:ascii="Arial" w:eastAsia="Times New Roman" w:hAnsi="Arial" w:cs="Arial"/>
          <w:color w:val="auto"/>
          <w:sz w:val="24"/>
          <w:szCs w:val="24"/>
          <w:lang w:eastAsia="tr-TR"/>
        </w:rPr>
        <w:t>Yazar AA, Yazar BB. Makalenin başlığı. </w:t>
      </w:r>
      <w:r w:rsidRPr="00200A7D">
        <w:rPr>
          <w:rFonts w:ascii="Arial" w:eastAsia="Times New Roman" w:hAnsi="Arial" w:cs="Arial"/>
          <w:i/>
          <w:iCs/>
          <w:color w:val="auto"/>
          <w:sz w:val="24"/>
          <w:szCs w:val="24"/>
          <w:lang w:eastAsia="tr-TR"/>
        </w:rPr>
        <w:t>Kısaltılmış Dergi Başlığı</w:t>
      </w:r>
      <w:r w:rsidRPr="00200A7D">
        <w:rPr>
          <w:rFonts w:ascii="Arial" w:eastAsia="Times New Roman" w:hAnsi="Arial" w:cs="Arial"/>
          <w:color w:val="auto"/>
          <w:sz w:val="24"/>
          <w:szCs w:val="24"/>
          <w:lang w:eastAsia="tr-TR"/>
        </w:rPr>
        <w:t xml:space="preserve">. </w:t>
      </w:r>
      <w:proofErr w:type="spellStart"/>
      <w:proofErr w:type="gramStart"/>
      <w:r w:rsidRPr="00200A7D">
        <w:rPr>
          <w:rFonts w:ascii="Arial" w:eastAsia="Times New Roman" w:hAnsi="Arial" w:cs="Arial"/>
          <w:color w:val="auto"/>
          <w:sz w:val="24"/>
          <w:szCs w:val="24"/>
          <w:lang w:eastAsia="tr-TR"/>
        </w:rPr>
        <w:t>Yıl;Cilt</w:t>
      </w:r>
      <w:proofErr w:type="spellEnd"/>
      <w:proofErr w:type="gramEnd"/>
      <w:r w:rsidRPr="00200A7D">
        <w:rPr>
          <w:rFonts w:ascii="Arial" w:eastAsia="Times New Roman" w:hAnsi="Arial" w:cs="Arial"/>
          <w:color w:val="auto"/>
          <w:sz w:val="24"/>
          <w:szCs w:val="24"/>
          <w:lang w:eastAsia="tr-TR"/>
        </w:rPr>
        <w:t>(Sayı):Sayfa-</w:t>
      </w:r>
      <w:proofErr w:type="spellStart"/>
      <w:r w:rsidRPr="00200A7D">
        <w:rPr>
          <w:rFonts w:ascii="Arial" w:eastAsia="Times New Roman" w:hAnsi="Arial" w:cs="Arial"/>
          <w:color w:val="auto"/>
          <w:sz w:val="24"/>
          <w:szCs w:val="24"/>
          <w:lang w:eastAsia="tr-TR"/>
        </w:rPr>
        <w:t>Page</w:t>
      </w:r>
      <w:proofErr w:type="spellEnd"/>
      <w:r w:rsidRPr="00200A7D">
        <w:rPr>
          <w:rFonts w:ascii="Arial" w:eastAsia="Times New Roman" w:hAnsi="Arial" w:cs="Arial"/>
          <w:color w:val="auto"/>
          <w:sz w:val="24"/>
          <w:szCs w:val="24"/>
          <w:lang w:eastAsia="tr-TR"/>
        </w:rPr>
        <w:t xml:space="preserve">. </w:t>
      </w:r>
    </w:p>
    <w:p w:rsidR="009D2FC8" w:rsidRPr="00200A7D" w:rsidRDefault="009D2FC8" w:rsidP="009D2FC8">
      <w:pPr>
        <w:pStyle w:val="Balk1"/>
        <w:shd w:val="clear" w:color="auto" w:fill="FFFFFF"/>
        <w:spacing w:before="0" w:line="240" w:lineRule="auto"/>
        <w:jc w:val="both"/>
        <w:rPr>
          <w:rFonts w:ascii="Arial" w:hAnsi="Arial" w:cs="Arial"/>
          <w:color w:val="auto"/>
          <w:sz w:val="24"/>
          <w:szCs w:val="24"/>
        </w:rPr>
      </w:pPr>
      <w:r w:rsidRPr="00200A7D">
        <w:rPr>
          <w:rFonts w:ascii="Arial" w:hAnsi="Arial" w:cs="Arial"/>
          <w:b/>
          <w:color w:val="auto"/>
          <w:sz w:val="24"/>
          <w:szCs w:val="24"/>
          <w:shd w:val="clear" w:color="auto" w:fill="FFFFFF"/>
        </w:rPr>
        <w:t>Örnek:</w:t>
      </w:r>
      <w:r w:rsidRPr="00200A7D">
        <w:rPr>
          <w:rFonts w:ascii="Arial" w:hAnsi="Arial" w:cs="Arial"/>
          <w:color w:val="auto"/>
          <w:sz w:val="24"/>
          <w:szCs w:val="24"/>
          <w:shd w:val="clear" w:color="auto" w:fill="FFFFFF"/>
        </w:rPr>
        <w:t xml:space="preserve"> Berkman ND, </w:t>
      </w:r>
      <w:proofErr w:type="spellStart"/>
      <w:r w:rsidRPr="00200A7D">
        <w:rPr>
          <w:rFonts w:ascii="Arial" w:hAnsi="Arial" w:cs="Arial"/>
          <w:color w:val="auto"/>
          <w:sz w:val="24"/>
          <w:szCs w:val="24"/>
          <w:shd w:val="clear" w:color="auto" w:fill="FFFFFF"/>
        </w:rPr>
        <w:t>Sheridan</w:t>
      </w:r>
      <w:proofErr w:type="spellEnd"/>
      <w:r w:rsidRPr="00200A7D">
        <w:rPr>
          <w:rFonts w:ascii="Arial" w:hAnsi="Arial" w:cs="Arial"/>
          <w:color w:val="auto"/>
          <w:sz w:val="24"/>
          <w:szCs w:val="24"/>
          <w:shd w:val="clear" w:color="auto" w:fill="FFFFFF"/>
        </w:rPr>
        <w:t xml:space="preserve"> SL, </w:t>
      </w:r>
      <w:proofErr w:type="spellStart"/>
      <w:r w:rsidRPr="00200A7D">
        <w:rPr>
          <w:rFonts w:ascii="Arial" w:hAnsi="Arial" w:cs="Arial"/>
          <w:color w:val="auto"/>
          <w:sz w:val="24"/>
          <w:szCs w:val="24"/>
          <w:shd w:val="clear" w:color="auto" w:fill="FFFFFF"/>
        </w:rPr>
        <w:t>Donahue</w:t>
      </w:r>
      <w:proofErr w:type="spellEnd"/>
      <w:r w:rsidRPr="00200A7D">
        <w:rPr>
          <w:rFonts w:ascii="Arial" w:hAnsi="Arial" w:cs="Arial"/>
          <w:color w:val="auto"/>
          <w:sz w:val="24"/>
          <w:szCs w:val="24"/>
          <w:shd w:val="clear" w:color="auto" w:fill="FFFFFF"/>
        </w:rPr>
        <w:t xml:space="preserve"> KE, </w:t>
      </w:r>
      <w:proofErr w:type="spellStart"/>
      <w:r w:rsidRPr="00200A7D">
        <w:rPr>
          <w:rFonts w:ascii="Arial" w:hAnsi="Arial" w:cs="Arial"/>
          <w:color w:val="auto"/>
          <w:sz w:val="24"/>
          <w:szCs w:val="24"/>
          <w:shd w:val="clear" w:color="auto" w:fill="FFFFFF"/>
        </w:rPr>
        <w:t>Halpern</w:t>
      </w:r>
      <w:proofErr w:type="spellEnd"/>
      <w:r w:rsidRPr="00200A7D">
        <w:rPr>
          <w:rFonts w:ascii="Arial" w:hAnsi="Arial" w:cs="Arial"/>
          <w:color w:val="auto"/>
          <w:sz w:val="24"/>
          <w:szCs w:val="24"/>
          <w:shd w:val="clear" w:color="auto" w:fill="FFFFFF"/>
        </w:rPr>
        <w:t xml:space="preserve"> DJ, </w:t>
      </w:r>
      <w:proofErr w:type="spellStart"/>
      <w:r w:rsidRPr="00200A7D">
        <w:rPr>
          <w:rFonts w:ascii="Arial" w:hAnsi="Arial" w:cs="Arial"/>
          <w:color w:val="auto"/>
          <w:sz w:val="24"/>
          <w:szCs w:val="24"/>
          <w:shd w:val="clear" w:color="auto" w:fill="FFFFFF"/>
        </w:rPr>
        <w:t>Crotty</w:t>
      </w:r>
      <w:proofErr w:type="spellEnd"/>
      <w:r w:rsidRPr="00200A7D">
        <w:rPr>
          <w:rFonts w:ascii="Arial" w:hAnsi="Arial" w:cs="Arial"/>
          <w:color w:val="auto"/>
          <w:sz w:val="24"/>
          <w:szCs w:val="24"/>
          <w:shd w:val="clear" w:color="auto" w:fill="FFFFFF"/>
        </w:rPr>
        <w:t xml:space="preserve"> K. </w:t>
      </w:r>
      <w:proofErr w:type="spellStart"/>
      <w:r w:rsidRPr="00200A7D">
        <w:rPr>
          <w:rFonts w:ascii="Arial" w:eastAsia="Times New Roman" w:hAnsi="Arial" w:cs="Arial"/>
          <w:bCs/>
          <w:color w:val="auto"/>
          <w:kern w:val="36"/>
          <w:sz w:val="24"/>
          <w:szCs w:val="24"/>
          <w:lang w:eastAsia="tr-TR"/>
        </w:rPr>
        <w:t>Low</w:t>
      </w:r>
      <w:proofErr w:type="spellEnd"/>
      <w:r w:rsidRPr="00200A7D">
        <w:rPr>
          <w:rFonts w:ascii="Arial" w:eastAsia="Times New Roman" w:hAnsi="Arial" w:cs="Arial"/>
          <w:bCs/>
          <w:color w:val="auto"/>
          <w:kern w:val="36"/>
          <w:sz w:val="24"/>
          <w:szCs w:val="24"/>
          <w:lang w:eastAsia="tr-TR"/>
        </w:rPr>
        <w:t xml:space="preserve"> </w:t>
      </w:r>
      <w:proofErr w:type="spellStart"/>
      <w:r w:rsidRPr="00200A7D">
        <w:rPr>
          <w:rFonts w:ascii="Arial" w:eastAsia="Times New Roman" w:hAnsi="Arial" w:cs="Arial"/>
          <w:bCs/>
          <w:color w:val="auto"/>
          <w:kern w:val="36"/>
          <w:sz w:val="24"/>
          <w:szCs w:val="24"/>
          <w:lang w:eastAsia="tr-TR"/>
        </w:rPr>
        <w:t>health</w:t>
      </w:r>
      <w:proofErr w:type="spellEnd"/>
      <w:r w:rsidRPr="00200A7D">
        <w:rPr>
          <w:rFonts w:ascii="Arial" w:eastAsia="Times New Roman" w:hAnsi="Arial" w:cs="Arial"/>
          <w:bCs/>
          <w:color w:val="auto"/>
          <w:kern w:val="36"/>
          <w:sz w:val="24"/>
          <w:szCs w:val="24"/>
          <w:lang w:eastAsia="tr-TR"/>
        </w:rPr>
        <w:t xml:space="preserve"> </w:t>
      </w:r>
      <w:proofErr w:type="spellStart"/>
      <w:r w:rsidRPr="00200A7D">
        <w:rPr>
          <w:rFonts w:ascii="Arial" w:eastAsia="Times New Roman" w:hAnsi="Arial" w:cs="Arial"/>
          <w:bCs/>
          <w:color w:val="auto"/>
          <w:kern w:val="36"/>
          <w:sz w:val="24"/>
          <w:szCs w:val="24"/>
          <w:lang w:eastAsia="tr-TR"/>
        </w:rPr>
        <w:t>literacy</w:t>
      </w:r>
      <w:proofErr w:type="spellEnd"/>
      <w:r w:rsidRPr="00200A7D">
        <w:rPr>
          <w:rFonts w:ascii="Arial" w:eastAsia="Times New Roman" w:hAnsi="Arial" w:cs="Arial"/>
          <w:bCs/>
          <w:color w:val="auto"/>
          <w:kern w:val="36"/>
          <w:sz w:val="24"/>
          <w:szCs w:val="24"/>
          <w:lang w:eastAsia="tr-TR"/>
        </w:rPr>
        <w:t xml:space="preserve"> </w:t>
      </w:r>
      <w:proofErr w:type="spellStart"/>
      <w:r w:rsidRPr="00200A7D">
        <w:rPr>
          <w:rFonts w:ascii="Arial" w:eastAsia="Times New Roman" w:hAnsi="Arial" w:cs="Arial"/>
          <w:bCs/>
          <w:color w:val="auto"/>
          <w:kern w:val="36"/>
          <w:sz w:val="24"/>
          <w:szCs w:val="24"/>
          <w:lang w:eastAsia="tr-TR"/>
        </w:rPr>
        <w:t>and</w:t>
      </w:r>
      <w:proofErr w:type="spellEnd"/>
      <w:r w:rsidRPr="00200A7D">
        <w:rPr>
          <w:rFonts w:ascii="Arial" w:eastAsia="Times New Roman" w:hAnsi="Arial" w:cs="Arial"/>
          <w:bCs/>
          <w:color w:val="auto"/>
          <w:kern w:val="36"/>
          <w:sz w:val="24"/>
          <w:szCs w:val="24"/>
          <w:lang w:eastAsia="tr-TR"/>
        </w:rPr>
        <w:t xml:space="preserve"> </w:t>
      </w:r>
      <w:proofErr w:type="spellStart"/>
      <w:r w:rsidRPr="00200A7D">
        <w:rPr>
          <w:rFonts w:ascii="Arial" w:eastAsia="Times New Roman" w:hAnsi="Arial" w:cs="Arial"/>
          <w:bCs/>
          <w:color w:val="auto"/>
          <w:kern w:val="36"/>
          <w:sz w:val="24"/>
          <w:szCs w:val="24"/>
          <w:lang w:eastAsia="tr-TR"/>
        </w:rPr>
        <w:t>health</w:t>
      </w:r>
      <w:proofErr w:type="spellEnd"/>
      <w:r w:rsidRPr="00200A7D">
        <w:rPr>
          <w:rFonts w:ascii="Arial" w:eastAsia="Times New Roman" w:hAnsi="Arial" w:cs="Arial"/>
          <w:bCs/>
          <w:color w:val="auto"/>
          <w:kern w:val="36"/>
          <w:sz w:val="24"/>
          <w:szCs w:val="24"/>
          <w:lang w:eastAsia="tr-TR"/>
        </w:rPr>
        <w:t xml:space="preserve"> </w:t>
      </w:r>
      <w:proofErr w:type="spellStart"/>
      <w:r w:rsidRPr="00200A7D">
        <w:rPr>
          <w:rFonts w:ascii="Arial" w:eastAsia="Times New Roman" w:hAnsi="Arial" w:cs="Arial"/>
          <w:bCs/>
          <w:color w:val="auto"/>
          <w:kern w:val="36"/>
          <w:sz w:val="24"/>
          <w:szCs w:val="24"/>
          <w:lang w:eastAsia="tr-TR"/>
        </w:rPr>
        <w:t>outcomes</w:t>
      </w:r>
      <w:proofErr w:type="spellEnd"/>
      <w:r w:rsidRPr="00200A7D">
        <w:rPr>
          <w:rFonts w:ascii="Arial" w:eastAsia="Times New Roman" w:hAnsi="Arial" w:cs="Arial"/>
          <w:bCs/>
          <w:color w:val="auto"/>
          <w:kern w:val="36"/>
          <w:sz w:val="24"/>
          <w:szCs w:val="24"/>
          <w:lang w:eastAsia="tr-TR"/>
        </w:rPr>
        <w:t xml:space="preserve">: an </w:t>
      </w:r>
      <w:proofErr w:type="spellStart"/>
      <w:r w:rsidRPr="00200A7D">
        <w:rPr>
          <w:rFonts w:ascii="Arial" w:eastAsia="Times New Roman" w:hAnsi="Arial" w:cs="Arial"/>
          <w:bCs/>
          <w:color w:val="auto"/>
          <w:kern w:val="36"/>
          <w:sz w:val="24"/>
          <w:szCs w:val="24"/>
          <w:lang w:eastAsia="tr-TR"/>
        </w:rPr>
        <w:t>updated</w:t>
      </w:r>
      <w:proofErr w:type="spellEnd"/>
      <w:r w:rsidRPr="00200A7D">
        <w:rPr>
          <w:rFonts w:ascii="Arial" w:eastAsia="Times New Roman" w:hAnsi="Arial" w:cs="Arial"/>
          <w:bCs/>
          <w:color w:val="auto"/>
          <w:kern w:val="36"/>
          <w:sz w:val="24"/>
          <w:szCs w:val="24"/>
          <w:lang w:eastAsia="tr-TR"/>
        </w:rPr>
        <w:t xml:space="preserve"> </w:t>
      </w:r>
      <w:proofErr w:type="spellStart"/>
      <w:r w:rsidRPr="00200A7D">
        <w:rPr>
          <w:rFonts w:ascii="Arial" w:eastAsia="Times New Roman" w:hAnsi="Arial" w:cs="Arial"/>
          <w:bCs/>
          <w:color w:val="auto"/>
          <w:kern w:val="36"/>
          <w:sz w:val="24"/>
          <w:szCs w:val="24"/>
          <w:lang w:eastAsia="tr-TR"/>
        </w:rPr>
        <w:t>systematic</w:t>
      </w:r>
      <w:proofErr w:type="spellEnd"/>
      <w:r w:rsidRPr="00200A7D">
        <w:rPr>
          <w:rFonts w:ascii="Arial" w:eastAsia="Times New Roman" w:hAnsi="Arial" w:cs="Arial"/>
          <w:bCs/>
          <w:color w:val="auto"/>
          <w:kern w:val="36"/>
          <w:sz w:val="24"/>
          <w:szCs w:val="24"/>
          <w:lang w:eastAsia="tr-TR"/>
        </w:rPr>
        <w:t xml:space="preserve"> </w:t>
      </w:r>
      <w:proofErr w:type="spellStart"/>
      <w:r w:rsidRPr="00200A7D">
        <w:rPr>
          <w:rFonts w:ascii="Arial" w:eastAsia="Times New Roman" w:hAnsi="Arial" w:cs="Arial"/>
          <w:bCs/>
          <w:color w:val="auto"/>
          <w:kern w:val="36"/>
          <w:sz w:val="24"/>
          <w:szCs w:val="24"/>
          <w:lang w:eastAsia="tr-TR"/>
        </w:rPr>
        <w:t>review</w:t>
      </w:r>
      <w:proofErr w:type="spellEnd"/>
      <w:r w:rsidRPr="00200A7D">
        <w:rPr>
          <w:rFonts w:ascii="Arial" w:eastAsia="Times New Roman" w:hAnsi="Arial" w:cs="Arial"/>
          <w:bCs/>
          <w:color w:val="auto"/>
          <w:kern w:val="36"/>
          <w:sz w:val="24"/>
          <w:szCs w:val="24"/>
          <w:lang w:eastAsia="tr-TR"/>
        </w:rPr>
        <w:t xml:space="preserve">. </w:t>
      </w:r>
      <w:proofErr w:type="spellStart"/>
      <w:r w:rsidRPr="00200A7D">
        <w:rPr>
          <w:rFonts w:ascii="Arial" w:hAnsi="Arial" w:cs="Arial"/>
          <w:i/>
          <w:color w:val="auto"/>
          <w:sz w:val="24"/>
          <w:szCs w:val="24"/>
          <w:shd w:val="clear" w:color="auto" w:fill="FFFFFF"/>
        </w:rPr>
        <w:t>Ann</w:t>
      </w:r>
      <w:proofErr w:type="spellEnd"/>
      <w:r w:rsidRPr="00200A7D">
        <w:rPr>
          <w:rFonts w:ascii="Arial" w:hAnsi="Arial" w:cs="Arial"/>
          <w:i/>
          <w:color w:val="auto"/>
          <w:sz w:val="24"/>
          <w:szCs w:val="24"/>
          <w:shd w:val="clear" w:color="auto" w:fill="FFFFFF"/>
        </w:rPr>
        <w:t xml:space="preserve"> </w:t>
      </w:r>
      <w:proofErr w:type="spellStart"/>
      <w:r w:rsidRPr="00200A7D">
        <w:rPr>
          <w:rFonts w:ascii="Arial" w:hAnsi="Arial" w:cs="Arial"/>
          <w:i/>
          <w:color w:val="auto"/>
          <w:sz w:val="24"/>
          <w:szCs w:val="24"/>
          <w:shd w:val="clear" w:color="auto" w:fill="FFFFFF"/>
        </w:rPr>
        <w:t>Intern</w:t>
      </w:r>
      <w:proofErr w:type="spellEnd"/>
      <w:r w:rsidRPr="00200A7D">
        <w:rPr>
          <w:rFonts w:ascii="Arial" w:hAnsi="Arial" w:cs="Arial"/>
          <w:i/>
          <w:color w:val="auto"/>
          <w:sz w:val="24"/>
          <w:szCs w:val="24"/>
          <w:shd w:val="clear" w:color="auto" w:fill="FFFFFF"/>
        </w:rPr>
        <w:t xml:space="preserve"> </w:t>
      </w:r>
      <w:proofErr w:type="spellStart"/>
      <w:r w:rsidRPr="00200A7D">
        <w:rPr>
          <w:rFonts w:ascii="Arial" w:hAnsi="Arial" w:cs="Arial"/>
          <w:i/>
          <w:color w:val="auto"/>
          <w:sz w:val="24"/>
          <w:szCs w:val="24"/>
          <w:shd w:val="clear" w:color="auto" w:fill="FFFFFF"/>
        </w:rPr>
        <w:t>Med</w:t>
      </w:r>
      <w:proofErr w:type="spellEnd"/>
      <w:r w:rsidRPr="00200A7D">
        <w:rPr>
          <w:rFonts w:ascii="Arial" w:hAnsi="Arial" w:cs="Arial"/>
          <w:color w:val="auto"/>
          <w:sz w:val="24"/>
          <w:szCs w:val="24"/>
          <w:shd w:val="clear" w:color="auto" w:fill="FFFFFF"/>
        </w:rPr>
        <w:t>. 2011;155(2):97-107.</w:t>
      </w:r>
    </w:p>
    <w:p w:rsidR="009D2FC8" w:rsidRPr="00200A7D" w:rsidRDefault="009D2FC8" w:rsidP="009D2FC8">
      <w:pPr>
        <w:pStyle w:val="Balk1"/>
        <w:shd w:val="clear" w:color="auto" w:fill="FFFFFF"/>
        <w:spacing w:before="0" w:line="240" w:lineRule="auto"/>
        <w:jc w:val="both"/>
        <w:rPr>
          <w:rFonts w:ascii="Arial" w:hAnsi="Arial" w:cs="Arial"/>
          <w:b/>
          <w:color w:val="auto"/>
          <w:sz w:val="24"/>
          <w:szCs w:val="24"/>
        </w:rPr>
      </w:pPr>
    </w:p>
    <w:p w:rsidR="009D2FC8" w:rsidRPr="00200A7D" w:rsidRDefault="009D2FC8" w:rsidP="009D2FC8">
      <w:pPr>
        <w:pStyle w:val="Balk1"/>
        <w:shd w:val="clear" w:color="auto" w:fill="FFFFFF"/>
        <w:spacing w:before="0" w:line="240" w:lineRule="auto"/>
        <w:jc w:val="both"/>
        <w:rPr>
          <w:rFonts w:ascii="Arial" w:hAnsi="Arial" w:cs="Arial"/>
          <w:b/>
          <w:color w:val="auto"/>
          <w:sz w:val="24"/>
          <w:szCs w:val="24"/>
        </w:rPr>
      </w:pPr>
      <w:proofErr w:type="spellStart"/>
      <w:r w:rsidRPr="00200A7D">
        <w:rPr>
          <w:rFonts w:ascii="Arial" w:hAnsi="Arial" w:cs="Arial"/>
          <w:b/>
          <w:color w:val="auto"/>
          <w:sz w:val="24"/>
          <w:szCs w:val="24"/>
        </w:rPr>
        <w:t>Doi</w:t>
      </w:r>
      <w:proofErr w:type="spellEnd"/>
      <w:r w:rsidRPr="00200A7D">
        <w:rPr>
          <w:rFonts w:ascii="Arial" w:hAnsi="Arial" w:cs="Arial"/>
          <w:b/>
          <w:color w:val="auto"/>
          <w:sz w:val="24"/>
          <w:szCs w:val="24"/>
        </w:rPr>
        <w:t xml:space="preserve"> olan makaleler;</w:t>
      </w:r>
    </w:p>
    <w:p w:rsidR="009D2FC8" w:rsidRPr="00200A7D" w:rsidRDefault="009D2FC8" w:rsidP="009D2FC8">
      <w:pPr>
        <w:spacing w:after="0" w:line="240" w:lineRule="auto"/>
        <w:jc w:val="both"/>
        <w:rPr>
          <w:rFonts w:ascii="Arial" w:hAnsi="Arial" w:cs="Arial"/>
          <w:sz w:val="24"/>
          <w:szCs w:val="24"/>
        </w:rPr>
      </w:pPr>
      <w:r w:rsidRPr="00200A7D">
        <w:rPr>
          <w:rFonts w:ascii="Arial" w:eastAsia="Times New Roman" w:hAnsi="Arial" w:cs="Arial"/>
          <w:b/>
          <w:bCs/>
          <w:sz w:val="24"/>
          <w:szCs w:val="24"/>
          <w:lang w:eastAsia="tr-TR"/>
        </w:rPr>
        <w:t>Format: </w:t>
      </w:r>
      <w:r w:rsidRPr="00200A7D">
        <w:rPr>
          <w:rFonts w:ascii="Arial" w:eastAsia="Times New Roman" w:hAnsi="Arial" w:cs="Arial"/>
          <w:sz w:val="24"/>
          <w:szCs w:val="24"/>
          <w:lang w:eastAsia="tr-TR"/>
        </w:rPr>
        <w:t>Yazar AA, Yazar BB. Makalenin başlığı. </w:t>
      </w:r>
      <w:r w:rsidRPr="00200A7D">
        <w:rPr>
          <w:rFonts w:ascii="Arial" w:eastAsia="Times New Roman" w:hAnsi="Arial" w:cs="Arial"/>
          <w:i/>
          <w:iCs/>
          <w:sz w:val="24"/>
          <w:szCs w:val="24"/>
          <w:lang w:eastAsia="tr-TR"/>
        </w:rPr>
        <w:t>Kısaltılmış Dergi Başlığı</w:t>
      </w:r>
      <w:r w:rsidRPr="00200A7D">
        <w:rPr>
          <w:rFonts w:ascii="Arial" w:eastAsia="Times New Roman" w:hAnsi="Arial" w:cs="Arial"/>
          <w:sz w:val="24"/>
          <w:szCs w:val="24"/>
          <w:lang w:eastAsia="tr-TR"/>
        </w:rPr>
        <w:t xml:space="preserve">. </w:t>
      </w:r>
      <w:proofErr w:type="spellStart"/>
      <w:proofErr w:type="gramStart"/>
      <w:r w:rsidRPr="00200A7D">
        <w:rPr>
          <w:rFonts w:ascii="Arial" w:eastAsia="Times New Roman" w:hAnsi="Arial" w:cs="Arial"/>
          <w:sz w:val="24"/>
          <w:szCs w:val="24"/>
          <w:lang w:eastAsia="tr-TR"/>
        </w:rPr>
        <w:t>Yıl;Cilt</w:t>
      </w:r>
      <w:proofErr w:type="spellEnd"/>
      <w:proofErr w:type="gramEnd"/>
      <w:r w:rsidRPr="00200A7D">
        <w:rPr>
          <w:rFonts w:ascii="Arial" w:eastAsia="Times New Roman" w:hAnsi="Arial" w:cs="Arial"/>
          <w:sz w:val="24"/>
          <w:szCs w:val="24"/>
          <w:lang w:eastAsia="tr-TR"/>
        </w:rPr>
        <w:t>(Sayı):Sayfa-</w:t>
      </w:r>
      <w:proofErr w:type="spellStart"/>
      <w:r w:rsidRPr="00200A7D">
        <w:rPr>
          <w:rFonts w:ascii="Arial" w:eastAsia="Times New Roman" w:hAnsi="Arial" w:cs="Arial"/>
          <w:sz w:val="24"/>
          <w:szCs w:val="24"/>
          <w:lang w:eastAsia="tr-TR"/>
        </w:rPr>
        <w:t>Page</w:t>
      </w:r>
      <w:proofErr w:type="spellEnd"/>
      <w:r w:rsidRPr="00200A7D">
        <w:rPr>
          <w:rFonts w:ascii="Arial" w:eastAsia="Times New Roman" w:hAnsi="Arial" w:cs="Arial"/>
          <w:sz w:val="24"/>
          <w:szCs w:val="24"/>
          <w:lang w:eastAsia="tr-TR"/>
        </w:rPr>
        <w:t xml:space="preserve">. </w:t>
      </w:r>
      <w:proofErr w:type="spellStart"/>
      <w:proofErr w:type="gramStart"/>
      <w:r w:rsidRPr="00200A7D">
        <w:rPr>
          <w:rFonts w:ascii="Arial" w:eastAsia="Times New Roman" w:hAnsi="Arial" w:cs="Arial"/>
          <w:sz w:val="24"/>
          <w:szCs w:val="24"/>
          <w:lang w:eastAsia="tr-TR"/>
        </w:rPr>
        <w:t>doi:xx</w:t>
      </w:r>
      <w:proofErr w:type="gramEnd"/>
      <w:r w:rsidRPr="00200A7D">
        <w:rPr>
          <w:rFonts w:ascii="Arial" w:eastAsia="Times New Roman" w:hAnsi="Arial" w:cs="Arial"/>
          <w:sz w:val="24"/>
          <w:szCs w:val="24"/>
          <w:lang w:eastAsia="tr-TR"/>
        </w:rPr>
        <w:t>.xxxx</w:t>
      </w:r>
      <w:proofErr w:type="spellEnd"/>
      <w:r w:rsidRPr="00200A7D">
        <w:rPr>
          <w:rFonts w:ascii="Arial" w:eastAsia="Times New Roman" w:hAnsi="Arial" w:cs="Arial"/>
          <w:sz w:val="24"/>
          <w:szCs w:val="24"/>
          <w:lang w:eastAsia="tr-TR"/>
        </w:rPr>
        <w:t>/</w:t>
      </w:r>
      <w:proofErr w:type="spellStart"/>
      <w:r w:rsidRPr="00200A7D">
        <w:rPr>
          <w:rFonts w:ascii="Arial" w:eastAsia="Times New Roman" w:hAnsi="Arial" w:cs="Arial"/>
          <w:sz w:val="24"/>
          <w:szCs w:val="24"/>
          <w:lang w:eastAsia="tr-TR"/>
        </w:rPr>
        <w:t>xxxxxxxxxxxx</w:t>
      </w:r>
      <w:proofErr w:type="spellEnd"/>
      <w:r w:rsidRPr="00200A7D">
        <w:rPr>
          <w:rFonts w:ascii="Arial" w:eastAsia="Times New Roman" w:hAnsi="Arial" w:cs="Arial"/>
          <w:sz w:val="24"/>
          <w:szCs w:val="24"/>
          <w:lang w:eastAsia="tr-TR"/>
        </w:rPr>
        <w:t>.</w:t>
      </w:r>
    </w:p>
    <w:p w:rsidR="009D2FC8" w:rsidRPr="00200A7D" w:rsidRDefault="009D2FC8" w:rsidP="009D2FC8">
      <w:pPr>
        <w:pStyle w:val="Balk1"/>
        <w:shd w:val="clear" w:color="auto" w:fill="FFFFFF"/>
        <w:spacing w:before="0" w:line="240" w:lineRule="auto"/>
        <w:jc w:val="both"/>
        <w:rPr>
          <w:rFonts w:ascii="Arial" w:eastAsia="Times New Roman" w:hAnsi="Arial" w:cs="Arial"/>
          <w:color w:val="auto"/>
          <w:sz w:val="24"/>
          <w:szCs w:val="24"/>
          <w:shd w:val="clear" w:color="auto" w:fill="FFFFFF"/>
        </w:rPr>
      </w:pPr>
      <w:r w:rsidRPr="00200A7D">
        <w:rPr>
          <w:rFonts w:ascii="Arial" w:hAnsi="Arial" w:cs="Arial"/>
          <w:b/>
          <w:color w:val="auto"/>
          <w:sz w:val="24"/>
          <w:szCs w:val="24"/>
          <w:shd w:val="clear" w:color="auto" w:fill="FFFFFF"/>
        </w:rPr>
        <w:t>Örnek:</w:t>
      </w:r>
      <w:r w:rsidRPr="00200A7D">
        <w:rPr>
          <w:rFonts w:ascii="Arial" w:hAnsi="Arial" w:cs="Arial"/>
          <w:color w:val="auto"/>
          <w:sz w:val="24"/>
          <w:szCs w:val="24"/>
          <w:shd w:val="clear" w:color="auto" w:fill="FFFFFF"/>
        </w:rPr>
        <w:t xml:space="preserve"> </w:t>
      </w:r>
      <w:r w:rsidRPr="00200A7D">
        <w:rPr>
          <w:rFonts w:ascii="Arial" w:eastAsia="Times New Roman" w:hAnsi="Arial" w:cs="Arial"/>
          <w:color w:val="auto"/>
          <w:sz w:val="24"/>
          <w:szCs w:val="24"/>
          <w:shd w:val="clear" w:color="auto" w:fill="FFFFFF"/>
        </w:rPr>
        <w:t>Berkman ND, </w:t>
      </w:r>
      <w:proofErr w:type="spellStart"/>
      <w:r w:rsidRPr="00200A7D">
        <w:rPr>
          <w:rFonts w:ascii="Arial" w:eastAsia="Times New Roman" w:hAnsi="Arial" w:cs="Arial"/>
          <w:color w:val="auto"/>
          <w:sz w:val="24"/>
          <w:szCs w:val="24"/>
          <w:shd w:val="clear" w:color="auto" w:fill="FFFFFF"/>
        </w:rPr>
        <w:t>Sheridan</w:t>
      </w:r>
      <w:proofErr w:type="spellEnd"/>
      <w:r w:rsidRPr="00200A7D">
        <w:rPr>
          <w:rFonts w:ascii="Arial" w:eastAsia="Times New Roman" w:hAnsi="Arial" w:cs="Arial"/>
          <w:color w:val="auto"/>
          <w:sz w:val="24"/>
          <w:szCs w:val="24"/>
          <w:shd w:val="clear" w:color="auto" w:fill="FFFFFF"/>
        </w:rPr>
        <w:t xml:space="preserve"> SL, </w:t>
      </w:r>
      <w:proofErr w:type="spellStart"/>
      <w:r w:rsidRPr="00200A7D">
        <w:rPr>
          <w:rFonts w:ascii="Arial" w:eastAsia="Times New Roman" w:hAnsi="Arial" w:cs="Arial"/>
          <w:color w:val="auto"/>
          <w:sz w:val="24"/>
          <w:szCs w:val="24"/>
          <w:shd w:val="clear" w:color="auto" w:fill="FFFFFF"/>
        </w:rPr>
        <w:t>Donahue</w:t>
      </w:r>
      <w:proofErr w:type="spellEnd"/>
      <w:r w:rsidRPr="00200A7D">
        <w:rPr>
          <w:rFonts w:ascii="Arial" w:eastAsia="Times New Roman" w:hAnsi="Arial" w:cs="Arial"/>
          <w:color w:val="auto"/>
          <w:sz w:val="24"/>
          <w:szCs w:val="24"/>
          <w:shd w:val="clear" w:color="auto" w:fill="FFFFFF"/>
        </w:rPr>
        <w:t xml:space="preserve"> KE, </w:t>
      </w:r>
      <w:proofErr w:type="spellStart"/>
      <w:r w:rsidRPr="00200A7D">
        <w:rPr>
          <w:rFonts w:ascii="Arial" w:eastAsia="Times New Roman" w:hAnsi="Arial" w:cs="Arial"/>
          <w:color w:val="auto"/>
          <w:sz w:val="24"/>
          <w:szCs w:val="24"/>
          <w:shd w:val="clear" w:color="auto" w:fill="FFFFFF"/>
        </w:rPr>
        <w:t>Halpern</w:t>
      </w:r>
      <w:proofErr w:type="spellEnd"/>
      <w:r w:rsidRPr="00200A7D">
        <w:rPr>
          <w:rFonts w:ascii="Arial" w:eastAsia="Times New Roman" w:hAnsi="Arial" w:cs="Arial"/>
          <w:color w:val="auto"/>
          <w:sz w:val="24"/>
          <w:szCs w:val="24"/>
          <w:shd w:val="clear" w:color="auto" w:fill="FFFFFF"/>
        </w:rPr>
        <w:t xml:space="preserve"> DJ, </w:t>
      </w:r>
      <w:proofErr w:type="spellStart"/>
      <w:r w:rsidRPr="00200A7D">
        <w:rPr>
          <w:rFonts w:ascii="Arial" w:eastAsia="Times New Roman" w:hAnsi="Arial" w:cs="Arial"/>
          <w:color w:val="auto"/>
          <w:sz w:val="24"/>
          <w:szCs w:val="24"/>
          <w:shd w:val="clear" w:color="auto" w:fill="FFFFFF"/>
        </w:rPr>
        <w:t>Crotty</w:t>
      </w:r>
      <w:proofErr w:type="spellEnd"/>
      <w:r w:rsidRPr="00200A7D">
        <w:rPr>
          <w:rFonts w:ascii="Arial" w:eastAsia="Times New Roman" w:hAnsi="Arial" w:cs="Arial"/>
          <w:color w:val="auto"/>
          <w:sz w:val="24"/>
          <w:szCs w:val="24"/>
          <w:shd w:val="clear" w:color="auto" w:fill="FFFFFF"/>
        </w:rPr>
        <w:t xml:space="preserve"> K. </w:t>
      </w:r>
      <w:proofErr w:type="spellStart"/>
      <w:r w:rsidRPr="00200A7D">
        <w:rPr>
          <w:rFonts w:ascii="Arial" w:eastAsia="Times New Roman" w:hAnsi="Arial" w:cs="Arial"/>
          <w:bCs/>
          <w:color w:val="auto"/>
          <w:kern w:val="36"/>
          <w:sz w:val="24"/>
          <w:szCs w:val="24"/>
          <w:lang w:eastAsia="tr-TR"/>
        </w:rPr>
        <w:t>Low</w:t>
      </w:r>
      <w:proofErr w:type="spellEnd"/>
      <w:r w:rsidRPr="00200A7D">
        <w:rPr>
          <w:rFonts w:ascii="Arial" w:eastAsia="Times New Roman" w:hAnsi="Arial" w:cs="Arial"/>
          <w:bCs/>
          <w:color w:val="auto"/>
          <w:kern w:val="36"/>
          <w:sz w:val="24"/>
          <w:szCs w:val="24"/>
          <w:lang w:eastAsia="tr-TR"/>
        </w:rPr>
        <w:t xml:space="preserve"> </w:t>
      </w:r>
      <w:proofErr w:type="spellStart"/>
      <w:r w:rsidRPr="00200A7D">
        <w:rPr>
          <w:rFonts w:ascii="Arial" w:eastAsia="Times New Roman" w:hAnsi="Arial" w:cs="Arial"/>
          <w:bCs/>
          <w:color w:val="auto"/>
          <w:kern w:val="36"/>
          <w:sz w:val="24"/>
          <w:szCs w:val="24"/>
          <w:lang w:eastAsia="tr-TR"/>
        </w:rPr>
        <w:t>health</w:t>
      </w:r>
      <w:proofErr w:type="spellEnd"/>
      <w:r w:rsidRPr="00200A7D">
        <w:rPr>
          <w:rFonts w:ascii="Arial" w:eastAsia="Times New Roman" w:hAnsi="Arial" w:cs="Arial"/>
          <w:bCs/>
          <w:color w:val="auto"/>
          <w:kern w:val="36"/>
          <w:sz w:val="24"/>
          <w:szCs w:val="24"/>
          <w:lang w:eastAsia="tr-TR"/>
        </w:rPr>
        <w:t xml:space="preserve"> </w:t>
      </w:r>
      <w:proofErr w:type="spellStart"/>
      <w:r w:rsidRPr="00200A7D">
        <w:rPr>
          <w:rFonts w:ascii="Arial" w:eastAsia="Times New Roman" w:hAnsi="Arial" w:cs="Arial"/>
          <w:bCs/>
          <w:color w:val="auto"/>
          <w:kern w:val="36"/>
          <w:sz w:val="24"/>
          <w:szCs w:val="24"/>
          <w:lang w:eastAsia="tr-TR"/>
        </w:rPr>
        <w:t>literacy</w:t>
      </w:r>
      <w:proofErr w:type="spellEnd"/>
      <w:r w:rsidRPr="00200A7D">
        <w:rPr>
          <w:rFonts w:ascii="Arial" w:eastAsia="Times New Roman" w:hAnsi="Arial" w:cs="Arial"/>
          <w:bCs/>
          <w:color w:val="auto"/>
          <w:kern w:val="36"/>
          <w:sz w:val="24"/>
          <w:szCs w:val="24"/>
          <w:lang w:eastAsia="tr-TR"/>
        </w:rPr>
        <w:t xml:space="preserve"> </w:t>
      </w:r>
      <w:proofErr w:type="spellStart"/>
      <w:r w:rsidRPr="00200A7D">
        <w:rPr>
          <w:rFonts w:ascii="Arial" w:eastAsia="Times New Roman" w:hAnsi="Arial" w:cs="Arial"/>
          <w:bCs/>
          <w:color w:val="auto"/>
          <w:kern w:val="36"/>
          <w:sz w:val="24"/>
          <w:szCs w:val="24"/>
          <w:lang w:eastAsia="tr-TR"/>
        </w:rPr>
        <w:t>and</w:t>
      </w:r>
      <w:proofErr w:type="spellEnd"/>
      <w:r w:rsidRPr="00200A7D">
        <w:rPr>
          <w:rFonts w:ascii="Arial" w:eastAsia="Times New Roman" w:hAnsi="Arial" w:cs="Arial"/>
          <w:bCs/>
          <w:color w:val="auto"/>
          <w:kern w:val="36"/>
          <w:sz w:val="24"/>
          <w:szCs w:val="24"/>
          <w:lang w:eastAsia="tr-TR"/>
        </w:rPr>
        <w:t xml:space="preserve"> </w:t>
      </w:r>
      <w:proofErr w:type="spellStart"/>
      <w:r w:rsidRPr="00200A7D">
        <w:rPr>
          <w:rFonts w:ascii="Arial" w:eastAsia="Times New Roman" w:hAnsi="Arial" w:cs="Arial"/>
          <w:bCs/>
          <w:color w:val="auto"/>
          <w:kern w:val="36"/>
          <w:sz w:val="24"/>
          <w:szCs w:val="24"/>
          <w:lang w:eastAsia="tr-TR"/>
        </w:rPr>
        <w:t>health</w:t>
      </w:r>
      <w:proofErr w:type="spellEnd"/>
      <w:r w:rsidRPr="00200A7D">
        <w:rPr>
          <w:rFonts w:ascii="Arial" w:eastAsia="Times New Roman" w:hAnsi="Arial" w:cs="Arial"/>
          <w:bCs/>
          <w:color w:val="auto"/>
          <w:kern w:val="36"/>
          <w:sz w:val="24"/>
          <w:szCs w:val="24"/>
          <w:lang w:eastAsia="tr-TR"/>
        </w:rPr>
        <w:t xml:space="preserve"> </w:t>
      </w:r>
      <w:proofErr w:type="spellStart"/>
      <w:r w:rsidRPr="00200A7D">
        <w:rPr>
          <w:rFonts w:ascii="Arial" w:eastAsia="Times New Roman" w:hAnsi="Arial" w:cs="Arial"/>
          <w:bCs/>
          <w:color w:val="auto"/>
          <w:kern w:val="36"/>
          <w:sz w:val="24"/>
          <w:szCs w:val="24"/>
          <w:lang w:eastAsia="tr-TR"/>
        </w:rPr>
        <w:t>outcomes</w:t>
      </w:r>
      <w:proofErr w:type="spellEnd"/>
      <w:r w:rsidRPr="00200A7D">
        <w:rPr>
          <w:rFonts w:ascii="Arial" w:eastAsia="Times New Roman" w:hAnsi="Arial" w:cs="Arial"/>
          <w:bCs/>
          <w:color w:val="auto"/>
          <w:kern w:val="36"/>
          <w:sz w:val="24"/>
          <w:szCs w:val="24"/>
          <w:lang w:eastAsia="tr-TR"/>
        </w:rPr>
        <w:t xml:space="preserve">: an </w:t>
      </w:r>
      <w:proofErr w:type="spellStart"/>
      <w:r w:rsidRPr="00200A7D">
        <w:rPr>
          <w:rFonts w:ascii="Arial" w:eastAsia="Times New Roman" w:hAnsi="Arial" w:cs="Arial"/>
          <w:bCs/>
          <w:color w:val="auto"/>
          <w:kern w:val="36"/>
          <w:sz w:val="24"/>
          <w:szCs w:val="24"/>
          <w:lang w:eastAsia="tr-TR"/>
        </w:rPr>
        <w:t>updated</w:t>
      </w:r>
      <w:proofErr w:type="spellEnd"/>
      <w:r w:rsidRPr="00200A7D">
        <w:rPr>
          <w:rFonts w:ascii="Arial" w:eastAsia="Times New Roman" w:hAnsi="Arial" w:cs="Arial"/>
          <w:bCs/>
          <w:color w:val="auto"/>
          <w:kern w:val="36"/>
          <w:sz w:val="24"/>
          <w:szCs w:val="24"/>
          <w:lang w:eastAsia="tr-TR"/>
        </w:rPr>
        <w:t xml:space="preserve"> </w:t>
      </w:r>
      <w:proofErr w:type="spellStart"/>
      <w:r w:rsidRPr="00200A7D">
        <w:rPr>
          <w:rFonts w:ascii="Arial" w:eastAsia="Times New Roman" w:hAnsi="Arial" w:cs="Arial"/>
          <w:bCs/>
          <w:color w:val="auto"/>
          <w:kern w:val="36"/>
          <w:sz w:val="24"/>
          <w:szCs w:val="24"/>
          <w:lang w:eastAsia="tr-TR"/>
        </w:rPr>
        <w:t>systematic</w:t>
      </w:r>
      <w:proofErr w:type="spellEnd"/>
      <w:r w:rsidRPr="00200A7D">
        <w:rPr>
          <w:rFonts w:ascii="Arial" w:eastAsia="Times New Roman" w:hAnsi="Arial" w:cs="Arial"/>
          <w:bCs/>
          <w:color w:val="auto"/>
          <w:kern w:val="36"/>
          <w:sz w:val="24"/>
          <w:szCs w:val="24"/>
          <w:lang w:eastAsia="tr-TR"/>
        </w:rPr>
        <w:t xml:space="preserve"> </w:t>
      </w:r>
      <w:proofErr w:type="spellStart"/>
      <w:r w:rsidRPr="00200A7D">
        <w:rPr>
          <w:rFonts w:ascii="Arial" w:eastAsia="Times New Roman" w:hAnsi="Arial" w:cs="Arial"/>
          <w:bCs/>
          <w:color w:val="auto"/>
          <w:kern w:val="36"/>
          <w:sz w:val="24"/>
          <w:szCs w:val="24"/>
          <w:lang w:eastAsia="tr-TR"/>
        </w:rPr>
        <w:t>review</w:t>
      </w:r>
      <w:proofErr w:type="spellEnd"/>
      <w:r w:rsidRPr="00200A7D">
        <w:rPr>
          <w:rFonts w:ascii="Arial" w:eastAsia="Times New Roman" w:hAnsi="Arial" w:cs="Arial"/>
          <w:bCs/>
          <w:color w:val="auto"/>
          <w:kern w:val="36"/>
          <w:sz w:val="24"/>
          <w:szCs w:val="24"/>
          <w:lang w:eastAsia="tr-TR"/>
        </w:rPr>
        <w:t xml:space="preserve">. </w:t>
      </w:r>
      <w:proofErr w:type="spellStart"/>
      <w:r w:rsidRPr="00200A7D">
        <w:rPr>
          <w:rFonts w:ascii="Arial" w:eastAsia="Times New Roman" w:hAnsi="Arial" w:cs="Arial"/>
          <w:i/>
          <w:color w:val="auto"/>
          <w:sz w:val="24"/>
          <w:szCs w:val="24"/>
          <w:shd w:val="clear" w:color="auto" w:fill="FFFFFF"/>
        </w:rPr>
        <w:t>Ann</w:t>
      </w:r>
      <w:proofErr w:type="spellEnd"/>
      <w:r w:rsidRPr="00200A7D">
        <w:rPr>
          <w:rFonts w:ascii="Arial" w:eastAsia="Times New Roman" w:hAnsi="Arial" w:cs="Arial"/>
          <w:i/>
          <w:color w:val="auto"/>
          <w:sz w:val="24"/>
          <w:szCs w:val="24"/>
          <w:shd w:val="clear" w:color="auto" w:fill="FFFFFF"/>
        </w:rPr>
        <w:t xml:space="preserve"> </w:t>
      </w:r>
      <w:proofErr w:type="spellStart"/>
      <w:r w:rsidRPr="00200A7D">
        <w:rPr>
          <w:rFonts w:ascii="Arial" w:eastAsia="Times New Roman" w:hAnsi="Arial" w:cs="Arial"/>
          <w:i/>
          <w:color w:val="auto"/>
          <w:sz w:val="24"/>
          <w:szCs w:val="24"/>
          <w:shd w:val="clear" w:color="auto" w:fill="FFFFFF"/>
        </w:rPr>
        <w:t>Intern</w:t>
      </w:r>
      <w:proofErr w:type="spellEnd"/>
      <w:r w:rsidRPr="00200A7D">
        <w:rPr>
          <w:rFonts w:ascii="Arial" w:eastAsia="Times New Roman" w:hAnsi="Arial" w:cs="Arial"/>
          <w:i/>
          <w:color w:val="auto"/>
          <w:sz w:val="24"/>
          <w:szCs w:val="24"/>
          <w:shd w:val="clear" w:color="auto" w:fill="FFFFFF"/>
        </w:rPr>
        <w:t xml:space="preserve"> </w:t>
      </w:r>
      <w:proofErr w:type="spellStart"/>
      <w:r w:rsidRPr="00200A7D">
        <w:rPr>
          <w:rFonts w:ascii="Arial" w:eastAsia="Times New Roman" w:hAnsi="Arial" w:cs="Arial"/>
          <w:i/>
          <w:color w:val="auto"/>
          <w:sz w:val="24"/>
          <w:szCs w:val="24"/>
          <w:shd w:val="clear" w:color="auto" w:fill="FFFFFF"/>
        </w:rPr>
        <w:t>Med</w:t>
      </w:r>
      <w:proofErr w:type="spellEnd"/>
      <w:r w:rsidRPr="00200A7D">
        <w:rPr>
          <w:rFonts w:ascii="Arial" w:eastAsia="Times New Roman" w:hAnsi="Arial" w:cs="Arial"/>
          <w:color w:val="auto"/>
          <w:sz w:val="24"/>
          <w:szCs w:val="24"/>
          <w:shd w:val="clear" w:color="auto" w:fill="FFFFFF"/>
        </w:rPr>
        <w:t xml:space="preserve">. 2011;155(2):97-107. </w:t>
      </w:r>
      <w:r w:rsidRPr="00200A7D">
        <w:rPr>
          <w:rFonts w:ascii="Arial" w:hAnsi="Arial" w:cs="Arial"/>
          <w:color w:val="auto"/>
          <w:sz w:val="24"/>
          <w:szCs w:val="24"/>
          <w:shd w:val="clear" w:color="auto" w:fill="FFFFFF"/>
        </w:rPr>
        <w:t>doi:</w:t>
      </w:r>
      <w:r w:rsidRPr="00200A7D">
        <w:rPr>
          <w:rFonts w:ascii="Arial" w:eastAsia="Times New Roman" w:hAnsi="Arial" w:cs="Arial"/>
          <w:color w:val="auto"/>
          <w:sz w:val="24"/>
          <w:szCs w:val="24"/>
          <w:shd w:val="clear" w:color="auto" w:fill="FFFFFF"/>
        </w:rPr>
        <w:t>10.7326/0003-4819-155-2-201107190-00005</w:t>
      </w:r>
    </w:p>
    <w:p w:rsidR="009D2FC8" w:rsidRPr="00200A7D" w:rsidRDefault="009D2FC8" w:rsidP="009D2FC8">
      <w:pPr>
        <w:pStyle w:val="ListeParagraf"/>
        <w:spacing w:after="0" w:line="240" w:lineRule="auto"/>
        <w:ind w:left="0"/>
        <w:jc w:val="both"/>
        <w:rPr>
          <w:rFonts w:ascii="Arial" w:eastAsia="Calibri" w:hAnsi="Arial" w:cs="Arial"/>
          <w:b/>
          <w:sz w:val="24"/>
          <w:szCs w:val="24"/>
          <w:shd w:val="clear" w:color="auto" w:fill="FFFFFF"/>
        </w:rPr>
      </w:pPr>
    </w:p>
    <w:p w:rsidR="009D2FC8" w:rsidRDefault="009D2FC8" w:rsidP="009D2FC8">
      <w:pPr>
        <w:pStyle w:val="ListeParagraf"/>
        <w:spacing w:after="0" w:line="240" w:lineRule="auto"/>
        <w:ind w:left="0"/>
        <w:jc w:val="both"/>
        <w:rPr>
          <w:rFonts w:ascii="Arial" w:eastAsia="Calibri" w:hAnsi="Arial" w:cs="Arial"/>
          <w:b/>
          <w:sz w:val="24"/>
          <w:szCs w:val="24"/>
          <w:shd w:val="clear" w:color="auto" w:fill="FFFFFF"/>
        </w:rPr>
      </w:pPr>
    </w:p>
    <w:p w:rsidR="009D2FC8" w:rsidRDefault="009D2FC8" w:rsidP="009D2FC8">
      <w:pPr>
        <w:pStyle w:val="ListeParagraf"/>
        <w:spacing w:after="0" w:line="240" w:lineRule="auto"/>
        <w:ind w:left="0"/>
        <w:jc w:val="both"/>
        <w:rPr>
          <w:rFonts w:ascii="Arial" w:eastAsia="Calibri" w:hAnsi="Arial" w:cs="Arial"/>
          <w:b/>
          <w:sz w:val="24"/>
          <w:szCs w:val="24"/>
          <w:shd w:val="clear" w:color="auto" w:fill="FFFFFF"/>
        </w:rPr>
      </w:pPr>
    </w:p>
    <w:p w:rsidR="009D2FC8" w:rsidRPr="00200A7D" w:rsidRDefault="009D2FC8" w:rsidP="009D2FC8">
      <w:pPr>
        <w:pStyle w:val="ListeParagraf"/>
        <w:spacing w:after="0" w:line="240" w:lineRule="auto"/>
        <w:ind w:left="0"/>
        <w:jc w:val="both"/>
        <w:rPr>
          <w:rFonts w:ascii="Arial" w:eastAsia="Calibri" w:hAnsi="Arial" w:cs="Arial"/>
          <w:b/>
          <w:sz w:val="24"/>
          <w:szCs w:val="24"/>
          <w:shd w:val="clear" w:color="auto" w:fill="FFFFFF"/>
        </w:rPr>
      </w:pPr>
      <w:r w:rsidRPr="00200A7D">
        <w:rPr>
          <w:rFonts w:ascii="Arial" w:eastAsia="Calibri" w:hAnsi="Arial" w:cs="Arial"/>
          <w:b/>
          <w:sz w:val="24"/>
          <w:szCs w:val="24"/>
          <w:shd w:val="clear" w:color="auto" w:fill="FFFFFF"/>
        </w:rPr>
        <w:t>Henüz Basılmamış makaleler</w:t>
      </w:r>
    </w:p>
    <w:p w:rsidR="009D2FC8" w:rsidRPr="00200A7D" w:rsidRDefault="009D2FC8" w:rsidP="009D2FC8">
      <w:pPr>
        <w:pStyle w:val="Balk1"/>
        <w:shd w:val="clear" w:color="auto" w:fill="FFFFFF"/>
        <w:spacing w:before="0" w:line="240" w:lineRule="auto"/>
        <w:jc w:val="both"/>
        <w:rPr>
          <w:rFonts w:ascii="Arial" w:hAnsi="Arial" w:cs="Arial"/>
          <w:b/>
          <w:color w:val="auto"/>
          <w:sz w:val="24"/>
          <w:szCs w:val="24"/>
        </w:rPr>
      </w:pPr>
      <w:r w:rsidRPr="00200A7D">
        <w:rPr>
          <w:rFonts w:ascii="Arial" w:hAnsi="Arial" w:cs="Arial"/>
          <w:b/>
          <w:color w:val="auto"/>
          <w:sz w:val="24"/>
          <w:szCs w:val="24"/>
        </w:rPr>
        <w:t xml:space="preserve">Örnek: </w:t>
      </w:r>
      <w:r w:rsidRPr="00200A7D">
        <w:rPr>
          <w:rFonts w:ascii="Arial" w:eastAsia="Calibri" w:hAnsi="Arial" w:cs="Arial"/>
          <w:color w:val="auto"/>
          <w:sz w:val="24"/>
          <w:szCs w:val="24"/>
          <w:shd w:val="clear" w:color="auto" w:fill="FFFFFF"/>
        </w:rPr>
        <w:t xml:space="preserve">Call JE, Mann JA, </w:t>
      </w:r>
      <w:proofErr w:type="spellStart"/>
      <w:r w:rsidRPr="00200A7D">
        <w:rPr>
          <w:rFonts w:ascii="Arial" w:eastAsia="Calibri" w:hAnsi="Arial" w:cs="Arial"/>
          <w:color w:val="auto"/>
          <w:sz w:val="24"/>
          <w:szCs w:val="24"/>
          <w:shd w:val="clear" w:color="auto" w:fill="FFFFFF"/>
        </w:rPr>
        <w:t>Linos</w:t>
      </w:r>
      <w:proofErr w:type="spellEnd"/>
      <w:r w:rsidRPr="00200A7D">
        <w:rPr>
          <w:rFonts w:ascii="Arial" w:eastAsia="Calibri" w:hAnsi="Arial" w:cs="Arial"/>
          <w:color w:val="auto"/>
          <w:sz w:val="24"/>
          <w:szCs w:val="24"/>
          <w:shd w:val="clear" w:color="auto" w:fill="FFFFFF"/>
        </w:rPr>
        <w:t xml:space="preserve"> KD, Perry A, </w:t>
      </w:r>
      <w:proofErr w:type="spellStart"/>
      <w:r w:rsidRPr="00200A7D">
        <w:rPr>
          <w:rFonts w:ascii="Arial" w:eastAsia="Calibri" w:hAnsi="Arial" w:cs="Arial"/>
          <w:color w:val="auto"/>
          <w:sz w:val="24"/>
          <w:szCs w:val="24"/>
          <w:shd w:val="clear" w:color="auto" w:fill="FFFFFF"/>
        </w:rPr>
        <w:t>Yost</w:t>
      </w:r>
      <w:proofErr w:type="spellEnd"/>
      <w:r w:rsidRPr="00200A7D">
        <w:rPr>
          <w:rFonts w:ascii="Arial" w:eastAsia="Calibri" w:hAnsi="Arial" w:cs="Arial"/>
          <w:color w:val="auto"/>
          <w:sz w:val="24"/>
          <w:szCs w:val="24"/>
          <w:shd w:val="clear" w:color="auto" w:fill="FFFFFF"/>
        </w:rPr>
        <w:t xml:space="preserve"> J.</w:t>
      </w:r>
      <w:r w:rsidRPr="00200A7D">
        <w:rPr>
          <w:rFonts w:ascii="Arial" w:eastAsia="Calibri" w:hAnsi="Arial" w:cs="Arial"/>
          <w:color w:val="auto"/>
          <w:sz w:val="24"/>
          <w:szCs w:val="24"/>
        </w:rPr>
        <w:t xml:space="preserve"> </w:t>
      </w:r>
      <w:proofErr w:type="spellStart"/>
      <w:r w:rsidRPr="00200A7D">
        <w:rPr>
          <w:rFonts w:ascii="Arial" w:eastAsia="Calibri" w:hAnsi="Arial" w:cs="Arial"/>
          <w:color w:val="auto"/>
          <w:sz w:val="24"/>
          <w:szCs w:val="24"/>
          <w:shd w:val="clear" w:color="auto" w:fill="FFFFFF"/>
        </w:rPr>
        <w:t>Linear</w:t>
      </w:r>
      <w:proofErr w:type="spellEnd"/>
      <w:r w:rsidRPr="00200A7D">
        <w:rPr>
          <w:rFonts w:ascii="Arial" w:eastAsia="Calibri" w:hAnsi="Arial" w:cs="Arial"/>
          <w:color w:val="auto"/>
          <w:sz w:val="24"/>
          <w:szCs w:val="24"/>
          <w:shd w:val="clear" w:color="auto" w:fill="FFFFFF"/>
        </w:rPr>
        <w:t xml:space="preserve"> </w:t>
      </w:r>
      <w:proofErr w:type="spellStart"/>
      <w:r w:rsidRPr="00200A7D">
        <w:rPr>
          <w:rFonts w:ascii="Arial" w:eastAsia="Calibri" w:hAnsi="Arial" w:cs="Arial"/>
          <w:color w:val="auto"/>
          <w:sz w:val="24"/>
          <w:szCs w:val="24"/>
          <w:shd w:val="clear" w:color="auto" w:fill="FFFFFF"/>
        </w:rPr>
        <w:t>lipoatrophy</w:t>
      </w:r>
      <w:proofErr w:type="spellEnd"/>
      <w:r w:rsidRPr="00200A7D">
        <w:rPr>
          <w:rFonts w:ascii="Arial" w:eastAsia="Calibri" w:hAnsi="Arial" w:cs="Arial"/>
          <w:color w:val="auto"/>
          <w:sz w:val="24"/>
          <w:szCs w:val="24"/>
          <w:shd w:val="clear" w:color="auto" w:fill="FFFFFF"/>
        </w:rPr>
        <w:t xml:space="preserve"> </w:t>
      </w:r>
      <w:proofErr w:type="spellStart"/>
      <w:r w:rsidRPr="00200A7D">
        <w:rPr>
          <w:rFonts w:ascii="Arial" w:eastAsia="Calibri" w:hAnsi="Arial" w:cs="Arial"/>
          <w:color w:val="auto"/>
          <w:sz w:val="24"/>
          <w:szCs w:val="24"/>
          <w:shd w:val="clear" w:color="auto" w:fill="FFFFFF"/>
        </w:rPr>
        <w:t>following</w:t>
      </w:r>
      <w:proofErr w:type="spellEnd"/>
      <w:r w:rsidRPr="00200A7D">
        <w:rPr>
          <w:rFonts w:ascii="Arial" w:eastAsia="Calibri" w:hAnsi="Arial" w:cs="Arial"/>
          <w:color w:val="auto"/>
          <w:sz w:val="24"/>
          <w:szCs w:val="24"/>
          <w:shd w:val="clear" w:color="auto" w:fill="FFFFFF"/>
        </w:rPr>
        <w:t xml:space="preserve"> </w:t>
      </w:r>
      <w:proofErr w:type="spellStart"/>
      <w:r w:rsidRPr="00200A7D">
        <w:rPr>
          <w:rFonts w:ascii="Arial" w:eastAsia="Calibri" w:hAnsi="Arial" w:cs="Arial"/>
          <w:color w:val="auto"/>
          <w:sz w:val="24"/>
          <w:szCs w:val="24"/>
          <w:shd w:val="clear" w:color="auto" w:fill="FFFFFF"/>
        </w:rPr>
        <w:t>intra-articular</w:t>
      </w:r>
      <w:proofErr w:type="spellEnd"/>
      <w:r w:rsidRPr="00200A7D">
        <w:rPr>
          <w:rFonts w:ascii="Arial" w:eastAsia="Calibri" w:hAnsi="Arial" w:cs="Arial"/>
          <w:color w:val="auto"/>
          <w:sz w:val="24"/>
          <w:szCs w:val="24"/>
          <w:shd w:val="clear" w:color="auto" w:fill="FFFFFF"/>
        </w:rPr>
        <w:t xml:space="preserve"> </w:t>
      </w:r>
      <w:proofErr w:type="spellStart"/>
      <w:r w:rsidRPr="00200A7D">
        <w:rPr>
          <w:rFonts w:ascii="Arial" w:eastAsia="Calibri" w:hAnsi="Arial" w:cs="Arial"/>
          <w:color w:val="auto"/>
          <w:sz w:val="24"/>
          <w:szCs w:val="24"/>
          <w:shd w:val="clear" w:color="auto" w:fill="FFFFFF"/>
        </w:rPr>
        <w:t>triamcinolone</w:t>
      </w:r>
      <w:proofErr w:type="spellEnd"/>
      <w:r w:rsidRPr="00200A7D">
        <w:rPr>
          <w:rFonts w:ascii="Arial" w:eastAsia="Calibri" w:hAnsi="Arial" w:cs="Arial"/>
          <w:color w:val="auto"/>
          <w:sz w:val="24"/>
          <w:szCs w:val="24"/>
          <w:shd w:val="clear" w:color="auto" w:fill="FFFFFF"/>
        </w:rPr>
        <w:t xml:space="preserve"> </w:t>
      </w:r>
      <w:proofErr w:type="spellStart"/>
      <w:r w:rsidRPr="00200A7D">
        <w:rPr>
          <w:rFonts w:ascii="Arial" w:eastAsia="Calibri" w:hAnsi="Arial" w:cs="Arial"/>
          <w:color w:val="auto"/>
          <w:sz w:val="24"/>
          <w:szCs w:val="24"/>
          <w:shd w:val="clear" w:color="auto" w:fill="FFFFFF"/>
        </w:rPr>
        <w:t>acetonide</w:t>
      </w:r>
      <w:proofErr w:type="spellEnd"/>
      <w:r w:rsidRPr="00200A7D">
        <w:rPr>
          <w:rFonts w:ascii="Arial" w:eastAsia="Calibri" w:hAnsi="Arial" w:cs="Arial"/>
          <w:color w:val="auto"/>
          <w:sz w:val="24"/>
          <w:szCs w:val="24"/>
          <w:shd w:val="clear" w:color="auto" w:fill="FFFFFF"/>
        </w:rPr>
        <w:t xml:space="preserve"> </w:t>
      </w:r>
      <w:proofErr w:type="spellStart"/>
      <w:r w:rsidRPr="00200A7D">
        <w:rPr>
          <w:rFonts w:ascii="Arial" w:eastAsia="Calibri" w:hAnsi="Arial" w:cs="Arial"/>
          <w:color w:val="auto"/>
          <w:sz w:val="24"/>
          <w:szCs w:val="24"/>
          <w:shd w:val="clear" w:color="auto" w:fill="FFFFFF"/>
        </w:rPr>
        <w:t>injection</w:t>
      </w:r>
      <w:proofErr w:type="spellEnd"/>
      <w:r w:rsidRPr="00200A7D">
        <w:rPr>
          <w:rFonts w:ascii="Arial" w:eastAsia="Calibri" w:hAnsi="Arial" w:cs="Arial"/>
          <w:color w:val="auto"/>
          <w:sz w:val="24"/>
          <w:szCs w:val="24"/>
          <w:shd w:val="clear" w:color="auto" w:fill="FFFFFF"/>
        </w:rPr>
        <w:t xml:space="preserve"> </w:t>
      </w:r>
      <w:proofErr w:type="spellStart"/>
      <w:r w:rsidRPr="00200A7D">
        <w:rPr>
          <w:rFonts w:ascii="Arial" w:eastAsia="Calibri" w:hAnsi="Arial" w:cs="Arial"/>
          <w:color w:val="auto"/>
          <w:sz w:val="24"/>
          <w:szCs w:val="24"/>
          <w:shd w:val="clear" w:color="auto" w:fill="FFFFFF"/>
        </w:rPr>
        <w:t>mimicking</w:t>
      </w:r>
      <w:proofErr w:type="spellEnd"/>
      <w:r w:rsidRPr="00200A7D">
        <w:rPr>
          <w:rFonts w:ascii="Arial" w:eastAsia="Calibri" w:hAnsi="Arial" w:cs="Arial"/>
          <w:color w:val="auto"/>
          <w:sz w:val="24"/>
          <w:szCs w:val="24"/>
          <w:shd w:val="clear" w:color="auto" w:fill="FFFFFF"/>
        </w:rPr>
        <w:t xml:space="preserve"> </w:t>
      </w:r>
      <w:proofErr w:type="spellStart"/>
      <w:r w:rsidRPr="00200A7D">
        <w:rPr>
          <w:rFonts w:ascii="Arial" w:eastAsia="Calibri" w:hAnsi="Arial" w:cs="Arial"/>
          <w:color w:val="auto"/>
          <w:sz w:val="24"/>
          <w:szCs w:val="24"/>
          <w:shd w:val="clear" w:color="auto" w:fill="FFFFFF"/>
        </w:rPr>
        <w:t>linear</w:t>
      </w:r>
      <w:proofErr w:type="spellEnd"/>
      <w:r w:rsidRPr="00200A7D">
        <w:rPr>
          <w:rFonts w:ascii="Arial" w:eastAsia="Calibri" w:hAnsi="Arial" w:cs="Arial"/>
          <w:color w:val="auto"/>
          <w:sz w:val="24"/>
          <w:szCs w:val="24"/>
          <w:shd w:val="clear" w:color="auto" w:fill="FFFFFF"/>
        </w:rPr>
        <w:t> </w:t>
      </w:r>
      <w:proofErr w:type="spellStart"/>
      <w:r w:rsidRPr="00200A7D">
        <w:rPr>
          <w:rFonts w:ascii="Arial" w:eastAsia="Calibri" w:hAnsi="Arial" w:cs="Arial"/>
          <w:bCs/>
          <w:color w:val="auto"/>
          <w:sz w:val="24"/>
          <w:szCs w:val="24"/>
          <w:shd w:val="clear" w:color="auto" w:fill="FFFFFF"/>
        </w:rPr>
        <w:t>scleroderma</w:t>
      </w:r>
      <w:proofErr w:type="spellEnd"/>
      <w:r w:rsidRPr="00200A7D">
        <w:rPr>
          <w:rFonts w:ascii="Arial" w:eastAsia="Calibri" w:hAnsi="Arial" w:cs="Arial"/>
          <w:color w:val="auto"/>
          <w:sz w:val="24"/>
          <w:szCs w:val="24"/>
          <w:shd w:val="clear" w:color="auto" w:fill="FFFFFF"/>
        </w:rPr>
        <w:t xml:space="preserve">. </w:t>
      </w:r>
      <w:r w:rsidRPr="00200A7D">
        <w:rPr>
          <w:rFonts w:ascii="Arial" w:eastAsia="Calibri" w:hAnsi="Arial" w:cs="Arial"/>
          <w:i/>
          <w:color w:val="auto"/>
          <w:sz w:val="24"/>
          <w:szCs w:val="24"/>
          <w:shd w:val="clear" w:color="auto" w:fill="FFFFFF"/>
        </w:rPr>
        <w:t xml:space="preserve">Pediatr </w:t>
      </w:r>
      <w:proofErr w:type="spellStart"/>
      <w:r w:rsidRPr="00200A7D">
        <w:rPr>
          <w:rFonts w:ascii="Arial" w:eastAsia="Calibri" w:hAnsi="Arial" w:cs="Arial"/>
          <w:i/>
          <w:color w:val="auto"/>
          <w:sz w:val="24"/>
          <w:szCs w:val="24"/>
          <w:shd w:val="clear" w:color="auto" w:fill="FFFFFF"/>
        </w:rPr>
        <w:t>Dermatol</w:t>
      </w:r>
      <w:proofErr w:type="spellEnd"/>
      <w:r w:rsidRPr="00200A7D">
        <w:rPr>
          <w:rFonts w:ascii="Arial" w:eastAsia="Calibri" w:hAnsi="Arial" w:cs="Arial"/>
          <w:color w:val="auto"/>
          <w:sz w:val="24"/>
          <w:szCs w:val="24"/>
          <w:shd w:val="clear" w:color="auto" w:fill="FFFFFF"/>
        </w:rPr>
        <w:t xml:space="preserve">. 2019;36(1):e56-e57. </w:t>
      </w:r>
      <w:r w:rsidRPr="00200A7D">
        <w:rPr>
          <w:rFonts w:ascii="Arial" w:hAnsi="Arial" w:cs="Arial"/>
          <w:color w:val="auto"/>
          <w:sz w:val="24"/>
          <w:szCs w:val="24"/>
          <w:shd w:val="clear" w:color="auto" w:fill="FFFFFF"/>
        </w:rPr>
        <w:t>doi:</w:t>
      </w:r>
      <w:r w:rsidRPr="00200A7D">
        <w:rPr>
          <w:rFonts w:ascii="Arial" w:eastAsia="Calibri" w:hAnsi="Arial" w:cs="Arial"/>
          <w:color w:val="auto"/>
          <w:sz w:val="24"/>
          <w:szCs w:val="24"/>
          <w:shd w:val="clear" w:color="auto" w:fill="FFFFFF"/>
        </w:rPr>
        <w:t xml:space="preserve">10.1111/pde.13736 </w:t>
      </w:r>
    </w:p>
    <w:p w:rsidR="009D2FC8" w:rsidRDefault="009D2FC8" w:rsidP="009D2FC8">
      <w:pPr>
        <w:spacing w:after="0" w:line="240" w:lineRule="auto"/>
        <w:jc w:val="both"/>
        <w:rPr>
          <w:rFonts w:ascii="Arial" w:eastAsia="Calibri" w:hAnsi="Arial" w:cs="Arial"/>
          <w:b/>
          <w:sz w:val="24"/>
          <w:szCs w:val="24"/>
          <w:shd w:val="clear" w:color="auto" w:fill="FFFFFF"/>
        </w:rPr>
      </w:pPr>
    </w:p>
    <w:p w:rsidR="00791B5B" w:rsidRDefault="00791B5B" w:rsidP="009D2FC8">
      <w:pPr>
        <w:spacing w:after="0" w:line="240" w:lineRule="auto"/>
        <w:jc w:val="both"/>
        <w:rPr>
          <w:rFonts w:ascii="Arial" w:eastAsia="Calibri" w:hAnsi="Arial" w:cs="Arial"/>
          <w:b/>
          <w:sz w:val="24"/>
          <w:szCs w:val="24"/>
          <w:shd w:val="clear" w:color="auto" w:fill="FFFFFF"/>
        </w:rPr>
      </w:pPr>
    </w:p>
    <w:p w:rsidR="00791B5B" w:rsidRDefault="00791B5B" w:rsidP="009D2FC8">
      <w:pPr>
        <w:spacing w:after="0" w:line="240" w:lineRule="auto"/>
        <w:jc w:val="both"/>
        <w:rPr>
          <w:rFonts w:ascii="Arial" w:eastAsia="Calibri" w:hAnsi="Arial" w:cs="Arial"/>
          <w:b/>
          <w:sz w:val="24"/>
          <w:szCs w:val="24"/>
          <w:shd w:val="clear" w:color="auto" w:fill="FFFFFF"/>
        </w:rPr>
      </w:pPr>
    </w:p>
    <w:p w:rsidR="007C6D33" w:rsidRDefault="007C6D33" w:rsidP="009D2FC8">
      <w:pPr>
        <w:spacing w:after="0" w:line="240" w:lineRule="auto"/>
        <w:jc w:val="both"/>
        <w:rPr>
          <w:rFonts w:ascii="Arial" w:eastAsia="Calibri" w:hAnsi="Arial" w:cs="Arial"/>
          <w:b/>
          <w:sz w:val="24"/>
          <w:szCs w:val="24"/>
          <w:shd w:val="clear" w:color="auto" w:fill="FFFFFF"/>
        </w:rPr>
      </w:pPr>
    </w:p>
    <w:p w:rsidR="007C6D33" w:rsidRDefault="007C6D33" w:rsidP="009D2FC8">
      <w:pPr>
        <w:spacing w:after="0" w:line="240" w:lineRule="auto"/>
        <w:jc w:val="both"/>
        <w:rPr>
          <w:rFonts w:ascii="Arial" w:eastAsia="Calibri" w:hAnsi="Arial" w:cs="Arial"/>
          <w:b/>
          <w:sz w:val="24"/>
          <w:szCs w:val="24"/>
          <w:shd w:val="clear" w:color="auto" w:fill="FFFFFF"/>
        </w:rPr>
      </w:pPr>
    </w:p>
    <w:p w:rsidR="007C6D33" w:rsidRDefault="007C6D33" w:rsidP="009D2FC8">
      <w:pPr>
        <w:spacing w:after="0" w:line="240" w:lineRule="auto"/>
        <w:jc w:val="both"/>
        <w:rPr>
          <w:rFonts w:ascii="Arial" w:eastAsia="Calibri" w:hAnsi="Arial" w:cs="Arial"/>
          <w:b/>
          <w:sz w:val="24"/>
          <w:szCs w:val="24"/>
          <w:shd w:val="clear" w:color="auto" w:fill="FFFFFF"/>
        </w:rPr>
      </w:pPr>
    </w:p>
    <w:p w:rsidR="007C6D33" w:rsidRPr="00200A7D" w:rsidRDefault="007C6D33" w:rsidP="009D2FC8">
      <w:pPr>
        <w:spacing w:after="0" w:line="240" w:lineRule="auto"/>
        <w:jc w:val="both"/>
        <w:rPr>
          <w:rFonts w:ascii="Arial" w:eastAsia="Calibri" w:hAnsi="Arial" w:cs="Arial"/>
          <w:b/>
          <w:sz w:val="24"/>
          <w:szCs w:val="24"/>
          <w:shd w:val="clear" w:color="auto" w:fill="FFFFFF"/>
        </w:rPr>
      </w:pPr>
    </w:p>
    <w:p w:rsidR="009D2FC8" w:rsidRPr="00200A7D" w:rsidRDefault="009D2FC8" w:rsidP="009D2FC8">
      <w:pPr>
        <w:spacing w:after="0" w:line="240" w:lineRule="auto"/>
        <w:jc w:val="both"/>
        <w:rPr>
          <w:rFonts w:ascii="Arial" w:eastAsia="Calibri" w:hAnsi="Arial" w:cs="Arial"/>
          <w:b/>
          <w:sz w:val="24"/>
          <w:szCs w:val="24"/>
          <w:shd w:val="clear" w:color="auto" w:fill="FFFFFF"/>
        </w:rPr>
      </w:pPr>
      <w:r w:rsidRPr="00200A7D">
        <w:rPr>
          <w:rFonts w:ascii="Arial" w:eastAsia="Calibri" w:hAnsi="Arial" w:cs="Arial"/>
          <w:b/>
          <w:sz w:val="24"/>
          <w:szCs w:val="24"/>
          <w:shd w:val="clear" w:color="auto" w:fill="FFFFFF"/>
        </w:rPr>
        <w:t>Elektronik Dergiler</w:t>
      </w:r>
    </w:p>
    <w:p w:rsidR="009D2FC8" w:rsidRPr="00200A7D" w:rsidRDefault="009D2FC8" w:rsidP="009D2FC8">
      <w:pPr>
        <w:keepNext/>
        <w:keepLines/>
        <w:shd w:val="clear" w:color="auto" w:fill="FFFFFF"/>
        <w:spacing w:after="0" w:line="240" w:lineRule="auto"/>
        <w:jc w:val="both"/>
        <w:outlineLvl w:val="0"/>
        <w:rPr>
          <w:rFonts w:ascii="Arial" w:eastAsiaTheme="majorEastAsia" w:hAnsi="Arial" w:cs="Arial"/>
          <w:b/>
          <w:sz w:val="24"/>
          <w:szCs w:val="24"/>
        </w:rPr>
      </w:pPr>
      <w:r w:rsidRPr="00200A7D">
        <w:rPr>
          <w:rFonts w:ascii="Arial" w:eastAsiaTheme="majorEastAsia" w:hAnsi="Arial" w:cs="Arial"/>
          <w:b/>
          <w:sz w:val="24"/>
          <w:szCs w:val="24"/>
        </w:rPr>
        <w:t>Örnek;</w:t>
      </w:r>
    </w:p>
    <w:p w:rsidR="009D2FC8" w:rsidRPr="00200A7D" w:rsidRDefault="009D2FC8" w:rsidP="009D2FC8">
      <w:pPr>
        <w:keepNext/>
        <w:keepLines/>
        <w:numPr>
          <w:ilvl w:val="0"/>
          <w:numId w:val="5"/>
        </w:numPr>
        <w:shd w:val="clear" w:color="auto" w:fill="FFFFFF"/>
        <w:spacing w:after="0" w:line="240" w:lineRule="auto"/>
        <w:ind w:left="567" w:hanging="283"/>
        <w:contextualSpacing/>
        <w:jc w:val="both"/>
        <w:outlineLvl w:val="0"/>
        <w:rPr>
          <w:rFonts w:ascii="Arial" w:eastAsia="Times New Roman" w:hAnsi="Arial" w:cs="Arial"/>
          <w:b/>
          <w:bCs/>
          <w:kern w:val="36"/>
          <w:sz w:val="24"/>
          <w:szCs w:val="24"/>
          <w:lang w:eastAsia="tr-TR"/>
        </w:rPr>
      </w:pPr>
      <w:proofErr w:type="spellStart"/>
      <w:r w:rsidRPr="00200A7D">
        <w:rPr>
          <w:rFonts w:ascii="Arial" w:eastAsia="Times New Roman" w:hAnsi="Arial" w:cs="Arial"/>
          <w:sz w:val="24"/>
          <w:szCs w:val="24"/>
          <w:shd w:val="clear" w:color="auto" w:fill="FFFFFF"/>
        </w:rPr>
        <w:t>Kuah</w:t>
      </w:r>
      <w:proofErr w:type="spellEnd"/>
      <w:r w:rsidRPr="00200A7D">
        <w:rPr>
          <w:rFonts w:ascii="Arial" w:eastAsia="Times New Roman" w:hAnsi="Arial" w:cs="Arial"/>
          <w:sz w:val="24"/>
          <w:szCs w:val="24"/>
          <w:shd w:val="clear" w:color="auto" w:fill="FFFFFF"/>
        </w:rPr>
        <w:t xml:space="preserve"> CY, </w:t>
      </w:r>
      <w:proofErr w:type="spellStart"/>
      <w:r w:rsidRPr="00200A7D">
        <w:rPr>
          <w:rFonts w:ascii="Arial" w:eastAsia="Times New Roman" w:hAnsi="Arial" w:cs="Arial"/>
          <w:sz w:val="24"/>
          <w:szCs w:val="24"/>
          <w:shd w:val="clear" w:color="auto" w:fill="FFFFFF"/>
        </w:rPr>
        <w:t>Koleva</w:t>
      </w:r>
      <w:proofErr w:type="spellEnd"/>
      <w:r w:rsidRPr="00200A7D">
        <w:rPr>
          <w:rFonts w:ascii="Arial" w:eastAsia="Times New Roman" w:hAnsi="Arial" w:cs="Arial"/>
          <w:sz w:val="24"/>
          <w:szCs w:val="24"/>
          <w:shd w:val="clear" w:color="auto" w:fill="FFFFFF"/>
        </w:rPr>
        <w:t xml:space="preserve"> E, </w:t>
      </w:r>
      <w:proofErr w:type="spellStart"/>
      <w:r w:rsidRPr="00200A7D">
        <w:rPr>
          <w:rFonts w:ascii="Arial" w:eastAsia="Times New Roman" w:hAnsi="Arial" w:cs="Arial"/>
          <w:sz w:val="24"/>
          <w:szCs w:val="24"/>
          <w:shd w:val="clear" w:color="auto" w:fill="FFFFFF"/>
        </w:rPr>
        <w:t>Gan</w:t>
      </w:r>
      <w:proofErr w:type="spellEnd"/>
      <w:r w:rsidRPr="00200A7D">
        <w:rPr>
          <w:rFonts w:ascii="Arial" w:eastAsia="Times New Roman" w:hAnsi="Arial" w:cs="Arial"/>
          <w:sz w:val="24"/>
          <w:szCs w:val="24"/>
          <w:shd w:val="clear" w:color="auto" w:fill="FFFFFF"/>
        </w:rPr>
        <w:t xml:space="preserve"> JJL, </w:t>
      </w:r>
      <w:proofErr w:type="spellStart"/>
      <w:r w:rsidRPr="00200A7D">
        <w:rPr>
          <w:rFonts w:ascii="Arial" w:eastAsia="Times New Roman" w:hAnsi="Arial" w:cs="Arial"/>
          <w:sz w:val="24"/>
          <w:szCs w:val="24"/>
          <w:shd w:val="clear" w:color="auto" w:fill="FFFFFF"/>
        </w:rPr>
        <w:t>Iqbal</w:t>
      </w:r>
      <w:proofErr w:type="spellEnd"/>
      <w:r w:rsidRPr="00200A7D">
        <w:rPr>
          <w:rFonts w:ascii="Arial" w:eastAsia="Times New Roman" w:hAnsi="Arial" w:cs="Arial"/>
          <w:sz w:val="24"/>
          <w:szCs w:val="24"/>
          <w:shd w:val="clear" w:color="auto" w:fill="FFFFFF"/>
        </w:rPr>
        <w:t xml:space="preserve"> T.</w:t>
      </w:r>
      <w:r w:rsidRPr="00200A7D">
        <w:rPr>
          <w:rFonts w:ascii="Arial" w:eastAsia="Times New Roman" w:hAnsi="Arial" w:cs="Arial"/>
          <w:b/>
          <w:bCs/>
          <w:kern w:val="36"/>
          <w:sz w:val="24"/>
          <w:szCs w:val="24"/>
          <w:lang w:eastAsia="tr-TR"/>
        </w:rPr>
        <w:t xml:space="preserve"> </w:t>
      </w:r>
      <w:proofErr w:type="spellStart"/>
      <w:r w:rsidRPr="00200A7D">
        <w:rPr>
          <w:rFonts w:ascii="Arial" w:eastAsia="Times New Roman" w:hAnsi="Arial" w:cs="Arial"/>
          <w:bCs/>
          <w:kern w:val="36"/>
          <w:sz w:val="24"/>
          <w:szCs w:val="24"/>
          <w:lang w:eastAsia="tr-TR"/>
        </w:rPr>
        <w:t>Parry-Romberg</w:t>
      </w:r>
      <w:proofErr w:type="spellEnd"/>
      <w:r w:rsidRPr="00200A7D">
        <w:rPr>
          <w:rFonts w:ascii="Arial" w:eastAsia="Times New Roman" w:hAnsi="Arial" w:cs="Arial"/>
          <w:bCs/>
          <w:kern w:val="36"/>
          <w:sz w:val="24"/>
          <w:szCs w:val="24"/>
          <w:lang w:eastAsia="tr-TR"/>
        </w:rPr>
        <w:t xml:space="preserve"> </w:t>
      </w:r>
      <w:proofErr w:type="spellStart"/>
      <w:r w:rsidRPr="00200A7D">
        <w:rPr>
          <w:rFonts w:ascii="Arial" w:eastAsia="Times New Roman" w:hAnsi="Arial" w:cs="Arial"/>
          <w:bCs/>
          <w:kern w:val="36"/>
          <w:sz w:val="24"/>
          <w:szCs w:val="24"/>
          <w:lang w:eastAsia="tr-TR"/>
        </w:rPr>
        <w:t>syndrome</w:t>
      </w:r>
      <w:proofErr w:type="spellEnd"/>
      <w:r w:rsidRPr="00200A7D">
        <w:rPr>
          <w:rFonts w:ascii="Arial" w:eastAsia="Times New Roman" w:hAnsi="Arial" w:cs="Arial"/>
          <w:bCs/>
          <w:kern w:val="36"/>
          <w:sz w:val="24"/>
          <w:szCs w:val="24"/>
          <w:lang w:eastAsia="tr-TR"/>
        </w:rPr>
        <w:t xml:space="preserve"> in a </w:t>
      </w:r>
      <w:proofErr w:type="spellStart"/>
      <w:r w:rsidRPr="00200A7D">
        <w:rPr>
          <w:rFonts w:ascii="Arial" w:eastAsia="Times New Roman" w:hAnsi="Arial" w:cs="Arial"/>
          <w:bCs/>
          <w:kern w:val="36"/>
          <w:sz w:val="24"/>
          <w:szCs w:val="24"/>
          <w:lang w:eastAsia="tr-TR"/>
        </w:rPr>
        <w:t>patient</w:t>
      </w:r>
      <w:proofErr w:type="spellEnd"/>
      <w:r w:rsidRPr="00200A7D">
        <w:rPr>
          <w:rFonts w:ascii="Arial" w:eastAsia="Times New Roman" w:hAnsi="Arial" w:cs="Arial"/>
          <w:bCs/>
          <w:kern w:val="36"/>
          <w:sz w:val="24"/>
          <w:szCs w:val="24"/>
          <w:lang w:eastAsia="tr-TR"/>
        </w:rPr>
        <w:t xml:space="preserve"> </w:t>
      </w:r>
      <w:proofErr w:type="spellStart"/>
      <w:r w:rsidRPr="00200A7D">
        <w:rPr>
          <w:rFonts w:ascii="Arial" w:eastAsia="Times New Roman" w:hAnsi="Arial" w:cs="Arial"/>
          <w:bCs/>
          <w:kern w:val="36"/>
          <w:sz w:val="24"/>
          <w:szCs w:val="24"/>
          <w:lang w:eastAsia="tr-TR"/>
        </w:rPr>
        <w:t>with</w:t>
      </w:r>
      <w:proofErr w:type="spellEnd"/>
      <w:r w:rsidRPr="00200A7D">
        <w:rPr>
          <w:rFonts w:ascii="Arial" w:eastAsia="Times New Roman" w:hAnsi="Arial" w:cs="Arial"/>
          <w:bCs/>
          <w:kern w:val="36"/>
          <w:sz w:val="24"/>
          <w:szCs w:val="24"/>
          <w:lang w:eastAsia="tr-TR"/>
        </w:rPr>
        <w:t> </w:t>
      </w:r>
      <w:proofErr w:type="spellStart"/>
      <w:r w:rsidRPr="00200A7D">
        <w:rPr>
          <w:rFonts w:ascii="Arial" w:eastAsia="Times New Roman" w:hAnsi="Arial" w:cs="Arial"/>
          <w:bCs/>
          <w:kern w:val="36"/>
          <w:sz w:val="24"/>
          <w:szCs w:val="24"/>
          <w:lang w:eastAsia="tr-TR"/>
        </w:rPr>
        <w:t>scleroderma</w:t>
      </w:r>
      <w:proofErr w:type="spellEnd"/>
      <w:r w:rsidRPr="00200A7D">
        <w:rPr>
          <w:rFonts w:ascii="Arial" w:eastAsia="Times New Roman" w:hAnsi="Arial" w:cs="Arial"/>
          <w:bCs/>
          <w:kern w:val="36"/>
          <w:sz w:val="24"/>
          <w:szCs w:val="24"/>
          <w:lang w:eastAsia="tr-TR"/>
        </w:rPr>
        <w:t>.</w:t>
      </w:r>
      <w:r w:rsidRPr="00200A7D">
        <w:rPr>
          <w:rFonts w:ascii="Arial" w:eastAsia="Times New Roman" w:hAnsi="Arial" w:cs="Arial"/>
          <w:sz w:val="24"/>
          <w:szCs w:val="24"/>
          <w:shd w:val="clear" w:color="auto" w:fill="FFFFFF"/>
        </w:rPr>
        <w:t xml:space="preserve"> BMJ Case </w:t>
      </w:r>
      <w:proofErr w:type="spellStart"/>
      <w:r w:rsidRPr="00200A7D">
        <w:rPr>
          <w:rFonts w:ascii="Arial" w:eastAsia="Times New Roman" w:hAnsi="Arial" w:cs="Arial"/>
          <w:sz w:val="24"/>
          <w:szCs w:val="24"/>
          <w:shd w:val="clear" w:color="auto" w:fill="FFFFFF"/>
        </w:rPr>
        <w:t>Rep</w:t>
      </w:r>
      <w:proofErr w:type="spellEnd"/>
      <w:r w:rsidRPr="00200A7D">
        <w:rPr>
          <w:rFonts w:ascii="Arial" w:eastAsia="Times New Roman" w:hAnsi="Arial" w:cs="Arial"/>
          <w:sz w:val="24"/>
          <w:szCs w:val="24"/>
          <w:shd w:val="clear" w:color="auto" w:fill="FFFFFF"/>
        </w:rPr>
        <w:t xml:space="preserve"> 2018. </w:t>
      </w:r>
      <w:proofErr w:type="spellStart"/>
      <w:r w:rsidRPr="00200A7D">
        <w:rPr>
          <w:rFonts w:ascii="Arial" w:eastAsia="Times New Roman" w:hAnsi="Arial" w:cs="Arial"/>
          <w:sz w:val="24"/>
          <w:szCs w:val="24"/>
          <w:shd w:val="clear" w:color="auto" w:fill="FFFFFF"/>
        </w:rPr>
        <w:t>pii</w:t>
      </w:r>
      <w:proofErr w:type="spellEnd"/>
      <w:r w:rsidRPr="00200A7D">
        <w:rPr>
          <w:rFonts w:ascii="Arial" w:eastAsia="Times New Roman" w:hAnsi="Arial" w:cs="Arial"/>
          <w:sz w:val="24"/>
          <w:szCs w:val="24"/>
          <w:shd w:val="clear" w:color="auto" w:fill="FFFFFF"/>
        </w:rPr>
        <w:t xml:space="preserve">: bcr-2018-226754. </w:t>
      </w:r>
      <w:r w:rsidRPr="00200A7D">
        <w:rPr>
          <w:rFonts w:ascii="Arial" w:eastAsia="Calibri" w:hAnsi="Arial" w:cs="Arial"/>
          <w:sz w:val="24"/>
          <w:szCs w:val="24"/>
        </w:rPr>
        <w:t>https://doi.org/</w:t>
      </w:r>
      <w:r w:rsidRPr="00200A7D">
        <w:rPr>
          <w:rFonts w:ascii="Arial" w:eastAsia="Times New Roman" w:hAnsi="Arial" w:cs="Arial"/>
          <w:sz w:val="24"/>
          <w:szCs w:val="24"/>
          <w:shd w:val="clear" w:color="auto" w:fill="FFFFFF"/>
        </w:rPr>
        <w:t>10.1136/bcr-2018-226754</w:t>
      </w:r>
    </w:p>
    <w:p w:rsidR="009D2FC8" w:rsidRPr="00200A7D" w:rsidRDefault="009D2FC8" w:rsidP="009D2FC8">
      <w:pPr>
        <w:keepNext/>
        <w:keepLines/>
        <w:numPr>
          <w:ilvl w:val="0"/>
          <w:numId w:val="5"/>
        </w:numPr>
        <w:shd w:val="clear" w:color="auto" w:fill="FFFFFF"/>
        <w:spacing w:after="0" w:line="240" w:lineRule="auto"/>
        <w:ind w:left="567" w:hanging="283"/>
        <w:contextualSpacing/>
        <w:jc w:val="both"/>
        <w:outlineLvl w:val="0"/>
        <w:rPr>
          <w:rFonts w:ascii="Arial" w:eastAsia="Times New Roman" w:hAnsi="Arial" w:cs="Arial"/>
          <w:kern w:val="36"/>
          <w:sz w:val="24"/>
          <w:szCs w:val="24"/>
          <w:lang w:eastAsia="tr-TR"/>
        </w:rPr>
      </w:pPr>
      <w:proofErr w:type="spellStart"/>
      <w:r w:rsidRPr="00200A7D">
        <w:rPr>
          <w:rFonts w:ascii="Arial" w:eastAsia="Times New Roman" w:hAnsi="Arial" w:cs="Arial"/>
          <w:sz w:val="24"/>
          <w:szCs w:val="24"/>
          <w:shd w:val="clear" w:color="auto" w:fill="FFFFFF"/>
        </w:rPr>
        <w:t>Rambon</w:t>
      </w:r>
      <w:proofErr w:type="spellEnd"/>
      <w:r w:rsidRPr="00200A7D">
        <w:rPr>
          <w:rFonts w:ascii="Arial" w:eastAsia="Times New Roman" w:hAnsi="Arial" w:cs="Arial"/>
          <w:sz w:val="24"/>
          <w:szCs w:val="24"/>
          <w:shd w:val="clear" w:color="auto" w:fill="FFFFFF"/>
        </w:rPr>
        <w:t xml:space="preserve"> S, </w:t>
      </w:r>
      <w:proofErr w:type="spellStart"/>
      <w:r w:rsidRPr="00200A7D">
        <w:rPr>
          <w:rFonts w:ascii="Arial" w:eastAsia="Times New Roman" w:hAnsi="Arial" w:cs="Arial"/>
          <w:sz w:val="24"/>
          <w:szCs w:val="24"/>
          <w:shd w:val="clear" w:color="auto" w:fill="FFFFFF"/>
        </w:rPr>
        <w:t>Brian</w:t>
      </w:r>
      <w:proofErr w:type="spellEnd"/>
      <w:r w:rsidRPr="00200A7D">
        <w:rPr>
          <w:rFonts w:ascii="Arial" w:eastAsia="Times New Roman" w:hAnsi="Arial" w:cs="Arial"/>
          <w:sz w:val="24"/>
          <w:szCs w:val="24"/>
          <w:shd w:val="clear" w:color="auto" w:fill="FFFFFF"/>
        </w:rPr>
        <w:t xml:space="preserve"> J, </w:t>
      </w:r>
      <w:proofErr w:type="spellStart"/>
      <w:r w:rsidRPr="00200A7D">
        <w:rPr>
          <w:rFonts w:ascii="Arial" w:eastAsia="Times New Roman" w:hAnsi="Arial" w:cs="Arial"/>
          <w:sz w:val="24"/>
          <w:szCs w:val="24"/>
          <w:shd w:val="clear" w:color="auto" w:fill="FFFFFF"/>
        </w:rPr>
        <w:t>Aneskievich</w:t>
      </w:r>
      <w:proofErr w:type="spellEnd"/>
      <w:r w:rsidRPr="00200A7D">
        <w:rPr>
          <w:rFonts w:ascii="Arial" w:eastAsia="Times New Roman" w:hAnsi="Arial" w:cs="Arial"/>
          <w:sz w:val="24"/>
          <w:szCs w:val="24"/>
          <w:shd w:val="clear" w:color="auto" w:fill="FFFFFF"/>
        </w:rPr>
        <w:t xml:space="preserve"> J. </w:t>
      </w:r>
      <w:r w:rsidRPr="00200A7D">
        <w:rPr>
          <w:rFonts w:ascii="Arial" w:eastAsia="Times New Roman" w:hAnsi="Arial" w:cs="Arial"/>
          <w:kern w:val="36"/>
          <w:sz w:val="24"/>
          <w:szCs w:val="24"/>
          <w:lang w:eastAsia="tr-TR"/>
        </w:rPr>
        <w:t xml:space="preserve">TNIP1 in </w:t>
      </w:r>
      <w:proofErr w:type="spellStart"/>
      <w:r w:rsidRPr="00200A7D">
        <w:rPr>
          <w:rFonts w:ascii="Arial" w:eastAsia="Times New Roman" w:hAnsi="Arial" w:cs="Arial"/>
          <w:kern w:val="36"/>
          <w:sz w:val="24"/>
          <w:szCs w:val="24"/>
          <w:lang w:eastAsia="tr-TR"/>
        </w:rPr>
        <w:t>autoimmune</w:t>
      </w:r>
      <w:proofErr w:type="spellEnd"/>
      <w:r w:rsidRPr="00200A7D">
        <w:rPr>
          <w:rFonts w:ascii="Arial" w:eastAsia="Times New Roman" w:hAnsi="Arial" w:cs="Arial"/>
          <w:kern w:val="36"/>
          <w:sz w:val="24"/>
          <w:szCs w:val="24"/>
          <w:lang w:eastAsia="tr-TR"/>
        </w:rPr>
        <w:t xml:space="preserve"> </w:t>
      </w:r>
      <w:proofErr w:type="spellStart"/>
      <w:r w:rsidRPr="00200A7D">
        <w:rPr>
          <w:rFonts w:ascii="Arial" w:eastAsia="Times New Roman" w:hAnsi="Arial" w:cs="Arial"/>
          <w:kern w:val="36"/>
          <w:sz w:val="24"/>
          <w:szCs w:val="24"/>
          <w:lang w:eastAsia="tr-TR"/>
        </w:rPr>
        <w:t>diseases</w:t>
      </w:r>
      <w:proofErr w:type="spellEnd"/>
      <w:r w:rsidRPr="00200A7D">
        <w:rPr>
          <w:rFonts w:ascii="Arial" w:eastAsia="Times New Roman" w:hAnsi="Arial" w:cs="Arial"/>
          <w:kern w:val="36"/>
          <w:sz w:val="24"/>
          <w:szCs w:val="24"/>
          <w:lang w:eastAsia="tr-TR"/>
        </w:rPr>
        <w:t xml:space="preserve">: </w:t>
      </w:r>
      <w:proofErr w:type="spellStart"/>
      <w:r w:rsidRPr="00200A7D">
        <w:rPr>
          <w:rFonts w:ascii="Arial" w:eastAsia="Times New Roman" w:hAnsi="Arial" w:cs="Arial"/>
          <w:kern w:val="36"/>
          <w:sz w:val="24"/>
          <w:szCs w:val="24"/>
          <w:lang w:eastAsia="tr-TR"/>
        </w:rPr>
        <w:t>regulation</w:t>
      </w:r>
      <w:proofErr w:type="spellEnd"/>
      <w:r w:rsidRPr="00200A7D">
        <w:rPr>
          <w:rFonts w:ascii="Arial" w:eastAsia="Times New Roman" w:hAnsi="Arial" w:cs="Arial"/>
          <w:kern w:val="36"/>
          <w:sz w:val="24"/>
          <w:szCs w:val="24"/>
          <w:lang w:eastAsia="tr-TR"/>
        </w:rPr>
        <w:t xml:space="preserve"> of </w:t>
      </w:r>
      <w:proofErr w:type="spellStart"/>
      <w:r w:rsidRPr="00200A7D">
        <w:rPr>
          <w:rFonts w:ascii="Arial" w:eastAsia="Times New Roman" w:hAnsi="Arial" w:cs="Arial"/>
          <w:kern w:val="36"/>
          <w:sz w:val="24"/>
          <w:szCs w:val="24"/>
          <w:lang w:eastAsia="tr-TR"/>
        </w:rPr>
        <w:t>toll-like</w:t>
      </w:r>
      <w:proofErr w:type="spellEnd"/>
      <w:r w:rsidRPr="00200A7D">
        <w:rPr>
          <w:rFonts w:ascii="Arial" w:eastAsia="Times New Roman" w:hAnsi="Arial" w:cs="Arial"/>
          <w:kern w:val="36"/>
          <w:sz w:val="24"/>
          <w:szCs w:val="24"/>
          <w:lang w:eastAsia="tr-TR"/>
        </w:rPr>
        <w:t xml:space="preserve"> </w:t>
      </w:r>
      <w:proofErr w:type="spellStart"/>
      <w:r w:rsidRPr="00200A7D">
        <w:rPr>
          <w:rFonts w:ascii="Arial" w:eastAsia="Times New Roman" w:hAnsi="Arial" w:cs="Arial"/>
          <w:kern w:val="36"/>
          <w:sz w:val="24"/>
          <w:szCs w:val="24"/>
          <w:lang w:eastAsia="tr-TR"/>
        </w:rPr>
        <w:t>receptor</w:t>
      </w:r>
      <w:proofErr w:type="spellEnd"/>
      <w:r w:rsidRPr="00200A7D">
        <w:rPr>
          <w:rFonts w:ascii="Arial" w:eastAsia="Times New Roman" w:hAnsi="Arial" w:cs="Arial"/>
          <w:kern w:val="36"/>
          <w:sz w:val="24"/>
          <w:szCs w:val="24"/>
          <w:lang w:eastAsia="tr-TR"/>
        </w:rPr>
        <w:t xml:space="preserve"> </w:t>
      </w:r>
      <w:proofErr w:type="spellStart"/>
      <w:r w:rsidRPr="00200A7D">
        <w:rPr>
          <w:rFonts w:ascii="Arial" w:eastAsia="Times New Roman" w:hAnsi="Arial" w:cs="Arial"/>
          <w:kern w:val="36"/>
          <w:sz w:val="24"/>
          <w:szCs w:val="24"/>
          <w:lang w:eastAsia="tr-TR"/>
        </w:rPr>
        <w:t>signaling</w:t>
      </w:r>
      <w:proofErr w:type="spellEnd"/>
      <w:r w:rsidRPr="00200A7D">
        <w:rPr>
          <w:rFonts w:ascii="Arial" w:eastAsia="Times New Roman" w:hAnsi="Arial" w:cs="Arial"/>
          <w:kern w:val="36"/>
          <w:sz w:val="24"/>
          <w:szCs w:val="24"/>
          <w:lang w:eastAsia="tr-TR"/>
        </w:rPr>
        <w:t xml:space="preserve">. </w:t>
      </w:r>
      <w:proofErr w:type="spellStart"/>
      <w:r w:rsidRPr="00200A7D">
        <w:rPr>
          <w:rFonts w:ascii="Arial" w:eastAsia="Times New Roman" w:hAnsi="Arial" w:cs="Arial"/>
          <w:sz w:val="24"/>
          <w:szCs w:val="24"/>
          <w:shd w:val="clear" w:color="auto" w:fill="FFFFFF"/>
        </w:rPr>
        <w:t>Immunol</w:t>
      </w:r>
      <w:proofErr w:type="spellEnd"/>
      <w:r w:rsidRPr="00200A7D">
        <w:rPr>
          <w:rFonts w:ascii="Arial" w:eastAsia="Times New Roman" w:hAnsi="Arial" w:cs="Arial"/>
          <w:sz w:val="24"/>
          <w:szCs w:val="24"/>
          <w:shd w:val="clear" w:color="auto" w:fill="FFFFFF"/>
        </w:rPr>
        <w:t xml:space="preserve"> </w:t>
      </w:r>
      <w:proofErr w:type="spellStart"/>
      <w:r w:rsidRPr="00200A7D">
        <w:rPr>
          <w:rFonts w:ascii="Arial" w:eastAsia="Times New Roman" w:hAnsi="Arial" w:cs="Arial"/>
          <w:sz w:val="24"/>
          <w:szCs w:val="24"/>
          <w:shd w:val="clear" w:color="auto" w:fill="FFFFFF"/>
        </w:rPr>
        <w:t>Res</w:t>
      </w:r>
      <w:proofErr w:type="spellEnd"/>
      <w:r w:rsidRPr="00200A7D">
        <w:rPr>
          <w:rFonts w:ascii="Arial" w:eastAsia="Times New Roman" w:hAnsi="Arial" w:cs="Arial"/>
          <w:sz w:val="24"/>
          <w:szCs w:val="24"/>
          <w:shd w:val="clear" w:color="auto" w:fill="FFFFFF"/>
        </w:rPr>
        <w:t xml:space="preserve"> 2018;2018:3491269. </w:t>
      </w:r>
      <w:r w:rsidRPr="00200A7D">
        <w:rPr>
          <w:rFonts w:ascii="Arial" w:eastAsia="Calibri" w:hAnsi="Arial" w:cs="Arial"/>
          <w:sz w:val="24"/>
          <w:szCs w:val="24"/>
        </w:rPr>
        <w:t>https://doi.org/</w:t>
      </w:r>
      <w:r w:rsidRPr="00200A7D">
        <w:rPr>
          <w:rFonts w:ascii="Arial" w:eastAsia="Times New Roman" w:hAnsi="Arial" w:cs="Arial"/>
          <w:sz w:val="24"/>
          <w:szCs w:val="24"/>
          <w:shd w:val="clear" w:color="auto" w:fill="FFFFFF"/>
        </w:rPr>
        <w:t>10.1155/2018/3491269</w:t>
      </w:r>
    </w:p>
    <w:p w:rsidR="009D2FC8" w:rsidRPr="00200A7D" w:rsidRDefault="009D2FC8" w:rsidP="009D2FC8">
      <w:pPr>
        <w:numPr>
          <w:ilvl w:val="0"/>
          <w:numId w:val="5"/>
        </w:numPr>
        <w:spacing w:after="0" w:line="240" w:lineRule="auto"/>
        <w:ind w:left="567" w:hanging="283"/>
        <w:contextualSpacing/>
        <w:jc w:val="both"/>
        <w:rPr>
          <w:rFonts w:ascii="Arial" w:eastAsia="Calibri" w:hAnsi="Arial" w:cs="Arial"/>
          <w:sz w:val="24"/>
          <w:szCs w:val="24"/>
        </w:rPr>
      </w:pPr>
      <w:proofErr w:type="spellStart"/>
      <w:r w:rsidRPr="00200A7D">
        <w:rPr>
          <w:rFonts w:ascii="Arial" w:eastAsia="Calibri" w:hAnsi="Arial" w:cs="Arial"/>
          <w:sz w:val="24"/>
          <w:szCs w:val="24"/>
        </w:rPr>
        <w:t>Chen</w:t>
      </w:r>
      <w:proofErr w:type="spellEnd"/>
      <w:r w:rsidRPr="00200A7D">
        <w:rPr>
          <w:rFonts w:ascii="Arial" w:eastAsia="Calibri" w:hAnsi="Arial" w:cs="Arial"/>
          <w:sz w:val="24"/>
          <w:szCs w:val="24"/>
        </w:rPr>
        <w:t xml:space="preserve"> Y, Yan H, </w:t>
      </w:r>
      <w:proofErr w:type="spellStart"/>
      <w:r w:rsidRPr="00200A7D">
        <w:rPr>
          <w:rFonts w:ascii="Arial" w:eastAsia="Calibri" w:hAnsi="Arial" w:cs="Arial"/>
          <w:sz w:val="24"/>
          <w:szCs w:val="24"/>
        </w:rPr>
        <w:t>Song</w:t>
      </w:r>
      <w:proofErr w:type="spellEnd"/>
      <w:r w:rsidRPr="00200A7D">
        <w:rPr>
          <w:rFonts w:ascii="Arial" w:eastAsia="Calibri" w:hAnsi="Arial" w:cs="Arial"/>
          <w:sz w:val="24"/>
          <w:szCs w:val="24"/>
        </w:rPr>
        <w:t xml:space="preserve"> Z. et al. </w:t>
      </w:r>
      <w:proofErr w:type="spellStart"/>
      <w:r w:rsidRPr="00200A7D">
        <w:rPr>
          <w:rFonts w:ascii="Arial" w:eastAsia="Calibri" w:hAnsi="Arial" w:cs="Arial"/>
          <w:sz w:val="24"/>
          <w:szCs w:val="24"/>
        </w:rPr>
        <w:t>Downregulation</w:t>
      </w:r>
      <w:proofErr w:type="spellEnd"/>
      <w:r w:rsidRPr="00200A7D">
        <w:rPr>
          <w:rFonts w:ascii="Arial" w:eastAsia="Calibri" w:hAnsi="Arial" w:cs="Arial"/>
          <w:sz w:val="24"/>
          <w:szCs w:val="24"/>
        </w:rPr>
        <w:t xml:space="preserve"> of TNIP1 </w:t>
      </w:r>
      <w:proofErr w:type="spellStart"/>
      <w:r w:rsidRPr="00200A7D">
        <w:rPr>
          <w:rFonts w:ascii="Arial" w:eastAsia="Calibri" w:hAnsi="Arial" w:cs="Arial"/>
          <w:sz w:val="24"/>
          <w:szCs w:val="24"/>
        </w:rPr>
        <w:t>expression</w:t>
      </w:r>
      <w:proofErr w:type="spellEnd"/>
      <w:r w:rsidRPr="00200A7D">
        <w:rPr>
          <w:rFonts w:ascii="Arial" w:eastAsia="Calibri" w:hAnsi="Arial" w:cs="Arial"/>
          <w:sz w:val="24"/>
          <w:szCs w:val="24"/>
        </w:rPr>
        <w:t xml:space="preserve"> </w:t>
      </w:r>
      <w:proofErr w:type="spellStart"/>
      <w:r w:rsidRPr="00200A7D">
        <w:rPr>
          <w:rFonts w:ascii="Arial" w:eastAsia="Calibri" w:hAnsi="Arial" w:cs="Arial"/>
          <w:sz w:val="24"/>
          <w:szCs w:val="24"/>
        </w:rPr>
        <w:t>leads</w:t>
      </w:r>
      <w:proofErr w:type="spellEnd"/>
      <w:r w:rsidRPr="00200A7D">
        <w:rPr>
          <w:rFonts w:ascii="Arial" w:eastAsia="Calibri" w:hAnsi="Arial" w:cs="Arial"/>
          <w:sz w:val="24"/>
          <w:szCs w:val="24"/>
        </w:rPr>
        <w:t xml:space="preserve"> </w:t>
      </w:r>
      <w:proofErr w:type="spellStart"/>
      <w:r w:rsidRPr="00200A7D">
        <w:rPr>
          <w:rFonts w:ascii="Arial" w:eastAsia="Calibri" w:hAnsi="Arial" w:cs="Arial"/>
          <w:sz w:val="24"/>
          <w:szCs w:val="24"/>
        </w:rPr>
        <w:t>to</w:t>
      </w:r>
      <w:proofErr w:type="spellEnd"/>
      <w:r w:rsidRPr="00200A7D">
        <w:rPr>
          <w:rFonts w:ascii="Arial" w:eastAsia="Calibri" w:hAnsi="Arial" w:cs="Arial"/>
          <w:sz w:val="24"/>
          <w:szCs w:val="24"/>
        </w:rPr>
        <w:t xml:space="preserve"> </w:t>
      </w:r>
      <w:proofErr w:type="spellStart"/>
      <w:r w:rsidRPr="00200A7D">
        <w:rPr>
          <w:rFonts w:ascii="Arial" w:eastAsia="Calibri" w:hAnsi="Arial" w:cs="Arial"/>
          <w:sz w:val="24"/>
          <w:szCs w:val="24"/>
        </w:rPr>
        <w:t>increased</w:t>
      </w:r>
      <w:proofErr w:type="spellEnd"/>
      <w:r w:rsidRPr="00200A7D">
        <w:rPr>
          <w:rFonts w:ascii="Arial" w:eastAsia="Calibri" w:hAnsi="Arial" w:cs="Arial"/>
          <w:sz w:val="24"/>
          <w:szCs w:val="24"/>
        </w:rPr>
        <w:t xml:space="preserve"> </w:t>
      </w:r>
      <w:proofErr w:type="spellStart"/>
      <w:r w:rsidRPr="00200A7D">
        <w:rPr>
          <w:rFonts w:ascii="Arial" w:eastAsia="Calibri" w:hAnsi="Arial" w:cs="Arial"/>
          <w:sz w:val="24"/>
          <w:szCs w:val="24"/>
        </w:rPr>
        <w:t>proliferation</w:t>
      </w:r>
      <w:proofErr w:type="spellEnd"/>
      <w:r w:rsidRPr="00200A7D">
        <w:rPr>
          <w:rFonts w:ascii="Arial" w:eastAsia="Calibri" w:hAnsi="Arial" w:cs="Arial"/>
          <w:sz w:val="24"/>
          <w:szCs w:val="24"/>
        </w:rPr>
        <w:t xml:space="preserve"> of </w:t>
      </w:r>
      <w:proofErr w:type="spellStart"/>
      <w:r w:rsidRPr="00200A7D">
        <w:rPr>
          <w:rFonts w:ascii="Arial" w:eastAsia="Calibri" w:hAnsi="Arial" w:cs="Arial"/>
          <w:sz w:val="24"/>
          <w:szCs w:val="24"/>
        </w:rPr>
        <w:t>human</w:t>
      </w:r>
      <w:proofErr w:type="spellEnd"/>
      <w:r w:rsidRPr="00200A7D">
        <w:rPr>
          <w:rFonts w:ascii="Arial" w:eastAsia="Calibri" w:hAnsi="Arial" w:cs="Arial"/>
          <w:sz w:val="24"/>
          <w:szCs w:val="24"/>
        </w:rPr>
        <w:t xml:space="preserve"> </w:t>
      </w:r>
      <w:proofErr w:type="spellStart"/>
      <w:r w:rsidRPr="00200A7D">
        <w:rPr>
          <w:rFonts w:ascii="Arial" w:eastAsia="Calibri" w:hAnsi="Arial" w:cs="Arial"/>
          <w:sz w:val="24"/>
          <w:szCs w:val="24"/>
        </w:rPr>
        <w:t>keratinocytes</w:t>
      </w:r>
      <w:proofErr w:type="spellEnd"/>
      <w:r w:rsidRPr="00200A7D">
        <w:rPr>
          <w:rFonts w:ascii="Arial" w:eastAsia="Calibri" w:hAnsi="Arial" w:cs="Arial"/>
          <w:sz w:val="24"/>
          <w:szCs w:val="24"/>
        </w:rPr>
        <w:t xml:space="preserve"> </w:t>
      </w:r>
      <w:proofErr w:type="spellStart"/>
      <w:r w:rsidRPr="00200A7D">
        <w:rPr>
          <w:rFonts w:ascii="Arial" w:eastAsia="Calibri" w:hAnsi="Arial" w:cs="Arial"/>
          <w:sz w:val="24"/>
          <w:szCs w:val="24"/>
        </w:rPr>
        <w:t>and</w:t>
      </w:r>
      <w:proofErr w:type="spellEnd"/>
      <w:r w:rsidRPr="00200A7D">
        <w:rPr>
          <w:rFonts w:ascii="Arial" w:eastAsia="Calibri" w:hAnsi="Arial" w:cs="Arial"/>
          <w:sz w:val="24"/>
          <w:szCs w:val="24"/>
        </w:rPr>
        <w:t xml:space="preserve"> </w:t>
      </w:r>
      <w:proofErr w:type="spellStart"/>
      <w:r w:rsidRPr="00200A7D">
        <w:rPr>
          <w:rFonts w:ascii="Arial" w:eastAsia="Calibri" w:hAnsi="Arial" w:cs="Arial"/>
          <w:sz w:val="24"/>
          <w:szCs w:val="24"/>
        </w:rPr>
        <w:t>severer</w:t>
      </w:r>
      <w:proofErr w:type="spellEnd"/>
      <w:r w:rsidRPr="00200A7D">
        <w:rPr>
          <w:rFonts w:ascii="Arial" w:eastAsia="Calibri" w:hAnsi="Arial" w:cs="Arial"/>
          <w:sz w:val="24"/>
          <w:szCs w:val="24"/>
        </w:rPr>
        <w:t xml:space="preserve"> </w:t>
      </w:r>
      <w:proofErr w:type="spellStart"/>
      <w:r w:rsidRPr="00200A7D">
        <w:rPr>
          <w:rFonts w:ascii="Arial" w:eastAsia="Calibri" w:hAnsi="Arial" w:cs="Arial"/>
          <w:sz w:val="24"/>
          <w:szCs w:val="24"/>
        </w:rPr>
        <w:t>psoriasis-like</w:t>
      </w:r>
      <w:proofErr w:type="spellEnd"/>
      <w:r w:rsidRPr="00200A7D">
        <w:rPr>
          <w:rFonts w:ascii="Arial" w:eastAsia="Calibri" w:hAnsi="Arial" w:cs="Arial"/>
          <w:sz w:val="24"/>
          <w:szCs w:val="24"/>
        </w:rPr>
        <w:t xml:space="preserve"> </w:t>
      </w:r>
      <w:proofErr w:type="spellStart"/>
      <w:r w:rsidRPr="00200A7D">
        <w:rPr>
          <w:rFonts w:ascii="Arial" w:eastAsia="Calibri" w:hAnsi="Arial" w:cs="Arial"/>
          <w:sz w:val="24"/>
          <w:szCs w:val="24"/>
        </w:rPr>
        <w:t>conditions</w:t>
      </w:r>
      <w:proofErr w:type="spellEnd"/>
      <w:r w:rsidRPr="00200A7D">
        <w:rPr>
          <w:rFonts w:ascii="Arial" w:eastAsia="Calibri" w:hAnsi="Arial" w:cs="Arial"/>
          <w:sz w:val="24"/>
          <w:szCs w:val="24"/>
        </w:rPr>
        <w:t xml:space="preserve"> in an </w:t>
      </w:r>
      <w:proofErr w:type="spellStart"/>
      <w:r w:rsidRPr="00200A7D">
        <w:rPr>
          <w:rFonts w:ascii="Arial" w:eastAsia="Calibri" w:hAnsi="Arial" w:cs="Arial"/>
          <w:sz w:val="24"/>
          <w:szCs w:val="24"/>
        </w:rPr>
        <w:t>imiquimod-induced</w:t>
      </w:r>
      <w:proofErr w:type="spellEnd"/>
      <w:r w:rsidRPr="00200A7D">
        <w:rPr>
          <w:rFonts w:ascii="Arial" w:eastAsia="Calibri" w:hAnsi="Arial" w:cs="Arial"/>
          <w:sz w:val="24"/>
          <w:szCs w:val="24"/>
        </w:rPr>
        <w:t xml:space="preserve"> </w:t>
      </w:r>
      <w:proofErr w:type="spellStart"/>
      <w:r w:rsidRPr="00200A7D">
        <w:rPr>
          <w:rFonts w:ascii="Arial" w:eastAsia="Calibri" w:hAnsi="Arial" w:cs="Arial"/>
          <w:sz w:val="24"/>
          <w:szCs w:val="24"/>
        </w:rPr>
        <w:t>mouse</w:t>
      </w:r>
      <w:proofErr w:type="spellEnd"/>
      <w:r w:rsidRPr="00200A7D">
        <w:rPr>
          <w:rFonts w:ascii="Arial" w:eastAsia="Calibri" w:hAnsi="Arial" w:cs="Arial"/>
          <w:sz w:val="24"/>
          <w:szCs w:val="24"/>
        </w:rPr>
        <w:t xml:space="preserve"> model of </w:t>
      </w:r>
      <w:proofErr w:type="spellStart"/>
      <w:r w:rsidRPr="00200A7D">
        <w:rPr>
          <w:rFonts w:ascii="Arial" w:eastAsia="Calibri" w:hAnsi="Arial" w:cs="Arial"/>
          <w:sz w:val="24"/>
          <w:szCs w:val="24"/>
        </w:rPr>
        <w:t>dermatitis</w:t>
      </w:r>
      <w:proofErr w:type="spellEnd"/>
      <w:r w:rsidRPr="00200A7D">
        <w:rPr>
          <w:rFonts w:ascii="Arial" w:eastAsia="Calibri" w:hAnsi="Arial" w:cs="Arial"/>
          <w:sz w:val="24"/>
          <w:szCs w:val="24"/>
        </w:rPr>
        <w:t xml:space="preserve">. </w:t>
      </w:r>
      <w:proofErr w:type="spellStart"/>
      <w:r w:rsidRPr="00200A7D">
        <w:rPr>
          <w:rFonts w:ascii="Arial" w:eastAsia="Calibri" w:hAnsi="Arial" w:cs="Arial"/>
          <w:sz w:val="24"/>
          <w:szCs w:val="24"/>
        </w:rPr>
        <w:t>Plos</w:t>
      </w:r>
      <w:proofErr w:type="spellEnd"/>
      <w:r w:rsidRPr="00200A7D">
        <w:rPr>
          <w:rFonts w:ascii="Arial" w:eastAsia="Calibri" w:hAnsi="Arial" w:cs="Arial"/>
          <w:sz w:val="24"/>
          <w:szCs w:val="24"/>
        </w:rPr>
        <w:t xml:space="preserve"> </w:t>
      </w:r>
      <w:proofErr w:type="spellStart"/>
      <w:r w:rsidRPr="00200A7D">
        <w:rPr>
          <w:rFonts w:ascii="Arial" w:eastAsia="Calibri" w:hAnsi="Arial" w:cs="Arial"/>
          <w:sz w:val="24"/>
          <w:szCs w:val="24"/>
        </w:rPr>
        <w:t>One</w:t>
      </w:r>
      <w:proofErr w:type="spellEnd"/>
      <w:r w:rsidRPr="00200A7D">
        <w:rPr>
          <w:rFonts w:ascii="Arial" w:eastAsia="Calibri" w:hAnsi="Arial" w:cs="Arial"/>
          <w:sz w:val="24"/>
          <w:szCs w:val="24"/>
        </w:rPr>
        <w:t xml:space="preserve"> 2015;10:e0127957. https://doi.org/10.1371/ journal.pone.0127957</w:t>
      </w:r>
    </w:p>
    <w:p w:rsidR="009D2FC8" w:rsidRPr="00200A7D" w:rsidRDefault="009D2FC8" w:rsidP="009D2FC8">
      <w:pPr>
        <w:spacing w:after="0" w:line="240" w:lineRule="auto"/>
        <w:jc w:val="both"/>
        <w:rPr>
          <w:rFonts w:ascii="Arial" w:eastAsia="Calibri" w:hAnsi="Arial" w:cs="Arial"/>
          <w:sz w:val="24"/>
          <w:szCs w:val="24"/>
        </w:rPr>
      </w:pPr>
    </w:p>
    <w:p w:rsidR="009D2FC8" w:rsidRPr="00200A7D" w:rsidRDefault="009D2FC8" w:rsidP="009D2FC8">
      <w:pPr>
        <w:autoSpaceDE w:val="0"/>
        <w:autoSpaceDN w:val="0"/>
        <w:adjustRightInd w:val="0"/>
        <w:spacing w:after="0" w:line="240" w:lineRule="auto"/>
        <w:jc w:val="both"/>
        <w:rPr>
          <w:rFonts w:ascii="Arial" w:hAnsi="Arial" w:cs="Arial"/>
          <w:b/>
          <w:bCs/>
          <w:sz w:val="24"/>
          <w:szCs w:val="24"/>
        </w:rPr>
      </w:pPr>
      <w:r w:rsidRPr="00200A7D">
        <w:rPr>
          <w:rFonts w:ascii="Arial" w:hAnsi="Arial" w:cs="Arial"/>
          <w:b/>
          <w:bCs/>
          <w:sz w:val="24"/>
          <w:szCs w:val="24"/>
        </w:rPr>
        <w:t>Kaynakta kullanılan kitap ve kitap bölümü için</w:t>
      </w:r>
    </w:p>
    <w:p w:rsidR="009D2FC8" w:rsidRPr="00200A7D" w:rsidRDefault="009D2FC8" w:rsidP="009D2FC8">
      <w:pPr>
        <w:numPr>
          <w:ilvl w:val="0"/>
          <w:numId w:val="6"/>
        </w:numPr>
        <w:shd w:val="clear" w:color="auto" w:fill="FFFFFF" w:themeFill="background1"/>
        <w:spacing w:after="0" w:line="240" w:lineRule="auto"/>
        <w:ind w:left="567" w:hanging="283"/>
        <w:contextualSpacing/>
        <w:jc w:val="both"/>
        <w:rPr>
          <w:rFonts w:ascii="Arial" w:eastAsia="Times New Roman" w:hAnsi="Arial" w:cs="Arial"/>
          <w:sz w:val="24"/>
          <w:szCs w:val="24"/>
        </w:rPr>
      </w:pPr>
      <w:r w:rsidRPr="00200A7D">
        <w:rPr>
          <w:rFonts w:ascii="Arial" w:eastAsia="Times New Roman" w:hAnsi="Arial" w:cs="Arial"/>
          <w:sz w:val="24"/>
          <w:szCs w:val="24"/>
        </w:rPr>
        <w:t xml:space="preserve">Kaynak bir kitap ise aşağıdakilerden birisi gibi yazılmalıdır. Eğer </w:t>
      </w:r>
      <w:proofErr w:type="gramStart"/>
      <w:r w:rsidRPr="00200A7D">
        <w:rPr>
          <w:rFonts w:ascii="Arial" w:eastAsia="Times New Roman" w:hAnsi="Arial" w:cs="Arial"/>
          <w:sz w:val="24"/>
          <w:szCs w:val="24"/>
        </w:rPr>
        <w:t>online</w:t>
      </w:r>
      <w:proofErr w:type="gramEnd"/>
      <w:r w:rsidRPr="00200A7D">
        <w:rPr>
          <w:rFonts w:ascii="Arial" w:eastAsia="Times New Roman" w:hAnsi="Arial" w:cs="Arial"/>
          <w:sz w:val="24"/>
          <w:szCs w:val="24"/>
        </w:rPr>
        <w:t xml:space="preserve"> bir kitap ise, basılı değil ise erişim adresi ve tarihi ayrıntılı olarak verilmelidir. </w:t>
      </w:r>
    </w:p>
    <w:p w:rsidR="009D2FC8" w:rsidRPr="00200A7D" w:rsidRDefault="009D2FC8" w:rsidP="009D2FC8">
      <w:pPr>
        <w:numPr>
          <w:ilvl w:val="0"/>
          <w:numId w:val="6"/>
        </w:numPr>
        <w:shd w:val="clear" w:color="auto" w:fill="FFFFFF" w:themeFill="background1"/>
        <w:autoSpaceDE w:val="0"/>
        <w:autoSpaceDN w:val="0"/>
        <w:adjustRightInd w:val="0"/>
        <w:spacing w:after="0" w:line="240" w:lineRule="auto"/>
        <w:ind w:left="567" w:hanging="283"/>
        <w:contextualSpacing/>
        <w:jc w:val="both"/>
        <w:rPr>
          <w:rFonts w:ascii="Arial" w:hAnsi="Arial" w:cs="Arial"/>
          <w:sz w:val="24"/>
          <w:szCs w:val="24"/>
        </w:rPr>
      </w:pPr>
      <w:r w:rsidRPr="00200A7D">
        <w:rPr>
          <w:rFonts w:ascii="Arial" w:hAnsi="Arial" w:cs="Arial"/>
          <w:sz w:val="24"/>
          <w:szCs w:val="24"/>
        </w:rPr>
        <w:t>Kaynak gösterilen kitap veya bölüm adının ilk harfi dışındaki kelimeler küçük harfle yazılmalıdır.</w:t>
      </w:r>
    </w:p>
    <w:p w:rsidR="009D2FC8" w:rsidRPr="00200A7D" w:rsidRDefault="009D2FC8" w:rsidP="009D2FC8">
      <w:pPr>
        <w:numPr>
          <w:ilvl w:val="0"/>
          <w:numId w:val="6"/>
        </w:numPr>
        <w:shd w:val="clear" w:color="auto" w:fill="FFFFFF" w:themeFill="background1"/>
        <w:autoSpaceDE w:val="0"/>
        <w:autoSpaceDN w:val="0"/>
        <w:adjustRightInd w:val="0"/>
        <w:spacing w:after="0" w:line="240" w:lineRule="auto"/>
        <w:ind w:left="567" w:hanging="283"/>
        <w:contextualSpacing/>
        <w:jc w:val="both"/>
        <w:rPr>
          <w:rFonts w:ascii="Arial" w:hAnsi="Arial" w:cs="Arial"/>
          <w:sz w:val="24"/>
          <w:szCs w:val="24"/>
        </w:rPr>
      </w:pPr>
      <w:r w:rsidRPr="00200A7D">
        <w:rPr>
          <w:rFonts w:ascii="Arial" w:hAnsi="Arial" w:cs="Arial"/>
          <w:sz w:val="24"/>
          <w:szCs w:val="24"/>
        </w:rPr>
        <w:t>Yayınlanan şehrin isminden sonra iki nokta üst üste (:) kullanılmalıdır.</w:t>
      </w:r>
    </w:p>
    <w:p w:rsidR="009D2FC8" w:rsidRPr="00200A7D" w:rsidRDefault="009D2FC8" w:rsidP="009D2FC8">
      <w:pPr>
        <w:numPr>
          <w:ilvl w:val="0"/>
          <w:numId w:val="6"/>
        </w:numPr>
        <w:shd w:val="clear" w:color="auto" w:fill="FFFFFF" w:themeFill="background1"/>
        <w:autoSpaceDE w:val="0"/>
        <w:autoSpaceDN w:val="0"/>
        <w:adjustRightInd w:val="0"/>
        <w:spacing w:after="0" w:line="240" w:lineRule="auto"/>
        <w:ind w:left="567" w:hanging="283"/>
        <w:contextualSpacing/>
        <w:jc w:val="both"/>
        <w:rPr>
          <w:rFonts w:ascii="Arial" w:hAnsi="Arial" w:cs="Arial"/>
          <w:sz w:val="24"/>
          <w:szCs w:val="24"/>
        </w:rPr>
      </w:pPr>
      <w:r w:rsidRPr="00200A7D">
        <w:rPr>
          <w:rFonts w:ascii="Arial" w:hAnsi="Arial" w:cs="Arial"/>
          <w:sz w:val="24"/>
          <w:szCs w:val="24"/>
        </w:rPr>
        <w:t>Yayınevi isminden sonra virgül kullanılmalıdır.</w:t>
      </w:r>
    </w:p>
    <w:p w:rsidR="009D2FC8" w:rsidRPr="00200A7D" w:rsidRDefault="009D2FC8" w:rsidP="009D2FC8">
      <w:pPr>
        <w:numPr>
          <w:ilvl w:val="0"/>
          <w:numId w:val="6"/>
        </w:numPr>
        <w:shd w:val="clear" w:color="auto" w:fill="FFFFFF" w:themeFill="background1"/>
        <w:autoSpaceDE w:val="0"/>
        <w:autoSpaceDN w:val="0"/>
        <w:adjustRightInd w:val="0"/>
        <w:spacing w:after="0" w:line="240" w:lineRule="auto"/>
        <w:ind w:left="567" w:hanging="283"/>
        <w:contextualSpacing/>
        <w:jc w:val="both"/>
        <w:rPr>
          <w:rFonts w:ascii="Arial" w:hAnsi="Arial" w:cs="Arial"/>
          <w:sz w:val="24"/>
          <w:szCs w:val="24"/>
        </w:rPr>
      </w:pPr>
      <w:r w:rsidRPr="00200A7D">
        <w:rPr>
          <w:rFonts w:ascii="Arial" w:hAnsi="Arial" w:cs="Arial"/>
          <w:sz w:val="24"/>
          <w:szCs w:val="24"/>
        </w:rPr>
        <w:t>Yayınlanma yılından sonra noktalı virgül (;) kullanılmalıdır.</w:t>
      </w:r>
    </w:p>
    <w:p w:rsidR="009D2FC8" w:rsidRPr="00200A7D" w:rsidRDefault="009D2FC8" w:rsidP="009D2FC8">
      <w:pPr>
        <w:numPr>
          <w:ilvl w:val="0"/>
          <w:numId w:val="6"/>
        </w:numPr>
        <w:shd w:val="clear" w:color="auto" w:fill="FFFFFF" w:themeFill="background1"/>
        <w:autoSpaceDE w:val="0"/>
        <w:autoSpaceDN w:val="0"/>
        <w:adjustRightInd w:val="0"/>
        <w:spacing w:after="0" w:line="240" w:lineRule="auto"/>
        <w:ind w:left="567" w:hanging="283"/>
        <w:contextualSpacing/>
        <w:jc w:val="both"/>
        <w:rPr>
          <w:rFonts w:ascii="Arial" w:hAnsi="Arial" w:cs="Arial"/>
          <w:sz w:val="24"/>
          <w:szCs w:val="24"/>
        </w:rPr>
      </w:pPr>
      <w:r w:rsidRPr="00200A7D">
        <w:rPr>
          <w:rFonts w:ascii="Arial" w:hAnsi="Arial" w:cs="Arial"/>
          <w:sz w:val="24"/>
          <w:szCs w:val="24"/>
        </w:rPr>
        <w:t>Yayınlanma yılından sonraki noktalı virgül işaretinden sonra boşluk bırakılmamalıdır.</w:t>
      </w:r>
    </w:p>
    <w:p w:rsidR="009D2FC8" w:rsidRPr="00200A7D" w:rsidRDefault="009D2FC8" w:rsidP="009D2FC8">
      <w:pPr>
        <w:numPr>
          <w:ilvl w:val="0"/>
          <w:numId w:val="6"/>
        </w:numPr>
        <w:shd w:val="clear" w:color="auto" w:fill="FFFFFF" w:themeFill="background1"/>
        <w:autoSpaceDE w:val="0"/>
        <w:autoSpaceDN w:val="0"/>
        <w:adjustRightInd w:val="0"/>
        <w:spacing w:after="0" w:line="240" w:lineRule="auto"/>
        <w:ind w:left="567" w:hanging="283"/>
        <w:contextualSpacing/>
        <w:jc w:val="both"/>
        <w:rPr>
          <w:rFonts w:ascii="Arial" w:hAnsi="Arial" w:cs="Arial"/>
          <w:sz w:val="24"/>
          <w:szCs w:val="24"/>
        </w:rPr>
      </w:pPr>
      <w:r w:rsidRPr="00200A7D">
        <w:rPr>
          <w:rFonts w:ascii="Arial" w:hAnsi="Arial" w:cs="Arial"/>
          <w:sz w:val="24"/>
          <w:szCs w:val="24"/>
        </w:rPr>
        <w:t>Sayfa numaraları aralarında kısa tire işareti “-” kullanılmalıdır.</w:t>
      </w:r>
    </w:p>
    <w:p w:rsidR="009D2FC8" w:rsidRPr="00200A7D" w:rsidRDefault="009D2FC8" w:rsidP="009D2FC8">
      <w:pPr>
        <w:numPr>
          <w:ilvl w:val="0"/>
          <w:numId w:val="6"/>
        </w:numPr>
        <w:shd w:val="clear" w:color="auto" w:fill="FFFFFF" w:themeFill="background1"/>
        <w:autoSpaceDE w:val="0"/>
        <w:autoSpaceDN w:val="0"/>
        <w:adjustRightInd w:val="0"/>
        <w:spacing w:after="0" w:line="240" w:lineRule="auto"/>
        <w:ind w:left="567" w:hanging="283"/>
        <w:contextualSpacing/>
        <w:jc w:val="both"/>
        <w:rPr>
          <w:rFonts w:ascii="Arial" w:hAnsi="Arial" w:cs="Arial"/>
          <w:sz w:val="24"/>
          <w:szCs w:val="24"/>
        </w:rPr>
      </w:pPr>
      <w:r w:rsidRPr="00200A7D">
        <w:rPr>
          <w:rFonts w:ascii="Arial" w:hAnsi="Arial" w:cs="Arial"/>
          <w:sz w:val="24"/>
          <w:szCs w:val="24"/>
        </w:rPr>
        <w:t>Son sayfa numarası tam olarak yazılmalı: "914-916."</w:t>
      </w:r>
    </w:p>
    <w:p w:rsidR="009D2FC8" w:rsidRPr="00200A7D" w:rsidRDefault="009D2FC8" w:rsidP="009D2FC8">
      <w:pPr>
        <w:numPr>
          <w:ilvl w:val="0"/>
          <w:numId w:val="6"/>
        </w:numPr>
        <w:shd w:val="clear" w:color="auto" w:fill="FFFFFF" w:themeFill="background1"/>
        <w:autoSpaceDE w:val="0"/>
        <w:autoSpaceDN w:val="0"/>
        <w:adjustRightInd w:val="0"/>
        <w:spacing w:after="0" w:line="240" w:lineRule="auto"/>
        <w:ind w:left="567" w:hanging="283"/>
        <w:contextualSpacing/>
        <w:jc w:val="both"/>
        <w:rPr>
          <w:rFonts w:ascii="Arial" w:hAnsi="Arial" w:cs="Arial"/>
          <w:sz w:val="24"/>
          <w:szCs w:val="24"/>
        </w:rPr>
      </w:pPr>
      <w:r w:rsidRPr="00200A7D">
        <w:rPr>
          <w:rFonts w:ascii="Arial" w:hAnsi="Arial" w:cs="Arial"/>
          <w:sz w:val="24"/>
          <w:szCs w:val="24"/>
        </w:rPr>
        <w:t>Kaynağın sonuna nokta koyulmalıdır.</w:t>
      </w:r>
    </w:p>
    <w:p w:rsidR="009D2FC8" w:rsidRPr="00200A7D" w:rsidRDefault="009D2FC8" w:rsidP="009D2FC8">
      <w:pPr>
        <w:autoSpaceDE w:val="0"/>
        <w:autoSpaceDN w:val="0"/>
        <w:adjustRightInd w:val="0"/>
        <w:spacing w:after="0" w:line="240" w:lineRule="auto"/>
        <w:jc w:val="both"/>
        <w:rPr>
          <w:rFonts w:ascii="Arial" w:eastAsia="Times New Roman" w:hAnsi="Arial" w:cs="Arial"/>
          <w:color w:val="FF0000"/>
          <w:sz w:val="24"/>
          <w:szCs w:val="24"/>
        </w:rPr>
      </w:pPr>
      <w:r w:rsidRPr="00200A7D">
        <w:rPr>
          <w:rFonts w:ascii="Arial" w:eastAsia="Times New Roman" w:hAnsi="Arial" w:cs="Arial"/>
          <w:color w:val="FF0000"/>
          <w:sz w:val="24"/>
          <w:szCs w:val="24"/>
        </w:rPr>
        <w:t xml:space="preserve">. </w:t>
      </w:r>
    </w:p>
    <w:p w:rsidR="009D2FC8" w:rsidRPr="00200A7D" w:rsidRDefault="009D2FC8" w:rsidP="009D2FC8">
      <w:pPr>
        <w:shd w:val="clear" w:color="auto" w:fill="FFFFFF"/>
        <w:spacing w:after="0" w:line="240" w:lineRule="auto"/>
        <w:jc w:val="both"/>
        <w:rPr>
          <w:rFonts w:ascii="Arial" w:eastAsia="Times New Roman" w:hAnsi="Arial" w:cs="Arial"/>
          <w:sz w:val="24"/>
          <w:szCs w:val="24"/>
          <w:lang w:eastAsia="tr-TR"/>
        </w:rPr>
      </w:pPr>
      <w:r w:rsidRPr="00200A7D">
        <w:rPr>
          <w:rFonts w:ascii="Arial" w:eastAsia="Times New Roman" w:hAnsi="Arial" w:cs="Arial"/>
          <w:b/>
          <w:bCs/>
          <w:sz w:val="24"/>
          <w:szCs w:val="24"/>
          <w:lang w:eastAsia="tr-TR"/>
        </w:rPr>
        <w:t>Format: </w:t>
      </w:r>
      <w:r w:rsidRPr="00200A7D">
        <w:rPr>
          <w:rFonts w:ascii="Arial" w:eastAsia="Times New Roman" w:hAnsi="Arial" w:cs="Arial"/>
          <w:sz w:val="24"/>
          <w:szCs w:val="24"/>
          <w:lang w:eastAsia="tr-TR"/>
        </w:rPr>
        <w:t>Yazar AA, Yazar BB, Yazar CC, et al. </w:t>
      </w:r>
      <w:r w:rsidRPr="00200A7D">
        <w:rPr>
          <w:rFonts w:ascii="Arial" w:eastAsia="Times New Roman" w:hAnsi="Arial" w:cs="Arial"/>
          <w:i/>
          <w:iCs/>
          <w:sz w:val="24"/>
          <w:szCs w:val="24"/>
          <w:lang w:eastAsia="tr-TR"/>
        </w:rPr>
        <w:t>İşin Adı</w:t>
      </w:r>
      <w:r w:rsidRPr="00200A7D">
        <w:rPr>
          <w:rFonts w:ascii="Arial" w:eastAsia="Times New Roman" w:hAnsi="Arial" w:cs="Arial"/>
          <w:sz w:val="24"/>
          <w:szCs w:val="24"/>
          <w:lang w:eastAsia="tr-TR"/>
        </w:rPr>
        <w:t>. Yayım yeri: Yayın Evi; Yıl: Sayfa- Sayfa.</w:t>
      </w:r>
    </w:p>
    <w:p w:rsidR="009D2FC8" w:rsidRPr="00200A7D" w:rsidRDefault="009D2FC8" w:rsidP="009D2FC8">
      <w:pPr>
        <w:shd w:val="clear" w:color="auto" w:fill="FFFFFF"/>
        <w:spacing w:after="0" w:line="240" w:lineRule="auto"/>
        <w:jc w:val="both"/>
        <w:rPr>
          <w:rFonts w:ascii="Arial" w:eastAsia="Times New Roman" w:hAnsi="Arial" w:cs="Arial"/>
          <w:sz w:val="24"/>
          <w:szCs w:val="24"/>
          <w:lang w:eastAsia="tr-TR"/>
        </w:rPr>
      </w:pPr>
      <w:r w:rsidRPr="00200A7D">
        <w:rPr>
          <w:rFonts w:ascii="Arial" w:eastAsia="Times New Roman" w:hAnsi="Arial" w:cs="Arial"/>
          <w:b/>
          <w:bCs/>
          <w:iCs/>
          <w:sz w:val="24"/>
          <w:szCs w:val="24"/>
          <w:lang w:eastAsia="tr-TR"/>
        </w:rPr>
        <w:t>Örnek:</w:t>
      </w:r>
      <w:r w:rsidRPr="00200A7D">
        <w:rPr>
          <w:rFonts w:ascii="Arial" w:eastAsia="Times New Roman" w:hAnsi="Arial" w:cs="Arial"/>
          <w:b/>
          <w:bCs/>
          <w:sz w:val="24"/>
          <w:szCs w:val="24"/>
          <w:lang w:eastAsia="tr-TR"/>
        </w:rPr>
        <w:t> </w:t>
      </w:r>
      <w:r w:rsidRPr="00200A7D">
        <w:rPr>
          <w:rFonts w:ascii="Arial" w:eastAsia="Times New Roman" w:hAnsi="Arial" w:cs="Arial"/>
          <w:sz w:val="24"/>
          <w:szCs w:val="24"/>
          <w:lang w:eastAsia="tr-TR"/>
        </w:rPr>
        <w:t xml:space="preserve">Smith A, Johnson B, Williams C, et al.  </w:t>
      </w:r>
      <w:proofErr w:type="spellStart"/>
      <w:r w:rsidRPr="00200A7D">
        <w:rPr>
          <w:rFonts w:ascii="Arial" w:eastAsia="Times New Roman" w:hAnsi="Arial" w:cs="Arial"/>
          <w:i/>
          <w:sz w:val="24"/>
          <w:szCs w:val="24"/>
          <w:lang w:eastAsia="tr-TR"/>
        </w:rPr>
        <w:t>Mental</w:t>
      </w:r>
      <w:proofErr w:type="spellEnd"/>
      <w:r w:rsidRPr="00200A7D">
        <w:rPr>
          <w:rFonts w:ascii="Arial" w:eastAsia="Times New Roman" w:hAnsi="Arial" w:cs="Arial"/>
          <w:i/>
          <w:sz w:val="24"/>
          <w:szCs w:val="24"/>
          <w:lang w:eastAsia="tr-TR"/>
        </w:rPr>
        <w:t xml:space="preserve"> </w:t>
      </w:r>
      <w:proofErr w:type="spellStart"/>
      <w:r w:rsidRPr="00200A7D">
        <w:rPr>
          <w:rFonts w:ascii="Arial" w:eastAsia="Times New Roman" w:hAnsi="Arial" w:cs="Arial"/>
          <w:i/>
          <w:sz w:val="24"/>
          <w:szCs w:val="24"/>
          <w:lang w:eastAsia="tr-TR"/>
        </w:rPr>
        <w:t>Health</w:t>
      </w:r>
      <w:proofErr w:type="spellEnd"/>
      <w:r w:rsidRPr="00200A7D">
        <w:rPr>
          <w:rFonts w:ascii="Arial" w:eastAsia="Times New Roman" w:hAnsi="Arial" w:cs="Arial"/>
          <w:i/>
          <w:sz w:val="24"/>
          <w:szCs w:val="24"/>
          <w:lang w:eastAsia="tr-TR"/>
        </w:rPr>
        <w:t xml:space="preserve"> </w:t>
      </w:r>
      <w:proofErr w:type="spellStart"/>
      <w:r w:rsidRPr="00200A7D">
        <w:rPr>
          <w:rFonts w:ascii="Arial" w:eastAsia="Times New Roman" w:hAnsi="Arial" w:cs="Arial"/>
          <w:i/>
          <w:sz w:val="24"/>
          <w:szCs w:val="24"/>
          <w:lang w:eastAsia="tr-TR"/>
        </w:rPr>
        <w:t>and</w:t>
      </w:r>
      <w:proofErr w:type="spellEnd"/>
      <w:r w:rsidRPr="00200A7D">
        <w:rPr>
          <w:rFonts w:ascii="Arial" w:eastAsia="Times New Roman" w:hAnsi="Arial" w:cs="Arial"/>
          <w:i/>
          <w:sz w:val="24"/>
          <w:szCs w:val="24"/>
          <w:lang w:eastAsia="tr-TR"/>
        </w:rPr>
        <w:t xml:space="preserve"> </w:t>
      </w:r>
      <w:proofErr w:type="spellStart"/>
      <w:r w:rsidRPr="00200A7D">
        <w:rPr>
          <w:rFonts w:ascii="Arial" w:eastAsia="Times New Roman" w:hAnsi="Arial" w:cs="Arial"/>
          <w:i/>
          <w:sz w:val="24"/>
          <w:szCs w:val="24"/>
          <w:lang w:eastAsia="tr-TR"/>
        </w:rPr>
        <w:t>Wellbeing</w:t>
      </w:r>
      <w:proofErr w:type="spellEnd"/>
      <w:r w:rsidRPr="00200A7D">
        <w:rPr>
          <w:rFonts w:ascii="Arial" w:eastAsia="Times New Roman" w:hAnsi="Arial" w:cs="Arial"/>
          <w:i/>
          <w:sz w:val="24"/>
          <w:szCs w:val="24"/>
          <w:lang w:eastAsia="tr-TR"/>
        </w:rPr>
        <w:t xml:space="preserve"> at </w:t>
      </w:r>
      <w:proofErr w:type="spellStart"/>
      <w:r w:rsidRPr="00200A7D">
        <w:rPr>
          <w:rFonts w:ascii="Arial" w:eastAsia="Times New Roman" w:hAnsi="Arial" w:cs="Arial"/>
          <w:i/>
          <w:sz w:val="24"/>
          <w:szCs w:val="24"/>
          <w:lang w:eastAsia="tr-TR"/>
        </w:rPr>
        <w:t>Work</w:t>
      </w:r>
      <w:proofErr w:type="spellEnd"/>
      <w:r w:rsidRPr="00200A7D">
        <w:rPr>
          <w:rFonts w:ascii="Arial" w:eastAsia="Times New Roman" w:hAnsi="Arial" w:cs="Arial"/>
          <w:sz w:val="24"/>
          <w:szCs w:val="24"/>
          <w:lang w:eastAsia="tr-TR"/>
        </w:rPr>
        <w:t xml:space="preserve">. New York, NY: </w:t>
      </w:r>
      <w:proofErr w:type="spellStart"/>
      <w:r w:rsidRPr="00200A7D">
        <w:rPr>
          <w:rFonts w:ascii="Arial" w:eastAsia="Times New Roman" w:hAnsi="Arial" w:cs="Arial"/>
          <w:sz w:val="24"/>
          <w:szCs w:val="24"/>
          <w:lang w:eastAsia="tr-TR"/>
        </w:rPr>
        <w:t>Springer</w:t>
      </w:r>
      <w:proofErr w:type="spellEnd"/>
      <w:r w:rsidRPr="00200A7D">
        <w:rPr>
          <w:rFonts w:ascii="Arial" w:eastAsia="Times New Roman" w:hAnsi="Arial" w:cs="Arial"/>
          <w:sz w:val="24"/>
          <w:szCs w:val="24"/>
          <w:lang w:eastAsia="tr-TR"/>
        </w:rPr>
        <w:t>; 2021:30-50.</w:t>
      </w:r>
    </w:p>
    <w:p w:rsidR="009D2FC8" w:rsidRPr="00200A7D" w:rsidRDefault="009D2FC8" w:rsidP="009D2FC8">
      <w:pPr>
        <w:autoSpaceDE w:val="0"/>
        <w:autoSpaceDN w:val="0"/>
        <w:adjustRightInd w:val="0"/>
        <w:spacing w:after="0" w:line="240" w:lineRule="auto"/>
        <w:jc w:val="both"/>
        <w:rPr>
          <w:rFonts w:ascii="Arial" w:hAnsi="Arial" w:cs="Arial"/>
          <w:b/>
          <w:bCs/>
          <w:color w:val="00B0F0"/>
          <w:sz w:val="24"/>
          <w:szCs w:val="24"/>
        </w:rPr>
      </w:pPr>
    </w:p>
    <w:p w:rsidR="009D2FC8" w:rsidRPr="00200A7D" w:rsidRDefault="009D2FC8" w:rsidP="009D2FC8">
      <w:pPr>
        <w:autoSpaceDE w:val="0"/>
        <w:autoSpaceDN w:val="0"/>
        <w:adjustRightInd w:val="0"/>
        <w:spacing w:after="0" w:line="240" w:lineRule="auto"/>
        <w:jc w:val="both"/>
        <w:rPr>
          <w:rFonts w:ascii="Arial" w:hAnsi="Arial" w:cs="Arial"/>
          <w:sz w:val="24"/>
          <w:szCs w:val="24"/>
        </w:rPr>
      </w:pPr>
      <w:r w:rsidRPr="00200A7D">
        <w:rPr>
          <w:rFonts w:ascii="Arial" w:hAnsi="Arial" w:cs="Arial"/>
          <w:b/>
          <w:bCs/>
          <w:sz w:val="24"/>
          <w:szCs w:val="24"/>
        </w:rPr>
        <w:t>İnternet (ağ) kaynakları için</w:t>
      </w:r>
    </w:p>
    <w:p w:rsidR="009D2FC8" w:rsidRPr="00200A7D" w:rsidRDefault="009D2FC8" w:rsidP="009D2FC8">
      <w:pPr>
        <w:autoSpaceDE w:val="0"/>
        <w:autoSpaceDN w:val="0"/>
        <w:adjustRightInd w:val="0"/>
        <w:spacing w:after="0" w:line="240" w:lineRule="auto"/>
        <w:jc w:val="both"/>
        <w:rPr>
          <w:rFonts w:ascii="Arial" w:eastAsia="Times New Roman" w:hAnsi="Arial" w:cs="Arial"/>
          <w:sz w:val="24"/>
          <w:szCs w:val="24"/>
          <w:lang w:eastAsia="tr-TR"/>
        </w:rPr>
      </w:pPr>
      <w:r w:rsidRPr="00200A7D">
        <w:rPr>
          <w:rFonts w:ascii="Arial" w:eastAsia="Times New Roman" w:hAnsi="Arial" w:cs="Arial"/>
          <w:b/>
          <w:bCs/>
          <w:sz w:val="24"/>
          <w:szCs w:val="24"/>
          <w:lang w:eastAsia="tr-TR"/>
        </w:rPr>
        <w:t>Format:</w:t>
      </w:r>
      <w:r w:rsidRPr="00200A7D">
        <w:rPr>
          <w:rFonts w:ascii="Arial" w:eastAsia="Times New Roman" w:hAnsi="Arial" w:cs="Arial"/>
          <w:sz w:val="24"/>
          <w:szCs w:val="24"/>
          <w:lang w:eastAsia="tr-TR"/>
        </w:rPr>
        <w:t> Yazar AA. Web sayfası başlığı. Web Sitesinin Adı. URL. Yayınlanma veya Güncellenme tarihi. Erişim tarihi.</w:t>
      </w:r>
    </w:p>
    <w:p w:rsidR="009D2FC8" w:rsidRPr="00200A7D" w:rsidRDefault="009D2FC8" w:rsidP="009D2FC8">
      <w:pPr>
        <w:autoSpaceDE w:val="0"/>
        <w:autoSpaceDN w:val="0"/>
        <w:adjustRightInd w:val="0"/>
        <w:spacing w:after="0" w:line="240" w:lineRule="auto"/>
        <w:jc w:val="both"/>
        <w:rPr>
          <w:rFonts w:ascii="Arial" w:hAnsi="Arial" w:cs="Arial"/>
          <w:sz w:val="24"/>
          <w:szCs w:val="24"/>
        </w:rPr>
      </w:pPr>
      <w:r w:rsidRPr="00200A7D">
        <w:rPr>
          <w:rFonts w:ascii="Arial" w:hAnsi="Arial" w:cs="Arial"/>
          <w:b/>
          <w:sz w:val="24"/>
          <w:szCs w:val="24"/>
        </w:rPr>
        <w:t>Örnek:</w:t>
      </w:r>
      <w:r w:rsidRPr="00200A7D">
        <w:rPr>
          <w:rFonts w:ascii="Arial" w:hAnsi="Arial" w:cs="Arial"/>
          <w:sz w:val="24"/>
          <w:szCs w:val="24"/>
        </w:rPr>
        <w:t xml:space="preserve"> </w:t>
      </w:r>
      <w:proofErr w:type="spellStart"/>
      <w:r w:rsidRPr="00200A7D">
        <w:rPr>
          <w:rFonts w:ascii="Arial" w:hAnsi="Arial" w:cs="Arial"/>
          <w:sz w:val="24"/>
          <w:szCs w:val="24"/>
        </w:rPr>
        <w:t>Musculoskeletal</w:t>
      </w:r>
      <w:proofErr w:type="spellEnd"/>
      <w:r w:rsidRPr="00200A7D">
        <w:rPr>
          <w:rFonts w:ascii="Arial" w:hAnsi="Arial" w:cs="Arial"/>
          <w:sz w:val="24"/>
          <w:szCs w:val="24"/>
        </w:rPr>
        <w:t xml:space="preserve"> MRI Atlas. </w:t>
      </w:r>
      <w:proofErr w:type="spellStart"/>
      <w:r w:rsidRPr="00200A7D">
        <w:rPr>
          <w:rFonts w:ascii="Arial" w:hAnsi="Arial" w:cs="Arial"/>
          <w:sz w:val="24"/>
          <w:szCs w:val="24"/>
        </w:rPr>
        <w:t>Available</w:t>
      </w:r>
      <w:proofErr w:type="spellEnd"/>
      <w:r w:rsidRPr="00200A7D">
        <w:rPr>
          <w:rFonts w:ascii="Arial" w:hAnsi="Arial" w:cs="Arial"/>
          <w:sz w:val="24"/>
          <w:szCs w:val="24"/>
        </w:rPr>
        <w:t xml:space="preserve"> at: </w:t>
      </w:r>
    </w:p>
    <w:p w:rsidR="009D2FC8" w:rsidRPr="00200A7D" w:rsidRDefault="009D2FC8" w:rsidP="009D2FC8">
      <w:pPr>
        <w:autoSpaceDE w:val="0"/>
        <w:autoSpaceDN w:val="0"/>
        <w:adjustRightInd w:val="0"/>
        <w:spacing w:after="0" w:line="240" w:lineRule="auto"/>
        <w:jc w:val="both"/>
        <w:rPr>
          <w:rFonts w:ascii="Arial" w:hAnsi="Arial" w:cs="Arial"/>
          <w:sz w:val="24"/>
          <w:szCs w:val="24"/>
        </w:rPr>
      </w:pPr>
      <w:r w:rsidRPr="00200A7D">
        <w:rPr>
          <w:rFonts w:ascii="Arial" w:hAnsi="Arial" w:cs="Arial"/>
          <w:sz w:val="24"/>
          <w:szCs w:val="24"/>
        </w:rPr>
        <w:t xml:space="preserve">http://www.gla.med.va.gov/mriatlas/Index.html. </w:t>
      </w:r>
      <w:proofErr w:type="spellStart"/>
      <w:r w:rsidRPr="00200A7D">
        <w:rPr>
          <w:rFonts w:ascii="Arial" w:hAnsi="Arial" w:cs="Arial"/>
          <w:sz w:val="24"/>
          <w:szCs w:val="24"/>
        </w:rPr>
        <w:t>Accessed</w:t>
      </w:r>
      <w:proofErr w:type="spellEnd"/>
      <w:r w:rsidRPr="00200A7D">
        <w:rPr>
          <w:rFonts w:ascii="Arial" w:hAnsi="Arial" w:cs="Arial"/>
          <w:sz w:val="24"/>
          <w:szCs w:val="24"/>
        </w:rPr>
        <w:t xml:space="preserve"> </w:t>
      </w:r>
      <w:proofErr w:type="spellStart"/>
      <w:r w:rsidRPr="00200A7D">
        <w:rPr>
          <w:rFonts w:ascii="Arial" w:hAnsi="Arial" w:cs="Arial"/>
          <w:sz w:val="24"/>
          <w:szCs w:val="24"/>
        </w:rPr>
        <w:t>September</w:t>
      </w:r>
      <w:proofErr w:type="spellEnd"/>
      <w:r w:rsidRPr="00200A7D">
        <w:rPr>
          <w:rFonts w:ascii="Arial" w:hAnsi="Arial" w:cs="Arial"/>
          <w:sz w:val="24"/>
          <w:szCs w:val="24"/>
        </w:rPr>
        <w:t xml:space="preserve"> 14, 2010 </w:t>
      </w:r>
    </w:p>
    <w:p w:rsidR="009D2FC8" w:rsidRPr="00200A7D" w:rsidRDefault="009D2FC8" w:rsidP="009D2FC8">
      <w:pPr>
        <w:autoSpaceDE w:val="0"/>
        <w:autoSpaceDN w:val="0"/>
        <w:adjustRightInd w:val="0"/>
        <w:spacing w:after="0" w:line="240" w:lineRule="auto"/>
        <w:jc w:val="both"/>
        <w:rPr>
          <w:rFonts w:ascii="Arial" w:hAnsi="Arial" w:cs="Arial"/>
          <w:b/>
          <w:bCs/>
          <w:sz w:val="24"/>
          <w:szCs w:val="24"/>
        </w:rPr>
      </w:pPr>
    </w:p>
    <w:p w:rsidR="009D2FC8" w:rsidRPr="00200A7D" w:rsidRDefault="009D2FC8" w:rsidP="009D2FC8">
      <w:pPr>
        <w:autoSpaceDE w:val="0"/>
        <w:autoSpaceDN w:val="0"/>
        <w:adjustRightInd w:val="0"/>
        <w:spacing w:after="0" w:line="240" w:lineRule="auto"/>
        <w:jc w:val="both"/>
        <w:rPr>
          <w:rFonts w:ascii="Arial" w:hAnsi="Arial" w:cs="Arial"/>
          <w:b/>
          <w:bCs/>
          <w:sz w:val="24"/>
          <w:szCs w:val="24"/>
        </w:rPr>
      </w:pPr>
      <w:r w:rsidRPr="00200A7D">
        <w:rPr>
          <w:rFonts w:ascii="Arial" w:hAnsi="Arial" w:cs="Arial"/>
          <w:b/>
          <w:bCs/>
          <w:sz w:val="24"/>
          <w:szCs w:val="24"/>
        </w:rPr>
        <w:t>Poster veya bildiri için</w:t>
      </w:r>
    </w:p>
    <w:p w:rsidR="009D2FC8" w:rsidRPr="00200A7D" w:rsidRDefault="009D2FC8" w:rsidP="009D2FC8">
      <w:pPr>
        <w:autoSpaceDE w:val="0"/>
        <w:autoSpaceDN w:val="0"/>
        <w:adjustRightInd w:val="0"/>
        <w:spacing w:after="0" w:line="240" w:lineRule="auto"/>
        <w:jc w:val="both"/>
        <w:rPr>
          <w:rFonts w:ascii="Arial" w:hAnsi="Arial" w:cs="Arial"/>
          <w:sz w:val="24"/>
          <w:szCs w:val="24"/>
        </w:rPr>
      </w:pPr>
      <w:r w:rsidRPr="00200A7D">
        <w:rPr>
          <w:rFonts w:ascii="Arial" w:hAnsi="Arial" w:cs="Arial"/>
          <w:b/>
          <w:sz w:val="24"/>
          <w:szCs w:val="24"/>
        </w:rPr>
        <w:t>Örnek:</w:t>
      </w:r>
      <w:r w:rsidRPr="00200A7D">
        <w:rPr>
          <w:rFonts w:ascii="Arial" w:hAnsi="Arial" w:cs="Arial"/>
          <w:sz w:val="24"/>
          <w:szCs w:val="24"/>
        </w:rPr>
        <w:t xml:space="preserve"> Karabulut N, Çakmak V. </w:t>
      </w:r>
      <w:proofErr w:type="spellStart"/>
      <w:r w:rsidRPr="00200A7D">
        <w:rPr>
          <w:rFonts w:ascii="Arial" w:hAnsi="Arial" w:cs="Arial"/>
          <w:sz w:val="24"/>
          <w:szCs w:val="24"/>
        </w:rPr>
        <w:t>Diffusion-weighted</w:t>
      </w:r>
      <w:proofErr w:type="spellEnd"/>
      <w:r w:rsidRPr="00200A7D">
        <w:rPr>
          <w:rFonts w:ascii="Arial" w:hAnsi="Arial" w:cs="Arial"/>
          <w:sz w:val="24"/>
          <w:szCs w:val="24"/>
        </w:rPr>
        <w:t xml:space="preserve"> MR </w:t>
      </w:r>
      <w:proofErr w:type="spellStart"/>
      <w:r w:rsidRPr="00200A7D">
        <w:rPr>
          <w:rFonts w:ascii="Arial" w:hAnsi="Arial" w:cs="Arial"/>
          <w:sz w:val="24"/>
          <w:szCs w:val="24"/>
        </w:rPr>
        <w:t>imaging</w:t>
      </w:r>
      <w:proofErr w:type="spellEnd"/>
      <w:r w:rsidRPr="00200A7D">
        <w:rPr>
          <w:rFonts w:ascii="Arial" w:hAnsi="Arial" w:cs="Arial"/>
          <w:sz w:val="24"/>
          <w:szCs w:val="24"/>
        </w:rPr>
        <w:t xml:space="preserve"> of </w:t>
      </w:r>
      <w:proofErr w:type="spellStart"/>
      <w:r w:rsidRPr="00200A7D">
        <w:rPr>
          <w:rFonts w:ascii="Arial" w:hAnsi="Arial" w:cs="Arial"/>
          <w:sz w:val="24"/>
          <w:szCs w:val="24"/>
        </w:rPr>
        <w:t>pulmonary</w:t>
      </w:r>
      <w:proofErr w:type="spellEnd"/>
      <w:r w:rsidRPr="00200A7D">
        <w:rPr>
          <w:rFonts w:ascii="Arial" w:hAnsi="Arial" w:cs="Arial"/>
          <w:sz w:val="24"/>
          <w:szCs w:val="24"/>
        </w:rPr>
        <w:t xml:space="preserve"> </w:t>
      </w:r>
      <w:proofErr w:type="spellStart"/>
      <w:r w:rsidRPr="00200A7D">
        <w:rPr>
          <w:rFonts w:ascii="Arial" w:hAnsi="Arial" w:cs="Arial"/>
          <w:sz w:val="24"/>
          <w:szCs w:val="24"/>
        </w:rPr>
        <w:t>lesions</w:t>
      </w:r>
      <w:proofErr w:type="spellEnd"/>
      <w:r w:rsidRPr="00200A7D">
        <w:rPr>
          <w:rFonts w:ascii="Arial" w:hAnsi="Arial" w:cs="Arial"/>
          <w:sz w:val="24"/>
          <w:szCs w:val="24"/>
        </w:rPr>
        <w:t xml:space="preserve">. </w:t>
      </w:r>
      <w:proofErr w:type="spellStart"/>
      <w:r w:rsidRPr="00200A7D">
        <w:rPr>
          <w:rFonts w:ascii="Arial" w:hAnsi="Arial" w:cs="Arial"/>
          <w:sz w:val="24"/>
          <w:szCs w:val="24"/>
        </w:rPr>
        <w:t>Paper</w:t>
      </w:r>
      <w:proofErr w:type="spellEnd"/>
      <w:r w:rsidRPr="00200A7D">
        <w:rPr>
          <w:rFonts w:ascii="Arial" w:hAnsi="Arial" w:cs="Arial"/>
          <w:sz w:val="24"/>
          <w:szCs w:val="24"/>
        </w:rPr>
        <w:t xml:space="preserve"> </w:t>
      </w:r>
      <w:proofErr w:type="spellStart"/>
      <w:r w:rsidRPr="00200A7D">
        <w:rPr>
          <w:rFonts w:ascii="Arial" w:hAnsi="Arial" w:cs="Arial"/>
          <w:sz w:val="24"/>
          <w:szCs w:val="24"/>
        </w:rPr>
        <w:t>presented</w:t>
      </w:r>
      <w:proofErr w:type="spellEnd"/>
      <w:r w:rsidRPr="00200A7D">
        <w:rPr>
          <w:rFonts w:ascii="Arial" w:hAnsi="Arial" w:cs="Arial"/>
          <w:sz w:val="24"/>
          <w:szCs w:val="24"/>
        </w:rPr>
        <w:t xml:space="preserve"> at: ISMRM-ESMRMB </w:t>
      </w:r>
      <w:proofErr w:type="spellStart"/>
      <w:r w:rsidRPr="00200A7D">
        <w:rPr>
          <w:rFonts w:ascii="Arial" w:hAnsi="Arial" w:cs="Arial"/>
          <w:sz w:val="24"/>
          <w:szCs w:val="24"/>
        </w:rPr>
        <w:t>Joint</w:t>
      </w:r>
      <w:proofErr w:type="spellEnd"/>
      <w:r w:rsidRPr="00200A7D">
        <w:rPr>
          <w:rFonts w:ascii="Arial" w:hAnsi="Arial" w:cs="Arial"/>
          <w:sz w:val="24"/>
          <w:szCs w:val="24"/>
        </w:rPr>
        <w:t xml:space="preserve"> </w:t>
      </w:r>
      <w:proofErr w:type="spellStart"/>
      <w:r w:rsidRPr="00200A7D">
        <w:rPr>
          <w:rFonts w:ascii="Arial" w:hAnsi="Arial" w:cs="Arial"/>
          <w:sz w:val="24"/>
          <w:szCs w:val="24"/>
        </w:rPr>
        <w:t>Annual</w:t>
      </w:r>
      <w:proofErr w:type="spellEnd"/>
      <w:r w:rsidRPr="00200A7D">
        <w:rPr>
          <w:rFonts w:ascii="Arial" w:hAnsi="Arial" w:cs="Arial"/>
          <w:sz w:val="24"/>
          <w:szCs w:val="24"/>
        </w:rPr>
        <w:t xml:space="preserve"> Meeting 01-07 Mayıs 2010; Stockholm, </w:t>
      </w:r>
      <w:proofErr w:type="spellStart"/>
      <w:r w:rsidRPr="00200A7D">
        <w:rPr>
          <w:rFonts w:ascii="Arial" w:hAnsi="Arial" w:cs="Arial"/>
          <w:sz w:val="24"/>
          <w:szCs w:val="24"/>
        </w:rPr>
        <w:t>Sweden</w:t>
      </w:r>
      <w:proofErr w:type="spellEnd"/>
      <w:r w:rsidRPr="00200A7D">
        <w:rPr>
          <w:rFonts w:ascii="Arial" w:hAnsi="Arial" w:cs="Arial"/>
          <w:sz w:val="24"/>
          <w:szCs w:val="24"/>
        </w:rPr>
        <w:t>.</w:t>
      </w:r>
    </w:p>
    <w:p w:rsidR="009D2FC8" w:rsidRPr="00200A7D" w:rsidRDefault="009D2FC8" w:rsidP="009D2FC8">
      <w:pPr>
        <w:autoSpaceDE w:val="0"/>
        <w:autoSpaceDN w:val="0"/>
        <w:adjustRightInd w:val="0"/>
        <w:spacing w:after="0" w:line="240" w:lineRule="auto"/>
        <w:jc w:val="both"/>
        <w:rPr>
          <w:rFonts w:ascii="Arial" w:hAnsi="Arial" w:cs="Arial"/>
          <w:sz w:val="24"/>
          <w:szCs w:val="24"/>
        </w:rPr>
      </w:pPr>
    </w:p>
    <w:p w:rsidR="009D2FC8" w:rsidRDefault="009D2FC8" w:rsidP="009D2FC8">
      <w:pPr>
        <w:autoSpaceDE w:val="0"/>
        <w:autoSpaceDN w:val="0"/>
        <w:adjustRightInd w:val="0"/>
        <w:spacing w:after="0" w:line="240" w:lineRule="auto"/>
        <w:jc w:val="both"/>
        <w:rPr>
          <w:rFonts w:ascii="Arial" w:hAnsi="Arial" w:cs="Arial"/>
          <w:b/>
          <w:bCs/>
          <w:sz w:val="24"/>
          <w:szCs w:val="24"/>
        </w:rPr>
      </w:pPr>
    </w:p>
    <w:p w:rsidR="009D2FC8" w:rsidRPr="00200A7D" w:rsidRDefault="009D2FC8" w:rsidP="009D2FC8">
      <w:pPr>
        <w:autoSpaceDE w:val="0"/>
        <w:autoSpaceDN w:val="0"/>
        <w:adjustRightInd w:val="0"/>
        <w:spacing w:after="0" w:line="240" w:lineRule="auto"/>
        <w:jc w:val="both"/>
        <w:rPr>
          <w:rFonts w:ascii="Arial" w:hAnsi="Arial" w:cs="Arial"/>
          <w:b/>
          <w:bCs/>
          <w:sz w:val="24"/>
          <w:szCs w:val="24"/>
        </w:rPr>
      </w:pPr>
      <w:r w:rsidRPr="00200A7D">
        <w:rPr>
          <w:rFonts w:ascii="Arial" w:hAnsi="Arial" w:cs="Arial"/>
          <w:b/>
          <w:bCs/>
          <w:sz w:val="24"/>
          <w:szCs w:val="24"/>
        </w:rPr>
        <w:t>Tez çalışmaları için;</w:t>
      </w:r>
    </w:p>
    <w:p w:rsidR="009D2FC8" w:rsidRPr="00200A7D" w:rsidRDefault="009D2FC8" w:rsidP="009D2FC8">
      <w:pPr>
        <w:autoSpaceDE w:val="0"/>
        <w:autoSpaceDN w:val="0"/>
        <w:adjustRightInd w:val="0"/>
        <w:spacing w:after="0" w:line="240" w:lineRule="auto"/>
        <w:jc w:val="both"/>
        <w:rPr>
          <w:rFonts w:ascii="Arial" w:hAnsi="Arial" w:cs="Arial"/>
          <w:sz w:val="24"/>
          <w:szCs w:val="24"/>
          <w:shd w:val="clear" w:color="auto" w:fill="FFFFFF"/>
        </w:rPr>
      </w:pPr>
      <w:r w:rsidRPr="00200A7D">
        <w:rPr>
          <w:rFonts w:ascii="Arial" w:hAnsi="Arial" w:cs="Arial"/>
          <w:b/>
          <w:sz w:val="24"/>
          <w:szCs w:val="24"/>
          <w:shd w:val="clear" w:color="auto" w:fill="FFFFFF"/>
        </w:rPr>
        <w:t>Format:</w:t>
      </w:r>
      <w:r w:rsidRPr="00200A7D">
        <w:rPr>
          <w:rFonts w:ascii="Arial" w:hAnsi="Arial" w:cs="Arial"/>
          <w:sz w:val="24"/>
          <w:szCs w:val="24"/>
          <w:shd w:val="clear" w:color="auto" w:fill="FFFFFF"/>
        </w:rPr>
        <w:t xml:space="preserve"> Yazarın Soyadı, Adının Baş Harfi. Tezin Adı.  Tezin Türü. Tezin Sunulduğu Üniversite, Anabilim Dalı, Program, Yıl.</w:t>
      </w:r>
    </w:p>
    <w:p w:rsidR="009D2FC8" w:rsidRPr="00791B5B" w:rsidRDefault="009D2FC8" w:rsidP="009D2FC8">
      <w:pPr>
        <w:autoSpaceDE w:val="0"/>
        <w:autoSpaceDN w:val="0"/>
        <w:adjustRightInd w:val="0"/>
        <w:spacing w:after="0" w:line="240" w:lineRule="auto"/>
        <w:jc w:val="both"/>
        <w:rPr>
          <w:rFonts w:ascii="Arial" w:hAnsi="Arial" w:cs="Arial"/>
          <w:sz w:val="24"/>
          <w:szCs w:val="24"/>
          <w:shd w:val="clear" w:color="auto" w:fill="F0F5F9"/>
        </w:rPr>
      </w:pPr>
      <w:r w:rsidRPr="00200A7D">
        <w:rPr>
          <w:rFonts w:ascii="Arial" w:hAnsi="Arial" w:cs="Arial"/>
          <w:b/>
          <w:sz w:val="24"/>
          <w:szCs w:val="24"/>
        </w:rPr>
        <w:t>Örnek:</w:t>
      </w:r>
      <w:r w:rsidRPr="00200A7D">
        <w:rPr>
          <w:rFonts w:ascii="Arial" w:hAnsi="Arial" w:cs="Arial"/>
          <w:b/>
          <w:color w:val="FF0000"/>
          <w:sz w:val="24"/>
          <w:szCs w:val="24"/>
        </w:rPr>
        <w:t xml:space="preserve"> </w:t>
      </w:r>
      <w:proofErr w:type="spellStart"/>
      <w:r w:rsidRPr="00200A7D">
        <w:rPr>
          <w:rFonts w:ascii="Arial" w:hAnsi="Arial" w:cs="Arial"/>
          <w:sz w:val="24"/>
          <w:szCs w:val="24"/>
        </w:rPr>
        <w:t>Ustundag</w:t>
      </w:r>
      <w:proofErr w:type="spellEnd"/>
      <w:r w:rsidRPr="00200A7D">
        <w:rPr>
          <w:rFonts w:ascii="Arial" w:hAnsi="Arial" w:cs="Arial"/>
          <w:sz w:val="24"/>
          <w:szCs w:val="24"/>
        </w:rPr>
        <w:t xml:space="preserve"> S. </w:t>
      </w:r>
      <w:proofErr w:type="spellStart"/>
      <w:r w:rsidRPr="00200A7D">
        <w:rPr>
          <w:rFonts w:ascii="Arial" w:hAnsi="Arial" w:cs="Arial"/>
          <w:sz w:val="24"/>
          <w:szCs w:val="24"/>
        </w:rPr>
        <w:t>The</w:t>
      </w:r>
      <w:proofErr w:type="spellEnd"/>
      <w:r w:rsidRPr="00200A7D">
        <w:rPr>
          <w:rFonts w:ascii="Arial" w:hAnsi="Arial" w:cs="Arial"/>
          <w:sz w:val="24"/>
          <w:szCs w:val="24"/>
        </w:rPr>
        <w:t xml:space="preserve"> role of </w:t>
      </w:r>
      <w:proofErr w:type="spellStart"/>
      <w:r w:rsidRPr="00200A7D">
        <w:rPr>
          <w:rFonts w:ascii="Arial" w:hAnsi="Arial" w:cs="Arial"/>
          <w:sz w:val="24"/>
          <w:szCs w:val="24"/>
        </w:rPr>
        <w:t>mitochondrial</w:t>
      </w:r>
      <w:proofErr w:type="spellEnd"/>
      <w:r w:rsidRPr="00200A7D">
        <w:rPr>
          <w:rFonts w:ascii="Arial" w:hAnsi="Arial" w:cs="Arial"/>
          <w:sz w:val="24"/>
          <w:szCs w:val="24"/>
        </w:rPr>
        <w:t xml:space="preserve"> </w:t>
      </w:r>
      <w:proofErr w:type="spellStart"/>
      <w:r w:rsidRPr="00200A7D">
        <w:rPr>
          <w:rFonts w:ascii="Arial" w:hAnsi="Arial" w:cs="Arial"/>
          <w:sz w:val="24"/>
          <w:szCs w:val="24"/>
        </w:rPr>
        <w:t>derived</w:t>
      </w:r>
      <w:proofErr w:type="spellEnd"/>
      <w:r w:rsidRPr="00200A7D">
        <w:rPr>
          <w:rFonts w:ascii="Arial" w:hAnsi="Arial" w:cs="Arial"/>
          <w:sz w:val="24"/>
          <w:szCs w:val="24"/>
        </w:rPr>
        <w:t xml:space="preserve"> </w:t>
      </w:r>
      <w:proofErr w:type="spellStart"/>
      <w:r w:rsidRPr="00200A7D">
        <w:rPr>
          <w:rFonts w:ascii="Arial" w:hAnsi="Arial" w:cs="Arial"/>
          <w:sz w:val="24"/>
          <w:szCs w:val="24"/>
        </w:rPr>
        <w:t>peptides</w:t>
      </w:r>
      <w:proofErr w:type="spellEnd"/>
      <w:r w:rsidRPr="00200A7D">
        <w:rPr>
          <w:rFonts w:ascii="Arial" w:hAnsi="Arial" w:cs="Arial"/>
          <w:sz w:val="24"/>
          <w:szCs w:val="24"/>
        </w:rPr>
        <w:t xml:space="preserve"> </w:t>
      </w:r>
      <w:proofErr w:type="spellStart"/>
      <w:r w:rsidRPr="00200A7D">
        <w:rPr>
          <w:rFonts w:ascii="Arial" w:hAnsi="Arial" w:cs="Arial"/>
          <w:sz w:val="24"/>
          <w:szCs w:val="24"/>
        </w:rPr>
        <w:t>associated</w:t>
      </w:r>
      <w:proofErr w:type="spellEnd"/>
      <w:r w:rsidRPr="00200A7D">
        <w:rPr>
          <w:rFonts w:ascii="Arial" w:hAnsi="Arial" w:cs="Arial"/>
          <w:sz w:val="24"/>
          <w:szCs w:val="24"/>
        </w:rPr>
        <w:t xml:space="preserve"> </w:t>
      </w:r>
      <w:proofErr w:type="spellStart"/>
      <w:r w:rsidRPr="00200A7D">
        <w:rPr>
          <w:rFonts w:ascii="Arial" w:hAnsi="Arial" w:cs="Arial"/>
          <w:sz w:val="24"/>
          <w:szCs w:val="24"/>
        </w:rPr>
        <w:t>with</w:t>
      </w:r>
      <w:proofErr w:type="spellEnd"/>
      <w:r w:rsidRPr="00200A7D">
        <w:rPr>
          <w:rFonts w:ascii="Arial" w:hAnsi="Arial" w:cs="Arial"/>
          <w:sz w:val="24"/>
          <w:szCs w:val="24"/>
        </w:rPr>
        <w:t xml:space="preserve"> </w:t>
      </w:r>
      <w:proofErr w:type="spellStart"/>
      <w:r w:rsidRPr="00200A7D">
        <w:rPr>
          <w:rFonts w:ascii="Arial" w:hAnsi="Arial" w:cs="Arial"/>
          <w:sz w:val="24"/>
          <w:szCs w:val="24"/>
        </w:rPr>
        <w:t>mitochondrial</w:t>
      </w:r>
      <w:proofErr w:type="spellEnd"/>
      <w:r w:rsidRPr="00200A7D">
        <w:rPr>
          <w:rFonts w:ascii="Arial" w:hAnsi="Arial" w:cs="Arial"/>
          <w:sz w:val="24"/>
          <w:szCs w:val="24"/>
        </w:rPr>
        <w:t xml:space="preserve"> </w:t>
      </w:r>
      <w:proofErr w:type="spellStart"/>
      <w:r w:rsidRPr="00200A7D">
        <w:rPr>
          <w:rFonts w:ascii="Arial" w:hAnsi="Arial" w:cs="Arial"/>
          <w:sz w:val="24"/>
          <w:szCs w:val="24"/>
        </w:rPr>
        <w:t>stress</w:t>
      </w:r>
      <w:proofErr w:type="spellEnd"/>
      <w:r w:rsidRPr="00200A7D">
        <w:rPr>
          <w:rFonts w:ascii="Arial" w:hAnsi="Arial" w:cs="Arial"/>
          <w:sz w:val="24"/>
          <w:szCs w:val="24"/>
        </w:rPr>
        <w:t xml:space="preserve"> in </w:t>
      </w:r>
      <w:proofErr w:type="spellStart"/>
      <w:r w:rsidRPr="00200A7D">
        <w:rPr>
          <w:rFonts w:ascii="Arial" w:hAnsi="Arial" w:cs="Arial"/>
          <w:sz w:val="24"/>
          <w:szCs w:val="24"/>
        </w:rPr>
        <w:t>patients</w:t>
      </w:r>
      <w:proofErr w:type="spellEnd"/>
      <w:r w:rsidRPr="00200A7D">
        <w:rPr>
          <w:rFonts w:ascii="Arial" w:hAnsi="Arial" w:cs="Arial"/>
          <w:sz w:val="24"/>
          <w:szCs w:val="24"/>
        </w:rPr>
        <w:t xml:space="preserve"> </w:t>
      </w:r>
      <w:proofErr w:type="spellStart"/>
      <w:r w:rsidRPr="00200A7D">
        <w:rPr>
          <w:rFonts w:ascii="Arial" w:hAnsi="Arial" w:cs="Arial"/>
          <w:sz w:val="24"/>
          <w:szCs w:val="24"/>
        </w:rPr>
        <w:t>with</w:t>
      </w:r>
      <w:proofErr w:type="spellEnd"/>
      <w:r w:rsidRPr="00200A7D">
        <w:rPr>
          <w:rFonts w:ascii="Arial" w:hAnsi="Arial" w:cs="Arial"/>
          <w:sz w:val="24"/>
          <w:szCs w:val="24"/>
        </w:rPr>
        <w:t xml:space="preserve"> </w:t>
      </w:r>
      <w:proofErr w:type="spellStart"/>
      <w:r w:rsidRPr="00200A7D">
        <w:rPr>
          <w:rFonts w:ascii="Arial" w:hAnsi="Arial" w:cs="Arial"/>
          <w:sz w:val="24"/>
          <w:szCs w:val="24"/>
        </w:rPr>
        <w:t>familial</w:t>
      </w:r>
      <w:proofErr w:type="spellEnd"/>
      <w:r w:rsidRPr="00200A7D">
        <w:rPr>
          <w:rFonts w:ascii="Arial" w:hAnsi="Arial" w:cs="Arial"/>
          <w:sz w:val="24"/>
          <w:szCs w:val="24"/>
        </w:rPr>
        <w:t xml:space="preserve"> </w:t>
      </w:r>
      <w:proofErr w:type="spellStart"/>
      <w:r w:rsidRPr="00200A7D">
        <w:rPr>
          <w:rFonts w:ascii="Arial" w:hAnsi="Arial" w:cs="Arial"/>
          <w:sz w:val="24"/>
          <w:szCs w:val="24"/>
        </w:rPr>
        <w:t>mediterranean</w:t>
      </w:r>
      <w:proofErr w:type="spellEnd"/>
      <w:r w:rsidRPr="00200A7D">
        <w:rPr>
          <w:rFonts w:ascii="Arial" w:hAnsi="Arial" w:cs="Arial"/>
          <w:sz w:val="24"/>
          <w:szCs w:val="24"/>
        </w:rPr>
        <w:t xml:space="preserve"> </w:t>
      </w:r>
      <w:proofErr w:type="spellStart"/>
      <w:r w:rsidRPr="00200A7D">
        <w:rPr>
          <w:rFonts w:ascii="Arial" w:hAnsi="Arial" w:cs="Arial"/>
          <w:sz w:val="24"/>
          <w:szCs w:val="24"/>
        </w:rPr>
        <w:t>fever</w:t>
      </w:r>
      <w:proofErr w:type="spellEnd"/>
      <w:r w:rsidRPr="00200A7D">
        <w:rPr>
          <w:rFonts w:ascii="Arial" w:hAnsi="Arial" w:cs="Arial"/>
          <w:sz w:val="24"/>
          <w:szCs w:val="24"/>
        </w:rPr>
        <w:t xml:space="preserve">. </w:t>
      </w:r>
      <w:proofErr w:type="spellStart"/>
      <w:r w:rsidRPr="00200A7D">
        <w:rPr>
          <w:rFonts w:ascii="Arial" w:hAnsi="Arial" w:cs="Arial"/>
          <w:sz w:val="24"/>
          <w:szCs w:val="24"/>
        </w:rPr>
        <w:t>Medical</w:t>
      </w:r>
      <w:proofErr w:type="spellEnd"/>
      <w:r w:rsidRPr="00200A7D">
        <w:rPr>
          <w:rFonts w:ascii="Arial" w:hAnsi="Arial" w:cs="Arial"/>
          <w:sz w:val="24"/>
          <w:szCs w:val="24"/>
        </w:rPr>
        <w:t xml:space="preserve"> </w:t>
      </w:r>
      <w:proofErr w:type="spellStart"/>
      <w:r w:rsidRPr="00200A7D">
        <w:rPr>
          <w:rFonts w:ascii="Arial" w:hAnsi="Arial" w:cs="Arial"/>
          <w:sz w:val="24"/>
          <w:szCs w:val="24"/>
        </w:rPr>
        <w:t>Specialization</w:t>
      </w:r>
      <w:proofErr w:type="spellEnd"/>
      <w:r w:rsidRPr="00200A7D">
        <w:rPr>
          <w:rFonts w:ascii="Arial" w:hAnsi="Arial" w:cs="Arial"/>
          <w:sz w:val="24"/>
          <w:szCs w:val="24"/>
        </w:rPr>
        <w:t xml:space="preserve"> </w:t>
      </w:r>
      <w:proofErr w:type="spellStart"/>
      <w:r w:rsidRPr="00200A7D">
        <w:rPr>
          <w:rFonts w:ascii="Arial" w:hAnsi="Arial" w:cs="Arial"/>
          <w:sz w:val="24"/>
          <w:szCs w:val="24"/>
        </w:rPr>
        <w:t>Thesis</w:t>
      </w:r>
      <w:proofErr w:type="spellEnd"/>
      <w:r w:rsidRPr="00200A7D">
        <w:rPr>
          <w:rFonts w:ascii="Arial" w:hAnsi="Arial" w:cs="Arial"/>
          <w:sz w:val="24"/>
          <w:szCs w:val="24"/>
        </w:rPr>
        <w:t xml:space="preserve">. Pamukkale </w:t>
      </w:r>
      <w:proofErr w:type="spellStart"/>
      <w:r w:rsidRPr="00200A7D">
        <w:rPr>
          <w:rFonts w:ascii="Arial" w:hAnsi="Arial" w:cs="Arial"/>
          <w:sz w:val="24"/>
          <w:szCs w:val="24"/>
        </w:rPr>
        <w:t>University</w:t>
      </w:r>
      <w:proofErr w:type="spellEnd"/>
      <w:r w:rsidRPr="00200A7D">
        <w:rPr>
          <w:rFonts w:ascii="Arial" w:hAnsi="Arial" w:cs="Arial"/>
          <w:sz w:val="24"/>
          <w:szCs w:val="24"/>
        </w:rPr>
        <w:t xml:space="preserve">, </w:t>
      </w:r>
      <w:proofErr w:type="spellStart"/>
      <w:r w:rsidRPr="00200A7D">
        <w:rPr>
          <w:rFonts w:ascii="Arial" w:hAnsi="Arial" w:cs="Arial"/>
          <w:sz w:val="24"/>
          <w:szCs w:val="24"/>
        </w:rPr>
        <w:t>Faculty</w:t>
      </w:r>
      <w:proofErr w:type="spellEnd"/>
      <w:r w:rsidRPr="00200A7D">
        <w:rPr>
          <w:rFonts w:ascii="Arial" w:hAnsi="Arial" w:cs="Arial"/>
          <w:sz w:val="24"/>
          <w:szCs w:val="24"/>
        </w:rPr>
        <w:t xml:space="preserve"> of </w:t>
      </w:r>
      <w:proofErr w:type="spellStart"/>
      <w:r w:rsidRPr="00200A7D">
        <w:rPr>
          <w:rFonts w:ascii="Arial" w:hAnsi="Arial" w:cs="Arial"/>
          <w:sz w:val="24"/>
          <w:szCs w:val="24"/>
        </w:rPr>
        <w:t>Medicine</w:t>
      </w:r>
      <w:proofErr w:type="spellEnd"/>
      <w:r w:rsidRPr="00200A7D">
        <w:rPr>
          <w:rFonts w:ascii="Arial" w:hAnsi="Arial" w:cs="Arial"/>
          <w:sz w:val="24"/>
          <w:szCs w:val="24"/>
        </w:rPr>
        <w:t xml:space="preserve">, </w:t>
      </w:r>
      <w:proofErr w:type="spellStart"/>
      <w:r w:rsidRPr="00200A7D">
        <w:rPr>
          <w:rFonts w:ascii="Arial" w:hAnsi="Arial" w:cs="Arial"/>
          <w:sz w:val="24"/>
          <w:szCs w:val="24"/>
        </w:rPr>
        <w:t>Department</w:t>
      </w:r>
      <w:proofErr w:type="spellEnd"/>
      <w:r w:rsidRPr="00200A7D">
        <w:rPr>
          <w:rFonts w:ascii="Arial" w:hAnsi="Arial" w:cs="Arial"/>
          <w:sz w:val="24"/>
          <w:szCs w:val="24"/>
        </w:rPr>
        <w:t xml:space="preserve"> of </w:t>
      </w:r>
      <w:proofErr w:type="spellStart"/>
      <w:r w:rsidRPr="00200A7D">
        <w:rPr>
          <w:rFonts w:ascii="Arial" w:hAnsi="Arial" w:cs="Arial"/>
          <w:sz w:val="24"/>
          <w:szCs w:val="24"/>
        </w:rPr>
        <w:t>Pediatrics</w:t>
      </w:r>
      <w:proofErr w:type="spellEnd"/>
      <w:r w:rsidRPr="00200A7D">
        <w:rPr>
          <w:rFonts w:ascii="Arial" w:hAnsi="Arial" w:cs="Arial"/>
          <w:sz w:val="24"/>
          <w:szCs w:val="24"/>
        </w:rPr>
        <w:t xml:space="preserve">, Child </w:t>
      </w:r>
      <w:proofErr w:type="spellStart"/>
      <w:r w:rsidRPr="00200A7D">
        <w:rPr>
          <w:rFonts w:ascii="Arial" w:hAnsi="Arial" w:cs="Arial"/>
          <w:sz w:val="24"/>
          <w:szCs w:val="24"/>
        </w:rPr>
        <w:t>Health</w:t>
      </w:r>
      <w:proofErr w:type="spellEnd"/>
      <w:r w:rsidRPr="00200A7D">
        <w:rPr>
          <w:rFonts w:ascii="Arial" w:hAnsi="Arial" w:cs="Arial"/>
          <w:sz w:val="24"/>
          <w:szCs w:val="24"/>
        </w:rPr>
        <w:t xml:space="preserve"> </w:t>
      </w:r>
      <w:proofErr w:type="spellStart"/>
      <w:r w:rsidRPr="00200A7D">
        <w:rPr>
          <w:rFonts w:ascii="Arial" w:hAnsi="Arial" w:cs="Arial"/>
          <w:sz w:val="24"/>
          <w:szCs w:val="24"/>
        </w:rPr>
        <w:t>and</w:t>
      </w:r>
      <w:proofErr w:type="spellEnd"/>
      <w:r w:rsidRPr="00200A7D">
        <w:rPr>
          <w:rFonts w:ascii="Arial" w:hAnsi="Arial" w:cs="Arial"/>
          <w:sz w:val="24"/>
          <w:szCs w:val="24"/>
        </w:rPr>
        <w:t xml:space="preserve"> </w:t>
      </w:r>
      <w:proofErr w:type="spellStart"/>
      <w:r w:rsidRPr="00200A7D">
        <w:rPr>
          <w:rFonts w:ascii="Arial" w:hAnsi="Arial" w:cs="Arial"/>
          <w:sz w:val="24"/>
          <w:szCs w:val="24"/>
        </w:rPr>
        <w:t>Diseases</w:t>
      </w:r>
      <w:proofErr w:type="spellEnd"/>
      <w:r w:rsidRPr="00200A7D">
        <w:rPr>
          <w:rFonts w:ascii="Arial" w:hAnsi="Arial" w:cs="Arial"/>
          <w:sz w:val="24"/>
          <w:szCs w:val="24"/>
        </w:rPr>
        <w:t xml:space="preserve"> Program, Denizli, 2023.</w:t>
      </w:r>
    </w:p>
    <w:p w:rsidR="009D2FC8" w:rsidRDefault="009D2FC8" w:rsidP="009D2FC8">
      <w:pPr>
        <w:autoSpaceDE w:val="0"/>
        <w:autoSpaceDN w:val="0"/>
        <w:adjustRightInd w:val="0"/>
        <w:spacing w:after="0" w:line="240" w:lineRule="auto"/>
        <w:jc w:val="both"/>
        <w:rPr>
          <w:rFonts w:ascii="Arial" w:hAnsi="Arial" w:cs="Arial"/>
          <w:color w:val="00B0F0"/>
          <w:sz w:val="24"/>
          <w:szCs w:val="24"/>
        </w:rPr>
      </w:pPr>
      <w:r w:rsidRPr="00200A7D">
        <w:rPr>
          <w:rFonts w:ascii="Arial" w:hAnsi="Arial" w:cs="Arial"/>
          <w:b/>
          <w:bCs/>
          <w:color w:val="00B0F0"/>
          <w:sz w:val="24"/>
          <w:szCs w:val="24"/>
        </w:rPr>
        <w:t xml:space="preserve">Tablolar, Şekil ve Resimler tek bir dosya olarak yüklenecektir. </w:t>
      </w:r>
      <w:r w:rsidRPr="00200A7D">
        <w:rPr>
          <w:rFonts w:ascii="Arial" w:hAnsi="Arial" w:cs="Arial"/>
          <w:color w:val="00B0F0"/>
          <w:sz w:val="24"/>
          <w:szCs w:val="24"/>
        </w:rPr>
        <w:t>Tüm tablo, şekil ve resimlere yazı içerisinde atıf yapılmış olmalıdır.</w:t>
      </w:r>
    </w:p>
    <w:p w:rsidR="009D2FC8" w:rsidRPr="009D2FC8" w:rsidRDefault="009D2FC8" w:rsidP="009D2FC8">
      <w:pPr>
        <w:pStyle w:val="ListeParagraf"/>
        <w:numPr>
          <w:ilvl w:val="0"/>
          <w:numId w:val="7"/>
        </w:numPr>
        <w:autoSpaceDE w:val="0"/>
        <w:autoSpaceDN w:val="0"/>
        <w:adjustRightInd w:val="0"/>
        <w:spacing w:after="0" w:line="240" w:lineRule="auto"/>
        <w:jc w:val="both"/>
        <w:rPr>
          <w:rFonts w:ascii="Arial" w:hAnsi="Arial" w:cs="Arial"/>
          <w:color w:val="00B0F0"/>
          <w:sz w:val="24"/>
          <w:szCs w:val="24"/>
        </w:rPr>
      </w:pPr>
      <w:r w:rsidRPr="009D2FC8">
        <w:rPr>
          <w:rFonts w:ascii="Arial" w:hAnsi="Arial" w:cs="Arial"/>
          <w:color w:val="00B0F0"/>
          <w:sz w:val="24"/>
          <w:szCs w:val="24"/>
        </w:rPr>
        <w:t>Derleme makalelerinde Tablo ve Resim</w:t>
      </w:r>
      <w:r>
        <w:rPr>
          <w:rFonts w:ascii="Arial" w:hAnsi="Arial" w:cs="Arial"/>
          <w:color w:val="00B0F0"/>
          <w:sz w:val="24"/>
          <w:szCs w:val="24"/>
        </w:rPr>
        <w:t>lerin</w:t>
      </w:r>
      <w:r w:rsidRPr="009D2FC8">
        <w:rPr>
          <w:rFonts w:ascii="Arial" w:hAnsi="Arial" w:cs="Arial"/>
          <w:color w:val="00B0F0"/>
          <w:sz w:val="24"/>
          <w:szCs w:val="24"/>
        </w:rPr>
        <w:t xml:space="preserve"> sayısı en fazla 4 adet olacak şekilde düzenlenmelidir.</w:t>
      </w:r>
    </w:p>
    <w:p w:rsidR="009D2FC8" w:rsidRPr="00200A7D" w:rsidRDefault="009D2FC8" w:rsidP="009D2FC8">
      <w:pPr>
        <w:autoSpaceDE w:val="0"/>
        <w:autoSpaceDN w:val="0"/>
        <w:adjustRightInd w:val="0"/>
        <w:spacing w:after="0" w:line="240" w:lineRule="auto"/>
        <w:jc w:val="both"/>
        <w:rPr>
          <w:rFonts w:ascii="Arial" w:hAnsi="Arial" w:cs="Arial"/>
          <w:color w:val="00B0F0"/>
          <w:sz w:val="24"/>
          <w:szCs w:val="24"/>
        </w:rPr>
      </w:pPr>
    </w:p>
    <w:p w:rsidR="009D2FC8" w:rsidRPr="00200A7D" w:rsidRDefault="009D2FC8" w:rsidP="009D2FC8">
      <w:pPr>
        <w:autoSpaceDE w:val="0"/>
        <w:autoSpaceDN w:val="0"/>
        <w:adjustRightInd w:val="0"/>
        <w:spacing w:after="0" w:line="240" w:lineRule="auto"/>
        <w:jc w:val="both"/>
        <w:rPr>
          <w:rFonts w:ascii="Arial" w:hAnsi="Arial" w:cs="Arial"/>
          <w:bCs/>
          <w:color w:val="000000" w:themeColor="text1"/>
          <w:sz w:val="24"/>
          <w:szCs w:val="24"/>
        </w:rPr>
      </w:pPr>
      <w:r w:rsidRPr="00200A7D">
        <w:rPr>
          <w:rFonts w:ascii="Arial" w:hAnsi="Arial" w:cs="Arial"/>
          <w:color w:val="000000" w:themeColor="text1"/>
          <w:sz w:val="24"/>
          <w:szCs w:val="24"/>
        </w:rPr>
        <w:t>Dergimiz sayfasında</w:t>
      </w:r>
      <w:r>
        <w:rPr>
          <w:rFonts w:ascii="Arial" w:hAnsi="Arial" w:cs="Arial"/>
          <w:color w:val="000000" w:themeColor="text1"/>
          <w:sz w:val="24"/>
          <w:szCs w:val="24"/>
        </w:rPr>
        <w:t xml:space="preserve"> yer alan Y</w:t>
      </w:r>
      <w:r w:rsidRPr="00200A7D">
        <w:rPr>
          <w:rFonts w:ascii="Arial" w:hAnsi="Arial" w:cs="Arial"/>
          <w:color w:val="000000" w:themeColor="text1"/>
          <w:sz w:val="24"/>
          <w:szCs w:val="24"/>
        </w:rPr>
        <w:t xml:space="preserve">azım </w:t>
      </w:r>
      <w:r>
        <w:rPr>
          <w:rFonts w:ascii="Arial" w:hAnsi="Arial" w:cs="Arial"/>
          <w:color w:val="000000" w:themeColor="text1"/>
          <w:sz w:val="24"/>
          <w:szCs w:val="24"/>
        </w:rPr>
        <w:t>K</w:t>
      </w:r>
      <w:r w:rsidRPr="00200A7D">
        <w:rPr>
          <w:rFonts w:ascii="Arial" w:hAnsi="Arial" w:cs="Arial"/>
          <w:color w:val="000000" w:themeColor="text1"/>
          <w:sz w:val="24"/>
          <w:szCs w:val="24"/>
        </w:rPr>
        <w:t xml:space="preserve">urallarımızın içinde Tablo, </w:t>
      </w:r>
      <w:r>
        <w:rPr>
          <w:rFonts w:ascii="Arial" w:hAnsi="Arial" w:cs="Arial"/>
          <w:color w:val="000000" w:themeColor="text1"/>
          <w:sz w:val="24"/>
          <w:szCs w:val="24"/>
        </w:rPr>
        <w:t>Şekil</w:t>
      </w:r>
      <w:r w:rsidRPr="00200A7D">
        <w:rPr>
          <w:rFonts w:ascii="Arial" w:hAnsi="Arial" w:cs="Arial"/>
          <w:color w:val="000000" w:themeColor="text1"/>
          <w:sz w:val="24"/>
          <w:szCs w:val="24"/>
        </w:rPr>
        <w:t xml:space="preserve"> veya </w:t>
      </w:r>
      <w:r>
        <w:rPr>
          <w:rFonts w:ascii="Arial" w:hAnsi="Arial" w:cs="Arial"/>
          <w:color w:val="000000" w:themeColor="text1"/>
          <w:sz w:val="24"/>
          <w:szCs w:val="24"/>
        </w:rPr>
        <w:t>Resim</w:t>
      </w:r>
      <w:r w:rsidRPr="00200A7D">
        <w:rPr>
          <w:rFonts w:ascii="Arial" w:hAnsi="Arial" w:cs="Arial"/>
          <w:color w:val="000000" w:themeColor="text1"/>
          <w:sz w:val="24"/>
          <w:szCs w:val="24"/>
        </w:rPr>
        <w:t xml:space="preserve"> açıklamala</w:t>
      </w:r>
      <w:r>
        <w:rPr>
          <w:rFonts w:ascii="Arial" w:hAnsi="Arial" w:cs="Arial"/>
          <w:color w:val="000000" w:themeColor="text1"/>
          <w:sz w:val="24"/>
          <w:szCs w:val="24"/>
        </w:rPr>
        <w:t xml:space="preserve">rımız </w:t>
      </w:r>
      <w:r w:rsidRPr="00200A7D">
        <w:rPr>
          <w:rFonts w:ascii="Arial" w:hAnsi="Arial" w:cs="Arial"/>
          <w:color w:val="000000" w:themeColor="text1"/>
          <w:sz w:val="24"/>
          <w:szCs w:val="24"/>
        </w:rPr>
        <w:t>yer almaktadır. Lütfen kontrol ediniz.</w:t>
      </w:r>
    </w:p>
    <w:p w:rsidR="009D2FC8" w:rsidRPr="00200A7D" w:rsidRDefault="009D2FC8" w:rsidP="009D2FC8">
      <w:pPr>
        <w:autoSpaceDE w:val="0"/>
        <w:autoSpaceDN w:val="0"/>
        <w:adjustRightInd w:val="0"/>
        <w:spacing w:after="0" w:line="240" w:lineRule="auto"/>
        <w:jc w:val="both"/>
        <w:rPr>
          <w:rFonts w:ascii="Arial" w:hAnsi="Arial" w:cs="Arial"/>
          <w:sz w:val="24"/>
          <w:szCs w:val="24"/>
        </w:rPr>
      </w:pPr>
    </w:p>
    <w:p w:rsidR="009D2FC8" w:rsidRPr="00200A7D" w:rsidRDefault="009D2FC8" w:rsidP="009D2FC8">
      <w:pPr>
        <w:autoSpaceDE w:val="0"/>
        <w:autoSpaceDN w:val="0"/>
        <w:adjustRightInd w:val="0"/>
        <w:spacing w:after="0" w:line="240" w:lineRule="auto"/>
        <w:jc w:val="both"/>
        <w:rPr>
          <w:rFonts w:ascii="Arial" w:hAnsi="Arial" w:cs="Arial"/>
          <w:sz w:val="24"/>
          <w:szCs w:val="24"/>
        </w:rPr>
      </w:pPr>
      <w:r w:rsidRPr="00200A7D">
        <w:rPr>
          <w:rFonts w:ascii="Arial" w:hAnsi="Arial" w:cs="Arial"/>
          <w:b/>
          <w:sz w:val="24"/>
          <w:szCs w:val="24"/>
        </w:rPr>
        <w:t xml:space="preserve">Tablo, Resim </w:t>
      </w:r>
      <w:r w:rsidRPr="00200A7D">
        <w:rPr>
          <w:rFonts w:ascii="Arial" w:hAnsi="Arial" w:cs="Arial"/>
          <w:sz w:val="24"/>
          <w:szCs w:val="24"/>
        </w:rPr>
        <w:t>ve</w:t>
      </w:r>
      <w:r w:rsidRPr="00200A7D">
        <w:rPr>
          <w:rFonts w:ascii="Arial" w:hAnsi="Arial" w:cs="Arial"/>
          <w:b/>
          <w:sz w:val="24"/>
          <w:szCs w:val="24"/>
        </w:rPr>
        <w:t xml:space="preserve"> Şekil </w:t>
      </w:r>
      <w:r w:rsidRPr="00200A7D">
        <w:rPr>
          <w:rFonts w:ascii="Arial" w:hAnsi="Arial" w:cs="Arial"/>
          <w:sz w:val="24"/>
          <w:szCs w:val="24"/>
        </w:rPr>
        <w:t xml:space="preserve">başlıkları kalın olmalıdır. </w:t>
      </w:r>
    </w:p>
    <w:p w:rsidR="009D2FC8" w:rsidRPr="00200A7D" w:rsidRDefault="009D2FC8" w:rsidP="009D2FC8">
      <w:pPr>
        <w:autoSpaceDE w:val="0"/>
        <w:autoSpaceDN w:val="0"/>
        <w:adjustRightInd w:val="0"/>
        <w:spacing w:after="0" w:line="240" w:lineRule="auto"/>
        <w:jc w:val="both"/>
        <w:rPr>
          <w:rFonts w:ascii="Arial" w:hAnsi="Arial" w:cs="Arial"/>
          <w:b/>
          <w:sz w:val="24"/>
          <w:szCs w:val="24"/>
        </w:rPr>
      </w:pPr>
    </w:p>
    <w:p w:rsidR="009D2FC8" w:rsidRPr="00200A7D" w:rsidRDefault="009D2FC8" w:rsidP="009D2FC8">
      <w:pPr>
        <w:autoSpaceDE w:val="0"/>
        <w:autoSpaceDN w:val="0"/>
        <w:adjustRightInd w:val="0"/>
        <w:spacing w:after="0" w:line="240" w:lineRule="auto"/>
        <w:jc w:val="both"/>
        <w:rPr>
          <w:rFonts w:ascii="Arial" w:hAnsi="Arial" w:cs="Arial"/>
          <w:b/>
          <w:sz w:val="24"/>
          <w:szCs w:val="24"/>
        </w:rPr>
      </w:pPr>
      <w:r w:rsidRPr="00200A7D">
        <w:rPr>
          <w:rFonts w:ascii="Arial" w:hAnsi="Arial" w:cs="Arial"/>
          <w:b/>
          <w:sz w:val="24"/>
          <w:szCs w:val="24"/>
        </w:rPr>
        <w:t>Örnek:</w:t>
      </w:r>
    </w:p>
    <w:p w:rsidR="009D2FC8" w:rsidRPr="00200A7D" w:rsidRDefault="009D2FC8" w:rsidP="009D2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FF0000"/>
          <w:sz w:val="24"/>
          <w:szCs w:val="24"/>
          <w:lang w:val="en"/>
        </w:rPr>
      </w:pPr>
      <w:r w:rsidRPr="00200A7D">
        <w:rPr>
          <w:rFonts w:ascii="Arial" w:eastAsia="Times New Roman" w:hAnsi="Arial" w:cs="Arial"/>
          <w:b/>
          <w:bCs/>
          <w:color w:val="FF0000"/>
          <w:sz w:val="24"/>
          <w:szCs w:val="24"/>
          <w:lang w:val="en"/>
        </w:rPr>
        <w:t xml:space="preserve">Table 1. </w:t>
      </w:r>
      <w:r w:rsidRPr="00200A7D">
        <w:rPr>
          <w:rFonts w:ascii="Arial" w:eastAsia="Times New Roman" w:hAnsi="Arial" w:cs="Arial"/>
          <w:color w:val="FF0000"/>
          <w:sz w:val="24"/>
          <w:szCs w:val="24"/>
          <w:lang w:val="en"/>
        </w:rPr>
        <w:t>………………………………………………………………..</w:t>
      </w:r>
    </w:p>
    <w:p w:rsidR="009D2FC8" w:rsidRPr="00200A7D" w:rsidRDefault="009D2FC8" w:rsidP="009D2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FF0000"/>
          <w:sz w:val="24"/>
          <w:szCs w:val="24"/>
          <w:lang w:val="en"/>
        </w:rPr>
      </w:pPr>
      <w:r w:rsidRPr="00200A7D">
        <w:rPr>
          <w:rFonts w:ascii="Arial" w:eastAsia="Times New Roman" w:hAnsi="Arial" w:cs="Arial"/>
          <w:b/>
          <w:bCs/>
          <w:color w:val="FF0000"/>
          <w:sz w:val="24"/>
          <w:szCs w:val="24"/>
          <w:lang w:val="en"/>
        </w:rPr>
        <w:t>Picture 1.</w:t>
      </w:r>
      <w:r w:rsidRPr="00200A7D">
        <w:rPr>
          <w:rFonts w:ascii="Arial" w:eastAsia="Times New Roman" w:hAnsi="Arial" w:cs="Arial"/>
          <w:color w:val="FF0000"/>
          <w:sz w:val="24"/>
          <w:szCs w:val="24"/>
          <w:lang w:val="en"/>
        </w:rPr>
        <w:t xml:space="preserve"> …………………………………………………………….</w:t>
      </w:r>
    </w:p>
    <w:p w:rsidR="009D2FC8" w:rsidRPr="00200A7D" w:rsidRDefault="009D2FC8" w:rsidP="009D2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color w:val="FF0000"/>
          <w:sz w:val="24"/>
          <w:szCs w:val="24"/>
        </w:rPr>
      </w:pPr>
      <w:r w:rsidRPr="00200A7D">
        <w:rPr>
          <w:rFonts w:ascii="Arial" w:eastAsia="Times New Roman" w:hAnsi="Arial" w:cs="Arial"/>
          <w:b/>
          <w:bCs/>
          <w:color w:val="FF0000"/>
          <w:sz w:val="24"/>
          <w:szCs w:val="24"/>
          <w:lang w:val="en"/>
        </w:rPr>
        <w:t>Figure 1.</w:t>
      </w:r>
      <w:r w:rsidRPr="00200A7D">
        <w:rPr>
          <w:rFonts w:ascii="Arial" w:eastAsia="Times New Roman" w:hAnsi="Arial" w:cs="Arial"/>
          <w:color w:val="FF0000"/>
          <w:sz w:val="24"/>
          <w:szCs w:val="24"/>
          <w:lang w:val="en"/>
        </w:rPr>
        <w:t xml:space="preserve"> ……………………………………………………………...</w:t>
      </w:r>
    </w:p>
    <w:p w:rsidR="00171640" w:rsidRPr="009D2FC8" w:rsidRDefault="00171640" w:rsidP="009D2FC8">
      <w:pPr>
        <w:autoSpaceDE w:val="0"/>
        <w:autoSpaceDN w:val="0"/>
        <w:adjustRightInd w:val="0"/>
        <w:spacing w:after="0" w:line="240" w:lineRule="auto"/>
        <w:jc w:val="both"/>
        <w:rPr>
          <w:rFonts w:ascii="Arial" w:hAnsi="Arial" w:cs="Arial"/>
          <w:b/>
          <w:bCs/>
          <w:sz w:val="24"/>
          <w:szCs w:val="24"/>
        </w:rPr>
      </w:pPr>
    </w:p>
    <w:p w:rsidR="00171640" w:rsidRPr="009D2FC8" w:rsidRDefault="00171640" w:rsidP="009D2FC8">
      <w:pPr>
        <w:autoSpaceDE w:val="0"/>
        <w:autoSpaceDN w:val="0"/>
        <w:adjustRightInd w:val="0"/>
        <w:spacing w:after="0" w:line="240" w:lineRule="auto"/>
        <w:jc w:val="both"/>
        <w:rPr>
          <w:rFonts w:ascii="Arial" w:eastAsia="Calibri" w:hAnsi="Arial" w:cs="Arial"/>
          <w:b/>
          <w:sz w:val="24"/>
          <w:szCs w:val="24"/>
        </w:rPr>
      </w:pPr>
    </w:p>
    <w:p w:rsidR="00D02286" w:rsidRPr="009D2FC8" w:rsidRDefault="00D02286" w:rsidP="009D2FC8">
      <w:pPr>
        <w:spacing w:after="0" w:line="240" w:lineRule="auto"/>
        <w:rPr>
          <w:rFonts w:ascii="Arial" w:hAnsi="Arial" w:cs="Arial"/>
          <w:sz w:val="24"/>
          <w:szCs w:val="24"/>
        </w:rPr>
      </w:pPr>
    </w:p>
    <w:sectPr w:rsidR="00D02286" w:rsidRPr="009D2FC8" w:rsidSect="009D2FC8">
      <w:pgSz w:w="11906" w:h="16838"/>
      <w:pgMar w:top="993"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A2"/>
    <w:family w:val="script"/>
    <w:pitch w:val="variable"/>
    <w:sig w:usb0="00000287" w:usb1="00000013" w:usb2="00000000" w:usb3="00000000" w:csb0="0000009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57C93"/>
    <w:multiLevelType w:val="hybridMultilevel"/>
    <w:tmpl w:val="F372E0F0"/>
    <w:lvl w:ilvl="0" w:tplc="041F0001">
      <w:start w:val="1"/>
      <w:numFmt w:val="bullet"/>
      <w:lvlText w:val=""/>
      <w:lvlJc w:val="left"/>
      <w:pPr>
        <w:ind w:left="1778"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1" w15:restartNumberingAfterBreak="0">
    <w:nsid w:val="1C2B5838"/>
    <w:multiLevelType w:val="hybridMultilevel"/>
    <w:tmpl w:val="204660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EA67E95"/>
    <w:multiLevelType w:val="hybridMultilevel"/>
    <w:tmpl w:val="CF2EA0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A06710E"/>
    <w:multiLevelType w:val="hybridMultilevel"/>
    <w:tmpl w:val="09A42E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07D5799"/>
    <w:multiLevelType w:val="hybridMultilevel"/>
    <w:tmpl w:val="8EE465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1D73E7B"/>
    <w:multiLevelType w:val="hybridMultilevel"/>
    <w:tmpl w:val="860C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4E45788"/>
    <w:multiLevelType w:val="hybridMultilevel"/>
    <w:tmpl w:val="DA3257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73774E0"/>
    <w:multiLevelType w:val="hybridMultilevel"/>
    <w:tmpl w:val="0F6E4DF6"/>
    <w:lvl w:ilvl="0" w:tplc="59F687DA">
      <w:start w:val="1"/>
      <w:numFmt w:val="decimal"/>
      <w:lvlText w:val="%1."/>
      <w:lvlJc w:val="left"/>
      <w:pPr>
        <w:ind w:left="1004" w:hanging="360"/>
      </w:pPr>
      <w:rPr>
        <w:b w:val="0"/>
        <w:color w:val="auto"/>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8" w15:restartNumberingAfterBreak="0">
    <w:nsid w:val="3CBF26F5"/>
    <w:multiLevelType w:val="hybridMultilevel"/>
    <w:tmpl w:val="74F2C9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CF41F7A"/>
    <w:multiLevelType w:val="hybridMultilevel"/>
    <w:tmpl w:val="BC964114"/>
    <w:lvl w:ilvl="0" w:tplc="2CA4EC94">
      <w:start w:val="1"/>
      <w:numFmt w:val="decimal"/>
      <w:lvlText w:val="%1."/>
      <w:lvlJc w:val="left"/>
      <w:pPr>
        <w:ind w:left="360" w:hanging="360"/>
      </w:pPr>
      <w:rPr>
        <w:rFonts w:ascii="Comic Sans MS" w:eastAsia="Times New Roman" w:hAnsi="Comic Sans MS" w:cs="Times New Roman"/>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3ED23ACF"/>
    <w:multiLevelType w:val="hybridMultilevel"/>
    <w:tmpl w:val="87C412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26E0802"/>
    <w:multiLevelType w:val="hybridMultilevel"/>
    <w:tmpl w:val="C8B208B6"/>
    <w:lvl w:ilvl="0" w:tplc="732262B0">
      <w:start w:val="1"/>
      <w:numFmt w:val="decimal"/>
      <w:lvlText w:val="%1."/>
      <w:lvlJc w:val="left"/>
      <w:pPr>
        <w:ind w:left="1080" w:hanging="360"/>
      </w:pPr>
      <w:rPr>
        <w:b w:val="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53AF2D04"/>
    <w:multiLevelType w:val="hybridMultilevel"/>
    <w:tmpl w:val="591E2E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D972F95"/>
    <w:multiLevelType w:val="hybridMultilevel"/>
    <w:tmpl w:val="35266D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63FF6E9B"/>
    <w:multiLevelType w:val="hybridMultilevel"/>
    <w:tmpl w:val="FC1445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DD543AD"/>
    <w:multiLevelType w:val="hybridMultilevel"/>
    <w:tmpl w:val="24CE48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7AA967AE"/>
    <w:multiLevelType w:val="hybridMultilevel"/>
    <w:tmpl w:val="8E7256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15"/>
  </w:num>
  <w:num w:numId="4">
    <w:abstractNumId w:val="8"/>
  </w:num>
  <w:num w:numId="5">
    <w:abstractNumId w:val="9"/>
  </w:num>
  <w:num w:numId="6">
    <w:abstractNumId w:val="1"/>
  </w:num>
  <w:num w:numId="7">
    <w:abstractNumId w:val="3"/>
  </w:num>
  <w:num w:numId="8">
    <w:abstractNumId w:val="5"/>
  </w:num>
  <w:num w:numId="9">
    <w:abstractNumId w:val="12"/>
  </w:num>
  <w:num w:numId="10">
    <w:abstractNumId w:val="6"/>
  </w:num>
  <w:num w:numId="11">
    <w:abstractNumId w:val="10"/>
  </w:num>
  <w:num w:numId="12">
    <w:abstractNumId w:val="2"/>
  </w:num>
  <w:num w:numId="13">
    <w:abstractNumId w:val="14"/>
  </w:num>
  <w:num w:numId="14">
    <w:abstractNumId w:val="4"/>
  </w:num>
  <w:num w:numId="15">
    <w:abstractNumId w:val="13"/>
  </w:num>
  <w:num w:numId="16">
    <w:abstractNumId w:val="1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C5D"/>
    <w:rsid w:val="00082CD7"/>
    <w:rsid w:val="000A0711"/>
    <w:rsid w:val="000D3C5D"/>
    <w:rsid w:val="000E5CC8"/>
    <w:rsid w:val="000F1B7D"/>
    <w:rsid w:val="001457D3"/>
    <w:rsid w:val="00171640"/>
    <w:rsid w:val="002F70AD"/>
    <w:rsid w:val="003525BA"/>
    <w:rsid w:val="003D4BEC"/>
    <w:rsid w:val="004804F5"/>
    <w:rsid w:val="004C2E98"/>
    <w:rsid w:val="00574FB2"/>
    <w:rsid w:val="0058289C"/>
    <w:rsid w:val="005B1587"/>
    <w:rsid w:val="005B1C94"/>
    <w:rsid w:val="005F7A51"/>
    <w:rsid w:val="00620E65"/>
    <w:rsid w:val="00647155"/>
    <w:rsid w:val="006567EF"/>
    <w:rsid w:val="006F5CAB"/>
    <w:rsid w:val="00762F64"/>
    <w:rsid w:val="00790373"/>
    <w:rsid w:val="00791B5B"/>
    <w:rsid w:val="007C6D33"/>
    <w:rsid w:val="008130E6"/>
    <w:rsid w:val="0088721C"/>
    <w:rsid w:val="009D2FC8"/>
    <w:rsid w:val="00B27ADD"/>
    <w:rsid w:val="00BC6527"/>
    <w:rsid w:val="00C9102A"/>
    <w:rsid w:val="00CD5841"/>
    <w:rsid w:val="00D02286"/>
    <w:rsid w:val="00D97A2A"/>
    <w:rsid w:val="00DA3DE6"/>
    <w:rsid w:val="00DA6012"/>
    <w:rsid w:val="00DD457A"/>
    <w:rsid w:val="00E072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7AB0B"/>
  <w15:chartTrackingRefBased/>
  <w15:docId w15:val="{A5EABE58-DCD6-40A6-AB72-EC79BC273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6527"/>
  </w:style>
  <w:style w:type="paragraph" w:styleId="Balk1">
    <w:name w:val="heading 1"/>
    <w:basedOn w:val="Normal"/>
    <w:next w:val="Normal"/>
    <w:link w:val="Balk1Char"/>
    <w:uiPriority w:val="9"/>
    <w:qFormat/>
    <w:rsid w:val="0017164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71640"/>
    <w:rPr>
      <w:rFonts w:asciiTheme="majorHAnsi" w:eastAsiaTheme="majorEastAsia" w:hAnsiTheme="majorHAnsi" w:cstheme="majorBidi"/>
      <w:color w:val="2E74B5" w:themeColor="accent1" w:themeShade="BF"/>
      <w:sz w:val="32"/>
      <w:szCs w:val="32"/>
    </w:rPr>
  </w:style>
  <w:style w:type="paragraph" w:styleId="ListeParagraf">
    <w:name w:val="List Paragraph"/>
    <w:basedOn w:val="Normal"/>
    <w:uiPriority w:val="34"/>
    <w:qFormat/>
    <w:rsid w:val="00171640"/>
    <w:pPr>
      <w:ind w:left="720"/>
      <w:contextualSpacing/>
    </w:pPr>
  </w:style>
  <w:style w:type="paragraph" w:styleId="NormalWeb">
    <w:name w:val="Normal (Web)"/>
    <w:basedOn w:val="Normal"/>
    <w:uiPriority w:val="99"/>
    <w:unhideWhenUsed/>
    <w:rsid w:val="0017164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171640"/>
    <w:rPr>
      <w:b/>
      <w:bCs/>
    </w:rPr>
  </w:style>
  <w:style w:type="paragraph" w:styleId="HTMLncedenBiimlendirilmi">
    <w:name w:val="HTML Preformatted"/>
    <w:basedOn w:val="Normal"/>
    <w:link w:val="HTMLncedenBiimlendirilmiChar"/>
    <w:uiPriority w:val="99"/>
    <w:unhideWhenUsed/>
    <w:rsid w:val="00C9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ncedenBiimlendirilmiChar">
    <w:name w:val="HTML Önceden Biçimlendirilmiş Char"/>
    <w:basedOn w:val="VarsaylanParagrafYazTipi"/>
    <w:link w:val="HTMLncedenBiimlendirilmi"/>
    <w:uiPriority w:val="99"/>
    <w:rsid w:val="00C9102A"/>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5</Pages>
  <Words>1511</Words>
  <Characters>8619</Characters>
  <Application>Microsoft Office Word</Application>
  <DocSecurity>0</DocSecurity>
  <Lines>71</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Dergi</dc:creator>
  <cp:keywords/>
  <dc:description/>
  <cp:lastModifiedBy>Pau</cp:lastModifiedBy>
  <cp:revision>31</cp:revision>
  <dcterms:created xsi:type="dcterms:W3CDTF">2022-04-07T07:31:00Z</dcterms:created>
  <dcterms:modified xsi:type="dcterms:W3CDTF">2024-11-06T13:11:00Z</dcterms:modified>
</cp:coreProperties>
</file>