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F19A7" w14:textId="1DED113F" w:rsidR="009F1BCC" w:rsidRPr="0005117C" w:rsidRDefault="009F1BCC" w:rsidP="007A5C77">
      <w:pPr>
        <w:spacing w:line="360" w:lineRule="auto"/>
        <w:jc w:val="center"/>
        <w:rPr>
          <w:rFonts w:ascii="Book Antiqua" w:hAnsi="Book Antiqua"/>
          <w:b/>
          <w:bCs/>
          <w:lang w:val="en-US"/>
        </w:rPr>
      </w:pPr>
      <w:r>
        <w:rPr>
          <w:rFonts w:ascii="Book Antiqua" w:hAnsi="Book Antiqua"/>
          <w:b/>
          <w:bCs/>
          <w:lang w:val="en-US"/>
        </w:rPr>
        <w:t>Visual inspection</w:t>
      </w:r>
    </w:p>
    <w:p w14:paraId="1C08167E" w14:textId="5BD45B83" w:rsidR="009F1BCC" w:rsidRPr="0005117C" w:rsidRDefault="009F1BCC" w:rsidP="009F1BCC">
      <w:pPr>
        <w:jc w:val="both"/>
        <w:rPr>
          <w:rFonts w:ascii="Book Antiqua" w:hAnsi="Book Antiqua"/>
          <w:b/>
          <w:bCs/>
          <w:sz w:val="18"/>
          <w:szCs w:val="18"/>
          <w:lang w:val="en-US"/>
        </w:rPr>
      </w:pPr>
      <w:r w:rsidRPr="0005117C">
        <w:rPr>
          <w:rFonts w:ascii="Book Antiqua" w:hAnsi="Book Antiqua"/>
          <w:b/>
          <w:bCs/>
          <w:noProof/>
          <w:sz w:val="18"/>
          <w:szCs w:val="18"/>
          <w:lang w:val="en-US"/>
        </w:rPr>
        <w:drawing>
          <wp:inline distT="0" distB="0" distL="0" distR="0" wp14:anchorId="1BE2506C" wp14:editId="5434109B">
            <wp:extent cx="5760720" cy="1236345"/>
            <wp:effectExtent l="0" t="0" r="5080" b="0"/>
            <wp:docPr id="966064132" name="Resim 1" descr="çizgi, metin, yazı tipi, öykü gelişim çizgisi; kumpas; grafiğini çıkarm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064132" name="Resim 1" descr="çizgi, metin, yazı tipi, öykü gelişim çizgisi; kumpas; grafiğini çıkarma içeren bir resim&#10;&#10;Yapay zeka tarafından oluşturulmuş içerik yanlış olabilir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3B291" w14:textId="77777777" w:rsidR="009F1BCC" w:rsidRPr="0005117C" w:rsidRDefault="009F1BCC" w:rsidP="009F1BCC">
      <w:pPr>
        <w:jc w:val="both"/>
        <w:rPr>
          <w:rFonts w:ascii="Book Antiqua" w:hAnsi="Book Antiqua"/>
          <w:b/>
          <w:bCs/>
          <w:sz w:val="18"/>
          <w:szCs w:val="18"/>
          <w:lang w:val="en-US"/>
        </w:rPr>
      </w:pPr>
    </w:p>
    <w:p w14:paraId="40D10990" w14:textId="101DE36F" w:rsidR="0055363B" w:rsidRPr="0005117C" w:rsidRDefault="0055363B" w:rsidP="007A5C77">
      <w:pPr>
        <w:jc w:val="center"/>
        <w:rPr>
          <w:rFonts w:ascii="Book Antiqua" w:hAnsi="Book Antiqua"/>
          <w:b/>
          <w:bCs/>
          <w:lang w:val="en-US"/>
        </w:rPr>
      </w:pPr>
      <w:r w:rsidRPr="0005117C">
        <w:rPr>
          <w:rFonts w:ascii="Book Antiqua" w:hAnsi="Book Antiqua"/>
          <w:b/>
          <w:bCs/>
          <w:lang w:val="en-US"/>
        </w:rPr>
        <w:t xml:space="preserve">Descriptive statistics and </w:t>
      </w:r>
      <w:r w:rsidR="00AC3F59" w:rsidRPr="0005117C">
        <w:rPr>
          <w:rFonts w:ascii="Book Antiqua" w:hAnsi="Book Antiqua"/>
          <w:b/>
          <w:bCs/>
          <w:lang w:val="en-US"/>
        </w:rPr>
        <w:t xml:space="preserve">preliminary </w:t>
      </w:r>
      <w:r w:rsidRPr="0005117C">
        <w:rPr>
          <w:rFonts w:ascii="Book Antiqua" w:hAnsi="Book Antiqua"/>
          <w:b/>
          <w:bCs/>
          <w:lang w:val="en-US"/>
        </w:rPr>
        <w:t>tests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3"/>
        <w:gridCol w:w="1793"/>
        <w:gridCol w:w="1793"/>
        <w:gridCol w:w="1793"/>
      </w:tblGrid>
      <w:tr w:rsidR="004E6B71" w:rsidRPr="004E6B71" w14:paraId="10DDD628" w14:textId="77777777" w:rsidTr="009F1BCC">
        <w:trPr>
          <w:trHeight w:val="289"/>
        </w:trPr>
        <w:tc>
          <w:tcPr>
            <w:tcW w:w="20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6DD2A1" w14:textId="1B4D11E4" w:rsidR="004E6B71" w:rsidRPr="004E6B71" w:rsidRDefault="004E6B71" w:rsidP="00712DD2">
            <w:pPr>
              <w:rPr>
                <w:rFonts w:ascii="Book Antiqua" w:hAnsi="Book Antiqua" w:cs="Calibri"/>
                <w:b/>
                <w:bCs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b/>
                <w:bCs/>
                <w:color w:val="000000"/>
                <w:lang w:val="en-US"/>
              </w:rPr>
              <w:t> </w:t>
            </w:r>
            <w:r w:rsidRPr="004E6B71">
              <w:rPr>
                <w:rFonts w:ascii="Book Antiqua" w:hAnsi="Book Antiqua" w:cs="Calibri"/>
                <w:i/>
                <w:iCs/>
                <w:color w:val="000000"/>
                <w:lang w:val="en-US"/>
              </w:rPr>
              <w:t>Descriptive Statistics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3664A0" w14:textId="6FD5C7C0" w:rsidR="004E6B71" w:rsidRPr="004E6B71" w:rsidRDefault="004E6B71" w:rsidP="00712DD2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proofErr w:type="spellStart"/>
            <w:r w:rsidRPr="004E6B71">
              <w:rPr>
                <w:rFonts w:ascii="Book Antiqua" w:hAnsi="Book Antiqua" w:cs="Calibri"/>
                <w:color w:val="000000"/>
                <w:lang w:val="en-US"/>
              </w:rPr>
              <w:t>Enflasyon</w:t>
            </w:r>
            <w:proofErr w:type="spellEnd"/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BF0473" w14:textId="5B50723E" w:rsidR="004E6B71" w:rsidRPr="004E6B71" w:rsidRDefault="004E6B71" w:rsidP="00712DD2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Faiz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1A7DB3" w14:textId="42F8F522" w:rsidR="004E6B71" w:rsidRPr="004E6B71" w:rsidRDefault="004E6B71" w:rsidP="00712DD2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Kur</w:t>
            </w:r>
          </w:p>
        </w:tc>
      </w:tr>
      <w:tr w:rsidR="004E6B71" w:rsidRPr="004E6B71" w14:paraId="7716E436" w14:textId="77777777" w:rsidTr="009F1BCC">
        <w:trPr>
          <w:trHeight w:val="289"/>
        </w:trPr>
        <w:tc>
          <w:tcPr>
            <w:tcW w:w="203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D801E" w14:textId="494C0892" w:rsidR="004E6B71" w:rsidRPr="004E6B71" w:rsidRDefault="004E6B71" w:rsidP="009E4A3E">
            <w:pPr>
              <w:ind w:left="211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Minimum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8D8D297" w14:textId="4877315A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3.986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13E6EF" w14:textId="5220CE12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6.518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8F573C" w14:textId="4F8E5B1C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1.176</w:t>
            </w:r>
          </w:p>
        </w:tc>
      </w:tr>
      <w:tr w:rsidR="004E6B71" w:rsidRPr="004E6B71" w14:paraId="774320BD" w14:textId="77777777" w:rsidTr="004E6B71">
        <w:trPr>
          <w:trHeight w:val="29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DEFDE" w14:textId="77777777" w:rsidR="004E6B71" w:rsidRPr="004E6B71" w:rsidRDefault="004E6B71" w:rsidP="009E4A3E">
            <w:pPr>
              <w:ind w:left="211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Mean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7E20E" w14:textId="5204FBC0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9.899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7F4B8" w14:textId="6DF248A3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13.825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43B8A" w14:textId="02D98BD5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2.843</w:t>
            </w:r>
          </w:p>
        </w:tc>
      </w:tr>
      <w:tr w:rsidR="004E6B71" w:rsidRPr="004E6B71" w14:paraId="51E97D53" w14:textId="77777777" w:rsidTr="004E6B71">
        <w:trPr>
          <w:trHeight w:val="289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BDE7B" w14:textId="27AE9E89" w:rsidR="004E6B71" w:rsidRPr="004E6B71" w:rsidRDefault="004E6B71" w:rsidP="009E4A3E">
            <w:pPr>
              <w:ind w:left="211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Maximum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2FD36" w14:textId="7DEF15B7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25.24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8C301" w14:textId="249DCAC1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26.034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DD4A8" w14:textId="5478258E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8.628</w:t>
            </w:r>
          </w:p>
        </w:tc>
      </w:tr>
      <w:tr w:rsidR="004E6B71" w:rsidRPr="004E6B71" w14:paraId="0C2937FD" w14:textId="77777777" w:rsidTr="004E6B71">
        <w:trPr>
          <w:trHeight w:val="289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9C713" w14:textId="77777777" w:rsidR="004E6B71" w:rsidRPr="004E6B71" w:rsidRDefault="004E6B71" w:rsidP="009E4A3E">
            <w:pPr>
              <w:ind w:left="211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Standard Deviation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6E94A" w14:textId="06C647F2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3.663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07700" w14:textId="27E9D2F4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4.773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220E6" w14:textId="504E9CE0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1.999</w:t>
            </w:r>
          </w:p>
        </w:tc>
      </w:tr>
      <w:tr w:rsidR="004E6B71" w:rsidRPr="004E6B71" w14:paraId="1E655E86" w14:textId="77777777" w:rsidTr="004E6B71">
        <w:trPr>
          <w:trHeight w:val="29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59A1C" w14:textId="77777777" w:rsidR="004E6B71" w:rsidRPr="004E6B71" w:rsidRDefault="004E6B71" w:rsidP="009E4A3E">
            <w:pPr>
              <w:ind w:left="211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Skewness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5FCAB" w14:textId="6EADDC3B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1.676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ACD18" w14:textId="5CFFC4E3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0.518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AC232" w14:textId="5B312A21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1.434</w:t>
            </w:r>
          </w:p>
        </w:tc>
      </w:tr>
      <w:tr w:rsidR="004E6B71" w:rsidRPr="004E6B71" w14:paraId="237A661C" w14:textId="77777777" w:rsidTr="004E6B71">
        <w:trPr>
          <w:trHeight w:val="289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7F799" w14:textId="77777777" w:rsidR="004E6B71" w:rsidRPr="004E6B71" w:rsidRDefault="004E6B71" w:rsidP="009E4A3E">
            <w:pPr>
              <w:ind w:left="211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Kurtosis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275E9" w14:textId="116889F4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6.145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23080" w14:textId="53890B59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2.093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B9BEE" w14:textId="4B85279A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3.901</w:t>
            </w:r>
          </w:p>
        </w:tc>
      </w:tr>
      <w:tr w:rsidR="004E6B71" w:rsidRPr="004E6B71" w14:paraId="7DDF3499" w14:textId="77777777" w:rsidTr="004E6B71">
        <w:trPr>
          <w:trHeight w:val="289"/>
        </w:trPr>
        <w:tc>
          <w:tcPr>
            <w:tcW w:w="203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AC022F" w14:textId="1C313F94" w:rsidR="004E6B71" w:rsidRPr="004E6B71" w:rsidRDefault="004E6B71" w:rsidP="009E4A3E">
            <w:pPr>
              <w:ind w:left="211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JB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C9FE3" w14:textId="5D4FDE29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187.505***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EA700" w14:textId="0A008011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16.837***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9752F" w14:textId="21DEDC82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80.248***</w:t>
            </w:r>
          </w:p>
        </w:tc>
      </w:tr>
      <w:tr w:rsidR="004E6B71" w:rsidRPr="004E6B71" w14:paraId="7A192C36" w14:textId="77777777" w:rsidTr="004E6B71">
        <w:trPr>
          <w:trHeight w:val="290"/>
        </w:trPr>
        <w:tc>
          <w:tcPr>
            <w:tcW w:w="203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F1D0F5" w14:textId="77777777" w:rsidR="004E6B71" w:rsidRPr="004E6B71" w:rsidRDefault="004E6B71" w:rsidP="009E4A3E">
            <w:pPr>
              <w:ind w:left="211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p-value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A3F1D" w14:textId="22836DC2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0.000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41BF7" w14:textId="41DC96B0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0.000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1CA2B" w14:textId="468DB920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0.000</w:t>
            </w:r>
          </w:p>
        </w:tc>
      </w:tr>
      <w:tr w:rsidR="004E6B71" w:rsidRPr="004E6B71" w14:paraId="35214529" w14:textId="77777777" w:rsidTr="004E6B71">
        <w:trPr>
          <w:trHeight w:val="290"/>
        </w:trPr>
        <w:tc>
          <w:tcPr>
            <w:tcW w:w="203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383705" w14:textId="054B2381" w:rsidR="004E6B71" w:rsidRPr="004E6B71" w:rsidRDefault="004E6B71" w:rsidP="00A100BC">
            <w:pPr>
              <w:rPr>
                <w:rFonts w:ascii="Book Antiqua" w:hAnsi="Book Antiqua" w:cs="Calibri"/>
                <w:i/>
                <w:iCs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i/>
                <w:iCs/>
                <w:color w:val="000000"/>
                <w:lang w:val="en-US"/>
              </w:rPr>
              <w:t>Unit Root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E39E8" w14:textId="77777777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06D58" w14:textId="77777777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FBC21" w14:textId="77777777" w:rsidR="004E6B71" w:rsidRPr="004E6B71" w:rsidRDefault="004E6B71" w:rsidP="00A100BC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</w:tr>
      <w:tr w:rsidR="004E6B71" w:rsidRPr="004E6B71" w14:paraId="5A3B8EE4" w14:textId="77777777" w:rsidTr="004E6B71">
        <w:trPr>
          <w:trHeight w:val="290"/>
        </w:trPr>
        <w:tc>
          <w:tcPr>
            <w:tcW w:w="203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50F900" w14:textId="45E0C7C3" w:rsidR="004E6B71" w:rsidRPr="004E6B71" w:rsidRDefault="004E6B71" w:rsidP="004E6B71">
            <w:pPr>
              <w:ind w:left="211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ADF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E8303" w14:textId="07732FFB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-0.703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4D77D" w14:textId="0C0A06BC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-2.533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BC899" w14:textId="6F7664B0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4.098</w:t>
            </w:r>
          </w:p>
        </w:tc>
      </w:tr>
      <w:tr w:rsidR="004E6B71" w:rsidRPr="004E6B71" w14:paraId="01AAF5E7" w14:textId="77777777" w:rsidTr="004E6B71">
        <w:trPr>
          <w:trHeight w:val="290"/>
        </w:trPr>
        <w:tc>
          <w:tcPr>
            <w:tcW w:w="2036" w:type="pct"/>
            <w:tcBorders>
              <w:left w:val="nil"/>
              <w:right w:val="nil"/>
            </w:tcBorders>
            <w:noWrap/>
            <w:vAlign w:val="bottom"/>
          </w:tcPr>
          <w:p w14:paraId="5E5AB22D" w14:textId="1A8A8209" w:rsidR="004E6B71" w:rsidRPr="004E6B71" w:rsidRDefault="004E6B71" w:rsidP="004E6B71">
            <w:pPr>
              <w:ind w:left="211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DF-GLS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22278" w14:textId="67C96391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-0.923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12A0A" w14:textId="3127DC29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-0.698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6904F" w14:textId="207F4A28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4.787</w:t>
            </w:r>
          </w:p>
        </w:tc>
      </w:tr>
      <w:tr w:rsidR="004E6B71" w:rsidRPr="004E6B71" w14:paraId="28026272" w14:textId="77777777" w:rsidTr="004E6B71">
        <w:trPr>
          <w:trHeight w:val="290"/>
        </w:trPr>
        <w:tc>
          <w:tcPr>
            <w:tcW w:w="2036" w:type="pct"/>
            <w:tcBorders>
              <w:left w:val="nil"/>
              <w:right w:val="nil"/>
            </w:tcBorders>
            <w:noWrap/>
            <w:vAlign w:val="bottom"/>
          </w:tcPr>
          <w:p w14:paraId="11BDF1BA" w14:textId="1A298E2F" w:rsidR="004E6B71" w:rsidRPr="004E6B71" w:rsidRDefault="004E6B71" w:rsidP="004E6B71">
            <w:pPr>
              <w:ind w:left="211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KPSS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514A5" w14:textId="4231DF45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1.396***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5EF4F" w14:textId="5E21D1A3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0.788***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A7CCB" w14:textId="7B4A847D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2.825***</w:t>
            </w:r>
          </w:p>
        </w:tc>
      </w:tr>
      <w:tr w:rsidR="004E6B71" w:rsidRPr="004E6B71" w14:paraId="594BC349" w14:textId="77777777" w:rsidTr="004E6B71">
        <w:trPr>
          <w:trHeight w:val="289"/>
        </w:trPr>
        <w:tc>
          <w:tcPr>
            <w:tcW w:w="2036" w:type="pct"/>
            <w:tcBorders>
              <w:left w:val="nil"/>
              <w:bottom w:val="single" w:sz="2" w:space="0" w:color="auto"/>
              <w:right w:val="nil"/>
            </w:tcBorders>
            <w:noWrap/>
            <w:vAlign w:val="bottom"/>
          </w:tcPr>
          <w:p w14:paraId="7BAA846D" w14:textId="39865BC5" w:rsidR="004E6B71" w:rsidRPr="004E6B71" w:rsidRDefault="004E6B71" w:rsidP="004E6B71">
            <w:pPr>
              <w:rPr>
                <w:rFonts w:ascii="Book Antiqua" w:hAnsi="Book Antiqua" w:cs="Calibri"/>
                <w:i/>
                <w:iCs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i/>
                <w:iCs/>
                <w:color w:val="000000"/>
                <w:lang w:val="en-US"/>
              </w:rPr>
              <w:t>Sharp Break (QA)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733EB" w14:textId="25810C0C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FB4FC" w14:textId="77777777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EEFA0" w14:textId="77777777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</w:tr>
      <w:tr w:rsidR="004E6B71" w:rsidRPr="004E6B71" w14:paraId="5729CFB5" w14:textId="77777777" w:rsidTr="004E6B71">
        <w:trPr>
          <w:trHeight w:val="289"/>
        </w:trPr>
        <w:tc>
          <w:tcPr>
            <w:tcW w:w="2036" w:type="pct"/>
            <w:tcBorders>
              <w:top w:val="single" w:sz="2" w:space="0" w:color="auto"/>
              <w:left w:val="nil"/>
              <w:right w:val="nil"/>
            </w:tcBorders>
            <w:noWrap/>
            <w:vAlign w:val="bottom"/>
          </w:tcPr>
          <w:p w14:paraId="0B586973" w14:textId="3DB4E52C" w:rsidR="004E6B71" w:rsidRPr="004E6B71" w:rsidRDefault="004E6B71" w:rsidP="004E6B71">
            <w:pPr>
              <w:ind w:left="214" w:hanging="3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F-stat</w:t>
            </w:r>
            <w:r w:rsidRPr="004E6B71">
              <w:rPr>
                <w:rFonts w:ascii="Book Antiqua" w:hAnsi="Book Antiqua" w:cs="Calibri"/>
                <w:color w:val="000000"/>
                <w:lang w:val="en-US"/>
              </w:rPr>
              <w:t xml:space="preserve"> (</w:t>
            </w:r>
            <w:r w:rsidRPr="004E6B71">
              <w:rPr>
                <w:rFonts w:ascii="Book Antiqua" w:hAnsi="Book Antiqua" w:cs="Calibri"/>
                <w:color w:val="000000"/>
                <w:lang w:val="en-US"/>
              </w:rPr>
              <w:t>Level Break</w:t>
            </w:r>
            <w:r w:rsidRPr="004E6B71">
              <w:rPr>
                <w:rFonts w:ascii="Book Antiqua" w:hAnsi="Book Antiqua" w:cs="Calibri"/>
                <w:color w:val="000000"/>
                <w:lang w:val="en-US"/>
              </w:rPr>
              <w:t>)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2050B" w14:textId="6421E33C" w:rsidR="004E6B71" w:rsidRPr="004E6B71" w:rsidRDefault="004E6B71" w:rsidP="004E6B71">
            <w:pPr>
              <w:jc w:val="center"/>
              <w:rPr>
                <w:rFonts w:ascii="Book Antiqua" w:hAnsi="Book Antiqua" w:cs="Calibri"/>
                <w:lang w:val="en-US"/>
              </w:rPr>
            </w:pPr>
            <w:r w:rsidRPr="004E6B71">
              <w:rPr>
                <w:rFonts w:ascii="Book Antiqua" w:hAnsi="Book Antiqua" w:cs="Calibri"/>
                <w:lang w:val="en-US"/>
              </w:rPr>
              <w:t>156.698*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84D89" w14:textId="25E25D8A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244.083***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3791A" w14:textId="6602E4A1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542.714***</w:t>
            </w:r>
          </w:p>
        </w:tc>
      </w:tr>
      <w:tr w:rsidR="004E6B71" w:rsidRPr="004E6B71" w14:paraId="218535BD" w14:textId="77777777" w:rsidTr="004E6B71">
        <w:trPr>
          <w:trHeight w:val="290"/>
        </w:trPr>
        <w:tc>
          <w:tcPr>
            <w:tcW w:w="20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65A6B4" w14:textId="2B09A001" w:rsidR="004E6B71" w:rsidRPr="004E6B71" w:rsidRDefault="004E6B71" w:rsidP="004E6B71">
            <w:pPr>
              <w:ind w:left="214" w:hanging="3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p-value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92B93" w14:textId="490E2D0D" w:rsidR="004E6B71" w:rsidRPr="004E6B71" w:rsidRDefault="004E6B71" w:rsidP="004E6B71">
            <w:pPr>
              <w:jc w:val="center"/>
              <w:rPr>
                <w:rFonts w:ascii="Book Antiqua" w:hAnsi="Book Antiqua" w:cs="Calibri"/>
                <w:lang w:val="en-US"/>
              </w:rPr>
            </w:pPr>
            <w:r w:rsidRPr="004E6B71">
              <w:rPr>
                <w:rFonts w:ascii="Book Antiqua" w:hAnsi="Book Antiqua" w:cs="Calibri"/>
                <w:lang w:val="en-US"/>
              </w:rPr>
              <w:t>0.000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95442" w14:textId="4C3930B3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0.000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2481D" w14:textId="44B5189B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0.000</w:t>
            </w:r>
          </w:p>
        </w:tc>
      </w:tr>
      <w:tr w:rsidR="004E6B71" w:rsidRPr="004E6B71" w14:paraId="48031F7E" w14:textId="77777777" w:rsidTr="004E6B71">
        <w:trPr>
          <w:trHeight w:val="290"/>
        </w:trPr>
        <w:tc>
          <w:tcPr>
            <w:tcW w:w="20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92EC50" w14:textId="7B1878CC" w:rsidR="004E6B71" w:rsidRPr="004E6B71" w:rsidRDefault="004E6B71" w:rsidP="004E6B71">
            <w:pPr>
              <w:ind w:left="214" w:hanging="3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Break Date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37A92" w14:textId="60E08F35" w:rsidR="004E6B71" w:rsidRPr="004E6B71" w:rsidRDefault="004E6B71" w:rsidP="004E6B71">
            <w:pPr>
              <w:jc w:val="center"/>
              <w:rPr>
                <w:rFonts w:ascii="Book Antiqua" w:hAnsi="Book Antiqua" w:cs="Calibri"/>
                <w:lang w:val="en-US"/>
              </w:rPr>
            </w:pPr>
            <w:r w:rsidRPr="004E6B71">
              <w:rPr>
                <w:rFonts w:ascii="Book Antiqua" w:hAnsi="Book Antiqua" w:cs="Calibri"/>
                <w:lang w:val="en-US"/>
              </w:rPr>
              <w:t>2018M06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1F520" w14:textId="7122C941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2009M02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5C568" w14:textId="7B815B5A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2018M08</w:t>
            </w:r>
          </w:p>
        </w:tc>
      </w:tr>
      <w:tr w:rsidR="004E6B71" w:rsidRPr="004E6B71" w14:paraId="65E94F00" w14:textId="77777777" w:rsidTr="004E6B71">
        <w:trPr>
          <w:trHeight w:val="289"/>
        </w:trPr>
        <w:tc>
          <w:tcPr>
            <w:tcW w:w="20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A879950" w14:textId="2B0B3874" w:rsidR="004E6B71" w:rsidRPr="004E6B71" w:rsidRDefault="004E6B71" w:rsidP="004E6B71">
            <w:pPr>
              <w:ind w:left="214" w:hanging="3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F-stat (</w:t>
            </w:r>
            <w:r w:rsidRPr="004E6B71">
              <w:rPr>
                <w:rFonts w:ascii="Book Antiqua" w:hAnsi="Book Antiqua" w:cs="Calibri"/>
                <w:color w:val="000000"/>
                <w:lang w:val="en-US"/>
              </w:rPr>
              <w:t xml:space="preserve">Trend </w:t>
            </w:r>
            <w:r w:rsidRPr="004E6B71">
              <w:rPr>
                <w:rFonts w:ascii="Book Antiqua" w:hAnsi="Book Antiqua" w:cs="Calibri"/>
                <w:color w:val="000000"/>
                <w:lang w:val="en-US"/>
              </w:rPr>
              <w:t>Break</w:t>
            </w:r>
            <w:r w:rsidRPr="004E6B71">
              <w:rPr>
                <w:rFonts w:ascii="Book Antiqua" w:hAnsi="Book Antiqua" w:cs="Calibri"/>
                <w:color w:val="000000"/>
                <w:lang w:val="en-US"/>
              </w:rPr>
              <w:t>)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14864" w14:textId="5F4DA1AF" w:rsidR="004E6B71" w:rsidRPr="004E6B71" w:rsidRDefault="004E6B71" w:rsidP="004E6B71">
            <w:pPr>
              <w:jc w:val="center"/>
              <w:rPr>
                <w:rFonts w:ascii="Book Antiqua" w:hAnsi="Book Antiqua" w:cs="Calibri"/>
                <w:lang w:val="en-US"/>
              </w:rPr>
            </w:pPr>
            <w:r w:rsidRPr="004E6B71">
              <w:rPr>
                <w:rFonts w:ascii="Book Antiqua" w:hAnsi="Book Antiqua" w:cs="Calibri"/>
                <w:lang w:val="en-US"/>
              </w:rPr>
              <w:t>174.444**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2CBE4" w14:textId="0BF2FF24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324.006***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4C012" w14:textId="0DFCCD46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2240.955</w:t>
            </w:r>
          </w:p>
        </w:tc>
      </w:tr>
      <w:tr w:rsidR="004E6B71" w:rsidRPr="004E6B71" w14:paraId="333F2D53" w14:textId="77777777" w:rsidTr="004E6B71">
        <w:trPr>
          <w:trHeight w:val="289"/>
        </w:trPr>
        <w:tc>
          <w:tcPr>
            <w:tcW w:w="2036" w:type="pct"/>
            <w:tcBorders>
              <w:top w:val="nil"/>
              <w:left w:val="nil"/>
              <w:right w:val="nil"/>
            </w:tcBorders>
            <w:noWrap/>
          </w:tcPr>
          <w:p w14:paraId="3ECB7AE4" w14:textId="0CA73567" w:rsidR="004E6B71" w:rsidRPr="004E6B71" w:rsidRDefault="004E6B71" w:rsidP="004E6B71">
            <w:pPr>
              <w:ind w:left="214" w:hanging="3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p-value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68120" w14:textId="0F73B01A" w:rsidR="004E6B71" w:rsidRPr="004E6B71" w:rsidRDefault="004E6B71" w:rsidP="004E6B71">
            <w:pPr>
              <w:jc w:val="center"/>
              <w:rPr>
                <w:rFonts w:ascii="Book Antiqua" w:hAnsi="Book Antiqua" w:cs="Calibri"/>
                <w:lang w:val="en-US"/>
              </w:rPr>
            </w:pPr>
            <w:r w:rsidRPr="004E6B71">
              <w:rPr>
                <w:rFonts w:ascii="Book Antiqua" w:hAnsi="Book Antiqua" w:cs="Calibri"/>
                <w:lang w:val="en-US"/>
              </w:rPr>
              <w:t>0.000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46ACA" w14:textId="59121A37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0.000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189C6" w14:textId="7DCC38B5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0.000</w:t>
            </w:r>
          </w:p>
        </w:tc>
      </w:tr>
      <w:tr w:rsidR="004E6B71" w:rsidRPr="004E6B71" w14:paraId="62AA459D" w14:textId="77777777" w:rsidTr="004E6B71">
        <w:trPr>
          <w:trHeight w:val="289"/>
        </w:trPr>
        <w:tc>
          <w:tcPr>
            <w:tcW w:w="2036" w:type="pct"/>
            <w:tcBorders>
              <w:top w:val="nil"/>
              <w:left w:val="nil"/>
              <w:right w:val="nil"/>
            </w:tcBorders>
            <w:noWrap/>
          </w:tcPr>
          <w:p w14:paraId="7B3F68DB" w14:textId="05B866F8" w:rsidR="004E6B71" w:rsidRPr="004E6B71" w:rsidRDefault="004E6B71" w:rsidP="004E6B71">
            <w:pPr>
              <w:ind w:left="214" w:hanging="3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Break Date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8859B" w14:textId="3BC64AA0" w:rsidR="004E6B71" w:rsidRPr="004E6B71" w:rsidRDefault="004E6B71" w:rsidP="004E6B71">
            <w:pPr>
              <w:jc w:val="center"/>
              <w:rPr>
                <w:rFonts w:ascii="Book Antiqua" w:hAnsi="Book Antiqua" w:cs="Calibri"/>
                <w:lang w:val="en-US"/>
              </w:rPr>
            </w:pPr>
            <w:r w:rsidRPr="004E6B71">
              <w:rPr>
                <w:rFonts w:ascii="Book Antiqua" w:hAnsi="Book Antiqua" w:cs="Calibri"/>
                <w:lang w:val="en-US"/>
              </w:rPr>
              <w:t>2018M06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A81FE" w14:textId="0EAC3ECC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2009M08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9E2AF" w14:textId="340C1DBC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2016M03</w:t>
            </w:r>
          </w:p>
        </w:tc>
      </w:tr>
      <w:tr w:rsidR="004E6B71" w:rsidRPr="004E6B71" w14:paraId="70FF6CDE" w14:textId="77777777" w:rsidTr="004E6B71">
        <w:trPr>
          <w:trHeight w:val="289"/>
        </w:trPr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5563F6" w14:textId="605E999F" w:rsidR="004E6B71" w:rsidRPr="004E6B71" w:rsidRDefault="004E6B71" w:rsidP="004E6B71">
            <w:pPr>
              <w:rPr>
                <w:rFonts w:ascii="Book Antiqua" w:hAnsi="Book Antiqua" w:cs="Calibri"/>
                <w:i/>
                <w:iCs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i/>
                <w:iCs/>
                <w:color w:val="000000"/>
                <w:lang w:val="en-US"/>
              </w:rPr>
              <w:t>Smooth Shift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FA80E" w14:textId="77777777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F1047" w14:textId="77777777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062EA" w14:textId="77777777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</w:tr>
      <w:tr w:rsidR="004E6B71" w:rsidRPr="004E6B71" w14:paraId="227D2849" w14:textId="77777777" w:rsidTr="004E6B71">
        <w:trPr>
          <w:trHeight w:val="289"/>
        </w:trPr>
        <w:tc>
          <w:tcPr>
            <w:tcW w:w="203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2C1FF84" w14:textId="713AB809" w:rsidR="004E6B71" w:rsidRPr="004E6B71" w:rsidRDefault="004E6B71" w:rsidP="004E6B71">
            <w:pPr>
              <w:ind w:left="214"/>
              <w:rPr>
                <w:rFonts w:ascii="Book Antiqua" w:hAnsi="Book Antiqua" w:cs="Calibri"/>
                <w:color w:val="000000"/>
                <w:lang w:val="en-US"/>
              </w:rPr>
            </w:pPr>
            <w:proofErr w:type="spellStart"/>
            <w:r w:rsidRPr="004E6B71">
              <w:rPr>
                <w:rFonts w:ascii="Book Antiqua" w:hAnsi="Book Antiqua" w:cs="Calibri"/>
                <w:color w:val="000000"/>
                <w:lang w:val="en-US"/>
              </w:rPr>
              <w:t>Ftrig</w:t>
            </w:r>
            <w:proofErr w:type="spellEnd"/>
            <w:r w:rsidRPr="004E6B71">
              <w:rPr>
                <w:rFonts w:ascii="Book Antiqua" w:hAnsi="Book Antiqua" w:cs="Calibri"/>
                <w:color w:val="000000"/>
                <w:lang w:val="en-US"/>
              </w:rPr>
              <w:t xml:space="preserve"> (Level Shift)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43402" w14:textId="4BE71891" w:rsidR="004E6B71" w:rsidRPr="004E6B71" w:rsidRDefault="004E6B71" w:rsidP="004E6B71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58.057***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C0E64" w14:textId="7BA65D85" w:rsidR="004E6B71" w:rsidRPr="004E6B71" w:rsidRDefault="004E6B71" w:rsidP="004E6B71">
            <w:pPr>
              <w:jc w:val="center"/>
              <w:rPr>
                <w:rFonts w:ascii="Book Antiqua" w:hAnsi="Book Antiqua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148.241***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0C7C1" w14:textId="385EB845" w:rsidR="004E6B71" w:rsidRPr="004E6B71" w:rsidRDefault="004E6B71" w:rsidP="004E6B71">
            <w:pPr>
              <w:jc w:val="center"/>
              <w:rPr>
                <w:rFonts w:ascii="Book Antiqua" w:hAnsi="Book Antiqua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121.095***</w:t>
            </w:r>
          </w:p>
        </w:tc>
      </w:tr>
      <w:tr w:rsidR="004E6B71" w:rsidRPr="004E6B71" w14:paraId="76E9C322" w14:textId="77777777" w:rsidTr="004E6B71">
        <w:trPr>
          <w:trHeight w:val="289"/>
        </w:trPr>
        <w:tc>
          <w:tcPr>
            <w:tcW w:w="2036" w:type="pct"/>
            <w:tcBorders>
              <w:left w:val="nil"/>
              <w:right w:val="nil"/>
            </w:tcBorders>
            <w:noWrap/>
          </w:tcPr>
          <w:p w14:paraId="559A2B2A" w14:textId="3F912F8A" w:rsidR="004E6B71" w:rsidRPr="004E6B71" w:rsidRDefault="004E6B71" w:rsidP="004E6B71">
            <w:pPr>
              <w:ind w:left="214"/>
              <w:rPr>
                <w:rFonts w:ascii="Book Antiqua" w:hAnsi="Book Antiqua" w:cs="Calibri"/>
                <w:i/>
                <w:iCs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p-value</w:t>
            </w:r>
          </w:p>
        </w:tc>
        <w:tc>
          <w:tcPr>
            <w:tcW w:w="9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C98AB3" w14:textId="46158182" w:rsidR="004E6B71" w:rsidRPr="004E6B71" w:rsidRDefault="004E6B71" w:rsidP="004E6B71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0.000</w:t>
            </w:r>
          </w:p>
        </w:tc>
        <w:tc>
          <w:tcPr>
            <w:tcW w:w="9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2DAF289" w14:textId="4216222E" w:rsidR="004E6B71" w:rsidRPr="004E6B71" w:rsidRDefault="004E6B71" w:rsidP="004E6B71">
            <w:pPr>
              <w:jc w:val="center"/>
              <w:rPr>
                <w:rFonts w:ascii="Book Antiqua" w:hAnsi="Book Antiqua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0.000</w:t>
            </w:r>
          </w:p>
        </w:tc>
        <w:tc>
          <w:tcPr>
            <w:tcW w:w="9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972EC3" w14:textId="662A2343" w:rsidR="004E6B71" w:rsidRPr="004E6B71" w:rsidRDefault="004E6B71" w:rsidP="004E6B71">
            <w:pPr>
              <w:jc w:val="center"/>
              <w:rPr>
                <w:rFonts w:ascii="Book Antiqua" w:hAnsi="Book Antiqua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0.000</w:t>
            </w:r>
          </w:p>
        </w:tc>
      </w:tr>
      <w:tr w:rsidR="004E6B71" w:rsidRPr="004E6B71" w14:paraId="7E7B60DC" w14:textId="77777777" w:rsidTr="004E6B71">
        <w:trPr>
          <w:trHeight w:val="29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B9EE50" w14:textId="3FD9A191" w:rsidR="004E6B71" w:rsidRPr="004E6B71" w:rsidRDefault="004E6B71" w:rsidP="004E6B71">
            <w:pPr>
              <w:ind w:left="214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k*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8C935" w14:textId="0357C793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BC048" w14:textId="59900880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C75AD" w14:textId="05A2F5E3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</w:t>
            </w:r>
          </w:p>
        </w:tc>
      </w:tr>
      <w:tr w:rsidR="004E6B71" w:rsidRPr="004E6B71" w14:paraId="56104A63" w14:textId="77777777" w:rsidTr="004E6B71">
        <w:trPr>
          <w:trHeight w:val="29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6BA92" w14:textId="17A0962D" w:rsidR="004E6B71" w:rsidRPr="004E6B71" w:rsidRDefault="004E6B71" w:rsidP="004E6B71">
            <w:pPr>
              <w:ind w:left="214"/>
              <w:rPr>
                <w:rFonts w:ascii="Book Antiqua" w:hAnsi="Book Antiqua" w:cs="Calibri"/>
                <w:color w:val="000000"/>
                <w:lang w:val="en-US"/>
              </w:rPr>
            </w:pPr>
            <w:proofErr w:type="spellStart"/>
            <w:r w:rsidRPr="004E6B71">
              <w:rPr>
                <w:rFonts w:ascii="Book Antiqua" w:hAnsi="Book Antiqua" w:cs="Calibri"/>
                <w:color w:val="000000"/>
                <w:lang w:val="en-US"/>
              </w:rPr>
              <w:t>Ftrig</w:t>
            </w:r>
            <w:proofErr w:type="spellEnd"/>
            <w:r w:rsidRPr="004E6B71">
              <w:rPr>
                <w:rFonts w:ascii="Book Antiqua" w:hAnsi="Book Antiqua" w:cs="Calibri"/>
                <w:color w:val="000000"/>
                <w:lang w:val="en-US"/>
              </w:rPr>
              <w:t xml:space="preserve"> (Trend Shift)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DA0A5" w14:textId="6EC54EDE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57.494***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8949B" w14:textId="226F8E57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155.161***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A0720" w14:textId="2CB46477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645.202***</w:t>
            </w:r>
          </w:p>
        </w:tc>
      </w:tr>
      <w:tr w:rsidR="004E6B71" w:rsidRPr="004E6B71" w14:paraId="473878B2" w14:textId="77777777" w:rsidTr="009F1BCC">
        <w:trPr>
          <w:trHeight w:val="290"/>
        </w:trPr>
        <w:tc>
          <w:tcPr>
            <w:tcW w:w="2036" w:type="pct"/>
            <w:tcBorders>
              <w:top w:val="nil"/>
              <w:left w:val="nil"/>
              <w:right w:val="nil"/>
            </w:tcBorders>
            <w:noWrap/>
          </w:tcPr>
          <w:p w14:paraId="16A72950" w14:textId="7CF271A8" w:rsidR="004E6B71" w:rsidRPr="004E6B71" w:rsidRDefault="004E6B71" w:rsidP="004E6B71">
            <w:pPr>
              <w:ind w:left="214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p-value</w:t>
            </w:r>
          </w:p>
        </w:tc>
        <w:tc>
          <w:tcPr>
            <w:tcW w:w="9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0E1D2E" w14:textId="663B3FFE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0.000</w:t>
            </w:r>
          </w:p>
        </w:tc>
        <w:tc>
          <w:tcPr>
            <w:tcW w:w="9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826D2B" w14:textId="0A12F20E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0.000</w:t>
            </w:r>
          </w:p>
        </w:tc>
        <w:tc>
          <w:tcPr>
            <w:tcW w:w="9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A2BCF9" w14:textId="13DCC374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0.000</w:t>
            </w:r>
          </w:p>
        </w:tc>
      </w:tr>
      <w:tr w:rsidR="004E6B71" w:rsidRPr="004E6B71" w14:paraId="1890FA7E" w14:textId="77777777" w:rsidTr="009F1BCC">
        <w:trPr>
          <w:trHeight w:val="290"/>
        </w:trPr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885A9C" w14:textId="7BFF3D4D" w:rsidR="004E6B71" w:rsidRPr="004E6B71" w:rsidRDefault="004E6B71" w:rsidP="004E6B71">
            <w:pPr>
              <w:ind w:left="214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k*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6603C1" w14:textId="7DA75920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AAC700" w14:textId="18132F4B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A11435" w14:textId="3309FDBB" w:rsidR="004E6B71" w:rsidRPr="004E6B71" w:rsidRDefault="004E6B71" w:rsidP="004E6B71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4E6B71">
              <w:rPr>
                <w:rFonts w:ascii="Book Antiqua" w:hAnsi="Book Antiqua" w:cs="Calibri"/>
                <w:color w:val="000000"/>
                <w:lang w:val="en-US"/>
              </w:rPr>
              <w:t>1</w:t>
            </w:r>
          </w:p>
        </w:tc>
      </w:tr>
    </w:tbl>
    <w:p w14:paraId="59A36E95" w14:textId="306B6337" w:rsidR="00477F68" w:rsidRPr="0005117C" w:rsidRDefault="006036F5" w:rsidP="0055363B">
      <w:pPr>
        <w:jc w:val="both"/>
        <w:rPr>
          <w:rFonts w:ascii="Book Antiqua" w:hAnsi="Book Antiqua"/>
          <w:b/>
          <w:bCs/>
          <w:sz w:val="18"/>
          <w:szCs w:val="18"/>
          <w:lang w:val="en-US"/>
        </w:rPr>
      </w:pPr>
      <w:r w:rsidRPr="0005117C">
        <w:rPr>
          <w:rFonts w:ascii="Book Antiqua" w:hAnsi="Book Antiqua"/>
          <w:i/>
          <w:iCs/>
          <w:sz w:val="20"/>
          <w:szCs w:val="20"/>
          <w:lang w:val="en-US"/>
        </w:rPr>
        <w:t>Notes:</w:t>
      </w:r>
      <w:r w:rsidRPr="0005117C">
        <w:rPr>
          <w:rFonts w:ascii="Book Antiqua" w:hAnsi="Book Antiqua"/>
          <w:sz w:val="20"/>
          <w:szCs w:val="20"/>
          <w:lang w:val="en-US"/>
        </w:rPr>
        <w:t xml:space="preserve"> </w:t>
      </w:r>
      <w:r w:rsidR="004E6B71">
        <w:rPr>
          <w:rFonts w:ascii="Book Antiqua" w:hAnsi="Book Antiqua"/>
          <w:sz w:val="20"/>
          <w:szCs w:val="20"/>
          <w:lang w:val="en-US"/>
        </w:rPr>
        <w:t xml:space="preserve"> </w:t>
      </w:r>
      <w:r w:rsidR="0055363B" w:rsidRPr="0005117C">
        <w:rPr>
          <w:rFonts w:ascii="Book Antiqua" w:hAnsi="Book Antiqua"/>
          <w:sz w:val="20"/>
          <w:szCs w:val="20"/>
          <w:lang w:val="en-US"/>
        </w:rPr>
        <w:t>JB is Jarque and Bera (1987) normality statistic.</w:t>
      </w:r>
      <w:r w:rsidR="008B5717" w:rsidRPr="0005117C">
        <w:rPr>
          <w:rFonts w:ascii="Book Antiqua" w:hAnsi="Book Antiqua"/>
          <w:sz w:val="20"/>
          <w:szCs w:val="20"/>
          <w:lang w:val="en-US"/>
        </w:rPr>
        <w:t xml:space="preserve"> </w:t>
      </w:r>
      <w:r w:rsidR="004E6B71">
        <w:rPr>
          <w:rFonts w:ascii="Book Antiqua" w:hAnsi="Book Antiqua"/>
          <w:sz w:val="20"/>
          <w:szCs w:val="20"/>
          <w:lang w:val="en-US"/>
        </w:rPr>
        <w:t xml:space="preserve"> ADF is augmented Dickey-Fuller unit root statistic (Dickey and Fuller, 1981); DF-GLS </w:t>
      </w:r>
      <w:r w:rsidR="004E6B71">
        <w:rPr>
          <w:rFonts w:ascii="Book Antiqua" w:hAnsi="Book Antiqua"/>
          <w:sz w:val="20"/>
          <w:szCs w:val="20"/>
          <w:lang w:val="en-US"/>
        </w:rPr>
        <w:t xml:space="preserve">is </w:t>
      </w:r>
      <w:r w:rsidR="004E6B71">
        <w:rPr>
          <w:rFonts w:ascii="Book Antiqua" w:hAnsi="Book Antiqua"/>
          <w:sz w:val="20"/>
          <w:szCs w:val="20"/>
          <w:lang w:val="en-US"/>
        </w:rPr>
        <w:t>Dickey-Fuller unit root statistic based on GLS detrending approach</w:t>
      </w:r>
      <w:r w:rsidR="004E6B71">
        <w:rPr>
          <w:rFonts w:ascii="Book Antiqua" w:hAnsi="Book Antiqua"/>
          <w:sz w:val="20"/>
          <w:szCs w:val="20"/>
          <w:lang w:val="en-US"/>
        </w:rPr>
        <w:t xml:space="preserve"> </w:t>
      </w:r>
      <w:r w:rsidR="004E6B71">
        <w:rPr>
          <w:rFonts w:ascii="Book Antiqua" w:hAnsi="Book Antiqua"/>
          <w:sz w:val="20"/>
          <w:szCs w:val="20"/>
          <w:lang w:val="en-US"/>
        </w:rPr>
        <w:t>(</w:t>
      </w:r>
      <w:r w:rsidR="004E6B71" w:rsidRPr="004E6B71">
        <w:rPr>
          <w:rFonts w:ascii="Book Antiqua" w:hAnsi="Book Antiqua"/>
          <w:sz w:val="20"/>
          <w:szCs w:val="20"/>
          <w:lang w:val="en-US"/>
        </w:rPr>
        <w:t>Elliott</w:t>
      </w:r>
      <w:r w:rsidR="004E6B71">
        <w:rPr>
          <w:rFonts w:ascii="Book Antiqua" w:hAnsi="Book Antiqua"/>
          <w:sz w:val="20"/>
          <w:szCs w:val="20"/>
          <w:lang w:val="en-US"/>
        </w:rPr>
        <w:t xml:space="preserve"> et al., 1996); and KPSS is stationarity statistic (</w:t>
      </w:r>
      <w:proofErr w:type="spellStart"/>
      <w:r w:rsidR="004E6B71">
        <w:rPr>
          <w:rFonts w:ascii="Book Antiqua" w:hAnsi="Book Antiqua"/>
          <w:sz w:val="20"/>
          <w:szCs w:val="20"/>
          <w:lang w:val="en-US"/>
        </w:rPr>
        <w:t>Kwiatkowsi</w:t>
      </w:r>
      <w:proofErr w:type="spellEnd"/>
      <w:r w:rsidR="004E6B71">
        <w:rPr>
          <w:rFonts w:ascii="Book Antiqua" w:hAnsi="Book Antiqua"/>
          <w:sz w:val="20"/>
          <w:szCs w:val="20"/>
          <w:lang w:val="en-US"/>
        </w:rPr>
        <w:t xml:space="preserve"> </w:t>
      </w:r>
      <w:proofErr w:type="spellStart"/>
      <w:r w:rsidR="004E6B71">
        <w:rPr>
          <w:rFonts w:ascii="Book Antiqua" w:hAnsi="Book Antiqua"/>
          <w:sz w:val="20"/>
          <w:szCs w:val="20"/>
          <w:lang w:val="en-US"/>
        </w:rPr>
        <w:t>et</w:t>
      </w:r>
      <w:proofErr w:type="spellEnd"/>
      <w:r w:rsidR="004E6B71">
        <w:rPr>
          <w:rFonts w:ascii="Book Antiqua" w:hAnsi="Book Antiqua"/>
          <w:sz w:val="20"/>
          <w:szCs w:val="20"/>
          <w:lang w:val="en-US"/>
        </w:rPr>
        <w:t xml:space="preserve"> al., </w:t>
      </w:r>
      <w:r w:rsidR="00243D4E">
        <w:rPr>
          <w:rFonts w:ascii="Book Antiqua" w:hAnsi="Book Antiqua"/>
          <w:sz w:val="20"/>
          <w:szCs w:val="20"/>
          <w:lang w:val="en-US"/>
        </w:rPr>
        <w:t xml:space="preserve">1992). </w:t>
      </w:r>
      <w:r w:rsidR="004E6B71" w:rsidRPr="004E6B71">
        <w:rPr>
          <w:rFonts w:ascii="Book Antiqua" w:hAnsi="Book Antiqua"/>
          <w:sz w:val="20"/>
          <w:szCs w:val="20"/>
          <w:lang w:val="en-US"/>
        </w:rPr>
        <w:t>The optimal lag(s)</w:t>
      </w:r>
      <w:r w:rsidR="004E6B71">
        <w:rPr>
          <w:rFonts w:ascii="Book Antiqua" w:hAnsi="Book Antiqua"/>
          <w:sz w:val="20"/>
          <w:szCs w:val="20"/>
          <w:lang w:val="en-US"/>
        </w:rPr>
        <w:t xml:space="preserve"> </w:t>
      </w:r>
      <w:r w:rsidR="004E6B71" w:rsidRPr="004E6B71">
        <w:rPr>
          <w:rFonts w:ascii="Book Antiqua" w:hAnsi="Book Antiqua"/>
          <w:sz w:val="20"/>
          <w:szCs w:val="20"/>
          <w:lang w:val="en-US"/>
        </w:rPr>
        <w:t>for ADF and DF-GLS tests were determined by the t-stat significance of the last lagged dependent variable at the 10 percent significance level by setting the maximum number of lags to 12. The long-run variance for KPSS test was estimated using Bartlett kernel spectral estimation method with (4 *T/</w:t>
      </w:r>
      <w:proofErr w:type="gramStart"/>
      <w:r w:rsidR="004E6B71" w:rsidRPr="004E6B71">
        <w:rPr>
          <w:rFonts w:ascii="Book Antiqua" w:hAnsi="Book Antiqua"/>
          <w:sz w:val="20"/>
          <w:szCs w:val="20"/>
          <w:lang w:val="en-US"/>
        </w:rPr>
        <w:t>100)^</w:t>
      </w:r>
      <w:proofErr w:type="gramEnd"/>
      <w:r w:rsidR="004E6B71" w:rsidRPr="004E6B71">
        <w:rPr>
          <w:rFonts w:ascii="Book Antiqua" w:hAnsi="Book Antiqua"/>
          <w:sz w:val="20"/>
          <w:szCs w:val="20"/>
          <w:lang w:val="en-US"/>
        </w:rPr>
        <w:t>(2/9</w:t>
      </w:r>
      <w:proofErr w:type="gramStart"/>
      <w:r w:rsidR="004E6B71" w:rsidRPr="004E6B71">
        <w:rPr>
          <w:rFonts w:ascii="Book Antiqua" w:hAnsi="Book Antiqua"/>
          <w:sz w:val="20"/>
          <w:szCs w:val="20"/>
          <w:lang w:val="en-US"/>
        </w:rPr>
        <w:t>)  bandwidth</w:t>
      </w:r>
      <w:proofErr w:type="gramEnd"/>
      <w:r w:rsidR="004E6B71" w:rsidRPr="004E6B71">
        <w:rPr>
          <w:rFonts w:ascii="Book Antiqua" w:hAnsi="Book Antiqua"/>
          <w:sz w:val="20"/>
          <w:szCs w:val="20"/>
          <w:lang w:val="en-US"/>
        </w:rPr>
        <w:t>.  ADF test critical values: -3.414 (1%), -2.830 (5%), -2.535 (1%).</w:t>
      </w:r>
      <w:r w:rsidR="004E6B71">
        <w:rPr>
          <w:rFonts w:ascii="Book Antiqua" w:hAnsi="Book Antiqua"/>
          <w:sz w:val="20"/>
          <w:szCs w:val="20"/>
          <w:lang w:val="en-US"/>
        </w:rPr>
        <w:t xml:space="preserve"> </w:t>
      </w:r>
      <w:r w:rsidR="004E6B71" w:rsidRPr="004E6B71">
        <w:rPr>
          <w:rFonts w:ascii="Book Antiqua" w:hAnsi="Book Antiqua"/>
          <w:sz w:val="20"/>
          <w:szCs w:val="20"/>
          <w:lang w:val="en-US"/>
        </w:rPr>
        <w:t>DF-GLS test critical values: -2.426 (1%), -1.804 (5%), -1.554 (1%).</w:t>
      </w:r>
      <w:r w:rsidR="004E6B71">
        <w:rPr>
          <w:rFonts w:ascii="Book Antiqua" w:hAnsi="Book Antiqua"/>
          <w:sz w:val="20"/>
          <w:szCs w:val="20"/>
          <w:lang w:val="en-US"/>
        </w:rPr>
        <w:t xml:space="preserve"> </w:t>
      </w:r>
      <w:r w:rsidR="004E6B71" w:rsidRPr="004E6B71">
        <w:rPr>
          <w:rFonts w:ascii="Book Antiqua" w:hAnsi="Book Antiqua"/>
          <w:sz w:val="20"/>
          <w:szCs w:val="20"/>
          <w:lang w:val="en-US"/>
        </w:rPr>
        <w:t xml:space="preserve">KPSS test critical values: 0.739 (1%), </w:t>
      </w:r>
      <w:proofErr w:type="gramStart"/>
      <w:r w:rsidR="004E6B71" w:rsidRPr="004E6B71">
        <w:rPr>
          <w:rFonts w:ascii="Book Antiqua" w:hAnsi="Book Antiqua"/>
          <w:sz w:val="20"/>
          <w:szCs w:val="20"/>
          <w:lang w:val="en-US"/>
        </w:rPr>
        <w:t>0.463  (</w:t>
      </w:r>
      <w:proofErr w:type="gramEnd"/>
      <w:r w:rsidR="004E6B71" w:rsidRPr="004E6B71">
        <w:rPr>
          <w:rFonts w:ascii="Book Antiqua" w:hAnsi="Book Antiqua"/>
          <w:sz w:val="20"/>
          <w:szCs w:val="20"/>
          <w:lang w:val="en-US"/>
        </w:rPr>
        <w:t>5%), 0.348 (1%</w:t>
      </w:r>
      <w:proofErr w:type="gramStart"/>
      <w:r w:rsidR="004E6B71" w:rsidRPr="004E6B71">
        <w:rPr>
          <w:rFonts w:ascii="Book Antiqua" w:hAnsi="Book Antiqua"/>
          <w:sz w:val="20"/>
          <w:szCs w:val="20"/>
          <w:lang w:val="en-US"/>
        </w:rPr>
        <w:t>).*</w:t>
      </w:r>
      <w:proofErr w:type="gramEnd"/>
      <w:r w:rsidR="004E6B71" w:rsidRPr="004E6B71">
        <w:rPr>
          <w:rFonts w:ascii="Book Antiqua" w:hAnsi="Book Antiqua"/>
          <w:sz w:val="20"/>
          <w:szCs w:val="20"/>
          <w:lang w:val="en-US"/>
        </w:rPr>
        <w:t>**, **, and * indicate statistical significance at 1, 5, and 10 percent.</w:t>
      </w:r>
      <w:r w:rsidR="004E6B71">
        <w:rPr>
          <w:rFonts w:ascii="Book Antiqua" w:hAnsi="Book Antiqua"/>
          <w:sz w:val="20"/>
          <w:szCs w:val="20"/>
          <w:lang w:val="en-US"/>
        </w:rPr>
        <w:t xml:space="preserve"> </w:t>
      </w:r>
      <w:r w:rsidR="008B5717" w:rsidRPr="0005117C">
        <w:rPr>
          <w:rFonts w:ascii="Book Antiqua" w:hAnsi="Book Antiqua"/>
          <w:sz w:val="20"/>
          <w:szCs w:val="20"/>
          <w:lang w:val="en-US"/>
        </w:rPr>
        <w:t>F-stat for Quand and Andrews (1993) was carried using 5 percent trimming rate.</w:t>
      </w:r>
      <w:r w:rsidR="004E6B71">
        <w:rPr>
          <w:rFonts w:ascii="Book Antiqua" w:hAnsi="Book Antiqua"/>
          <w:sz w:val="20"/>
          <w:szCs w:val="20"/>
          <w:lang w:val="en-US"/>
        </w:rPr>
        <w:t xml:space="preserve"> </w:t>
      </w:r>
      <w:proofErr w:type="spellStart"/>
      <w:r w:rsidR="0055363B" w:rsidRPr="0005117C">
        <w:rPr>
          <w:rFonts w:ascii="Book Antiqua" w:hAnsi="Book Antiqua"/>
          <w:sz w:val="20"/>
          <w:szCs w:val="20"/>
          <w:lang w:val="en-US"/>
        </w:rPr>
        <w:t>F</w:t>
      </w:r>
      <w:r w:rsidR="0055363B" w:rsidRPr="0005117C">
        <w:rPr>
          <w:rFonts w:ascii="Book Antiqua" w:hAnsi="Book Antiqua"/>
          <w:i/>
          <w:iCs/>
          <w:sz w:val="20"/>
          <w:szCs w:val="20"/>
          <w:lang w:val="en-US"/>
        </w:rPr>
        <w:t>trig</w:t>
      </w:r>
      <w:proofErr w:type="spellEnd"/>
      <w:r w:rsidR="0055363B" w:rsidRPr="0005117C">
        <w:rPr>
          <w:rFonts w:ascii="Book Antiqua" w:hAnsi="Book Antiqua"/>
          <w:sz w:val="20"/>
          <w:szCs w:val="20"/>
          <w:lang w:val="en-US"/>
        </w:rPr>
        <w:t xml:space="preserve"> tests the significance of trigonometric terms using </w:t>
      </w:r>
      <m:oMath>
        <m:r>
          <w:rPr>
            <w:rFonts w:ascii="Cambria Math" w:hAnsi="Cambria Math"/>
            <w:sz w:val="20"/>
            <w:szCs w:val="20"/>
            <w:lang w:val="en-US"/>
          </w:rPr>
          <m:t>k=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k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US"/>
              </w:rPr>
              <m:t>*</m:t>
            </m:r>
          </m:sup>
        </m:sSup>
      </m:oMath>
      <w:r w:rsidR="0055363B" w:rsidRPr="0005117C">
        <w:rPr>
          <w:rFonts w:ascii="Book Antiqua" w:hAnsi="Book Antiqua"/>
          <w:sz w:val="20"/>
          <w:szCs w:val="20"/>
          <w:lang w:val="en-US"/>
        </w:rPr>
        <w:t xml:space="preserve">with the usual F-testing procedure.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k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US"/>
              </w:rPr>
              <m:t>*</m:t>
            </m:r>
          </m:sup>
        </m:sSup>
      </m:oMath>
      <w:r w:rsidR="0055363B" w:rsidRPr="0005117C">
        <w:rPr>
          <w:rFonts w:ascii="Book Antiqua" w:hAnsi="Book Antiqua"/>
          <w:sz w:val="20"/>
          <w:szCs w:val="20"/>
          <w:lang w:val="en-US"/>
        </w:rPr>
        <w:t xml:space="preserve"> is the Fourier frequency sele</w:t>
      </w:r>
      <w:r w:rsidR="005807AB" w:rsidRPr="0005117C">
        <w:rPr>
          <w:rFonts w:ascii="Book Antiqua" w:hAnsi="Book Antiqua"/>
          <w:sz w:val="20"/>
          <w:szCs w:val="20"/>
          <w:lang w:val="en-US"/>
        </w:rPr>
        <w:t>c</w:t>
      </w:r>
      <w:r w:rsidR="0055363B" w:rsidRPr="0005117C">
        <w:rPr>
          <w:rFonts w:ascii="Book Antiqua" w:hAnsi="Book Antiqua"/>
          <w:sz w:val="20"/>
          <w:szCs w:val="20"/>
          <w:lang w:val="en-US"/>
        </w:rPr>
        <w:t>ted by minimizing the sum of squared residuals from OLS estimation with k</w:t>
      </w:r>
      <w:proofErr w:type="gramStart"/>
      <w:r w:rsidR="0055363B" w:rsidRPr="0005117C">
        <w:rPr>
          <w:rFonts w:ascii="Cambria Math" w:hAnsi="Cambria Math" w:cs="Cambria Math"/>
          <w:sz w:val="20"/>
          <w:szCs w:val="20"/>
          <w:lang w:val="en-US"/>
        </w:rPr>
        <w:t>∈</w:t>
      </w:r>
      <w:r w:rsidR="0055363B" w:rsidRPr="0005117C">
        <w:rPr>
          <w:rFonts w:ascii="Book Antiqua" w:hAnsi="Book Antiqua"/>
          <w:sz w:val="20"/>
          <w:szCs w:val="20"/>
          <w:lang w:val="en-US"/>
        </w:rPr>
        <w:t>[1,</w:t>
      </w:r>
      <w:r w:rsidR="00DD1B1E" w:rsidRPr="0005117C">
        <w:rPr>
          <w:rFonts w:ascii="Book Antiqua" w:hAnsi="Book Antiqua"/>
          <w:sz w:val="20"/>
          <w:szCs w:val="20"/>
          <w:lang w:val="en-US"/>
        </w:rPr>
        <w:t>2,</w:t>
      </w:r>
      <w:r w:rsidR="0055363B" w:rsidRPr="0005117C">
        <w:rPr>
          <w:rFonts w:ascii="Book Antiqua" w:hAnsi="Book Antiqua"/>
          <w:sz w:val="20"/>
          <w:szCs w:val="20"/>
          <w:lang w:val="en-US"/>
        </w:rPr>
        <w:t>…</w:t>
      </w:r>
      <w:proofErr w:type="gramEnd"/>
      <w:r w:rsidR="0055363B" w:rsidRPr="0005117C">
        <w:rPr>
          <w:rFonts w:ascii="Book Antiqua" w:hAnsi="Book Antiqua"/>
          <w:sz w:val="20"/>
          <w:szCs w:val="20"/>
          <w:lang w:val="en-US"/>
        </w:rPr>
        <w:t>,5</w:t>
      </w:r>
      <w:proofErr w:type="gramStart"/>
      <w:r w:rsidR="0055363B" w:rsidRPr="0005117C">
        <w:rPr>
          <w:rFonts w:ascii="Book Antiqua" w:hAnsi="Book Antiqua"/>
          <w:sz w:val="20"/>
          <w:szCs w:val="20"/>
          <w:lang w:val="en-US"/>
        </w:rPr>
        <w:t>].</w:t>
      </w:r>
      <w:r w:rsidR="00660456" w:rsidRPr="0005117C">
        <w:rPr>
          <w:rFonts w:ascii="Book Antiqua" w:hAnsi="Book Antiqua"/>
          <w:sz w:val="20"/>
          <w:szCs w:val="20"/>
          <w:lang w:val="en-US"/>
        </w:rPr>
        <w:t>*</w:t>
      </w:r>
      <w:proofErr w:type="gramEnd"/>
      <w:r w:rsidR="00660456" w:rsidRPr="0005117C">
        <w:rPr>
          <w:rFonts w:ascii="Book Antiqua" w:hAnsi="Book Antiqua"/>
          <w:sz w:val="20"/>
          <w:szCs w:val="20"/>
          <w:lang w:val="en-US"/>
        </w:rPr>
        <w:t>** (p-val.&lt;0.01), **(p-val.&lt;0.05), and *(p-val.&lt;0.1) indicate statistical significance at 1, 5, and 10 percent.</w:t>
      </w:r>
    </w:p>
    <w:p w14:paraId="1EEC3163" w14:textId="6DE039F1" w:rsidR="00477F68" w:rsidRPr="0005117C" w:rsidRDefault="00477F68" w:rsidP="0055363B">
      <w:pPr>
        <w:jc w:val="both"/>
        <w:rPr>
          <w:rFonts w:ascii="Book Antiqua" w:hAnsi="Book Antiqua"/>
          <w:b/>
          <w:bCs/>
          <w:sz w:val="18"/>
          <w:szCs w:val="18"/>
          <w:lang w:val="en-US"/>
        </w:rPr>
        <w:sectPr w:rsidR="00477F68" w:rsidRPr="0005117C" w:rsidSect="00F63C0A">
          <w:footerReference w:type="even" r:id="rId9"/>
          <w:footerReference w:type="default" r:id="rId10"/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20C51814" w14:textId="36637350" w:rsidR="00CB3B23" w:rsidRPr="0005117C" w:rsidRDefault="0005456E" w:rsidP="00F44E4B">
      <w:pPr>
        <w:shd w:val="clear" w:color="auto" w:fill="FFF2CC" w:themeFill="accent4" w:themeFillTint="33"/>
        <w:jc w:val="both"/>
        <w:rPr>
          <w:rFonts w:ascii="Book Antiqua" w:hAnsi="Book Antiqua"/>
          <w:b/>
          <w:bCs/>
          <w:lang w:val="en-US"/>
        </w:rPr>
      </w:pPr>
      <w:r w:rsidRPr="0005117C">
        <w:rPr>
          <w:rFonts w:ascii="Book Antiqua" w:hAnsi="Book Antiqua"/>
          <w:b/>
          <w:bCs/>
          <w:lang w:val="en-US"/>
        </w:rPr>
        <w:lastRenderedPageBreak/>
        <w:t xml:space="preserve">Unit root </w:t>
      </w:r>
      <w:r w:rsidR="00CB3B23" w:rsidRPr="0005117C">
        <w:rPr>
          <w:rFonts w:ascii="Book Antiqua" w:hAnsi="Book Antiqua"/>
          <w:b/>
          <w:bCs/>
          <w:lang w:val="en-US"/>
        </w:rPr>
        <w:t>tests</w:t>
      </w:r>
      <w:r w:rsidR="00F44E4B" w:rsidRPr="0005117C">
        <w:rPr>
          <w:rFonts w:ascii="Book Antiqua" w:hAnsi="Book Antiqua"/>
          <w:b/>
          <w:bCs/>
          <w:lang w:val="en-US"/>
        </w:rPr>
        <w:t xml:space="preserve">: </w:t>
      </w:r>
      <w:r w:rsidR="00F44E4B" w:rsidRPr="0005117C">
        <w:rPr>
          <w:rFonts w:ascii="Book Antiqua" w:hAnsi="Book Antiqua"/>
          <w:i/>
          <w:iCs/>
          <w:lang w:val="en-US"/>
        </w:rPr>
        <w:t>Persistence of Inflation Shocks</w:t>
      </w:r>
    </w:p>
    <w:p w14:paraId="0AF3D414" w14:textId="0DF5CF9D" w:rsidR="00842E00" w:rsidRPr="0005117C" w:rsidRDefault="00F44E4B" w:rsidP="00F44E4B">
      <w:pPr>
        <w:shd w:val="clear" w:color="auto" w:fill="D0CECE" w:themeFill="background2" w:themeFillShade="E6"/>
        <w:rPr>
          <w:rFonts w:ascii="Book Antiqua" w:hAnsi="Book Antiqua"/>
          <w:i/>
          <w:iCs/>
          <w:lang w:val="en-US"/>
        </w:rPr>
      </w:pPr>
      <w:r w:rsidRPr="0005117C">
        <w:rPr>
          <w:rFonts w:ascii="Book Antiqua" w:hAnsi="Book Antiqua"/>
          <w:i/>
          <w:iCs/>
          <w:lang w:val="en-US"/>
        </w:rPr>
        <w:t xml:space="preserve">Model with </w:t>
      </w:r>
      <w:r w:rsidR="00DA6D3E" w:rsidRPr="0005117C">
        <w:rPr>
          <w:rFonts w:ascii="Book Antiqua" w:hAnsi="Book Antiqua"/>
          <w:i/>
          <w:iCs/>
          <w:lang w:val="en-US"/>
        </w:rPr>
        <w:t>c</w:t>
      </w:r>
      <w:r w:rsidRPr="0005117C">
        <w:rPr>
          <w:rFonts w:ascii="Book Antiqua" w:hAnsi="Book Antiqua"/>
          <w:i/>
          <w:iCs/>
          <w:lang w:val="en-US"/>
        </w:rPr>
        <w:t>onstant</w:t>
      </w:r>
    </w:p>
    <w:p w14:paraId="0FF7E2D4" w14:textId="594C41C1" w:rsidR="00842E00" w:rsidRPr="0005117C" w:rsidRDefault="00F44E4B" w:rsidP="00C9305E">
      <w:pPr>
        <w:jc w:val="both"/>
        <w:rPr>
          <w:rFonts w:ascii="Book Antiqua" w:hAnsi="Book Antiqua"/>
          <w:b/>
          <w:bCs/>
          <w:lang w:val="en-US"/>
        </w:rPr>
      </w:pPr>
      <w:r w:rsidRPr="0005117C">
        <w:rPr>
          <w:rFonts w:ascii="Book Antiqua" w:hAnsi="Book Antiqua"/>
          <w:b/>
          <w:bCs/>
          <w:noProof/>
          <w:lang w:val="en-US"/>
        </w:rPr>
        <w:drawing>
          <wp:inline distT="0" distB="0" distL="0" distR="0" wp14:anchorId="5D835F48" wp14:editId="57D92A81">
            <wp:extent cx="5760720" cy="3767455"/>
            <wp:effectExtent l="0" t="0" r="5080" b="4445"/>
            <wp:docPr id="1520108412" name="Resim 1" descr="metin, sayı, numara, ekran görüntüsü, menü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108412" name="Resim 1" descr="metin, sayı, numara, ekran görüntüsü, menü içeren bir resim&#10;&#10;Yapay zeka tarafından oluşturulmuş içerik yanlış olabilir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6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D69E7" w14:textId="6E3A4283" w:rsidR="008167EA" w:rsidRPr="0005117C" w:rsidRDefault="00F44E4B" w:rsidP="00F44E4B">
      <w:pPr>
        <w:shd w:val="clear" w:color="auto" w:fill="D0CECE" w:themeFill="background2" w:themeFillShade="E6"/>
        <w:rPr>
          <w:rFonts w:ascii="Book Antiqua" w:hAnsi="Book Antiqua"/>
          <w:i/>
          <w:iCs/>
          <w:lang w:val="en-US"/>
        </w:rPr>
      </w:pPr>
      <w:r w:rsidRPr="0005117C">
        <w:rPr>
          <w:rFonts w:ascii="Book Antiqua" w:hAnsi="Book Antiqua"/>
          <w:i/>
          <w:iCs/>
          <w:lang w:val="en-US"/>
        </w:rPr>
        <w:t xml:space="preserve">Model with </w:t>
      </w:r>
      <w:r w:rsidR="00DA6D3E" w:rsidRPr="0005117C">
        <w:rPr>
          <w:rFonts w:ascii="Book Antiqua" w:hAnsi="Book Antiqua"/>
          <w:i/>
          <w:iCs/>
          <w:lang w:val="en-US"/>
        </w:rPr>
        <w:t>c</w:t>
      </w:r>
      <w:r w:rsidRPr="0005117C">
        <w:rPr>
          <w:rFonts w:ascii="Book Antiqua" w:hAnsi="Book Antiqua"/>
          <w:i/>
          <w:iCs/>
          <w:lang w:val="en-US"/>
        </w:rPr>
        <w:t xml:space="preserve">onstant and </w:t>
      </w:r>
      <w:r w:rsidR="00DA6D3E" w:rsidRPr="0005117C">
        <w:rPr>
          <w:rFonts w:ascii="Book Antiqua" w:hAnsi="Book Antiqua"/>
          <w:i/>
          <w:iCs/>
          <w:lang w:val="en-US"/>
        </w:rPr>
        <w:t>t</w:t>
      </w:r>
      <w:r w:rsidRPr="0005117C">
        <w:rPr>
          <w:rFonts w:ascii="Book Antiqua" w:hAnsi="Book Antiqua"/>
          <w:i/>
          <w:iCs/>
          <w:lang w:val="en-US"/>
        </w:rPr>
        <w:t>rend</w:t>
      </w:r>
    </w:p>
    <w:p w14:paraId="20CE0A3C" w14:textId="679EFF9E" w:rsidR="00DB1B70" w:rsidRPr="0005117C" w:rsidRDefault="00F44E4B" w:rsidP="00C9305E">
      <w:pPr>
        <w:jc w:val="both"/>
        <w:rPr>
          <w:rFonts w:ascii="Book Antiqua" w:hAnsi="Book Antiqua"/>
          <w:b/>
          <w:bCs/>
          <w:lang w:val="en-US"/>
        </w:rPr>
      </w:pPr>
      <w:r w:rsidRPr="0005117C">
        <w:rPr>
          <w:rFonts w:ascii="Book Antiqua" w:hAnsi="Book Antiqua"/>
          <w:b/>
          <w:bCs/>
          <w:noProof/>
          <w:lang w:val="en-US"/>
        </w:rPr>
        <w:drawing>
          <wp:inline distT="0" distB="0" distL="0" distR="0" wp14:anchorId="59C1322B" wp14:editId="2CA1B508">
            <wp:extent cx="5791835" cy="3581400"/>
            <wp:effectExtent l="0" t="0" r="0" b="0"/>
            <wp:docPr id="863685590" name="Resim 1" descr="metin, sayı, numara, ekran görüntüsü, parale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685590" name="Resim 1" descr="metin, sayı, numara, ekran görüntüsü, paralel içeren bir resim&#10;&#10;Yapay zeka tarafından oluşturulmuş içerik yanlış olabilir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08302" cy="3591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04B8A" w14:textId="52AAC7E6" w:rsidR="007F22A8" w:rsidRPr="0005117C" w:rsidRDefault="0080201D" w:rsidP="00C9305E">
      <w:pPr>
        <w:jc w:val="both"/>
        <w:rPr>
          <w:rFonts w:ascii="Book Antiqua" w:hAnsi="Book Antiqua"/>
          <w:b/>
          <w:bCs/>
          <w:lang w:val="en-US"/>
        </w:rPr>
      </w:pPr>
      <w:r w:rsidRPr="00972F47">
        <w:rPr>
          <w:rFonts w:ascii="Book Antiqua" w:hAnsi="Book Antiqua"/>
          <w:i/>
          <w:iCs/>
          <w:sz w:val="16"/>
          <w:szCs w:val="16"/>
          <w:lang w:val="en-US"/>
        </w:rPr>
        <w:t>Notes:</w:t>
      </w:r>
      <w:r w:rsidRPr="00972F47">
        <w:rPr>
          <w:rFonts w:ascii="Book Antiqua" w:hAnsi="Book Antiqua"/>
          <w:sz w:val="16"/>
          <w:szCs w:val="16"/>
          <w:lang w:val="en-US"/>
        </w:rPr>
        <w:t xml:space="preserve">  </w:t>
      </w:r>
      <w:r w:rsidRPr="00972F47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The optimal lag(s), </w:t>
      </w:r>
      <w:r w:rsidRPr="00972F47">
        <w:rPr>
          <w:rStyle w:val="apple-converted-space"/>
          <w:rFonts w:ascii="Book Antiqua" w:hAnsi="Book Antiqua"/>
          <w:i/>
          <w:iCs/>
          <w:sz w:val="16"/>
          <w:szCs w:val="16"/>
          <w:lang w:val="en-US"/>
        </w:rPr>
        <w:t>p</w:t>
      </w:r>
      <w:r w:rsidRPr="00972F47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, for ADF, LM, DFGLS, and KSS-type tests were determined by the t-stat significance of the last lagged dependent variable </w:t>
      </w:r>
      <w:r w:rsidRPr="00972F47">
        <w:rPr>
          <w:rFonts w:ascii="Book Antiqua" w:eastAsiaTheme="minorEastAsia" w:hAnsi="Book Antiqua"/>
          <w:color w:val="000000" w:themeColor="text1"/>
          <w:sz w:val="16"/>
          <w:szCs w:val="16"/>
          <w:lang w:val="en-US"/>
        </w:rPr>
        <w:t xml:space="preserve">at the 10 percent significance level </w:t>
      </w:r>
      <w:r w:rsidRPr="00972F47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by setting the maximum number of lags to 12. The long-run variance for </w:t>
      </w:r>
      <w:r w:rsidRPr="00972F47">
        <w:rPr>
          <w:rFonts w:ascii="Book Antiqua" w:hAnsi="Book Antiqua"/>
          <w:sz w:val="16"/>
          <w:szCs w:val="16"/>
          <w:lang w:val="en-US"/>
        </w:rPr>
        <w:t>KPSS-type tests</w:t>
      </w:r>
      <w:r w:rsidRPr="00972F47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 was estimated using </w:t>
      </w:r>
      <w:r w:rsidRPr="00972F47">
        <w:rPr>
          <w:rFonts w:ascii="Book Antiqua" w:hAnsi="Book Antiqua"/>
          <w:sz w:val="16"/>
          <w:szCs w:val="16"/>
          <w:lang w:val="en-US"/>
        </w:rPr>
        <w:t xml:space="preserve">Bartlett kernel spectral estimation method with </w:t>
      </w:r>
      <m:oMath>
        <m:r>
          <w:rPr>
            <w:rFonts w:ascii="Cambria Math" w:hAnsi="Cambria Math"/>
            <w:sz w:val="16"/>
            <w:szCs w:val="16"/>
            <w:lang w:val="en-US"/>
          </w:rPr>
          <m:t xml:space="preserve">(4 *T/100)^(2/9)  </m:t>
        </m:r>
      </m:oMath>
      <w:r w:rsidRPr="00972F47">
        <w:rPr>
          <w:rFonts w:ascii="Book Antiqua" w:hAnsi="Book Antiqua"/>
          <w:sz w:val="16"/>
          <w:szCs w:val="16"/>
          <w:lang w:val="en-US"/>
        </w:rPr>
        <w:t>bandwidth.  The tests with Fourier approximation were based on the Fourier frequency selected by minimizing the sum of squared residuals from OLS estimation with k</w:t>
      </w:r>
      <w:proofErr w:type="gramStart"/>
      <w:r w:rsidRPr="00972F47">
        <w:rPr>
          <w:rFonts w:ascii="Cambria Math" w:hAnsi="Cambria Math" w:cs="Cambria Math"/>
          <w:sz w:val="16"/>
          <w:szCs w:val="16"/>
          <w:lang w:val="en-US"/>
        </w:rPr>
        <w:t>∈</w:t>
      </w:r>
      <w:r w:rsidRPr="00972F47">
        <w:rPr>
          <w:rFonts w:ascii="Book Antiqua" w:hAnsi="Book Antiqua"/>
          <w:sz w:val="16"/>
          <w:szCs w:val="16"/>
          <w:lang w:val="en-US"/>
        </w:rPr>
        <w:t>[1,2,…</w:t>
      </w:r>
      <w:proofErr w:type="gramEnd"/>
      <w:r w:rsidRPr="00972F47">
        <w:rPr>
          <w:rFonts w:ascii="Book Antiqua" w:hAnsi="Book Antiqua"/>
          <w:sz w:val="16"/>
          <w:szCs w:val="16"/>
          <w:lang w:val="en-US"/>
        </w:rPr>
        <w:t xml:space="preserve">,5].  The QKS </w:t>
      </w:r>
      <w:r w:rsidRPr="00972F47">
        <w:rPr>
          <w:rFonts w:ascii="Book Antiqua" w:hAnsi="Book Antiqua"/>
          <w:color w:val="000000" w:themeColor="text1"/>
          <w:sz w:val="16"/>
          <w:szCs w:val="16"/>
          <w:lang w:val="en-US"/>
        </w:rPr>
        <w:t xml:space="preserve">statistics are over range of quantiles from 0.1 to 0.9 with an increment 0.01. </w:t>
      </w:r>
      <w:r w:rsidRPr="00972F47">
        <w:rPr>
          <w:rFonts w:ascii="Book Antiqua" w:hAnsi="Book Antiqua"/>
          <w:sz w:val="16"/>
          <w:szCs w:val="16"/>
          <w:lang w:val="en-US"/>
        </w:rPr>
        <w:t>p-values were based on resampling procedure with 1,000 replications. ***</w:t>
      </w:r>
      <w:r>
        <w:rPr>
          <w:rFonts w:ascii="Book Antiqua" w:hAnsi="Book Antiqua"/>
          <w:sz w:val="16"/>
          <w:szCs w:val="16"/>
          <w:lang w:val="en-US"/>
        </w:rPr>
        <w:t xml:space="preserve"> (p-val.&lt;0.01)</w:t>
      </w:r>
      <w:r w:rsidRPr="00972F47">
        <w:rPr>
          <w:rFonts w:ascii="Book Antiqua" w:hAnsi="Book Antiqua"/>
          <w:sz w:val="16"/>
          <w:szCs w:val="16"/>
          <w:lang w:val="en-US"/>
        </w:rPr>
        <w:t>, **</w:t>
      </w:r>
      <w:r>
        <w:rPr>
          <w:rFonts w:ascii="Book Antiqua" w:hAnsi="Book Antiqua"/>
          <w:sz w:val="16"/>
          <w:szCs w:val="16"/>
          <w:lang w:val="en-US"/>
        </w:rPr>
        <w:t>(p-val.&lt;0.05)</w:t>
      </w:r>
      <w:r w:rsidRPr="00972F47">
        <w:rPr>
          <w:rFonts w:ascii="Book Antiqua" w:hAnsi="Book Antiqua"/>
          <w:sz w:val="16"/>
          <w:szCs w:val="16"/>
          <w:lang w:val="en-US"/>
        </w:rPr>
        <w:t>, and *</w:t>
      </w:r>
      <w:r>
        <w:rPr>
          <w:rFonts w:ascii="Book Antiqua" w:hAnsi="Book Antiqua"/>
          <w:sz w:val="16"/>
          <w:szCs w:val="16"/>
          <w:lang w:val="en-US"/>
        </w:rPr>
        <w:t>(p-val.&lt;0.1)</w:t>
      </w:r>
      <w:r w:rsidRPr="00972F47">
        <w:rPr>
          <w:rFonts w:ascii="Book Antiqua" w:hAnsi="Book Antiqua"/>
          <w:sz w:val="16"/>
          <w:szCs w:val="16"/>
          <w:lang w:val="en-US"/>
        </w:rPr>
        <w:t xml:space="preserve"> indicate statistical significance at 1, 5, and 10 percent.</w:t>
      </w:r>
      <w:r w:rsidR="007F22A8" w:rsidRPr="0005117C">
        <w:rPr>
          <w:rFonts w:ascii="Book Antiqua" w:hAnsi="Book Antiqua"/>
          <w:b/>
          <w:bCs/>
          <w:lang w:val="en-US"/>
        </w:rPr>
        <w:br w:type="page"/>
      </w:r>
    </w:p>
    <w:p w14:paraId="78634224" w14:textId="4E6B0CEF" w:rsidR="00AC3A9F" w:rsidRPr="0005117C" w:rsidRDefault="00AC3A9F" w:rsidP="00EB4DB5">
      <w:pPr>
        <w:spacing w:line="360" w:lineRule="auto"/>
        <w:jc w:val="both"/>
        <w:rPr>
          <w:rFonts w:ascii="Book Antiqua" w:hAnsi="Book Antiqua"/>
          <w:b/>
          <w:bCs/>
          <w:lang w:val="en-US"/>
        </w:rPr>
      </w:pPr>
      <w:r w:rsidRPr="0005117C">
        <w:rPr>
          <w:rFonts w:ascii="Book Antiqua" w:hAnsi="Book Antiqua"/>
          <w:b/>
          <w:bCs/>
          <w:lang w:val="en-US"/>
        </w:rPr>
        <w:lastRenderedPageBreak/>
        <w:t>Cointegration tests</w:t>
      </w:r>
    </w:p>
    <w:tbl>
      <w:tblPr>
        <w:tblW w:w="512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4"/>
        <w:gridCol w:w="1112"/>
        <w:gridCol w:w="877"/>
        <w:gridCol w:w="494"/>
        <w:gridCol w:w="602"/>
        <w:gridCol w:w="959"/>
        <w:gridCol w:w="782"/>
        <w:gridCol w:w="782"/>
        <w:gridCol w:w="861"/>
      </w:tblGrid>
      <w:tr w:rsidR="00C136DA" w:rsidRPr="0005117C" w14:paraId="50D7D2D4" w14:textId="77777777" w:rsidTr="0042377A">
        <w:trPr>
          <w:trHeight w:val="46"/>
        </w:trPr>
        <w:tc>
          <w:tcPr>
            <w:tcW w:w="1519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  <w:noWrap/>
            <w:vAlign w:val="bottom"/>
          </w:tcPr>
          <w:p w14:paraId="510D1D59" w14:textId="3C6C1FD6" w:rsidR="00C136DA" w:rsidRPr="0005117C" w:rsidRDefault="00C136DA" w:rsidP="006C5A77">
            <w:pPr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Ho: No-cointegration</w:t>
            </w:r>
          </w:p>
        </w:tc>
        <w:tc>
          <w:tcPr>
            <w:tcW w:w="598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  <w:noWrap/>
            <w:vAlign w:val="bottom"/>
          </w:tcPr>
          <w:p w14:paraId="7F2BD03F" w14:textId="05ECC1F7" w:rsidR="00C136DA" w:rsidRPr="0005117C" w:rsidRDefault="00C136DA" w:rsidP="006C5A77">
            <w:pPr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Test</w:t>
            </w:r>
          </w:p>
        </w:tc>
        <w:tc>
          <w:tcPr>
            <w:tcW w:w="738" w:type="pct"/>
            <w:gridSpan w:val="2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  <w:vAlign w:val="bottom"/>
          </w:tcPr>
          <w:p w14:paraId="2769D2BF" w14:textId="76C78F3E" w:rsidR="00C136DA" w:rsidRPr="0005117C" w:rsidRDefault="00C136DA" w:rsidP="00C136DA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Statistic</w:t>
            </w:r>
          </w:p>
        </w:tc>
        <w:tc>
          <w:tcPr>
            <w:tcW w:w="324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</w:tcPr>
          <w:p w14:paraId="21C6B7EA" w14:textId="77777777" w:rsidR="00C136DA" w:rsidRPr="0005117C" w:rsidRDefault="00C136DA" w:rsidP="006C5A77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</w:tcPr>
          <w:p w14:paraId="5F8A4D45" w14:textId="77777777" w:rsidR="00C136DA" w:rsidRPr="0005117C" w:rsidRDefault="00C136DA" w:rsidP="006C5A77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  <w:noWrap/>
            <w:vAlign w:val="bottom"/>
          </w:tcPr>
          <w:p w14:paraId="57C331EC" w14:textId="4E979C73" w:rsidR="00C136DA" w:rsidRPr="0005117C" w:rsidRDefault="00C136DA" w:rsidP="006C5A77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cv(</w:t>
            </w:r>
            <w:proofErr w:type="gramEnd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1%)</w:t>
            </w:r>
          </w:p>
        </w:tc>
        <w:tc>
          <w:tcPr>
            <w:tcW w:w="421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</w:tcPr>
          <w:p w14:paraId="765F0D1D" w14:textId="2959CCA2" w:rsidR="00C136DA" w:rsidRPr="0005117C" w:rsidRDefault="00C136DA" w:rsidP="006C5A77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cv(</w:t>
            </w:r>
            <w:proofErr w:type="gramEnd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5%)</w:t>
            </w:r>
          </w:p>
        </w:tc>
        <w:tc>
          <w:tcPr>
            <w:tcW w:w="463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</w:tcPr>
          <w:p w14:paraId="3786FE55" w14:textId="750C290E" w:rsidR="00C136DA" w:rsidRPr="0005117C" w:rsidRDefault="00C136DA" w:rsidP="006C5A77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cv(</w:t>
            </w:r>
            <w:proofErr w:type="gramEnd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10%)</w:t>
            </w:r>
          </w:p>
        </w:tc>
      </w:tr>
      <w:tr w:rsidR="00384D24" w:rsidRPr="0005117C" w14:paraId="42E2F239" w14:textId="77777777" w:rsidTr="0042377A">
        <w:trPr>
          <w:trHeight w:val="46"/>
        </w:trPr>
        <w:tc>
          <w:tcPr>
            <w:tcW w:w="1519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19E2ACB0" w14:textId="0A23B9EF" w:rsidR="006C5A77" w:rsidRPr="0005117C" w:rsidRDefault="006C5A77" w:rsidP="006C5A77">
            <w:pPr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Engle &amp; Granger (1987)</w:t>
            </w:r>
          </w:p>
        </w:tc>
        <w:tc>
          <w:tcPr>
            <w:tcW w:w="598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28079410" w14:textId="1BFA95D5" w:rsidR="006C5A77" w:rsidRPr="0005117C" w:rsidRDefault="006C5A77" w:rsidP="006C5A77">
            <w:pPr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  <w:vAlign w:val="bottom"/>
          </w:tcPr>
          <w:p w14:paraId="45C7DF29" w14:textId="6A60BB33" w:rsidR="006C5A77" w:rsidRPr="0005117C" w:rsidRDefault="006C5A77" w:rsidP="006C5A77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</w:tcPr>
          <w:p w14:paraId="1FC90E53" w14:textId="77777777" w:rsidR="006C5A77" w:rsidRPr="0005117C" w:rsidRDefault="006C5A77" w:rsidP="006C5A77">
            <w:pPr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</w:tcPr>
          <w:p w14:paraId="02163D76" w14:textId="011D3AB7" w:rsidR="006C5A77" w:rsidRPr="0005117C" w:rsidRDefault="006C5A77" w:rsidP="006C5A77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</w:tcPr>
          <w:p w14:paraId="67987DA4" w14:textId="77777777" w:rsidR="006C5A77" w:rsidRPr="0005117C" w:rsidRDefault="006C5A77" w:rsidP="006C5A77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0668331E" w14:textId="6002E6E5" w:rsidR="006C5A77" w:rsidRPr="0005117C" w:rsidRDefault="006C5A77" w:rsidP="006C5A77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</w:tcPr>
          <w:p w14:paraId="667DC669" w14:textId="60A97539" w:rsidR="006C5A77" w:rsidRPr="0005117C" w:rsidRDefault="006C5A77" w:rsidP="006C5A77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</w:tcPr>
          <w:p w14:paraId="0231930C" w14:textId="19F4D559" w:rsidR="006C5A77" w:rsidRPr="0005117C" w:rsidRDefault="006C5A77" w:rsidP="006C5A77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</w:tr>
      <w:tr w:rsidR="00384D24" w:rsidRPr="0005117C" w14:paraId="629B096A" w14:textId="320620D1" w:rsidTr="0042377A">
        <w:tc>
          <w:tcPr>
            <w:tcW w:w="1519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37CFF2C5" w14:textId="02B19E90" w:rsidR="006C5A77" w:rsidRPr="0005117C" w:rsidRDefault="006C5A77" w:rsidP="006C5A77">
            <w:pPr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Constant</w:t>
            </w: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A148F5" w14:textId="76F2C0FA" w:rsidR="006C5A77" w:rsidRPr="0005117C" w:rsidRDefault="006C5A77" w:rsidP="006C5A77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EG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ADF</w:t>
            </w: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  <w:vAlign w:val="bottom"/>
          </w:tcPr>
          <w:p w14:paraId="6B816B3D" w14:textId="4F9FD8F3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</w:t>
            </w:r>
            <w:r w:rsidR="004F4B19"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4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.</w:t>
            </w:r>
            <w:r w:rsidR="004F4B19"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815</w:t>
            </w:r>
          </w:p>
        </w:tc>
        <w:tc>
          <w:tcPr>
            <w:tcW w:w="266" w:type="pct"/>
            <w:tcBorders>
              <w:left w:val="nil"/>
              <w:bottom w:val="nil"/>
              <w:right w:val="nil"/>
            </w:tcBorders>
          </w:tcPr>
          <w:p w14:paraId="56E6A9C6" w14:textId="77777777" w:rsidR="006C5A77" w:rsidRPr="0005117C" w:rsidRDefault="006C5A77" w:rsidP="006C5A77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09CF7968" w14:textId="77777777" w:rsidR="006C5A77" w:rsidRPr="0005117C" w:rsidRDefault="006C5A77" w:rsidP="006C5A77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14:paraId="36229ECF" w14:textId="77777777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9A7C30" w14:textId="6018E554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-4.308</w:t>
            </w: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</w:tcPr>
          <w:p w14:paraId="55ED4D63" w14:textId="071A015B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-3.768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</w:tcPr>
          <w:p w14:paraId="6F16FED5" w14:textId="4153D7A3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-3.449</w:t>
            </w:r>
          </w:p>
        </w:tc>
      </w:tr>
      <w:tr w:rsidR="00384D24" w:rsidRPr="0005117C" w14:paraId="3ABE3F4A" w14:textId="77777777" w:rsidTr="0042377A">
        <w:tc>
          <w:tcPr>
            <w:tcW w:w="1519" w:type="pct"/>
            <w:tcBorders>
              <w:left w:val="nil"/>
              <w:right w:val="nil"/>
            </w:tcBorders>
            <w:noWrap/>
            <w:vAlign w:val="bottom"/>
          </w:tcPr>
          <w:p w14:paraId="606FD9DD" w14:textId="1E7985AA" w:rsidR="006C5A77" w:rsidRPr="0005117C" w:rsidRDefault="006C5A77" w:rsidP="006C5A77">
            <w:pPr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Constant and Trend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05E28E" w14:textId="525AE17C" w:rsidR="006C5A77" w:rsidRPr="0005117C" w:rsidRDefault="006C5A77" w:rsidP="006C5A77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EG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ADF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vAlign w:val="bottom"/>
          </w:tcPr>
          <w:p w14:paraId="02D13150" w14:textId="5B2EFDFB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</w:t>
            </w:r>
            <w:r w:rsidR="004F4B19"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5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.</w:t>
            </w:r>
            <w:r w:rsidR="004F4B19"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21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2E5D87BB" w14:textId="77777777" w:rsidR="006C5A77" w:rsidRPr="0005117C" w:rsidRDefault="006C5A77" w:rsidP="006C5A77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4BF8B7F8" w14:textId="77777777" w:rsidR="006C5A77" w:rsidRPr="0005117C" w:rsidRDefault="006C5A77" w:rsidP="006C5A77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</w:tcPr>
          <w:p w14:paraId="6CB05C0A" w14:textId="77777777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49585C" w14:textId="69333620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-4.645</w:t>
            </w: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7CCF932A" w14:textId="5D9BF59D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-4.157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</w:tcPr>
          <w:p w14:paraId="424DB8FB" w14:textId="432A5FC7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-3.843</w:t>
            </w:r>
          </w:p>
        </w:tc>
      </w:tr>
      <w:tr w:rsidR="00384D24" w:rsidRPr="0005117C" w14:paraId="2D927144" w14:textId="77777777" w:rsidTr="0042377A">
        <w:tc>
          <w:tcPr>
            <w:tcW w:w="1519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77DCB6E8" w14:textId="1665EA9D" w:rsidR="006C5A77" w:rsidRPr="0005117C" w:rsidRDefault="006C5A77" w:rsidP="006C5A77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Phillips &amp; Ouliaris (1990)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961D239" w14:textId="77777777" w:rsidR="006C5A77" w:rsidRPr="0005117C" w:rsidRDefault="006C5A77" w:rsidP="006C5A77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vAlign w:val="bottom"/>
          </w:tcPr>
          <w:p w14:paraId="68CABCC8" w14:textId="77777777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44B929F6" w14:textId="77777777" w:rsidR="006C5A77" w:rsidRPr="0005117C" w:rsidRDefault="006C5A77" w:rsidP="006C5A77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3A27465B" w14:textId="77777777" w:rsidR="006C5A77" w:rsidRPr="0005117C" w:rsidRDefault="006C5A77" w:rsidP="006C5A77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41090C72" w14:textId="77777777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1A878ADD" w14:textId="44C7D37C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5CE6FB1A" w14:textId="77777777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243C04D7" w14:textId="77777777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384D24" w:rsidRPr="0005117C" w14:paraId="6D35FED4" w14:textId="77777777" w:rsidTr="0042377A">
        <w:tc>
          <w:tcPr>
            <w:tcW w:w="1519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5E1EF8A0" w14:textId="542256EE" w:rsidR="006C5A77" w:rsidRPr="0005117C" w:rsidRDefault="006C5A77" w:rsidP="006C5A77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Constant</w:t>
            </w:r>
          </w:p>
        </w:tc>
        <w:tc>
          <w:tcPr>
            <w:tcW w:w="598" w:type="pct"/>
            <w:tcBorders>
              <w:left w:val="nil"/>
              <w:right w:val="nil"/>
            </w:tcBorders>
            <w:noWrap/>
            <w:vAlign w:val="bottom"/>
          </w:tcPr>
          <w:p w14:paraId="6534FB66" w14:textId="3F7C9F9D" w:rsidR="006C5A77" w:rsidRPr="0005117C" w:rsidRDefault="006C5A77" w:rsidP="006C5A77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PO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Zt</w:t>
            </w:r>
            <w:proofErr w:type="spellEnd"/>
          </w:p>
        </w:tc>
        <w:tc>
          <w:tcPr>
            <w:tcW w:w="472" w:type="pct"/>
            <w:tcBorders>
              <w:left w:val="nil"/>
              <w:right w:val="nil"/>
            </w:tcBorders>
            <w:vAlign w:val="bottom"/>
          </w:tcPr>
          <w:p w14:paraId="3C9D59C3" w14:textId="60A6C622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-4.</w:t>
            </w:r>
            <w:r w:rsidR="004F4B19"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175</w:t>
            </w: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7B896248" w14:textId="0B2E668E" w:rsidR="006C5A77" w:rsidRPr="0005117C" w:rsidRDefault="006C5A77" w:rsidP="006C5A77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**</w:t>
            </w:r>
          </w:p>
        </w:tc>
        <w:tc>
          <w:tcPr>
            <w:tcW w:w="324" w:type="pct"/>
            <w:tcBorders>
              <w:left w:val="nil"/>
              <w:right w:val="nil"/>
            </w:tcBorders>
          </w:tcPr>
          <w:p w14:paraId="419823CC" w14:textId="77777777" w:rsidR="006C5A77" w:rsidRPr="0005117C" w:rsidRDefault="006C5A77" w:rsidP="006C5A77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</w:tcPr>
          <w:p w14:paraId="17D434E2" w14:textId="77777777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noWrap/>
            <w:vAlign w:val="bottom"/>
          </w:tcPr>
          <w:p w14:paraId="0346A25E" w14:textId="132F476F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-4.308</w:t>
            </w:r>
          </w:p>
        </w:tc>
        <w:tc>
          <w:tcPr>
            <w:tcW w:w="421" w:type="pct"/>
            <w:tcBorders>
              <w:left w:val="nil"/>
              <w:right w:val="nil"/>
            </w:tcBorders>
          </w:tcPr>
          <w:p w14:paraId="47CFA366" w14:textId="0A6F6B74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-3.768</w:t>
            </w:r>
          </w:p>
        </w:tc>
        <w:tc>
          <w:tcPr>
            <w:tcW w:w="463" w:type="pct"/>
            <w:tcBorders>
              <w:left w:val="nil"/>
              <w:right w:val="nil"/>
            </w:tcBorders>
          </w:tcPr>
          <w:p w14:paraId="03BC6331" w14:textId="79C6065F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-3.449</w:t>
            </w:r>
          </w:p>
        </w:tc>
      </w:tr>
      <w:tr w:rsidR="00384D24" w:rsidRPr="0005117C" w14:paraId="47BAE904" w14:textId="77777777" w:rsidTr="0042377A">
        <w:tc>
          <w:tcPr>
            <w:tcW w:w="1519" w:type="pct"/>
            <w:tcBorders>
              <w:left w:val="nil"/>
              <w:right w:val="nil"/>
            </w:tcBorders>
            <w:noWrap/>
            <w:vAlign w:val="bottom"/>
          </w:tcPr>
          <w:p w14:paraId="66C45FB9" w14:textId="184CE01B" w:rsidR="006C5A77" w:rsidRPr="0005117C" w:rsidRDefault="006C5A77" w:rsidP="006C5A77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Constant and trend</w:t>
            </w: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9928EE" w14:textId="6E831EBC" w:rsidR="006C5A77" w:rsidRPr="0005117C" w:rsidRDefault="006C5A77" w:rsidP="006C5A77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PO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Zt</w:t>
            </w:r>
            <w:proofErr w:type="spellEnd"/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  <w:vAlign w:val="bottom"/>
          </w:tcPr>
          <w:p w14:paraId="0CC3FB72" w14:textId="32991EE1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-4.</w:t>
            </w:r>
            <w:r w:rsidR="004F4B19"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495</w:t>
            </w:r>
          </w:p>
        </w:tc>
        <w:tc>
          <w:tcPr>
            <w:tcW w:w="266" w:type="pct"/>
            <w:tcBorders>
              <w:left w:val="nil"/>
              <w:bottom w:val="nil"/>
              <w:right w:val="nil"/>
            </w:tcBorders>
          </w:tcPr>
          <w:p w14:paraId="5591F4BE" w14:textId="544F2C23" w:rsidR="006C5A77" w:rsidRPr="0005117C" w:rsidRDefault="006C5A77" w:rsidP="006C5A77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**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6BBEABB5" w14:textId="77777777" w:rsidR="006C5A77" w:rsidRPr="0005117C" w:rsidRDefault="006C5A77" w:rsidP="006C5A77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14:paraId="163707F4" w14:textId="77777777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02237C" w14:textId="1FCCFDF3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-4.645</w:t>
            </w: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</w:tcPr>
          <w:p w14:paraId="02180A8B" w14:textId="36ED87A2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-4.157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</w:tcPr>
          <w:p w14:paraId="6F591657" w14:textId="1E02A996" w:rsidR="006C5A77" w:rsidRPr="0005117C" w:rsidRDefault="006C5A77" w:rsidP="006C5A77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-3.843</w:t>
            </w:r>
          </w:p>
        </w:tc>
      </w:tr>
      <w:tr w:rsidR="0042377A" w:rsidRPr="0005117C" w14:paraId="715CC282" w14:textId="77777777" w:rsidTr="0042377A">
        <w:tc>
          <w:tcPr>
            <w:tcW w:w="1519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9990ADB" w14:textId="0E118ADD" w:rsidR="0042377A" w:rsidRPr="0005117C" w:rsidRDefault="0042377A" w:rsidP="00D47974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ARDL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2F425E8F" w14:textId="77777777" w:rsidR="0042377A" w:rsidRPr="0005117C" w:rsidRDefault="0042377A" w:rsidP="00D47974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vAlign w:val="bottom"/>
          </w:tcPr>
          <w:p w14:paraId="20326480" w14:textId="77777777" w:rsidR="0042377A" w:rsidRPr="0005117C" w:rsidRDefault="0042377A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48464017" w14:textId="77777777" w:rsidR="0042377A" w:rsidRPr="0005117C" w:rsidRDefault="0042377A" w:rsidP="00D47974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4A159808" w14:textId="77777777" w:rsidR="0042377A" w:rsidRPr="0005117C" w:rsidRDefault="0042377A" w:rsidP="00D47974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39765767" w14:textId="77777777" w:rsidR="0042377A" w:rsidRPr="0005117C" w:rsidRDefault="0042377A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0C03E4DC" w14:textId="77777777" w:rsidR="0042377A" w:rsidRPr="0005117C" w:rsidRDefault="0042377A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0C6F889E" w14:textId="77777777" w:rsidR="0042377A" w:rsidRPr="0005117C" w:rsidRDefault="0042377A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2DD8CDD2" w14:textId="77777777" w:rsidR="0042377A" w:rsidRPr="0005117C" w:rsidRDefault="0042377A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42377A" w:rsidRPr="0005117C" w14:paraId="1965D668" w14:textId="77777777" w:rsidTr="0042377A">
        <w:tc>
          <w:tcPr>
            <w:tcW w:w="1519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0E9EF189" w14:textId="77777777" w:rsidR="0042377A" w:rsidRPr="0005117C" w:rsidRDefault="0042377A" w:rsidP="00D47974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Constant</w:t>
            </w:r>
          </w:p>
        </w:tc>
        <w:tc>
          <w:tcPr>
            <w:tcW w:w="598" w:type="pct"/>
            <w:tcBorders>
              <w:left w:val="nil"/>
              <w:right w:val="nil"/>
            </w:tcBorders>
            <w:noWrap/>
            <w:vAlign w:val="bottom"/>
          </w:tcPr>
          <w:p w14:paraId="02A4D570" w14:textId="7AA2AEAF" w:rsidR="0042377A" w:rsidRPr="0005117C" w:rsidRDefault="0042377A" w:rsidP="00D47974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ECM</w:t>
            </w:r>
          </w:p>
        </w:tc>
        <w:tc>
          <w:tcPr>
            <w:tcW w:w="472" w:type="pct"/>
            <w:tcBorders>
              <w:left w:val="nil"/>
              <w:right w:val="nil"/>
            </w:tcBorders>
            <w:vAlign w:val="bottom"/>
          </w:tcPr>
          <w:p w14:paraId="089CD3CD" w14:textId="28A7F93E" w:rsidR="0042377A" w:rsidRPr="0005117C" w:rsidRDefault="0042377A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-0.</w:t>
            </w:r>
            <w:r w:rsidR="00732B44"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177</w:t>
            </w: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0376161A" w14:textId="4DFF4FE9" w:rsidR="0042377A" w:rsidRPr="0005117C" w:rsidRDefault="00732B44" w:rsidP="00D47974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***</w:t>
            </w:r>
          </w:p>
        </w:tc>
        <w:tc>
          <w:tcPr>
            <w:tcW w:w="324" w:type="pct"/>
            <w:tcBorders>
              <w:left w:val="nil"/>
              <w:right w:val="nil"/>
            </w:tcBorders>
          </w:tcPr>
          <w:p w14:paraId="643A9782" w14:textId="77777777" w:rsidR="0042377A" w:rsidRPr="0005117C" w:rsidRDefault="0042377A" w:rsidP="00D47974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</w:tcPr>
          <w:p w14:paraId="36D35063" w14:textId="77777777" w:rsidR="0042377A" w:rsidRPr="0005117C" w:rsidRDefault="0042377A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noWrap/>
            <w:vAlign w:val="bottom"/>
          </w:tcPr>
          <w:p w14:paraId="63BFCA11" w14:textId="7CF9F77F" w:rsidR="0042377A" w:rsidRPr="0005117C" w:rsidRDefault="0042377A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</w:tcPr>
          <w:p w14:paraId="4FB7E1CA" w14:textId="6FD5ED35" w:rsidR="0042377A" w:rsidRPr="0005117C" w:rsidRDefault="0042377A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</w:tcPr>
          <w:p w14:paraId="5C5DE6A3" w14:textId="4610067E" w:rsidR="0042377A" w:rsidRPr="0005117C" w:rsidRDefault="0042377A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42377A" w:rsidRPr="0005117C" w14:paraId="7AB786A2" w14:textId="77777777" w:rsidTr="0042377A">
        <w:tc>
          <w:tcPr>
            <w:tcW w:w="1519" w:type="pct"/>
            <w:tcBorders>
              <w:left w:val="nil"/>
              <w:right w:val="nil"/>
            </w:tcBorders>
            <w:noWrap/>
            <w:vAlign w:val="bottom"/>
          </w:tcPr>
          <w:p w14:paraId="72DF096D" w14:textId="3C947438" w:rsidR="0042377A" w:rsidRPr="0005117C" w:rsidRDefault="0042377A" w:rsidP="00D47974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799CE5" w14:textId="41C18553" w:rsidR="0042377A" w:rsidRPr="0005117C" w:rsidRDefault="005A5FE4" w:rsidP="00D47974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B</w:t>
            </w: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</w:rPr>
              <w:t>ounds</w:t>
            </w:r>
            <w:proofErr w:type="spellEnd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</w:rPr>
              <w:t>-</w:t>
            </w:r>
            <w:r w:rsidR="0042377A"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  <w:vAlign w:val="bottom"/>
          </w:tcPr>
          <w:p w14:paraId="6184F899" w14:textId="33142CC1" w:rsidR="0042377A" w:rsidRPr="0005117C" w:rsidRDefault="00732B44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6.660</w:t>
            </w:r>
          </w:p>
        </w:tc>
        <w:tc>
          <w:tcPr>
            <w:tcW w:w="266" w:type="pct"/>
            <w:tcBorders>
              <w:left w:val="nil"/>
              <w:bottom w:val="nil"/>
              <w:right w:val="nil"/>
            </w:tcBorders>
          </w:tcPr>
          <w:p w14:paraId="4541E5B7" w14:textId="1CA6F6F6" w:rsidR="0042377A" w:rsidRPr="0005117C" w:rsidRDefault="00732B44" w:rsidP="00D47974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***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0C16790C" w14:textId="77777777" w:rsidR="0042377A" w:rsidRPr="0005117C" w:rsidRDefault="0042377A" w:rsidP="00D47974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14:paraId="552E737C" w14:textId="77777777" w:rsidR="0042377A" w:rsidRPr="0005117C" w:rsidRDefault="0042377A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1149BD" w14:textId="021F6CEF" w:rsidR="0042377A" w:rsidRPr="0005117C" w:rsidRDefault="00732B44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5.000</w:t>
            </w: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</w:tcPr>
          <w:p w14:paraId="1C46D4DE" w14:textId="3F68F916" w:rsidR="0042377A" w:rsidRPr="0005117C" w:rsidRDefault="00732B44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3.870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</w:tcPr>
          <w:p w14:paraId="64611034" w14:textId="5EC80065" w:rsidR="0042377A" w:rsidRPr="0005117C" w:rsidRDefault="00732B44" w:rsidP="00D47974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3.350</w:t>
            </w:r>
          </w:p>
        </w:tc>
      </w:tr>
      <w:tr w:rsidR="0042377A" w:rsidRPr="0005117C" w14:paraId="19265D4B" w14:textId="77777777" w:rsidTr="0042377A">
        <w:tc>
          <w:tcPr>
            <w:tcW w:w="1519" w:type="pct"/>
            <w:tcBorders>
              <w:left w:val="nil"/>
              <w:right w:val="nil"/>
            </w:tcBorders>
            <w:noWrap/>
            <w:vAlign w:val="bottom"/>
          </w:tcPr>
          <w:p w14:paraId="0D5B4323" w14:textId="79870EBB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Constant and trend</w:t>
            </w: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2B4BBE" w14:textId="6337506F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ECM</w:t>
            </w: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  <w:vAlign w:val="bottom"/>
          </w:tcPr>
          <w:p w14:paraId="75056A13" w14:textId="5813E5CD" w:rsidR="0042377A" w:rsidRPr="0005117C" w:rsidRDefault="00286834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-0.195</w:t>
            </w:r>
          </w:p>
        </w:tc>
        <w:tc>
          <w:tcPr>
            <w:tcW w:w="266" w:type="pct"/>
            <w:tcBorders>
              <w:left w:val="nil"/>
              <w:bottom w:val="nil"/>
              <w:right w:val="nil"/>
            </w:tcBorders>
          </w:tcPr>
          <w:p w14:paraId="6BC341A1" w14:textId="4F30A097" w:rsidR="0042377A" w:rsidRPr="0005117C" w:rsidRDefault="00286834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***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3CB9A3EA" w14:textId="77777777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14:paraId="38D22D89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29BF54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</w:tcPr>
          <w:p w14:paraId="469DDC32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</w:tcPr>
          <w:p w14:paraId="31154C8C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42377A" w:rsidRPr="0005117C" w14:paraId="756C20F6" w14:textId="77777777" w:rsidTr="0042377A">
        <w:tc>
          <w:tcPr>
            <w:tcW w:w="1519" w:type="pct"/>
            <w:tcBorders>
              <w:left w:val="nil"/>
              <w:right w:val="nil"/>
            </w:tcBorders>
            <w:noWrap/>
            <w:vAlign w:val="bottom"/>
          </w:tcPr>
          <w:p w14:paraId="746E8773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4F397E" w14:textId="144272D7" w:rsidR="0042377A" w:rsidRPr="0005117C" w:rsidRDefault="005A5FE4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B</w:t>
            </w: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</w:rPr>
              <w:t>ounds</w:t>
            </w:r>
            <w:proofErr w:type="spellEnd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</w:rPr>
              <w:t>-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  <w:vAlign w:val="bottom"/>
          </w:tcPr>
          <w:p w14:paraId="2D5D7436" w14:textId="7416691E" w:rsidR="0042377A" w:rsidRPr="0005117C" w:rsidRDefault="00286834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6.913</w:t>
            </w:r>
          </w:p>
        </w:tc>
        <w:tc>
          <w:tcPr>
            <w:tcW w:w="266" w:type="pct"/>
            <w:tcBorders>
              <w:left w:val="nil"/>
              <w:bottom w:val="nil"/>
              <w:right w:val="nil"/>
            </w:tcBorders>
          </w:tcPr>
          <w:p w14:paraId="7540027F" w14:textId="37FB4B00" w:rsidR="0042377A" w:rsidRPr="0005117C" w:rsidRDefault="00286834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***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33ACBBE5" w14:textId="77777777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14:paraId="04B1207A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37AB75" w14:textId="0BCE8867" w:rsidR="0042377A" w:rsidRPr="0005117C" w:rsidRDefault="00286834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6.730</w:t>
            </w: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</w:tcPr>
          <w:p w14:paraId="64B977C0" w14:textId="15431C72" w:rsidR="0042377A" w:rsidRPr="0005117C" w:rsidRDefault="00286834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5.150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</w:tcPr>
          <w:p w14:paraId="3A33EF32" w14:textId="0D512327" w:rsidR="0042377A" w:rsidRPr="0005117C" w:rsidRDefault="00286834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4.490</w:t>
            </w:r>
          </w:p>
        </w:tc>
      </w:tr>
      <w:tr w:rsidR="0042377A" w:rsidRPr="0005117C" w14:paraId="646225E8" w14:textId="22A0BC2D" w:rsidTr="0042377A">
        <w:tc>
          <w:tcPr>
            <w:tcW w:w="151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43BAC4C" w14:textId="0952CA6D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Gregory &amp; Hansen (1996)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04DC07D" w14:textId="1623857A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5F7C8184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7C964C2D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674A3E8B" w14:textId="59622E6F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TB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21A5EF2C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E6CF0E3" w14:textId="145F289E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03E50D9C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21951651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42377A" w:rsidRPr="0005117C" w14:paraId="6B7FAE9D" w14:textId="77E48110" w:rsidTr="0042377A">
        <w:tc>
          <w:tcPr>
            <w:tcW w:w="1519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24550F46" w14:textId="11F9E13D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Level break</w:t>
            </w: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37A9AC" w14:textId="51789B88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ADF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</w:tcPr>
          <w:p w14:paraId="75EEE99B" w14:textId="07C95C7B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-5.633</w:t>
            </w:r>
          </w:p>
        </w:tc>
        <w:tc>
          <w:tcPr>
            <w:tcW w:w="266" w:type="pct"/>
            <w:tcBorders>
              <w:left w:val="nil"/>
              <w:bottom w:val="nil"/>
              <w:right w:val="nil"/>
            </w:tcBorders>
          </w:tcPr>
          <w:p w14:paraId="5A29F5C8" w14:textId="1906BA63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***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218275AF" w14:textId="5D6A88EF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190</w:t>
            </w: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14:paraId="0C408391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CC5FAF" w14:textId="75D5202E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-5.440</w:t>
            </w: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vAlign w:val="bottom"/>
          </w:tcPr>
          <w:p w14:paraId="2F8491BE" w14:textId="12F1ACA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-4.920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vAlign w:val="bottom"/>
          </w:tcPr>
          <w:p w14:paraId="7FAC6C67" w14:textId="5C794235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-4.690</w:t>
            </w:r>
          </w:p>
        </w:tc>
      </w:tr>
      <w:tr w:rsidR="0042377A" w:rsidRPr="0005117C" w14:paraId="40F96075" w14:textId="77777777" w:rsidTr="0042377A">
        <w:tc>
          <w:tcPr>
            <w:tcW w:w="1519" w:type="pct"/>
            <w:tcBorders>
              <w:left w:val="nil"/>
              <w:right w:val="nil"/>
            </w:tcBorders>
            <w:noWrap/>
            <w:vAlign w:val="bottom"/>
          </w:tcPr>
          <w:p w14:paraId="2A7D589C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BD2F5E" w14:textId="6A8688F4" w:rsidR="0042377A" w:rsidRPr="0005117C" w:rsidRDefault="0042377A" w:rsidP="0042377A">
            <w:pPr>
              <w:rPr>
                <w:rFonts w:ascii="Book Antiqua" w:hAnsi="Book Antiqua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Zt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</w:tcPr>
          <w:p w14:paraId="65CEE2B1" w14:textId="49D02E76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-4.827</w:t>
            </w: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4CDB8D52" w14:textId="32292495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2BED465A" w14:textId="1C5F7851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186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</w:tcPr>
          <w:p w14:paraId="12431871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99EB26" w14:textId="22041916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-5.440</w:t>
            </w: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vAlign w:val="bottom"/>
          </w:tcPr>
          <w:p w14:paraId="75DEF235" w14:textId="66DCF952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-4.920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04FEE08E" w14:textId="4655A2F8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-4.690</w:t>
            </w:r>
          </w:p>
        </w:tc>
      </w:tr>
      <w:tr w:rsidR="0042377A" w:rsidRPr="0005117C" w14:paraId="174EC820" w14:textId="4EEE10ED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AA869" w14:textId="089C659D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Level break with trend</w:t>
            </w: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FB82DC" w14:textId="3B8905BD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ADF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</w:tcPr>
          <w:p w14:paraId="29545834" w14:textId="739977D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-5.960</w:t>
            </w:r>
          </w:p>
        </w:tc>
        <w:tc>
          <w:tcPr>
            <w:tcW w:w="266" w:type="pct"/>
            <w:tcBorders>
              <w:left w:val="nil"/>
              <w:bottom w:val="nil"/>
              <w:right w:val="nil"/>
            </w:tcBorders>
          </w:tcPr>
          <w:p w14:paraId="6572D7E2" w14:textId="5FB535A4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***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6608E589" w14:textId="78E937BB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134</w:t>
            </w: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14:paraId="70A0E338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78E74F" w14:textId="472EFCB1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-5.800</w:t>
            </w: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vAlign w:val="bottom"/>
          </w:tcPr>
          <w:p w14:paraId="78E9EE2B" w14:textId="05D8D436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-5.290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vAlign w:val="bottom"/>
          </w:tcPr>
          <w:p w14:paraId="47D9A97F" w14:textId="6A51BE15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-5.030</w:t>
            </w:r>
          </w:p>
        </w:tc>
      </w:tr>
      <w:tr w:rsidR="0042377A" w:rsidRPr="0005117C" w14:paraId="32D4CD19" w14:textId="529355A5" w:rsidTr="0042377A">
        <w:tc>
          <w:tcPr>
            <w:tcW w:w="15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6021DB" w14:textId="74F8F50E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FFAB2C" w14:textId="12ADF1F7" w:rsidR="0042377A" w:rsidRPr="0005117C" w:rsidRDefault="0042377A" w:rsidP="0042377A">
            <w:pPr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Zt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</w:tcPr>
          <w:p w14:paraId="5FE43E1E" w14:textId="5CA110E6" w:rsidR="0042377A" w:rsidRPr="0005117C" w:rsidRDefault="0042377A" w:rsidP="0042377A">
            <w:pPr>
              <w:jc w:val="right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sz w:val="20"/>
                <w:szCs w:val="20"/>
                <w:lang w:val="en-US"/>
              </w:rPr>
              <w:t>-5.079</w:t>
            </w: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46893312" w14:textId="6F286379" w:rsidR="0042377A" w:rsidRPr="0005117C" w:rsidRDefault="0042377A" w:rsidP="0042377A">
            <w:pPr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sz w:val="20"/>
                <w:szCs w:val="20"/>
                <w:lang w:val="en-US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7809EA8D" w14:textId="1C51D408" w:rsidR="0042377A" w:rsidRPr="0005117C" w:rsidRDefault="0042377A" w:rsidP="0042377A">
            <w:pPr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130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</w:tcPr>
          <w:p w14:paraId="32A5503A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2A60EA" w14:textId="6739E223" w:rsidR="0042377A" w:rsidRPr="0005117C" w:rsidRDefault="0042377A" w:rsidP="0042377A">
            <w:pPr>
              <w:jc w:val="right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-5.800</w:t>
            </w: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vAlign w:val="bottom"/>
          </w:tcPr>
          <w:p w14:paraId="0A787A6C" w14:textId="686CF989" w:rsidR="0042377A" w:rsidRPr="0005117C" w:rsidRDefault="0042377A" w:rsidP="0042377A">
            <w:pPr>
              <w:jc w:val="right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-5.290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63399D9A" w14:textId="37ADE90B" w:rsidR="0042377A" w:rsidRPr="0005117C" w:rsidRDefault="0042377A" w:rsidP="0042377A">
            <w:pPr>
              <w:jc w:val="right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-5.030</w:t>
            </w:r>
          </w:p>
        </w:tc>
      </w:tr>
      <w:tr w:rsidR="0042377A" w:rsidRPr="0005117C" w14:paraId="5A52E706" w14:textId="04639F62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6AC12" w14:textId="486175D5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Regime break</w:t>
            </w: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540BE7" w14:textId="42AE7A6D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ADF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</w:tcPr>
          <w:p w14:paraId="5964CE4E" w14:textId="200055B9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-5.950</w:t>
            </w:r>
          </w:p>
        </w:tc>
        <w:tc>
          <w:tcPr>
            <w:tcW w:w="266" w:type="pct"/>
            <w:tcBorders>
              <w:left w:val="nil"/>
              <w:bottom w:val="nil"/>
              <w:right w:val="nil"/>
            </w:tcBorders>
          </w:tcPr>
          <w:p w14:paraId="23AE5007" w14:textId="4340DFFA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**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7045987F" w14:textId="759CE6CF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57</w:t>
            </w: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14:paraId="1A16DCC1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4B2EE5" w14:textId="4FFC38AB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-5.970</w:t>
            </w: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vAlign w:val="bottom"/>
          </w:tcPr>
          <w:p w14:paraId="27615BB1" w14:textId="3AC70EE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-5.500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vAlign w:val="bottom"/>
          </w:tcPr>
          <w:p w14:paraId="1258E299" w14:textId="019397A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-5.230</w:t>
            </w:r>
          </w:p>
        </w:tc>
      </w:tr>
      <w:tr w:rsidR="0042377A" w:rsidRPr="0005117C" w14:paraId="74BD11EC" w14:textId="220AF910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5B73C" w14:textId="305F8FE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033B68" w14:textId="3A9B8602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Zt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</w:tcPr>
          <w:p w14:paraId="66B54482" w14:textId="62D203ED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-5.265</w:t>
            </w: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62E2CEA9" w14:textId="7BCAF592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263681E0" w14:textId="33FA5C70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156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</w:tcPr>
          <w:p w14:paraId="26E79548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CB8BC0" w14:textId="7A1F896A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-5.970</w:t>
            </w: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vAlign w:val="bottom"/>
          </w:tcPr>
          <w:p w14:paraId="7E85092C" w14:textId="6C63ADC3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-5.500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6866FF24" w14:textId="470DF6A8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-5.230</w:t>
            </w:r>
          </w:p>
        </w:tc>
      </w:tr>
      <w:tr w:rsidR="0042377A" w:rsidRPr="0005117C" w14:paraId="5CC3926F" w14:textId="574B1A6B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899221" w14:textId="695057CC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Regime and trend break</w:t>
            </w: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B7CD95" w14:textId="396D6A8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ADF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</w:tcPr>
          <w:p w14:paraId="23E84D57" w14:textId="25DBA9C0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-6.874</w:t>
            </w:r>
          </w:p>
        </w:tc>
        <w:tc>
          <w:tcPr>
            <w:tcW w:w="266" w:type="pct"/>
            <w:tcBorders>
              <w:left w:val="nil"/>
              <w:bottom w:val="nil"/>
              <w:right w:val="nil"/>
            </w:tcBorders>
          </w:tcPr>
          <w:p w14:paraId="1FCF3C25" w14:textId="5244705F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***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50321552" w14:textId="4D1C7FCC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161</w:t>
            </w: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14:paraId="1E6BCFB7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F3745A" w14:textId="19AD0A2B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-6.450</w:t>
            </w: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vAlign w:val="bottom"/>
          </w:tcPr>
          <w:p w14:paraId="6842C711" w14:textId="495C6C8C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-5.960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vAlign w:val="bottom"/>
          </w:tcPr>
          <w:p w14:paraId="7C481B4F" w14:textId="79BD094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-5.720</w:t>
            </w:r>
          </w:p>
        </w:tc>
      </w:tr>
      <w:tr w:rsidR="0042377A" w:rsidRPr="0005117C" w14:paraId="15DF40DD" w14:textId="22330695" w:rsidTr="0042377A">
        <w:tc>
          <w:tcPr>
            <w:tcW w:w="15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D5A22F" w14:textId="32E2F5AC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BBDA8F" w14:textId="359C9CE1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Zt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</w:tcPr>
          <w:p w14:paraId="6DC01240" w14:textId="0D8A055A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-5.723</w:t>
            </w: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65AFEC64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4888DA77" w14:textId="455D0B06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157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</w:tcPr>
          <w:p w14:paraId="5CB9E5ED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244D655" w14:textId="290C6CE2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-6.450</w:t>
            </w: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vAlign w:val="bottom"/>
          </w:tcPr>
          <w:p w14:paraId="5CF7430B" w14:textId="4FECDD51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-5.960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16F012D4" w14:textId="4CF342E4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-5.720</w:t>
            </w:r>
          </w:p>
        </w:tc>
      </w:tr>
      <w:tr w:rsidR="0042377A" w:rsidRPr="0005117C" w14:paraId="09279578" w14:textId="77777777" w:rsidTr="0042377A">
        <w:tc>
          <w:tcPr>
            <w:tcW w:w="151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3A9275D7" w14:textId="570A5922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Westerlund &amp; Edgerton (2006)</w:t>
            </w:r>
          </w:p>
        </w:tc>
        <w:tc>
          <w:tcPr>
            <w:tcW w:w="598" w:type="pct"/>
            <w:tcBorders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1FBF9F3C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154C8A61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34656CF4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0A7731BF" w14:textId="68A7F92F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TB</w:t>
            </w:r>
          </w:p>
        </w:tc>
        <w:tc>
          <w:tcPr>
            <w:tcW w:w="516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5C6D1B73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259F93B4" w14:textId="5F47B163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75F21B35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640AB0A5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42377A" w:rsidRPr="0005117C" w14:paraId="17DA7290" w14:textId="77777777" w:rsidTr="0042377A">
        <w:tc>
          <w:tcPr>
            <w:tcW w:w="1519" w:type="pct"/>
            <w:tcBorders>
              <w:top w:val="single" w:sz="2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9211FEF" w14:textId="05F179D1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No shift</w:t>
            </w: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D30198" w14:textId="030EBE13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WE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LM</w:t>
            </w: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</w:tcPr>
          <w:p w14:paraId="47F10207" w14:textId="7D523235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-1.161</w:t>
            </w:r>
          </w:p>
        </w:tc>
        <w:tc>
          <w:tcPr>
            <w:tcW w:w="266" w:type="pct"/>
            <w:tcBorders>
              <w:left w:val="nil"/>
              <w:bottom w:val="nil"/>
              <w:right w:val="nil"/>
            </w:tcBorders>
          </w:tcPr>
          <w:p w14:paraId="03E7B045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641BD08E" w14:textId="77777777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14:paraId="303C4DE6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F85880" w14:textId="60C2E79D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-3.565</w:t>
            </w: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vAlign w:val="bottom"/>
          </w:tcPr>
          <w:p w14:paraId="6C6806EE" w14:textId="380B2F42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-3.030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vAlign w:val="bottom"/>
          </w:tcPr>
          <w:p w14:paraId="6DDECFE5" w14:textId="2020D769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-2.756</w:t>
            </w:r>
          </w:p>
        </w:tc>
      </w:tr>
      <w:tr w:rsidR="0042377A" w:rsidRPr="0005117C" w14:paraId="51E6C2E3" w14:textId="77777777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1007B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55C3B1C" w14:textId="41EBB26C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WE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Zt</w:t>
            </w:r>
            <w:proofErr w:type="spellEnd"/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</w:tcPr>
          <w:p w14:paraId="7E54857F" w14:textId="092E5898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-1.203</w:t>
            </w: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0B9261A9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5C30D8DA" w14:textId="77777777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</w:tcPr>
          <w:p w14:paraId="56BDAACC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AA0B8CF" w14:textId="14853E8F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-3.565</w:t>
            </w: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vAlign w:val="bottom"/>
          </w:tcPr>
          <w:p w14:paraId="52DEA1AF" w14:textId="12E6345A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-3.030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41ED912A" w14:textId="2473298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-2.756</w:t>
            </w:r>
          </w:p>
        </w:tc>
      </w:tr>
      <w:tr w:rsidR="0042377A" w:rsidRPr="0005117C" w14:paraId="1F13AE93" w14:textId="77777777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6492F" w14:textId="59DD28AC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Level break with trend</w:t>
            </w: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E27154" w14:textId="6B21C8C2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WE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LM</w:t>
            </w: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</w:tcPr>
          <w:p w14:paraId="3B229AE1" w14:textId="1B028145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-1.327</w:t>
            </w:r>
          </w:p>
        </w:tc>
        <w:tc>
          <w:tcPr>
            <w:tcW w:w="266" w:type="pct"/>
            <w:tcBorders>
              <w:left w:val="nil"/>
              <w:bottom w:val="nil"/>
              <w:right w:val="nil"/>
            </w:tcBorders>
          </w:tcPr>
          <w:p w14:paraId="399C6AC7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55FDAB14" w14:textId="3041B9A0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14:paraId="45ECB54A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57BA60" w14:textId="61EFC1DA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-3.565</w:t>
            </w: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vAlign w:val="bottom"/>
          </w:tcPr>
          <w:p w14:paraId="2C95CF64" w14:textId="11EA0385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-3.030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vAlign w:val="bottom"/>
          </w:tcPr>
          <w:p w14:paraId="0A41F2FE" w14:textId="5995C408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-2.756</w:t>
            </w:r>
          </w:p>
        </w:tc>
      </w:tr>
      <w:tr w:rsidR="0042377A" w:rsidRPr="0005117C" w14:paraId="6A1AED16" w14:textId="77777777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7A1A7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616E98" w14:textId="0A1FB7AF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WE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Zt</w:t>
            </w:r>
            <w:proofErr w:type="spellEnd"/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</w:tcPr>
          <w:p w14:paraId="05DC786A" w14:textId="5FFE535D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-1.376</w:t>
            </w: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76044103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2D86920C" w14:textId="647B079D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</w:tcPr>
          <w:p w14:paraId="36A7B8D7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9A9506" w14:textId="24F3C3B5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-3.565</w:t>
            </w: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vAlign w:val="bottom"/>
          </w:tcPr>
          <w:p w14:paraId="1953ED29" w14:textId="29878EDD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-3.030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43BDF98A" w14:textId="50806DFB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-2.756</w:t>
            </w:r>
          </w:p>
        </w:tc>
      </w:tr>
      <w:tr w:rsidR="0042377A" w:rsidRPr="0005117C" w14:paraId="04403EC9" w14:textId="77777777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17CD1" w14:textId="13E8CD9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Regime break with trend</w:t>
            </w: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AE2541" w14:textId="4FD46E69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WE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LM</w:t>
            </w: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</w:tcPr>
          <w:p w14:paraId="40D82BD2" w14:textId="4D08EDC9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-1.000</w:t>
            </w:r>
          </w:p>
        </w:tc>
        <w:tc>
          <w:tcPr>
            <w:tcW w:w="266" w:type="pct"/>
            <w:tcBorders>
              <w:left w:val="nil"/>
              <w:bottom w:val="nil"/>
              <w:right w:val="nil"/>
            </w:tcBorders>
          </w:tcPr>
          <w:p w14:paraId="4015DED9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4EFB165D" w14:textId="52627FC6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14:paraId="2E1812D2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7347C5" w14:textId="7A33BE4A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-3.565</w:t>
            </w: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vAlign w:val="bottom"/>
          </w:tcPr>
          <w:p w14:paraId="41952B9B" w14:textId="5236D73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-3.030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vAlign w:val="bottom"/>
          </w:tcPr>
          <w:p w14:paraId="12B6A763" w14:textId="1CEB3C30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-2.756</w:t>
            </w:r>
          </w:p>
        </w:tc>
      </w:tr>
      <w:tr w:rsidR="0042377A" w:rsidRPr="0005117C" w14:paraId="04A40584" w14:textId="77777777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60B09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62108A" w14:textId="239C9ABF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WE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Zt</w:t>
            </w:r>
            <w:proofErr w:type="spellEnd"/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</w:tcPr>
          <w:p w14:paraId="722167C7" w14:textId="6EE34C61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-1.037</w:t>
            </w: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069741D8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3D53F18D" w14:textId="27CCBCC7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</w:tcPr>
          <w:p w14:paraId="71F7F620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6A3CBB" w14:textId="6C96D861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-3.565</w:t>
            </w: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vAlign w:val="bottom"/>
          </w:tcPr>
          <w:p w14:paraId="36A8B7FD" w14:textId="0DCBFE4E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-3.030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01A72787" w14:textId="65E7BC51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-2.756</w:t>
            </w:r>
          </w:p>
        </w:tc>
      </w:tr>
      <w:tr w:rsidR="0042377A" w:rsidRPr="0005117C" w14:paraId="178FFC29" w14:textId="77777777" w:rsidTr="0042377A">
        <w:tc>
          <w:tcPr>
            <w:tcW w:w="151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  <w:noWrap/>
            <w:vAlign w:val="bottom"/>
          </w:tcPr>
          <w:p w14:paraId="588697E2" w14:textId="0DBC2048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Ho: Cointegration</w:t>
            </w:r>
          </w:p>
        </w:tc>
        <w:tc>
          <w:tcPr>
            <w:tcW w:w="59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  <w:noWrap/>
            <w:vAlign w:val="bottom"/>
          </w:tcPr>
          <w:p w14:paraId="3E7DAC6B" w14:textId="3C452B2E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Test</w:t>
            </w:r>
          </w:p>
        </w:tc>
        <w:tc>
          <w:tcPr>
            <w:tcW w:w="47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  <w:vAlign w:val="bottom"/>
          </w:tcPr>
          <w:p w14:paraId="764C4D40" w14:textId="44965CE0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Stat.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</w:tcPr>
          <w:p w14:paraId="683C7BEB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</w:tcPr>
          <w:p w14:paraId="736AE752" w14:textId="77777777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</w:tcPr>
          <w:p w14:paraId="673925C7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  <w:noWrap/>
            <w:vAlign w:val="bottom"/>
          </w:tcPr>
          <w:p w14:paraId="166B4034" w14:textId="5775DD0F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cv(</w:t>
            </w:r>
            <w:proofErr w:type="gramEnd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1%)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</w:tcPr>
          <w:p w14:paraId="2B8AB680" w14:textId="5FAE6090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cv(</w:t>
            </w:r>
            <w:proofErr w:type="gramEnd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5%)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</w:tcPr>
          <w:p w14:paraId="03881B67" w14:textId="3FBB6588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cv(</w:t>
            </w:r>
            <w:proofErr w:type="gramEnd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10%)</w:t>
            </w:r>
          </w:p>
        </w:tc>
      </w:tr>
      <w:tr w:rsidR="0042377A" w:rsidRPr="0005117C" w14:paraId="5835C39C" w14:textId="77777777" w:rsidTr="0042377A">
        <w:tc>
          <w:tcPr>
            <w:tcW w:w="1519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4EACC481" w14:textId="77777777" w:rsidR="0042377A" w:rsidRPr="0005117C" w:rsidRDefault="0042377A" w:rsidP="0042377A">
            <w:pPr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Shin (1994)</w:t>
            </w:r>
          </w:p>
        </w:tc>
        <w:tc>
          <w:tcPr>
            <w:tcW w:w="598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54FB725D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</w:tcPr>
          <w:p w14:paraId="4D5F357F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</w:tcPr>
          <w:p w14:paraId="58942F90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</w:tcPr>
          <w:p w14:paraId="656A8942" w14:textId="77777777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</w:tcPr>
          <w:p w14:paraId="7869541F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0287DC8D" w14:textId="5B481C0F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</w:tcPr>
          <w:p w14:paraId="3124C8CB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top w:val="single" w:sz="24" w:space="0" w:color="auto"/>
              <w:left w:val="nil"/>
              <w:right w:val="nil"/>
            </w:tcBorders>
            <w:shd w:val="clear" w:color="auto" w:fill="D9D9D9" w:themeFill="background1" w:themeFillShade="D9"/>
          </w:tcPr>
          <w:p w14:paraId="6B37D6BB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42377A" w:rsidRPr="0005117C" w14:paraId="01DF5E86" w14:textId="77777777" w:rsidTr="0042377A">
        <w:tc>
          <w:tcPr>
            <w:tcW w:w="1519" w:type="pct"/>
            <w:tcBorders>
              <w:top w:val="single" w:sz="2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9E254B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Constant</w:t>
            </w: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097E1F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CI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DOLS</w:t>
            </w: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</w:tcPr>
          <w:p w14:paraId="463836DD" w14:textId="50812F90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0.160</w:t>
            </w:r>
          </w:p>
        </w:tc>
        <w:tc>
          <w:tcPr>
            <w:tcW w:w="266" w:type="pct"/>
            <w:tcBorders>
              <w:left w:val="nil"/>
              <w:bottom w:val="nil"/>
              <w:right w:val="nil"/>
            </w:tcBorders>
          </w:tcPr>
          <w:p w14:paraId="759DA0B0" w14:textId="3C09044F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53BFC125" w14:textId="77777777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14:paraId="074F7C55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F536AF" w14:textId="7BCD1FF2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0.380</w:t>
            </w: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</w:tcPr>
          <w:p w14:paraId="763FC7BD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0.221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</w:tcPr>
          <w:p w14:paraId="07DE9AA5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0.163</w:t>
            </w:r>
          </w:p>
        </w:tc>
      </w:tr>
      <w:tr w:rsidR="0042377A" w:rsidRPr="0005117C" w14:paraId="39312E7A" w14:textId="77777777" w:rsidTr="0042377A">
        <w:tc>
          <w:tcPr>
            <w:tcW w:w="15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39DF18" w14:textId="03ADE41E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Constant and trend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4308033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CI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DOLS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</w:tcPr>
          <w:p w14:paraId="63B30542" w14:textId="40E60552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0.105</w:t>
            </w: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65DDA1EC" w14:textId="5366F17B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7FDAFE4A" w14:textId="77777777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</w:tcPr>
          <w:p w14:paraId="27D0190C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5B3164" w14:textId="0F616E45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0.150</w:t>
            </w: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63829C6C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0.101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</w:tcPr>
          <w:p w14:paraId="24B7C5EF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0.081</w:t>
            </w:r>
          </w:p>
        </w:tc>
      </w:tr>
      <w:tr w:rsidR="0042377A" w:rsidRPr="0005117C" w14:paraId="1F726E2F" w14:textId="77777777" w:rsidTr="0042377A">
        <w:tc>
          <w:tcPr>
            <w:tcW w:w="151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1B39C1BF" w14:textId="04CBDC05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CiS</w:t>
            </w:r>
            <w:proofErr w:type="spellEnd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&amp; Sanso (2006)</w:t>
            </w:r>
          </w:p>
        </w:tc>
        <w:tc>
          <w:tcPr>
            <w:tcW w:w="598" w:type="pct"/>
            <w:tcBorders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11CA7EDA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20712918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30424487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15760BFD" w14:textId="5F32070D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TB</w:t>
            </w:r>
          </w:p>
        </w:tc>
        <w:tc>
          <w:tcPr>
            <w:tcW w:w="516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2331DB42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350615F7" w14:textId="755D9BE0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45858397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2E16100C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42377A" w:rsidRPr="0005117C" w14:paraId="72A1B6D6" w14:textId="77777777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5FFC1" w14:textId="5ED6DA38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Level break</w:t>
            </w:r>
          </w:p>
        </w:tc>
        <w:tc>
          <w:tcPr>
            <w:tcW w:w="598" w:type="pct"/>
            <w:tcBorders>
              <w:left w:val="nil"/>
              <w:right w:val="nil"/>
            </w:tcBorders>
            <w:noWrap/>
            <w:vAlign w:val="bottom"/>
          </w:tcPr>
          <w:p w14:paraId="7BD17AC8" w14:textId="4336A776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CI(1)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DOLS</w:t>
            </w:r>
            <w:proofErr w:type="gramEnd"/>
          </w:p>
        </w:tc>
        <w:tc>
          <w:tcPr>
            <w:tcW w:w="472" w:type="pct"/>
            <w:tcBorders>
              <w:left w:val="nil"/>
              <w:right w:val="nil"/>
            </w:tcBorders>
          </w:tcPr>
          <w:p w14:paraId="2E604B9C" w14:textId="0A0B77A5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0.102</w:t>
            </w: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3F416A60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</w:tcPr>
          <w:p w14:paraId="35386C86" w14:textId="3FCD8EEB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70</w:t>
            </w:r>
          </w:p>
        </w:tc>
        <w:tc>
          <w:tcPr>
            <w:tcW w:w="516" w:type="pct"/>
            <w:tcBorders>
              <w:left w:val="nil"/>
              <w:right w:val="nil"/>
            </w:tcBorders>
          </w:tcPr>
          <w:p w14:paraId="27AFC6D7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noWrap/>
            <w:vAlign w:val="bottom"/>
          </w:tcPr>
          <w:p w14:paraId="6A24AA33" w14:textId="4AB5489F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0.263</w:t>
            </w: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1BA2471D" w14:textId="55E1FF31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0.156</w:t>
            </w:r>
          </w:p>
        </w:tc>
        <w:tc>
          <w:tcPr>
            <w:tcW w:w="463" w:type="pct"/>
            <w:tcBorders>
              <w:left w:val="nil"/>
              <w:right w:val="nil"/>
            </w:tcBorders>
            <w:vAlign w:val="bottom"/>
          </w:tcPr>
          <w:p w14:paraId="3B8EDC2E" w14:textId="2447934D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0.116</w:t>
            </w:r>
          </w:p>
        </w:tc>
      </w:tr>
      <w:tr w:rsidR="0042377A" w:rsidRPr="0005117C" w14:paraId="0911AF11" w14:textId="77777777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09736" w14:textId="5BCE5505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Level break with trend</w:t>
            </w:r>
          </w:p>
        </w:tc>
        <w:tc>
          <w:tcPr>
            <w:tcW w:w="598" w:type="pct"/>
            <w:tcBorders>
              <w:left w:val="nil"/>
              <w:right w:val="nil"/>
            </w:tcBorders>
            <w:noWrap/>
            <w:vAlign w:val="bottom"/>
          </w:tcPr>
          <w:p w14:paraId="4175C1AB" w14:textId="70B8081D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CI(1)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DOLS</w:t>
            </w:r>
            <w:proofErr w:type="gramEnd"/>
          </w:p>
        </w:tc>
        <w:tc>
          <w:tcPr>
            <w:tcW w:w="472" w:type="pct"/>
            <w:tcBorders>
              <w:left w:val="nil"/>
              <w:right w:val="nil"/>
            </w:tcBorders>
          </w:tcPr>
          <w:p w14:paraId="5D9388CC" w14:textId="4A7311AA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0.049</w:t>
            </w: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7FF3E57A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</w:tcPr>
          <w:p w14:paraId="5EECBC8E" w14:textId="47FD1596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175</w:t>
            </w:r>
          </w:p>
        </w:tc>
        <w:tc>
          <w:tcPr>
            <w:tcW w:w="516" w:type="pct"/>
            <w:tcBorders>
              <w:left w:val="nil"/>
              <w:right w:val="nil"/>
            </w:tcBorders>
          </w:tcPr>
          <w:p w14:paraId="534C7854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noWrap/>
            <w:vAlign w:val="bottom"/>
          </w:tcPr>
          <w:p w14:paraId="6C9086CB" w14:textId="1D6C0019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0.110</w:t>
            </w: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7F8FF96D" w14:textId="4CC15DB6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0.076</w:t>
            </w:r>
          </w:p>
        </w:tc>
        <w:tc>
          <w:tcPr>
            <w:tcW w:w="463" w:type="pct"/>
            <w:tcBorders>
              <w:left w:val="nil"/>
              <w:right w:val="nil"/>
            </w:tcBorders>
            <w:vAlign w:val="bottom"/>
          </w:tcPr>
          <w:p w14:paraId="5160C927" w14:textId="048DF47E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0.063</w:t>
            </w:r>
          </w:p>
        </w:tc>
      </w:tr>
      <w:tr w:rsidR="0042377A" w:rsidRPr="0005117C" w14:paraId="7AD475AA" w14:textId="77777777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28049" w14:textId="11011899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Regime break</w:t>
            </w:r>
          </w:p>
        </w:tc>
        <w:tc>
          <w:tcPr>
            <w:tcW w:w="598" w:type="pct"/>
            <w:tcBorders>
              <w:left w:val="nil"/>
              <w:right w:val="nil"/>
            </w:tcBorders>
            <w:noWrap/>
            <w:vAlign w:val="bottom"/>
          </w:tcPr>
          <w:p w14:paraId="5F502412" w14:textId="76654AD8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CI(1)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DOLS</w:t>
            </w:r>
            <w:proofErr w:type="gramEnd"/>
          </w:p>
        </w:tc>
        <w:tc>
          <w:tcPr>
            <w:tcW w:w="472" w:type="pct"/>
            <w:tcBorders>
              <w:left w:val="nil"/>
              <w:right w:val="nil"/>
            </w:tcBorders>
          </w:tcPr>
          <w:p w14:paraId="20849F2E" w14:textId="5E0DF324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0.046</w:t>
            </w: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1ADB7CFB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</w:tcPr>
          <w:p w14:paraId="1CD220B7" w14:textId="5331FA20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176</w:t>
            </w:r>
          </w:p>
        </w:tc>
        <w:tc>
          <w:tcPr>
            <w:tcW w:w="516" w:type="pct"/>
            <w:tcBorders>
              <w:left w:val="nil"/>
              <w:right w:val="nil"/>
            </w:tcBorders>
          </w:tcPr>
          <w:p w14:paraId="1C4CEBBC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noWrap/>
            <w:vAlign w:val="bottom"/>
          </w:tcPr>
          <w:p w14:paraId="73B4CEFC" w14:textId="37B0FFAA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0.251</w:t>
            </w: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7A757C4D" w14:textId="1A7246CF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0.146</w:t>
            </w:r>
          </w:p>
        </w:tc>
        <w:tc>
          <w:tcPr>
            <w:tcW w:w="463" w:type="pct"/>
            <w:tcBorders>
              <w:left w:val="nil"/>
              <w:right w:val="nil"/>
            </w:tcBorders>
            <w:vAlign w:val="bottom"/>
          </w:tcPr>
          <w:p w14:paraId="082E7F40" w14:textId="4693615A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0.109</w:t>
            </w:r>
          </w:p>
        </w:tc>
      </w:tr>
      <w:tr w:rsidR="0042377A" w:rsidRPr="0005117C" w14:paraId="4BFCCDB3" w14:textId="77777777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EB4C7" w14:textId="6912EEC4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Regime and trend break</w:t>
            </w:r>
          </w:p>
        </w:tc>
        <w:tc>
          <w:tcPr>
            <w:tcW w:w="598" w:type="pct"/>
            <w:tcBorders>
              <w:left w:val="nil"/>
              <w:right w:val="nil"/>
            </w:tcBorders>
            <w:noWrap/>
            <w:vAlign w:val="bottom"/>
          </w:tcPr>
          <w:p w14:paraId="188A08DE" w14:textId="04E1C2DE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CI(1)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DOLS</w:t>
            </w:r>
            <w:proofErr w:type="gramEnd"/>
          </w:p>
        </w:tc>
        <w:tc>
          <w:tcPr>
            <w:tcW w:w="472" w:type="pct"/>
            <w:tcBorders>
              <w:left w:val="nil"/>
              <w:right w:val="nil"/>
            </w:tcBorders>
          </w:tcPr>
          <w:p w14:paraId="0282E692" w14:textId="197BED3E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0.046</w:t>
            </w: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72D4322C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</w:tcPr>
          <w:p w14:paraId="1471F835" w14:textId="3F558746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176</w:t>
            </w:r>
          </w:p>
        </w:tc>
        <w:tc>
          <w:tcPr>
            <w:tcW w:w="516" w:type="pct"/>
            <w:tcBorders>
              <w:left w:val="nil"/>
              <w:right w:val="nil"/>
            </w:tcBorders>
          </w:tcPr>
          <w:p w14:paraId="639625DB" w14:textId="77777777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noWrap/>
            <w:vAlign w:val="bottom"/>
          </w:tcPr>
          <w:p w14:paraId="26D4FADB" w14:textId="4DFC5001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0.098</w:t>
            </w: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53A86904" w14:textId="3391510E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0.066</w:t>
            </w:r>
          </w:p>
        </w:tc>
        <w:tc>
          <w:tcPr>
            <w:tcW w:w="463" w:type="pct"/>
            <w:tcBorders>
              <w:left w:val="nil"/>
              <w:right w:val="nil"/>
            </w:tcBorders>
            <w:vAlign w:val="bottom"/>
          </w:tcPr>
          <w:p w14:paraId="7ED1A6E6" w14:textId="673CFFA9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0.054</w:t>
            </w:r>
          </w:p>
        </w:tc>
      </w:tr>
      <w:tr w:rsidR="0042377A" w:rsidRPr="0005117C" w14:paraId="60F9142E" w14:textId="77777777" w:rsidTr="0042377A">
        <w:tc>
          <w:tcPr>
            <w:tcW w:w="151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03B2B78A" w14:textId="666C61C5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>Tsong  et al.</w:t>
            </w:r>
            <w:proofErr w:type="gramEnd"/>
            <w:r w:rsidRPr="0005117C">
              <w:rPr>
                <w:rFonts w:ascii="Book Antiqua" w:hAnsi="Book Antiqua" w:cs="Calibri"/>
                <w:i/>
                <w:iCs/>
                <w:color w:val="000000"/>
                <w:sz w:val="20"/>
                <w:szCs w:val="20"/>
                <w:lang w:val="en-US"/>
              </w:rPr>
              <w:t xml:space="preserve"> (2016)</w:t>
            </w:r>
          </w:p>
        </w:tc>
        <w:tc>
          <w:tcPr>
            <w:tcW w:w="598" w:type="pct"/>
            <w:tcBorders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7A37E200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4CE61508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31C1B77D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3CED1416" w14:textId="33DC7183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Freq.</w:t>
            </w:r>
          </w:p>
        </w:tc>
        <w:tc>
          <w:tcPr>
            <w:tcW w:w="516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68E7341A" w14:textId="0C369785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F-stat.</w:t>
            </w: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73E092C3" w14:textId="12372731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096B3E7A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7248768E" w14:textId="77777777" w:rsidR="0042377A" w:rsidRPr="0005117C" w:rsidRDefault="0042377A" w:rsidP="0042377A">
            <w:pPr>
              <w:jc w:val="right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42377A" w:rsidRPr="0005117C" w14:paraId="797F5076" w14:textId="77777777" w:rsidTr="0042377A"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BA75F" w14:textId="11DA0D40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Level shift</w:t>
            </w:r>
          </w:p>
        </w:tc>
        <w:tc>
          <w:tcPr>
            <w:tcW w:w="598" w:type="pct"/>
            <w:tcBorders>
              <w:left w:val="nil"/>
              <w:right w:val="nil"/>
            </w:tcBorders>
            <w:noWrap/>
            <w:vAlign w:val="bottom"/>
          </w:tcPr>
          <w:p w14:paraId="6B50CDC9" w14:textId="61F78221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CI(F)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DOLS</w:t>
            </w:r>
          </w:p>
        </w:tc>
        <w:tc>
          <w:tcPr>
            <w:tcW w:w="472" w:type="pct"/>
            <w:tcBorders>
              <w:left w:val="nil"/>
              <w:right w:val="nil"/>
            </w:tcBorders>
          </w:tcPr>
          <w:p w14:paraId="15F395E7" w14:textId="6D69A3B0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0.054</w:t>
            </w: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3CCA7863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</w:tcPr>
          <w:p w14:paraId="20009B96" w14:textId="4F33669D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16" w:type="pct"/>
            <w:tcBorders>
              <w:left w:val="nil"/>
              <w:right w:val="nil"/>
            </w:tcBorders>
          </w:tcPr>
          <w:p w14:paraId="4A6F96CA" w14:textId="0587634E" w:rsidR="0042377A" w:rsidRPr="0005117C" w:rsidRDefault="0042377A" w:rsidP="0042377A">
            <w:pPr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18.259***</w:t>
            </w:r>
          </w:p>
        </w:tc>
        <w:tc>
          <w:tcPr>
            <w:tcW w:w="421" w:type="pct"/>
            <w:tcBorders>
              <w:left w:val="nil"/>
              <w:right w:val="nil"/>
            </w:tcBorders>
            <w:noWrap/>
            <w:vAlign w:val="bottom"/>
          </w:tcPr>
          <w:p w14:paraId="3C986FCB" w14:textId="08C6B738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0.155</w:t>
            </w: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3F05A3AD" w14:textId="184B601D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0.092</w:t>
            </w:r>
          </w:p>
        </w:tc>
        <w:tc>
          <w:tcPr>
            <w:tcW w:w="463" w:type="pct"/>
            <w:tcBorders>
              <w:left w:val="nil"/>
              <w:right w:val="nil"/>
            </w:tcBorders>
            <w:vAlign w:val="bottom"/>
          </w:tcPr>
          <w:p w14:paraId="5664F106" w14:textId="7E33DEFC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0.070</w:t>
            </w:r>
          </w:p>
        </w:tc>
      </w:tr>
      <w:tr w:rsidR="0042377A" w:rsidRPr="0005117C" w14:paraId="51480415" w14:textId="77777777" w:rsidTr="0042377A">
        <w:tc>
          <w:tcPr>
            <w:tcW w:w="1519" w:type="pct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43E1A5C4" w14:textId="0447A7A5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Level and trend shift</w:t>
            </w:r>
          </w:p>
        </w:tc>
        <w:tc>
          <w:tcPr>
            <w:tcW w:w="598" w:type="pct"/>
            <w:tcBorders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42A12685" w14:textId="0677EC8C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CI(F)</w:t>
            </w: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vertAlign w:val="subscript"/>
                <w:lang w:val="en-US"/>
              </w:rPr>
              <w:t>DOLS</w:t>
            </w:r>
          </w:p>
        </w:tc>
        <w:tc>
          <w:tcPr>
            <w:tcW w:w="472" w:type="pct"/>
            <w:tcBorders>
              <w:left w:val="nil"/>
              <w:bottom w:val="single" w:sz="18" w:space="0" w:color="auto"/>
              <w:right w:val="nil"/>
            </w:tcBorders>
          </w:tcPr>
          <w:p w14:paraId="3B4F9FBF" w14:textId="56F2005C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0.033</w:t>
            </w:r>
          </w:p>
        </w:tc>
        <w:tc>
          <w:tcPr>
            <w:tcW w:w="266" w:type="pct"/>
            <w:tcBorders>
              <w:left w:val="nil"/>
              <w:bottom w:val="single" w:sz="18" w:space="0" w:color="auto"/>
              <w:right w:val="nil"/>
            </w:tcBorders>
          </w:tcPr>
          <w:p w14:paraId="78B03DA5" w14:textId="77777777" w:rsidR="0042377A" w:rsidRPr="0005117C" w:rsidRDefault="0042377A" w:rsidP="0042377A">
            <w:pPr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4" w:type="pct"/>
            <w:tcBorders>
              <w:left w:val="nil"/>
              <w:bottom w:val="single" w:sz="18" w:space="0" w:color="auto"/>
              <w:right w:val="nil"/>
            </w:tcBorders>
          </w:tcPr>
          <w:p w14:paraId="6B1C5EE5" w14:textId="01F47B3E" w:rsidR="0042377A" w:rsidRPr="0005117C" w:rsidRDefault="0042377A" w:rsidP="0042377A">
            <w:pPr>
              <w:jc w:val="center"/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16" w:type="pct"/>
            <w:tcBorders>
              <w:left w:val="nil"/>
              <w:bottom w:val="single" w:sz="18" w:space="0" w:color="auto"/>
              <w:right w:val="nil"/>
            </w:tcBorders>
          </w:tcPr>
          <w:p w14:paraId="2015C9F7" w14:textId="4F4DFB97" w:rsidR="0042377A" w:rsidRPr="0005117C" w:rsidRDefault="0042377A" w:rsidP="0042377A">
            <w:pPr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20.335***</w:t>
            </w:r>
          </w:p>
        </w:tc>
        <w:tc>
          <w:tcPr>
            <w:tcW w:w="421" w:type="pct"/>
            <w:tcBorders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7B268C74" w14:textId="35F8AD1C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0.127</w:t>
            </w:r>
          </w:p>
        </w:tc>
        <w:tc>
          <w:tcPr>
            <w:tcW w:w="421" w:type="pct"/>
            <w:tcBorders>
              <w:left w:val="nil"/>
              <w:bottom w:val="single" w:sz="18" w:space="0" w:color="auto"/>
              <w:right w:val="nil"/>
            </w:tcBorders>
            <w:vAlign w:val="bottom"/>
          </w:tcPr>
          <w:p w14:paraId="10E735F4" w14:textId="7EBF6136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0.081</w:t>
            </w:r>
          </w:p>
        </w:tc>
        <w:tc>
          <w:tcPr>
            <w:tcW w:w="463" w:type="pct"/>
            <w:tcBorders>
              <w:left w:val="nil"/>
              <w:bottom w:val="single" w:sz="18" w:space="0" w:color="auto"/>
              <w:right w:val="nil"/>
            </w:tcBorders>
            <w:vAlign w:val="bottom"/>
          </w:tcPr>
          <w:p w14:paraId="110D9634" w14:textId="47006D6E" w:rsidR="0042377A" w:rsidRPr="0005117C" w:rsidRDefault="0042377A" w:rsidP="0042377A">
            <w:pPr>
              <w:jc w:val="right"/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  <w:sz w:val="20"/>
                <w:szCs w:val="20"/>
                <w:lang w:val="en-US"/>
              </w:rPr>
              <w:t>0.063</w:t>
            </w:r>
          </w:p>
        </w:tc>
      </w:tr>
    </w:tbl>
    <w:p w14:paraId="305B8953" w14:textId="2ABFFA63" w:rsidR="00972F47" w:rsidRPr="0005117C" w:rsidRDefault="006C5A77" w:rsidP="006C5A77">
      <w:pPr>
        <w:jc w:val="both"/>
        <w:rPr>
          <w:rFonts w:ascii="Book Antiqua" w:hAnsi="Book Antiqua"/>
          <w:sz w:val="16"/>
          <w:szCs w:val="16"/>
          <w:lang w:val="en-US"/>
        </w:rPr>
      </w:pPr>
      <w:r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The optimal lag(s), </w:t>
      </w:r>
      <w:r w:rsidRPr="0005117C">
        <w:rPr>
          <w:rStyle w:val="apple-converted-space"/>
          <w:rFonts w:ascii="Book Antiqua" w:hAnsi="Book Antiqua"/>
          <w:i/>
          <w:iCs/>
          <w:sz w:val="16"/>
          <w:szCs w:val="16"/>
          <w:lang w:val="en-US"/>
        </w:rPr>
        <w:t>p</w:t>
      </w:r>
      <w:r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>, for ADF</w:t>
      </w:r>
      <w:r w:rsidR="00FE3551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-type, </w:t>
      </w:r>
      <w:r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>LM-type</w:t>
      </w:r>
      <w:r w:rsidR="00FE3551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, and </w:t>
      </w:r>
      <w:r w:rsidR="005A5FE4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>B</w:t>
      </w:r>
      <w:r w:rsidR="00FE3551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>ounds</w:t>
      </w:r>
      <w:r w:rsidR="005A5FE4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>-F-</w:t>
      </w:r>
      <w:r w:rsidR="00FE3551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tests </w:t>
      </w:r>
      <w:r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were determined by </w:t>
      </w:r>
      <w:r w:rsidR="00FE3551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Schwarz criterion using maximin 12 lags. </w:t>
      </w:r>
      <w:r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The long-run variance for </w:t>
      </w:r>
      <w:proofErr w:type="spellStart"/>
      <w:r w:rsidRPr="0005117C">
        <w:rPr>
          <w:rFonts w:ascii="Book Antiqua" w:hAnsi="Book Antiqua"/>
          <w:sz w:val="16"/>
          <w:szCs w:val="16"/>
          <w:lang w:val="en-US"/>
        </w:rPr>
        <w:t>Zt</w:t>
      </w:r>
      <w:proofErr w:type="spellEnd"/>
      <w:r w:rsidR="00FE3551" w:rsidRPr="0005117C">
        <w:rPr>
          <w:rFonts w:ascii="Book Antiqua" w:hAnsi="Book Antiqua"/>
          <w:sz w:val="16"/>
          <w:szCs w:val="16"/>
          <w:lang w:val="en-US"/>
        </w:rPr>
        <w:t xml:space="preserve"> and </w:t>
      </w:r>
      <w:r w:rsidRPr="0005117C">
        <w:rPr>
          <w:rFonts w:ascii="Book Antiqua" w:hAnsi="Book Antiqua"/>
          <w:sz w:val="16"/>
          <w:szCs w:val="16"/>
          <w:lang w:val="en-US"/>
        </w:rPr>
        <w:t>CI-type tests</w:t>
      </w:r>
      <w:r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 was estimated using </w:t>
      </w:r>
      <w:r w:rsidRPr="0005117C">
        <w:rPr>
          <w:rFonts w:ascii="Book Antiqua" w:hAnsi="Book Antiqua"/>
          <w:sz w:val="16"/>
          <w:szCs w:val="16"/>
          <w:lang w:val="en-US"/>
        </w:rPr>
        <w:t xml:space="preserve">Bartlett kernel spectral estimation method with </w:t>
      </w:r>
      <m:oMath>
        <m:r>
          <w:rPr>
            <w:rFonts w:ascii="Cambria Math" w:hAnsi="Cambria Math"/>
            <w:sz w:val="16"/>
            <w:szCs w:val="16"/>
            <w:lang w:val="en-US"/>
          </w:rPr>
          <m:t xml:space="preserve">(4 *T/100)^(2/9)  </m:t>
        </m:r>
      </m:oMath>
      <w:r w:rsidRPr="0005117C">
        <w:rPr>
          <w:rFonts w:ascii="Book Antiqua" w:hAnsi="Book Antiqua"/>
          <w:sz w:val="16"/>
          <w:szCs w:val="16"/>
          <w:lang w:val="en-US"/>
        </w:rPr>
        <w:t>bandwidth.  The tests with Fourier approximation were based on the Fourier frequency selected by minimizing the sum of squared residuals from OLS estimation with k</w:t>
      </w:r>
      <w:proofErr w:type="gramStart"/>
      <w:r w:rsidRPr="0005117C">
        <w:rPr>
          <w:rFonts w:ascii="Cambria Math" w:hAnsi="Cambria Math" w:cs="Cambria Math"/>
          <w:sz w:val="16"/>
          <w:szCs w:val="16"/>
          <w:lang w:val="en-US"/>
        </w:rPr>
        <w:t>∈</w:t>
      </w:r>
      <w:r w:rsidRPr="0005117C">
        <w:rPr>
          <w:rFonts w:ascii="Book Antiqua" w:hAnsi="Book Antiqua"/>
          <w:sz w:val="16"/>
          <w:szCs w:val="16"/>
          <w:lang w:val="en-US"/>
        </w:rPr>
        <w:t>[1,2,…</w:t>
      </w:r>
      <w:proofErr w:type="gramEnd"/>
      <w:r w:rsidRPr="0005117C">
        <w:rPr>
          <w:rFonts w:ascii="Book Antiqua" w:hAnsi="Book Antiqua"/>
          <w:sz w:val="16"/>
          <w:szCs w:val="16"/>
          <w:lang w:val="en-US"/>
        </w:rPr>
        <w:t xml:space="preserve">,5]. </w:t>
      </w:r>
    </w:p>
    <w:p w14:paraId="085B5E79" w14:textId="77777777" w:rsidR="00972F47" w:rsidRPr="0005117C" w:rsidRDefault="00972F47" w:rsidP="006C5A77">
      <w:pPr>
        <w:jc w:val="both"/>
        <w:rPr>
          <w:rFonts w:ascii="Book Antiqua" w:hAnsi="Book Antiqua"/>
          <w:sz w:val="16"/>
          <w:szCs w:val="16"/>
          <w:lang w:val="en-US"/>
        </w:rPr>
        <w:sectPr w:rsidR="00972F47" w:rsidRPr="0005117C" w:rsidSect="00FE3551">
          <w:footerReference w:type="even" r:id="rId13"/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A6E7EFF" w14:textId="7D5DABA1" w:rsidR="00972F47" w:rsidRPr="0005117C" w:rsidRDefault="00972F47" w:rsidP="00EB4DB5">
      <w:pPr>
        <w:spacing w:line="360" w:lineRule="auto"/>
        <w:jc w:val="both"/>
        <w:rPr>
          <w:rFonts w:ascii="Book Antiqua" w:hAnsi="Book Antiqua"/>
          <w:b/>
          <w:bCs/>
          <w:lang w:val="en-US"/>
        </w:rPr>
      </w:pPr>
      <w:r w:rsidRPr="0005117C">
        <w:rPr>
          <w:rFonts w:ascii="Book Antiqua" w:hAnsi="Book Antiqua"/>
          <w:b/>
          <w:bCs/>
          <w:lang w:val="en-US"/>
        </w:rPr>
        <w:lastRenderedPageBreak/>
        <w:t>Johansen cointegration tests</w:t>
      </w:r>
      <w:r w:rsidR="00C136DA" w:rsidRPr="0005117C">
        <w:rPr>
          <w:rFonts w:ascii="Book Antiqua" w:hAnsi="Book Antiqua"/>
          <w:b/>
          <w:bCs/>
          <w:lang w:val="en-US"/>
        </w:rPr>
        <w:tab/>
      </w:r>
      <w:r w:rsidR="00C136DA" w:rsidRPr="0005117C">
        <w:rPr>
          <w:rFonts w:ascii="Book Antiqua" w:hAnsi="Book Antiqua"/>
          <w:b/>
          <w:bCs/>
          <w:lang w:val="en-US"/>
        </w:rPr>
        <w:tab/>
      </w:r>
      <w:r w:rsidR="00C136DA" w:rsidRPr="0005117C">
        <w:rPr>
          <w:rFonts w:ascii="Book Antiqua" w:hAnsi="Book Antiqua"/>
          <w:b/>
          <w:bCs/>
          <w:lang w:val="en-US"/>
        </w:rPr>
        <w:tab/>
      </w:r>
      <w:r w:rsidR="00C136DA" w:rsidRPr="0005117C">
        <w:rPr>
          <w:rFonts w:ascii="Book Antiqua" w:hAnsi="Book Antiqua"/>
          <w:b/>
          <w:bCs/>
          <w:lang w:val="en-US"/>
        </w:rPr>
        <w:tab/>
      </w:r>
      <w:r w:rsidR="00C136DA" w:rsidRPr="0005117C">
        <w:rPr>
          <w:rFonts w:ascii="Book Antiqua" w:hAnsi="Book Antiqua"/>
          <w:b/>
          <w:bCs/>
          <w:lang w:val="en-US"/>
        </w:rPr>
        <w:tab/>
      </w:r>
      <w:r w:rsidR="00C136DA" w:rsidRPr="0005117C">
        <w:rPr>
          <w:rFonts w:ascii="Book Antiqua" w:hAnsi="Book Antiqua"/>
          <w:b/>
          <w:bCs/>
          <w:lang w:val="en-US"/>
        </w:rPr>
        <w:tab/>
      </w:r>
      <w:r w:rsidR="00C136DA" w:rsidRPr="0005117C">
        <w:rPr>
          <w:rFonts w:ascii="Book Antiqua" w:hAnsi="Book Antiqua"/>
          <w:b/>
          <w:bCs/>
          <w:lang w:val="en-US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4"/>
        <w:gridCol w:w="1107"/>
        <w:gridCol w:w="1256"/>
        <w:gridCol w:w="662"/>
        <w:gridCol w:w="1090"/>
        <w:gridCol w:w="1063"/>
      </w:tblGrid>
      <w:tr w:rsidR="00FE3551" w:rsidRPr="0005117C" w14:paraId="1BAA1B14" w14:textId="77777777" w:rsidTr="00FE3551">
        <w:trPr>
          <w:trHeight w:val="46"/>
        </w:trPr>
        <w:tc>
          <w:tcPr>
            <w:tcW w:w="2146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C0ABECC" w14:textId="7B4000BD" w:rsidR="00FE3551" w:rsidRPr="0005117C" w:rsidRDefault="00FE3551" w:rsidP="00813A2F">
            <w:pPr>
              <w:rPr>
                <w:rFonts w:ascii="Book Antiqua" w:hAnsi="Book Antiqua" w:cs="Calibri"/>
                <w:i/>
                <w:iCs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lang w:val="en-US"/>
              </w:rPr>
              <w:t>Johansen</w:t>
            </w:r>
          </w:p>
        </w:tc>
        <w:tc>
          <w:tcPr>
            <w:tcW w:w="610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  <w:noWrap/>
            <w:vAlign w:val="bottom"/>
          </w:tcPr>
          <w:p w14:paraId="734680DB" w14:textId="62A054F8" w:rsidR="00FE3551" w:rsidRPr="0005117C" w:rsidRDefault="00FE3551" w:rsidP="00C40479">
            <w:pPr>
              <w:rPr>
                <w:rFonts w:ascii="Book Antiqua" w:hAnsi="Book Antiqua" w:cs="Calibri"/>
                <w:i/>
                <w:iCs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lang w:val="en-US"/>
              </w:rPr>
              <w:t>Rank</w:t>
            </w:r>
          </w:p>
        </w:tc>
        <w:tc>
          <w:tcPr>
            <w:tcW w:w="1057" w:type="pct"/>
            <w:gridSpan w:val="2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  <w:vAlign w:val="bottom"/>
          </w:tcPr>
          <w:p w14:paraId="564DBBFC" w14:textId="24F54A2C" w:rsidR="00FE3551" w:rsidRPr="0005117C" w:rsidRDefault="00FE3551" w:rsidP="00C136DA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lang w:val="en-US"/>
              </w:rPr>
              <w:t>Trace Stat.</w:t>
            </w:r>
          </w:p>
        </w:tc>
        <w:tc>
          <w:tcPr>
            <w:tcW w:w="601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  <w:vAlign w:val="bottom"/>
          </w:tcPr>
          <w:p w14:paraId="7F3185A4" w14:textId="756DFA72" w:rsidR="00FE3551" w:rsidRPr="0005117C" w:rsidRDefault="00FE3551" w:rsidP="00C136DA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lang w:val="en-US"/>
              </w:rPr>
              <w:t>p-val.</w:t>
            </w:r>
          </w:p>
        </w:tc>
        <w:tc>
          <w:tcPr>
            <w:tcW w:w="587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FFF2CC" w:themeFill="accent4" w:themeFillTint="33"/>
            <w:vAlign w:val="bottom"/>
          </w:tcPr>
          <w:p w14:paraId="29E0CF47" w14:textId="77777777" w:rsidR="00FE3551" w:rsidRPr="0005117C" w:rsidRDefault="00FE3551" w:rsidP="002C32C7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lang w:val="en-US"/>
              </w:rPr>
            </w:pPr>
          </w:p>
        </w:tc>
      </w:tr>
      <w:tr w:rsidR="00FE3551" w:rsidRPr="0005117C" w14:paraId="0BA9CAD1" w14:textId="77777777" w:rsidTr="00FE3551">
        <w:tc>
          <w:tcPr>
            <w:tcW w:w="2146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6727C61A" w14:textId="77777777" w:rsidR="00FE3551" w:rsidRPr="0005117C" w:rsidRDefault="00FE3551" w:rsidP="008C4FC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Constant</w:t>
            </w:r>
          </w:p>
        </w:tc>
        <w:tc>
          <w:tcPr>
            <w:tcW w:w="610" w:type="pct"/>
            <w:tcBorders>
              <w:left w:val="nil"/>
              <w:right w:val="nil"/>
            </w:tcBorders>
            <w:noWrap/>
            <w:vAlign w:val="bottom"/>
          </w:tcPr>
          <w:p w14:paraId="7BE7BAC5" w14:textId="41190BD6" w:rsidR="00FE3551" w:rsidRPr="0005117C" w:rsidRDefault="00FE3551" w:rsidP="00C40479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r=0</m:t>
                </m:r>
              </m:oMath>
            </m:oMathPara>
          </w:p>
        </w:tc>
        <w:tc>
          <w:tcPr>
            <w:tcW w:w="692" w:type="pct"/>
            <w:tcBorders>
              <w:left w:val="nil"/>
              <w:right w:val="nil"/>
            </w:tcBorders>
            <w:vAlign w:val="bottom"/>
          </w:tcPr>
          <w:p w14:paraId="03F503EB" w14:textId="35BF3C8E" w:rsidR="00FE3551" w:rsidRPr="0005117C" w:rsidRDefault="00FE3551" w:rsidP="008C4FC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51.284</w:t>
            </w:r>
          </w:p>
        </w:tc>
        <w:tc>
          <w:tcPr>
            <w:tcW w:w="364" w:type="pct"/>
            <w:tcBorders>
              <w:left w:val="nil"/>
              <w:right w:val="nil"/>
            </w:tcBorders>
          </w:tcPr>
          <w:p w14:paraId="69A3F482" w14:textId="55B6D8BC" w:rsidR="00FE3551" w:rsidRPr="0005117C" w:rsidRDefault="00FE3551" w:rsidP="008C4FC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***</w:t>
            </w: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51E80A86" w14:textId="4725FB39" w:rsidR="00FE3551" w:rsidRPr="0005117C" w:rsidRDefault="00FE3551" w:rsidP="008C4FC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0.000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4DE894B7" w14:textId="77777777" w:rsidR="00FE3551" w:rsidRPr="0005117C" w:rsidRDefault="00FE3551" w:rsidP="002C32C7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</w:tr>
      <w:tr w:rsidR="00FE3551" w:rsidRPr="0005117C" w14:paraId="1AA78843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08F99B2C" w14:textId="77777777" w:rsidR="00FE3551" w:rsidRPr="0005117C" w:rsidRDefault="00FE3551" w:rsidP="008C4FC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noWrap/>
            <w:vAlign w:val="bottom"/>
          </w:tcPr>
          <w:p w14:paraId="6AC28BC6" w14:textId="1D2329D9" w:rsidR="00FE3551" w:rsidRPr="0005117C" w:rsidRDefault="00FE3551" w:rsidP="00C40479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r=1</m:t>
                </m:r>
              </m:oMath>
            </m:oMathPara>
          </w:p>
        </w:tc>
        <w:tc>
          <w:tcPr>
            <w:tcW w:w="692" w:type="pct"/>
            <w:tcBorders>
              <w:left w:val="nil"/>
              <w:right w:val="nil"/>
            </w:tcBorders>
            <w:vAlign w:val="bottom"/>
          </w:tcPr>
          <w:p w14:paraId="44790BE3" w14:textId="0482E603" w:rsidR="00FE3551" w:rsidRPr="0005117C" w:rsidRDefault="00FE3551" w:rsidP="008C4FC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26.209</w:t>
            </w:r>
          </w:p>
        </w:tc>
        <w:tc>
          <w:tcPr>
            <w:tcW w:w="364" w:type="pct"/>
            <w:tcBorders>
              <w:left w:val="nil"/>
              <w:right w:val="nil"/>
            </w:tcBorders>
          </w:tcPr>
          <w:p w14:paraId="72C9DEF3" w14:textId="6F53C2CB" w:rsidR="00FE3551" w:rsidRPr="0005117C" w:rsidRDefault="00FE3551" w:rsidP="008C4FC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***</w:t>
            </w: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457B082A" w14:textId="1723A229" w:rsidR="00FE3551" w:rsidRPr="0005117C" w:rsidRDefault="00FE3551" w:rsidP="008C4FC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0.006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1BF4FEB7" w14:textId="77777777" w:rsidR="00FE3551" w:rsidRPr="0005117C" w:rsidRDefault="00FE3551" w:rsidP="002C32C7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</w:tr>
      <w:tr w:rsidR="00FE3551" w:rsidRPr="0005117C" w14:paraId="6AA82D15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5B2E273E" w14:textId="77777777" w:rsidR="00FE3551" w:rsidRPr="0005117C" w:rsidRDefault="00FE3551" w:rsidP="008C4FC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A46B63" w14:textId="15A22E9D" w:rsidR="00FE3551" w:rsidRPr="0005117C" w:rsidRDefault="00FE3551" w:rsidP="00C40479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r=2</m:t>
                </m:r>
              </m:oMath>
            </m:oMathPara>
          </w:p>
        </w:tc>
        <w:tc>
          <w:tcPr>
            <w:tcW w:w="69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B88418" w14:textId="2CBEAD13" w:rsidR="00FE3551" w:rsidRPr="0005117C" w:rsidRDefault="00FE3551" w:rsidP="008C4FC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6.614</w:t>
            </w:r>
          </w:p>
        </w:tc>
        <w:tc>
          <w:tcPr>
            <w:tcW w:w="364" w:type="pct"/>
            <w:tcBorders>
              <w:left w:val="nil"/>
              <w:bottom w:val="single" w:sz="4" w:space="0" w:color="auto"/>
              <w:right w:val="nil"/>
            </w:tcBorders>
          </w:tcPr>
          <w:p w14:paraId="7BB03900" w14:textId="77777777" w:rsidR="00FE3551" w:rsidRPr="0005117C" w:rsidRDefault="00FE3551" w:rsidP="008C4FC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879C41" w14:textId="4D10BA50" w:rsidR="00FE3551" w:rsidRPr="0005117C" w:rsidRDefault="00FE3551" w:rsidP="008C4FC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0.153</w:t>
            </w: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</w:tcPr>
          <w:p w14:paraId="17823F8F" w14:textId="77777777" w:rsidR="00FE3551" w:rsidRPr="0005117C" w:rsidRDefault="00FE3551" w:rsidP="002C32C7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</w:tr>
      <w:tr w:rsidR="00FE3551" w:rsidRPr="0005117C" w14:paraId="30124844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0BD678CA" w14:textId="461F3049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Constant and trend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E48E16" w14:textId="7F6161C5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r=0</m:t>
                </m:r>
              </m:oMath>
            </m:oMathPara>
          </w:p>
        </w:tc>
        <w:tc>
          <w:tcPr>
            <w:tcW w:w="69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2BBE62" w14:textId="51C83853" w:rsidR="00FE3551" w:rsidRPr="0005117C" w:rsidRDefault="00FE3551" w:rsidP="005D4C6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46.318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right w:val="nil"/>
            </w:tcBorders>
          </w:tcPr>
          <w:p w14:paraId="1D3367A8" w14:textId="4B9DD91C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**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1C5865" w14:textId="0251AA24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0.020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</w:tcPr>
          <w:p w14:paraId="5277F5A7" w14:textId="77777777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</w:tr>
      <w:tr w:rsidR="00FE3551" w:rsidRPr="0005117C" w14:paraId="3DF49CCF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486B2282" w14:textId="7499AA1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noWrap/>
            <w:vAlign w:val="bottom"/>
          </w:tcPr>
          <w:p w14:paraId="5117ABD8" w14:textId="0F55FDC9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r=1</m:t>
                </m:r>
              </m:oMath>
            </m:oMathPara>
          </w:p>
        </w:tc>
        <w:tc>
          <w:tcPr>
            <w:tcW w:w="692" w:type="pct"/>
            <w:tcBorders>
              <w:left w:val="nil"/>
              <w:right w:val="nil"/>
            </w:tcBorders>
            <w:vAlign w:val="bottom"/>
          </w:tcPr>
          <w:p w14:paraId="14285669" w14:textId="0925A84A" w:rsidR="00FE3551" w:rsidRPr="0005117C" w:rsidRDefault="00FE3551" w:rsidP="005D4C6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22.888</w:t>
            </w:r>
          </w:p>
        </w:tc>
        <w:tc>
          <w:tcPr>
            <w:tcW w:w="364" w:type="pct"/>
            <w:tcBorders>
              <w:left w:val="nil"/>
              <w:right w:val="nil"/>
            </w:tcBorders>
          </w:tcPr>
          <w:p w14:paraId="6A87C4EC" w14:textId="71AC2529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759A7636" w14:textId="11F8D516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0.112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41B5E5B6" w14:textId="77777777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</w:tr>
      <w:tr w:rsidR="00FE3551" w:rsidRPr="0005117C" w14:paraId="36D21529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6C308F88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FF488C" w14:textId="207F8DC8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r=2</m:t>
                </m:r>
              </m:oMath>
            </m:oMathPara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vAlign w:val="bottom"/>
          </w:tcPr>
          <w:p w14:paraId="658EEB2A" w14:textId="04B5D416" w:rsidR="00FE3551" w:rsidRPr="0005117C" w:rsidRDefault="00FE3551" w:rsidP="005D4C6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7.715</w:t>
            </w: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</w:tcPr>
          <w:p w14:paraId="36E08EF6" w14:textId="387F0278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vAlign w:val="bottom"/>
          </w:tcPr>
          <w:p w14:paraId="5FD95200" w14:textId="121374B4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0.284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</w:tcPr>
          <w:p w14:paraId="2F2BB3A6" w14:textId="77777777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</w:tr>
      <w:tr w:rsidR="00FE3551" w:rsidRPr="0005117C" w14:paraId="2020BE60" w14:textId="77777777" w:rsidTr="00FE3551">
        <w:tc>
          <w:tcPr>
            <w:tcW w:w="2146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34828C2E" w14:textId="35405515" w:rsidR="00FE3551" w:rsidRPr="0005117C" w:rsidRDefault="00FE3551" w:rsidP="008B4544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lang w:val="en-US"/>
              </w:rPr>
              <w:t>Johansen-Break</w:t>
            </w:r>
          </w:p>
        </w:tc>
        <w:tc>
          <w:tcPr>
            <w:tcW w:w="610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0F4882BA" w14:textId="77777777" w:rsidR="00FE3551" w:rsidRPr="0005117C" w:rsidRDefault="00FE3551" w:rsidP="00C40479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92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BCBCE05" w14:textId="77777777" w:rsidR="00FE3551" w:rsidRPr="0005117C" w:rsidRDefault="00FE3551" w:rsidP="008B4544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364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</w:tcPr>
          <w:p w14:paraId="04AB755B" w14:textId="77777777" w:rsidR="00FE3551" w:rsidRPr="0005117C" w:rsidRDefault="00FE3551" w:rsidP="008B4544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01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</w:tcPr>
          <w:p w14:paraId="40C1C7F3" w14:textId="77777777" w:rsidR="00FE3551" w:rsidRPr="0005117C" w:rsidRDefault="00FE3551" w:rsidP="008B4544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587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</w:tcPr>
          <w:p w14:paraId="65208F57" w14:textId="6872702B" w:rsidR="00FE3551" w:rsidRPr="0005117C" w:rsidRDefault="00FE3551" w:rsidP="002C32C7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TB</w:t>
            </w:r>
          </w:p>
        </w:tc>
      </w:tr>
      <w:tr w:rsidR="00FE3551" w:rsidRPr="0005117C" w14:paraId="51962592" w14:textId="77777777" w:rsidTr="00FE3551">
        <w:tc>
          <w:tcPr>
            <w:tcW w:w="2146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1DEC5E91" w14:textId="3B20F09F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Level break</w:t>
            </w:r>
          </w:p>
        </w:tc>
        <w:tc>
          <w:tcPr>
            <w:tcW w:w="610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0FF4A158" w14:textId="43A4E5F9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r=0</m:t>
                </m:r>
              </m:oMath>
            </m:oMathPara>
          </w:p>
        </w:tc>
        <w:tc>
          <w:tcPr>
            <w:tcW w:w="692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36DE5714" w14:textId="737F85A6" w:rsidR="00FE3551" w:rsidRPr="0005117C" w:rsidRDefault="00FE3551" w:rsidP="005D4C6B">
            <w:pPr>
              <w:jc w:val="right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60.581</w:t>
            </w:r>
          </w:p>
        </w:tc>
        <w:tc>
          <w:tcPr>
            <w:tcW w:w="364" w:type="pct"/>
            <w:tcBorders>
              <w:top w:val="single" w:sz="24" w:space="0" w:color="auto"/>
              <w:left w:val="nil"/>
              <w:right w:val="nil"/>
            </w:tcBorders>
          </w:tcPr>
          <w:p w14:paraId="0ABF7741" w14:textId="3D70CB05" w:rsidR="00FE3551" w:rsidRPr="0005117C" w:rsidRDefault="00FE3551" w:rsidP="005D4C6B">
            <w:pPr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***</w:t>
            </w:r>
          </w:p>
        </w:tc>
        <w:tc>
          <w:tcPr>
            <w:tcW w:w="601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6E4EBC0C" w14:textId="59E8DF60" w:rsidR="00FE3551" w:rsidRPr="0005117C" w:rsidRDefault="00FE3551" w:rsidP="005D4C6B">
            <w:pPr>
              <w:jc w:val="center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0.000</w:t>
            </w:r>
          </w:p>
        </w:tc>
        <w:tc>
          <w:tcPr>
            <w:tcW w:w="587" w:type="pct"/>
            <w:tcBorders>
              <w:top w:val="single" w:sz="24" w:space="0" w:color="auto"/>
              <w:left w:val="nil"/>
              <w:right w:val="nil"/>
            </w:tcBorders>
          </w:tcPr>
          <w:p w14:paraId="5D91047B" w14:textId="251ADAAE" w:rsidR="00FE3551" w:rsidRPr="0005117C" w:rsidRDefault="00FE3551" w:rsidP="005D4C6B">
            <w:pPr>
              <w:jc w:val="center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59</w:t>
            </w:r>
          </w:p>
        </w:tc>
      </w:tr>
      <w:tr w:rsidR="00FE3551" w:rsidRPr="0005117C" w14:paraId="1D2678B7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082C3EC4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noWrap/>
            <w:vAlign w:val="bottom"/>
          </w:tcPr>
          <w:p w14:paraId="247087D2" w14:textId="213ED97E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r=1</m:t>
                </m:r>
              </m:oMath>
            </m:oMathPara>
          </w:p>
        </w:tc>
        <w:tc>
          <w:tcPr>
            <w:tcW w:w="692" w:type="pct"/>
            <w:tcBorders>
              <w:left w:val="nil"/>
              <w:right w:val="nil"/>
            </w:tcBorders>
            <w:vAlign w:val="bottom"/>
          </w:tcPr>
          <w:p w14:paraId="0C1759FC" w14:textId="7E371688" w:rsidR="00FE3551" w:rsidRPr="0005117C" w:rsidRDefault="00FE3551" w:rsidP="005D4C6B">
            <w:pPr>
              <w:jc w:val="right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27.421</w:t>
            </w:r>
          </w:p>
        </w:tc>
        <w:tc>
          <w:tcPr>
            <w:tcW w:w="364" w:type="pct"/>
            <w:tcBorders>
              <w:left w:val="nil"/>
              <w:right w:val="nil"/>
            </w:tcBorders>
          </w:tcPr>
          <w:p w14:paraId="76E3D217" w14:textId="6B0A4469" w:rsidR="00FE3551" w:rsidRPr="0005117C" w:rsidRDefault="00FE3551" w:rsidP="005D4C6B">
            <w:pPr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**</w:t>
            </w: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1CFFA961" w14:textId="55CE5CC9" w:rsidR="00FE3551" w:rsidRPr="0005117C" w:rsidRDefault="00FE3551" w:rsidP="005D4C6B">
            <w:pPr>
              <w:jc w:val="center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0.022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1711ACCE" w14:textId="1C898FB3" w:rsidR="00FE3551" w:rsidRPr="0005117C" w:rsidRDefault="00FE3551" w:rsidP="005D4C6B">
            <w:pPr>
              <w:jc w:val="center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59</w:t>
            </w:r>
          </w:p>
        </w:tc>
      </w:tr>
      <w:tr w:rsidR="00FE3551" w:rsidRPr="0005117C" w14:paraId="620A86F5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67F1BD93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0299FA" w14:textId="10B602D6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r=2</m:t>
                </m:r>
              </m:oMath>
            </m:oMathPara>
          </w:p>
        </w:tc>
        <w:tc>
          <w:tcPr>
            <w:tcW w:w="69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D9E30A" w14:textId="22684888" w:rsidR="00FE3551" w:rsidRPr="0005117C" w:rsidRDefault="00FE3551" w:rsidP="005D4C6B">
            <w:pPr>
              <w:jc w:val="right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8.134</w:t>
            </w:r>
          </w:p>
        </w:tc>
        <w:tc>
          <w:tcPr>
            <w:tcW w:w="364" w:type="pct"/>
            <w:tcBorders>
              <w:left w:val="nil"/>
              <w:bottom w:val="single" w:sz="4" w:space="0" w:color="auto"/>
              <w:right w:val="nil"/>
            </w:tcBorders>
          </w:tcPr>
          <w:p w14:paraId="47E7BA98" w14:textId="77777777" w:rsidR="00FE3551" w:rsidRPr="0005117C" w:rsidRDefault="00FE3551" w:rsidP="005D4C6B">
            <w:pPr>
              <w:rPr>
                <w:rFonts w:ascii="Book Antiqua" w:hAnsi="Book Antiqua"/>
                <w:color w:val="000000"/>
              </w:rPr>
            </w:pPr>
          </w:p>
        </w:tc>
        <w:tc>
          <w:tcPr>
            <w:tcW w:w="6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EE2965" w14:textId="68CA6EF9" w:rsidR="00FE3551" w:rsidRPr="0005117C" w:rsidRDefault="00FE3551" w:rsidP="005D4C6B">
            <w:pPr>
              <w:jc w:val="center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0.244</w:t>
            </w: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</w:tcPr>
          <w:p w14:paraId="0EB6C8CF" w14:textId="645A97C6" w:rsidR="00FE3551" w:rsidRPr="0005117C" w:rsidRDefault="00FE3551" w:rsidP="005D4C6B">
            <w:pPr>
              <w:jc w:val="center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59</w:t>
            </w:r>
          </w:p>
        </w:tc>
      </w:tr>
      <w:tr w:rsidR="00FE3551" w:rsidRPr="0005117C" w14:paraId="4575AB84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48E860CA" w14:textId="203AC174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Level and trend break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5D5F290" w14:textId="6FB640B8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r=0</m:t>
                </m:r>
              </m:oMath>
            </m:oMathPara>
          </w:p>
        </w:tc>
        <w:tc>
          <w:tcPr>
            <w:tcW w:w="69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C7353C" w14:textId="4FC33787" w:rsidR="00FE3551" w:rsidRPr="0005117C" w:rsidRDefault="00FE3551" w:rsidP="005D4C6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58.214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right w:val="nil"/>
            </w:tcBorders>
          </w:tcPr>
          <w:p w14:paraId="34521E1B" w14:textId="278A9A43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**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59CD72" w14:textId="178AD31E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0.025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</w:tcPr>
          <w:p w14:paraId="092B6DE0" w14:textId="7BA8C57C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171</w:t>
            </w:r>
          </w:p>
        </w:tc>
      </w:tr>
      <w:tr w:rsidR="00FE3551" w:rsidRPr="0005117C" w14:paraId="502EB320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4E41AF09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noWrap/>
            <w:vAlign w:val="bottom"/>
          </w:tcPr>
          <w:p w14:paraId="48E4BC11" w14:textId="00107AE4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r=1</m:t>
                </m:r>
              </m:oMath>
            </m:oMathPara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vAlign w:val="bottom"/>
          </w:tcPr>
          <w:p w14:paraId="0A0FC32D" w14:textId="26FDEEEF" w:rsidR="00FE3551" w:rsidRPr="0005117C" w:rsidRDefault="00FE3551" w:rsidP="005D4C6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23.510</w:t>
            </w:r>
          </w:p>
        </w:tc>
        <w:tc>
          <w:tcPr>
            <w:tcW w:w="364" w:type="pct"/>
            <w:tcBorders>
              <w:left w:val="nil"/>
              <w:bottom w:val="nil"/>
              <w:right w:val="nil"/>
            </w:tcBorders>
          </w:tcPr>
          <w:p w14:paraId="19BF5783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  <w:vAlign w:val="bottom"/>
          </w:tcPr>
          <w:p w14:paraId="5C8CFEFA" w14:textId="6883BBE5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0.435</w:t>
            </w: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</w:tcPr>
          <w:p w14:paraId="281E941D" w14:textId="02342D6A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171</w:t>
            </w:r>
          </w:p>
        </w:tc>
      </w:tr>
      <w:tr w:rsidR="00FE3551" w:rsidRPr="0005117C" w14:paraId="6180BCD1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2A9AA8A5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A448980" w14:textId="2DE6C892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r=2</m:t>
                </m:r>
              </m:oMath>
            </m:oMathPara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vAlign w:val="bottom"/>
          </w:tcPr>
          <w:p w14:paraId="025BB8E3" w14:textId="57E4A7F4" w:rsidR="00FE3551" w:rsidRPr="0005117C" w:rsidRDefault="00FE3551" w:rsidP="005D4C6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9.043</w:t>
            </w: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</w:tcPr>
          <w:p w14:paraId="13D09796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vAlign w:val="bottom"/>
          </w:tcPr>
          <w:p w14:paraId="44541509" w14:textId="5174120D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0.476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</w:tcPr>
          <w:p w14:paraId="68B7C5F2" w14:textId="26BEFAAD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171</w:t>
            </w:r>
          </w:p>
        </w:tc>
      </w:tr>
      <w:tr w:rsidR="00FE3551" w:rsidRPr="0005117C" w14:paraId="74B0362A" w14:textId="77777777" w:rsidTr="00FE3551">
        <w:tc>
          <w:tcPr>
            <w:tcW w:w="2146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084297B2" w14:textId="6C33CCD4" w:rsidR="00FE3551" w:rsidRPr="0005117C" w:rsidRDefault="00FE3551" w:rsidP="008B4544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lang w:val="en-US"/>
              </w:rPr>
              <w:t>Johansen-Fourier</w:t>
            </w:r>
          </w:p>
        </w:tc>
        <w:tc>
          <w:tcPr>
            <w:tcW w:w="610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7DC2457A" w14:textId="77777777" w:rsidR="00FE3551" w:rsidRPr="0005117C" w:rsidRDefault="00FE3551" w:rsidP="00C40479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0F053E8" w14:textId="77777777" w:rsidR="00FE3551" w:rsidRPr="0005117C" w:rsidRDefault="00FE3551" w:rsidP="008B4544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</w:tcPr>
          <w:p w14:paraId="3ECFA50D" w14:textId="77777777" w:rsidR="00FE3551" w:rsidRPr="0005117C" w:rsidRDefault="00FE3551" w:rsidP="008B4544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</w:tcPr>
          <w:p w14:paraId="3EFBBF49" w14:textId="77777777" w:rsidR="00FE3551" w:rsidRPr="0005117C" w:rsidRDefault="00FE3551" w:rsidP="008B4544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</w:tcPr>
          <w:p w14:paraId="5AE62C02" w14:textId="37DE3A0C" w:rsidR="00FE3551" w:rsidRPr="0005117C" w:rsidRDefault="00FE3551" w:rsidP="008B4544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Freq.</w:t>
            </w:r>
          </w:p>
        </w:tc>
      </w:tr>
      <w:tr w:rsidR="00FE3551" w:rsidRPr="0005117C" w14:paraId="1A085666" w14:textId="77777777" w:rsidTr="00FE3551">
        <w:tc>
          <w:tcPr>
            <w:tcW w:w="2146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2334245F" w14:textId="63BC7600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Level shift</w:t>
            </w:r>
          </w:p>
        </w:tc>
        <w:tc>
          <w:tcPr>
            <w:tcW w:w="610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22640C88" w14:textId="3415006D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r=0</m:t>
                </m:r>
              </m:oMath>
            </m:oMathPara>
          </w:p>
        </w:tc>
        <w:tc>
          <w:tcPr>
            <w:tcW w:w="692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734183D6" w14:textId="34F6C24C" w:rsidR="00FE3551" w:rsidRPr="0005117C" w:rsidRDefault="00FE3551" w:rsidP="005D4C6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53.775</w:t>
            </w:r>
          </w:p>
        </w:tc>
        <w:tc>
          <w:tcPr>
            <w:tcW w:w="364" w:type="pct"/>
            <w:tcBorders>
              <w:top w:val="single" w:sz="24" w:space="0" w:color="auto"/>
              <w:left w:val="nil"/>
              <w:right w:val="nil"/>
            </w:tcBorders>
          </w:tcPr>
          <w:p w14:paraId="336B9F0E" w14:textId="3CED9040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***</w:t>
            </w:r>
          </w:p>
        </w:tc>
        <w:tc>
          <w:tcPr>
            <w:tcW w:w="601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42C1AEBB" w14:textId="4B75406A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0.007</w:t>
            </w:r>
          </w:p>
        </w:tc>
        <w:tc>
          <w:tcPr>
            <w:tcW w:w="587" w:type="pct"/>
            <w:tcBorders>
              <w:top w:val="single" w:sz="24" w:space="0" w:color="auto"/>
              <w:left w:val="nil"/>
              <w:right w:val="nil"/>
            </w:tcBorders>
          </w:tcPr>
          <w:p w14:paraId="1B592330" w14:textId="63659E92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1</w:t>
            </w:r>
          </w:p>
        </w:tc>
      </w:tr>
      <w:tr w:rsidR="00FE3551" w:rsidRPr="0005117C" w14:paraId="539001A2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4CE74D90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noWrap/>
            <w:vAlign w:val="bottom"/>
          </w:tcPr>
          <w:p w14:paraId="60976FBB" w14:textId="2E9C1F75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r=1</m:t>
                </m:r>
              </m:oMath>
            </m:oMathPara>
          </w:p>
        </w:tc>
        <w:tc>
          <w:tcPr>
            <w:tcW w:w="692" w:type="pct"/>
            <w:tcBorders>
              <w:left w:val="nil"/>
              <w:right w:val="nil"/>
            </w:tcBorders>
            <w:vAlign w:val="bottom"/>
          </w:tcPr>
          <w:p w14:paraId="2CA63612" w14:textId="7988A1CA" w:rsidR="00FE3551" w:rsidRPr="0005117C" w:rsidRDefault="00FE3551" w:rsidP="005D4C6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29.200</w:t>
            </w:r>
          </w:p>
        </w:tc>
        <w:tc>
          <w:tcPr>
            <w:tcW w:w="364" w:type="pct"/>
            <w:tcBorders>
              <w:left w:val="nil"/>
              <w:right w:val="nil"/>
            </w:tcBorders>
          </w:tcPr>
          <w:p w14:paraId="7F7521E8" w14:textId="6C969056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***</w:t>
            </w: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4BA2CB86" w14:textId="6C34EF02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0.037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F66B277" w14:textId="4C813A6E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1</w:t>
            </w:r>
          </w:p>
        </w:tc>
      </w:tr>
      <w:tr w:rsidR="00FE3551" w:rsidRPr="0005117C" w14:paraId="75522616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569B84F5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48946E" w14:textId="73482CA9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r=2</m:t>
                </m:r>
              </m:oMath>
            </m:oMathPara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3093E" w14:textId="09B3CDD4" w:rsidR="00FE3551" w:rsidRPr="0005117C" w:rsidRDefault="00FE3551" w:rsidP="005D4C6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12.765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65BBA" w14:textId="7EC24A7B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***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9BDFF" w14:textId="45C20B06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0.074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AA7CC" w14:textId="14AB5D50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1</w:t>
            </w:r>
          </w:p>
        </w:tc>
      </w:tr>
      <w:tr w:rsidR="00FE3551" w:rsidRPr="0005117C" w14:paraId="731BA7D2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6B8BFEEB" w14:textId="380BB549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BF70FC" w14:textId="0C16A023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r=0</m:t>
                </m:r>
              </m:oMath>
            </m:oMathPara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E57E0" w14:textId="72FEFF65" w:rsidR="00FE3551" w:rsidRPr="0005117C" w:rsidRDefault="00FE3551" w:rsidP="005D4C6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53.397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E0E9C" w14:textId="1A9E1D4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***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32F3E" w14:textId="5CE6AF6A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0.001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83CAE" w14:textId="39873939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2</w:t>
            </w:r>
          </w:p>
        </w:tc>
      </w:tr>
      <w:tr w:rsidR="00FE3551" w:rsidRPr="0005117C" w14:paraId="65759884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07021077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noWrap/>
            <w:vAlign w:val="bottom"/>
          </w:tcPr>
          <w:p w14:paraId="753E4B5E" w14:textId="2BE4796C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r=1</m:t>
                </m:r>
              </m:oMath>
            </m:oMathPara>
          </w:p>
        </w:tc>
        <w:tc>
          <w:tcPr>
            <w:tcW w:w="692" w:type="pct"/>
            <w:tcBorders>
              <w:left w:val="nil"/>
              <w:right w:val="nil"/>
            </w:tcBorders>
            <w:vAlign w:val="bottom"/>
          </w:tcPr>
          <w:p w14:paraId="71DE4071" w14:textId="3B98AA3F" w:rsidR="00FE3551" w:rsidRPr="0005117C" w:rsidRDefault="00FE3551" w:rsidP="005D4C6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28.830</w:t>
            </w:r>
          </w:p>
        </w:tc>
        <w:tc>
          <w:tcPr>
            <w:tcW w:w="364" w:type="pct"/>
            <w:tcBorders>
              <w:left w:val="nil"/>
              <w:right w:val="nil"/>
            </w:tcBorders>
          </w:tcPr>
          <w:p w14:paraId="765B3372" w14:textId="051A5AF5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***</w:t>
            </w: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23D19B1F" w14:textId="18E4514C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0.006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B38ADBB" w14:textId="13AB1B92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2</w:t>
            </w:r>
          </w:p>
        </w:tc>
      </w:tr>
      <w:tr w:rsidR="00FE3551" w:rsidRPr="0005117C" w14:paraId="1F28D8CA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6B68F37D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52060F" w14:textId="2E42753B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r=2</m:t>
                </m:r>
              </m:oMath>
            </m:oMathPara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F4CD5" w14:textId="6AC80395" w:rsidR="00FE3551" w:rsidRPr="0005117C" w:rsidRDefault="00FE3551" w:rsidP="005D4C6B">
            <w:pPr>
              <w:jc w:val="right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8.588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369FC" w14:textId="24F9C7C1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5C3E2" w14:textId="0A0F97A5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/>
                <w:color w:val="000000"/>
              </w:rPr>
              <w:t>0.100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89F0C" w14:textId="264D7E0B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2</w:t>
            </w:r>
          </w:p>
        </w:tc>
      </w:tr>
      <w:tr w:rsidR="00FE3551" w:rsidRPr="0005117C" w14:paraId="5A7F0903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649FD1D1" w14:textId="0140F092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Level and trend shift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412115" w14:textId="4267EAD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r=0</m:t>
                </m:r>
              </m:oMath>
            </m:oMathPara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9F1185" w14:textId="1436E041" w:rsidR="00FE3551" w:rsidRPr="0005117C" w:rsidRDefault="00FE3551" w:rsidP="005D4C6B">
            <w:pPr>
              <w:jc w:val="right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51.322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014ED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DF9A71" w14:textId="1845C7C3" w:rsidR="00FE3551" w:rsidRPr="0005117C" w:rsidRDefault="00FE3551" w:rsidP="005D4C6B">
            <w:pPr>
              <w:jc w:val="center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0.130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4D2CB" w14:textId="480D5121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1</w:t>
            </w:r>
          </w:p>
        </w:tc>
      </w:tr>
      <w:tr w:rsidR="00FE3551" w:rsidRPr="0005117C" w14:paraId="19F7468C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1ACA03BE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FE5A5A" w14:textId="1BFA91DD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r=1</m:t>
                </m:r>
              </m:oMath>
            </m:oMathPara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vAlign w:val="bottom"/>
          </w:tcPr>
          <w:p w14:paraId="02DD0FBB" w14:textId="1F88D85E" w:rsidR="00FE3551" w:rsidRPr="0005117C" w:rsidRDefault="00FE3551" w:rsidP="005D4C6B">
            <w:pPr>
              <w:jc w:val="right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26.233</w:t>
            </w: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</w:tcPr>
          <w:p w14:paraId="75B13506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vAlign w:val="bottom"/>
          </w:tcPr>
          <w:p w14:paraId="2A4C1AF3" w14:textId="5FE1400D" w:rsidR="00FE3551" w:rsidRPr="0005117C" w:rsidRDefault="00FE3551" w:rsidP="005D4C6B">
            <w:pPr>
              <w:jc w:val="center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0.344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</w:tcPr>
          <w:p w14:paraId="44B298BF" w14:textId="5F630B83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1</w:t>
            </w:r>
          </w:p>
        </w:tc>
      </w:tr>
      <w:tr w:rsidR="00FE3551" w:rsidRPr="0005117C" w14:paraId="528A85A7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0DB41BD6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9C93C5" w14:textId="6E16340F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r=2</m:t>
                </m:r>
              </m:oMath>
            </m:oMathPara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DBACA" w14:textId="7BD72E83" w:rsidR="00FE3551" w:rsidRPr="0005117C" w:rsidRDefault="00FE3551" w:rsidP="005D4C6B">
            <w:pPr>
              <w:jc w:val="right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9.724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3C980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5FF8D" w14:textId="09204F2E" w:rsidR="00FE3551" w:rsidRPr="0005117C" w:rsidRDefault="00FE3551" w:rsidP="005D4C6B">
            <w:pPr>
              <w:jc w:val="center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0.482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9AC12" w14:textId="378A474B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1</w:t>
            </w:r>
          </w:p>
        </w:tc>
      </w:tr>
      <w:tr w:rsidR="00FE3551" w:rsidRPr="0005117C" w14:paraId="13262496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31EE2806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8232E4" w14:textId="1E0B7AA3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r=0</m:t>
                </m:r>
              </m:oMath>
            </m:oMathPara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E71DF5" w14:textId="5AE80BF7" w:rsidR="00FE3551" w:rsidRPr="0005117C" w:rsidRDefault="00FE3551" w:rsidP="005D4C6B">
            <w:pPr>
              <w:jc w:val="right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52.423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524A3" w14:textId="6AB3A6CF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**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0B3285" w14:textId="3D99035E" w:rsidR="00FE3551" w:rsidRPr="0005117C" w:rsidRDefault="00FE3551" w:rsidP="005D4C6B">
            <w:pPr>
              <w:jc w:val="center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0.032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DDFB9" w14:textId="30299C50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2</w:t>
            </w:r>
          </w:p>
        </w:tc>
      </w:tr>
      <w:tr w:rsidR="00FE3551" w:rsidRPr="0005117C" w14:paraId="3F0D22C5" w14:textId="77777777" w:rsidTr="00FE3551">
        <w:tc>
          <w:tcPr>
            <w:tcW w:w="2146" w:type="pct"/>
            <w:tcBorders>
              <w:left w:val="nil"/>
              <w:right w:val="nil"/>
            </w:tcBorders>
            <w:noWrap/>
            <w:vAlign w:val="bottom"/>
          </w:tcPr>
          <w:p w14:paraId="40E3BE32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C0461D2" w14:textId="14473622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r=1</m:t>
                </m:r>
              </m:oMath>
            </m:oMathPara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vAlign w:val="bottom"/>
          </w:tcPr>
          <w:p w14:paraId="4F29B770" w14:textId="131FF839" w:rsidR="00FE3551" w:rsidRPr="0005117C" w:rsidRDefault="00FE3551" w:rsidP="005D4C6B">
            <w:pPr>
              <w:jc w:val="right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24.088</w:t>
            </w: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</w:tcPr>
          <w:p w14:paraId="0E6F3129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vAlign w:val="bottom"/>
          </w:tcPr>
          <w:p w14:paraId="5ABDB3D5" w14:textId="32230C62" w:rsidR="00FE3551" w:rsidRPr="0005117C" w:rsidRDefault="00FE3551" w:rsidP="005D4C6B">
            <w:pPr>
              <w:jc w:val="center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0.224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</w:tcPr>
          <w:p w14:paraId="3AA8C639" w14:textId="475E720B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2</w:t>
            </w:r>
          </w:p>
        </w:tc>
      </w:tr>
      <w:tr w:rsidR="00FE3551" w:rsidRPr="0005117C" w14:paraId="7A06A5F6" w14:textId="77777777" w:rsidTr="00FE3551">
        <w:tc>
          <w:tcPr>
            <w:tcW w:w="2146" w:type="pct"/>
            <w:tcBorders>
              <w:left w:val="nil"/>
              <w:bottom w:val="single" w:sz="24" w:space="0" w:color="auto"/>
              <w:right w:val="nil"/>
            </w:tcBorders>
            <w:noWrap/>
            <w:vAlign w:val="bottom"/>
          </w:tcPr>
          <w:p w14:paraId="5D6F05A0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24" w:space="0" w:color="auto"/>
              <w:right w:val="nil"/>
            </w:tcBorders>
            <w:noWrap/>
            <w:vAlign w:val="bottom"/>
          </w:tcPr>
          <w:p w14:paraId="0737AF9C" w14:textId="60D6F5CB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  <m:oMathPara>
              <m:oMath>
                <m:r>
                  <w:rPr>
                    <w:rFonts w:ascii="Cambria Math" w:hAnsi="Cambria Math" w:cs="Calibri"/>
                    <w:color w:val="000000"/>
                    <w:lang w:val="en-US"/>
                  </w:rPr>
                  <m:t>r=2</m:t>
                </m:r>
              </m:oMath>
            </m:oMathPara>
          </w:p>
        </w:tc>
        <w:tc>
          <w:tcPr>
            <w:tcW w:w="692" w:type="pct"/>
            <w:tcBorders>
              <w:top w:val="nil"/>
              <w:left w:val="nil"/>
              <w:bottom w:val="single" w:sz="24" w:space="0" w:color="auto"/>
              <w:right w:val="nil"/>
            </w:tcBorders>
            <w:vAlign w:val="bottom"/>
          </w:tcPr>
          <w:p w14:paraId="7E589709" w14:textId="4C824EFD" w:rsidR="00FE3551" w:rsidRPr="0005117C" w:rsidRDefault="00FE3551" w:rsidP="005D4C6B">
            <w:pPr>
              <w:jc w:val="right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11.630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24" w:space="0" w:color="auto"/>
              <w:right w:val="nil"/>
            </w:tcBorders>
          </w:tcPr>
          <w:p w14:paraId="27A72A49" w14:textId="77777777" w:rsidR="00FE3551" w:rsidRPr="0005117C" w:rsidRDefault="00FE3551" w:rsidP="005D4C6B">
            <w:pPr>
              <w:rPr>
                <w:rFonts w:ascii="Book Antiqua" w:hAnsi="Book Antiqua" w:cs="Calibri"/>
                <w:color w:val="000000"/>
                <w:lang w:val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24" w:space="0" w:color="auto"/>
              <w:right w:val="nil"/>
            </w:tcBorders>
            <w:vAlign w:val="bottom"/>
          </w:tcPr>
          <w:p w14:paraId="530DE94B" w14:textId="059EE046" w:rsidR="00FE3551" w:rsidRPr="0005117C" w:rsidRDefault="00FE3551" w:rsidP="005D4C6B">
            <w:pPr>
              <w:jc w:val="center"/>
              <w:rPr>
                <w:rFonts w:ascii="Book Antiqua" w:hAnsi="Book Antiqua"/>
                <w:color w:val="000000"/>
              </w:rPr>
            </w:pPr>
            <w:r w:rsidRPr="0005117C">
              <w:rPr>
                <w:rFonts w:ascii="Book Antiqua" w:hAnsi="Book Antiqua"/>
                <w:color w:val="000000"/>
              </w:rPr>
              <w:t>0.173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24" w:space="0" w:color="auto"/>
              <w:right w:val="nil"/>
            </w:tcBorders>
          </w:tcPr>
          <w:p w14:paraId="57BBB39E" w14:textId="0D49E6B1" w:rsidR="00FE3551" w:rsidRPr="0005117C" w:rsidRDefault="00FE3551" w:rsidP="005D4C6B">
            <w:pPr>
              <w:jc w:val="center"/>
              <w:rPr>
                <w:rFonts w:ascii="Book Antiqua" w:hAnsi="Book Antiqua" w:cs="Calibri"/>
                <w:color w:val="000000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lang w:val="en-US"/>
              </w:rPr>
              <w:t>2</w:t>
            </w:r>
          </w:p>
        </w:tc>
      </w:tr>
    </w:tbl>
    <w:p w14:paraId="3748423F" w14:textId="77777777" w:rsidR="00B50EBD" w:rsidRPr="0005117C" w:rsidRDefault="00813A2F" w:rsidP="00813A2F">
      <w:pPr>
        <w:jc w:val="both"/>
        <w:rPr>
          <w:rFonts w:ascii="Book Antiqua" w:hAnsi="Book Antiqua"/>
          <w:sz w:val="16"/>
          <w:szCs w:val="16"/>
          <w:lang w:val="en-US"/>
        </w:rPr>
      </w:pPr>
      <w:r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VAR models including level variables were estimated with 4 lags, which removes serial correlation in the VAR residuals up to 4 lags. The critical values and p-values are </w:t>
      </w:r>
      <w:r w:rsidR="00BE78DF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based on </w:t>
      </w:r>
      <w:r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>response surface function in Doornik (1998)</w:t>
      </w:r>
      <w:r w:rsidR="00BE78DF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 for the Johansen tests and Johansen, M</w:t>
      </w:r>
      <w:r w:rsidR="00F76ABC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>o</w:t>
      </w:r>
      <w:r w:rsidR="00BE78DF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>sconi, and Nielsen (2000) for the Johansen-Break tests</w:t>
      </w:r>
      <w:r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. </w:t>
      </w:r>
      <w:r w:rsidR="00BE78DF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 The critical values and p-values are based on Monte-Carlo simulations with sample size 1,000 and replications 10,000 as in Pascalau (1998) for the Johansen</w:t>
      </w:r>
      <w:r w:rsidR="00F76ABC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>-Fourier</w:t>
      </w:r>
      <w:r w:rsidR="00BE78DF" w:rsidRPr="0005117C">
        <w:rPr>
          <w:rStyle w:val="apple-converted-space"/>
          <w:rFonts w:ascii="Book Antiqua" w:hAnsi="Book Antiqua"/>
          <w:sz w:val="16"/>
          <w:szCs w:val="16"/>
          <w:lang w:val="en-US"/>
        </w:rPr>
        <w:t xml:space="preserve">. </w:t>
      </w:r>
      <w:r w:rsidRPr="0005117C">
        <w:rPr>
          <w:rFonts w:ascii="Book Antiqua" w:hAnsi="Book Antiqua"/>
          <w:sz w:val="16"/>
          <w:szCs w:val="16"/>
          <w:lang w:val="en-US"/>
        </w:rPr>
        <w:t>***, **, and * indicate statistical significance at 1, 5, and 10 percent</w:t>
      </w:r>
    </w:p>
    <w:p w14:paraId="404A32C6" w14:textId="57962CF9" w:rsidR="008612DA" w:rsidRPr="0005117C" w:rsidRDefault="00813A2F" w:rsidP="00813A2F">
      <w:pPr>
        <w:jc w:val="both"/>
        <w:rPr>
          <w:rFonts w:ascii="Book Antiqua" w:hAnsi="Book Antiqua"/>
          <w:sz w:val="16"/>
          <w:szCs w:val="16"/>
          <w:lang w:val="en-US"/>
        </w:rPr>
      </w:pPr>
      <w:r w:rsidRPr="0005117C">
        <w:rPr>
          <w:rFonts w:ascii="Book Antiqua" w:hAnsi="Book Antiqua"/>
          <w:sz w:val="16"/>
          <w:szCs w:val="16"/>
          <w:lang w:val="en-US"/>
        </w:rPr>
        <w:t>.</w:t>
      </w:r>
      <w:r w:rsidR="008612DA" w:rsidRPr="0005117C">
        <w:rPr>
          <w:rFonts w:ascii="Book Antiqua" w:hAnsi="Book Antiqua"/>
          <w:sz w:val="16"/>
          <w:szCs w:val="16"/>
          <w:lang w:val="en-US"/>
        </w:rPr>
        <w:br w:type="page"/>
      </w:r>
    </w:p>
    <w:p w14:paraId="7025B55C" w14:textId="0AEEB882" w:rsidR="00813A2F" w:rsidRPr="0005117C" w:rsidRDefault="00B50EBD" w:rsidP="00B50EBD">
      <w:pPr>
        <w:spacing w:line="360" w:lineRule="auto"/>
        <w:jc w:val="both"/>
        <w:rPr>
          <w:rFonts w:ascii="Book Antiqua" w:hAnsi="Book Antiqua"/>
          <w:sz w:val="16"/>
          <w:szCs w:val="16"/>
          <w:lang w:val="en-US"/>
        </w:rPr>
      </w:pPr>
      <w:r w:rsidRPr="0005117C">
        <w:rPr>
          <w:rFonts w:ascii="Book Antiqua" w:hAnsi="Book Antiqua"/>
          <w:b/>
          <w:bCs/>
          <w:lang w:val="en-US"/>
        </w:rPr>
        <w:lastRenderedPageBreak/>
        <w:t>Cointegration parameters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7"/>
        <w:gridCol w:w="1201"/>
        <w:gridCol w:w="1201"/>
        <w:gridCol w:w="1201"/>
        <w:gridCol w:w="1201"/>
        <w:gridCol w:w="1201"/>
      </w:tblGrid>
      <w:tr w:rsidR="00FE3551" w:rsidRPr="0005117C" w14:paraId="0D4EE501" w14:textId="0E1033B7" w:rsidTr="007A5C77">
        <w:trPr>
          <w:trHeight w:val="46"/>
        </w:trPr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CDC870D" w14:textId="461A778A" w:rsidR="00FE3551" w:rsidRPr="0005117C" w:rsidRDefault="00FE3551" w:rsidP="008B4544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No-shift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2CC" w:themeFill="accent4" w:themeFillTint="33"/>
            <w:noWrap/>
            <w:vAlign w:val="bottom"/>
          </w:tcPr>
          <w:p w14:paraId="6335FDEC" w14:textId="231D4619" w:rsidR="00FE3551" w:rsidRPr="0005117C" w:rsidRDefault="00FE3551" w:rsidP="008B4544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OLS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2CC" w:themeFill="accent4" w:themeFillTint="33"/>
            <w:vAlign w:val="bottom"/>
          </w:tcPr>
          <w:p w14:paraId="2C86C4D4" w14:textId="28C9EBF1" w:rsidR="00FE3551" w:rsidRPr="0005117C" w:rsidRDefault="00FE3551" w:rsidP="00D907FD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ARDL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2CC" w:themeFill="accent4" w:themeFillTint="33"/>
            <w:vAlign w:val="bottom"/>
          </w:tcPr>
          <w:p w14:paraId="4939C31F" w14:textId="52CA2175" w:rsidR="00FE3551" w:rsidRPr="0005117C" w:rsidRDefault="00FE3551" w:rsidP="00D907FD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FMOLS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2CC" w:themeFill="accent4" w:themeFillTint="33"/>
            <w:noWrap/>
            <w:vAlign w:val="bottom"/>
          </w:tcPr>
          <w:p w14:paraId="47FF4864" w14:textId="3793B1E3" w:rsidR="00FE3551" w:rsidRPr="0005117C" w:rsidRDefault="00FE3551" w:rsidP="00D907FD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CCR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2CC" w:themeFill="accent4" w:themeFillTint="33"/>
            <w:vAlign w:val="bottom"/>
          </w:tcPr>
          <w:p w14:paraId="2788ECC9" w14:textId="1C130184" w:rsidR="00FE3551" w:rsidRPr="0005117C" w:rsidRDefault="00FE3551" w:rsidP="00D907FD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DOLS</w:t>
            </w:r>
          </w:p>
        </w:tc>
      </w:tr>
      <w:tr w:rsidR="00020897" w:rsidRPr="0005117C" w14:paraId="66B6AC97" w14:textId="7C0867CD" w:rsidTr="007A5C77">
        <w:tc>
          <w:tcPr>
            <w:tcW w:w="169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B41B66" w14:textId="12A69B3E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Interest Rate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8BEF32" w14:textId="49CACBDA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0.343***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E795C6" w14:textId="56A1AFC7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0.317***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right w:val="nil"/>
            </w:tcBorders>
          </w:tcPr>
          <w:p w14:paraId="5F69A45F" w14:textId="4502FE55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</w:rPr>
              <w:t>.337</w:t>
            </w: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72D3A960" w14:textId="55751359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</w:rPr>
              <w:t>.337</w:t>
            </w: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right w:val="nil"/>
            </w:tcBorders>
          </w:tcPr>
          <w:p w14:paraId="3D15B20D" w14:textId="739AF49A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</w:rPr>
              <w:t>.3</w:t>
            </w: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43***</w:t>
            </w:r>
          </w:p>
        </w:tc>
      </w:tr>
      <w:tr w:rsidR="00020897" w:rsidRPr="0005117C" w14:paraId="1E97688B" w14:textId="64E2EDB4" w:rsidTr="00020897">
        <w:tc>
          <w:tcPr>
            <w:tcW w:w="1690" w:type="pct"/>
            <w:tcBorders>
              <w:left w:val="nil"/>
              <w:right w:val="nil"/>
            </w:tcBorders>
            <w:noWrap/>
            <w:vAlign w:val="bottom"/>
          </w:tcPr>
          <w:p w14:paraId="09081246" w14:textId="77777777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62" w:type="pct"/>
            <w:tcBorders>
              <w:left w:val="nil"/>
              <w:right w:val="nil"/>
            </w:tcBorders>
            <w:noWrap/>
            <w:vAlign w:val="bottom"/>
          </w:tcPr>
          <w:p w14:paraId="15B1ACBF" w14:textId="206B7143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(4.699)</w:t>
            </w:r>
          </w:p>
        </w:tc>
        <w:tc>
          <w:tcPr>
            <w:tcW w:w="662" w:type="pct"/>
            <w:tcBorders>
              <w:left w:val="nil"/>
              <w:right w:val="nil"/>
            </w:tcBorders>
            <w:vAlign w:val="bottom"/>
          </w:tcPr>
          <w:p w14:paraId="1A8BEBD0" w14:textId="41CEB7BC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(4.024)</w:t>
            </w:r>
          </w:p>
        </w:tc>
        <w:tc>
          <w:tcPr>
            <w:tcW w:w="662" w:type="pct"/>
            <w:tcBorders>
              <w:left w:val="nil"/>
              <w:right w:val="nil"/>
            </w:tcBorders>
          </w:tcPr>
          <w:p w14:paraId="04E23D5E" w14:textId="24B228ED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(6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</w:rPr>
              <w:t>.378)</w:t>
            </w:r>
          </w:p>
        </w:tc>
        <w:tc>
          <w:tcPr>
            <w:tcW w:w="662" w:type="pct"/>
            <w:tcBorders>
              <w:left w:val="nil"/>
              <w:right w:val="nil"/>
            </w:tcBorders>
            <w:noWrap/>
          </w:tcPr>
          <w:p w14:paraId="7658F877" w14:textId="1A8C0CC9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(6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631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62" w:type="pct"/>
            <w:tcBorders>
              <w:left w:val="nil"/>
              <w:right w:val="nil"/>
            </w:tcBorders>
          </w:tcPr>
          <w:p w14:paraId="4E40EBB5" w14:textId="14C8C2BE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(6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369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</w:rPr>
              <w:t>)</w:t>
            </w:r>
          </w:p>
        </w:tc>
      </w:tr>
      <w:tr w:rsidR="00020897" w:rsidRPr="0005117C" w14:paraId="03458450" w14:textId="7474800F" w:rsidTr="00020897">
        <w:tc>
          <w:tcPr>
            <w:tcW w:w="1690" w:type="pct"/>
            <w:tcBorders>
              <w:left w:val="nil"/>
              <w:right w:val="nil"/>
            </w:tcBorders>
            <w:noWrap/>
            <w:vAlign w:val="bottom"/>
          </w:tcPr>
          <w:p w14:paraId="3192621B" w14:textId="77777777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62" w:type="pct"/>
            <w:tcBorders>
              <w:left w:val="nil"/>
              <w:right w:val="nil"/>
            </w:tcBorders>
            <w:noWrap/>
            <w:vAlign w:val="bottom"/>
          </w:tcPr>
          <w:p w14:paraId="57CA75D5" w14:textId="1BD73CE6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662" w:type="pct"/>
            <w:tcBorders>
              <w:left w:val="nil"/>
              <w:right w:val="nil"/>
            </w:tcBorders>
            <w:vAlign w:val="bottom"/>
          </w:tcPr>
          <w:p w14:paraId="0EA05F49" w14:textId="5DAC5520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662" w:type="pct"/>
            <w:tcBorders>
              <w:left w:val="nil"/>
              <w:right w:val="nil"/>
            </w:tcBorders>
          </w:tcPr>
          <w:p w14:paraId="397419E2" w14:textId="0FDEC19C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662" w:type="pct"/>
            <w:tcBorders>
              <w:left w:val="nil"/>
              <w:right w:val="nil"/>
            </w:tcBorders>
            <w:noWrap/>
          </w:tcPr>
          <w:p w14:paraId="3611CCF1" w14:textId="0E8103F1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662" w:type="pct"/>
            <w:tcBorders>
              <w:left w:val="nil"/>
              <w:right w:val="nil"/>
            </w:tcBorders>
          </w:tcPr>
          <w:p w14:paraId="63F00B39" w14:textId="00105F93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</w:tr>
      <w:tr w:rsidR="00020897" w:rsidRPr="0005117C" w14:paraId="740414FA" w14:textId="23DD089C" w:rsidTr="00020897">
        <w:tc>
          <w:tcPr>
            <w:tcW w:w="1690" w:type="pct"/>
            <w:tcBorders>
              <w:left w:val="nil"/>
              <w:right w:val="nil"/>
            </w:tcBorders>
            <w:noWrap/>
            <w:vAlign w:val="bottom"/>
          </w:tcPr>
          <w:p w14:paraId="1CF19674" w14:textId="79371F8C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Exchange Rate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25AC1E" w14:textId="7BD3203C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1.213***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2161FC80" w14:textId="09723D77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1.111***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</w:tcPr>
          <w:p w14:paraId="47208C79" w14:textId="1E067E56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1.185***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noWrap/>
          </w:tcPr>
          <w:p w14:paraId="46B9CCDB" w14:textId="0680E0C3" w:rsidR="00020897" w:rsidRPr="0005117C" w:rsidRDefault="00020897" w:rsidP="00020897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1.185***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</w:tcPr>
          <w:p w14:paraId="60F4D1A9" w14:textId="52392EFF" w:rsidR="00020897" w:rsidRPr="0005117C" w:rsidRDefault="00020897" w:rsidP="00020897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1.196***</w:t>
            </w:r>
          </w:p>
        </w:tc>
      </w:tr>
      <w:tr w:rsidR="00020897" w:rsidRPr="0005117C" w14:paraId="52EA501D" w14:textId="2253E713" w:rsidTr="007A5C77">
        <w:tc>
          <w:tcPr>
            <w:tcW w:w="1690" w:type="pct"/>
            <w:tcBorders>
              <w:left w:val="nil"/>
              <w:right w:val="nil"/>
            </w:tcBorders>
            <w:noWrap/>
            <w:vAlign w:val="bottom"/>
          </w:tcPr>
          <w:p w14:paraId="5BA5BC5F" w14:textId="77777777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62" w:type="pct"/>
            <w:tcBorders>
              <w:left w:val="nil"/>
              <w:right w:val="nil"/>
            </w:tcBorders>
            <w:noWrap/>
            <w:vAlign w:val="bottom"/>
          </w:tcPr>
          <w:p w14:paraId="0038649A" w14:textId="33FC8CE1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(8.321)</w:t>
            </w:r>
          </w:p>
        </w:tc>
        <w:tc>
          <w:tcPr>
            <w:tcW w:w="662" w:type="pct"/>
            <w:tcBorders>
              <w:left w:val="nil"/>
              <w:right w:val="nil"/>
            </w:tcBorders>
            <w:vAlign w:val="bottom"/>
          </w:tcPr>
          <w:p w14:paraId="0F3CEBD0" w14:textId="3C366E3C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(5.796)</w:t>
            </w:r>
          </w:p>
        </w:tc>
        <w:tc>
          <w:tcPr>
            <w:tcW w:w="662" w:type="pct"/>
            <w:tcBorders>
              <w:left w:val="nil"/>
              <w:right w:val="nil"/>
            </w:tcBorders>
          </w:tcPr>
          <w:p w14:paraId="2F2F3C77" w14:textId="4A38FFDC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(6.378)</w:t>
            </w:r>
          </w:p>
        </w:tc>
        <w:tc>
          <w:tcPr>
            <w:tcW w:w="662" w:type="pct"/>
            <w:tcBorders>
              <w:left w:val="nil"/>
              <w:right w:val="nil"/>
            </w:tcBorders>
            <w:noWrap/>
          </w:tcPr>
          <w:p w14:paraId="422F7A05" w14:textId="5358BBEB" w:rsidR="00020897" w:rsidRPr="0005117C" w:rsidRDefault="00020897" w:rsidP="00020897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(9.304)</w:t>
            </w:r>
          </w:p>
        </w:tc>
        <w:tc>
          <w:tcPr>
            <w:tcW w:w="662" w:type="pct"/>
            <w:tcBorders>
              <w:left w:val="nil"/>
              <w:right w:val="nil"/>
            </w:tcBorders>
          </w:tcPr>
          <w:p w14:paraId="3268F506" w14:textId="72424B18" w:rsidR="00020897" w:rsidRPr="0005117C" w:rsidRDefault="00020897" w:rsidP="00020897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(9.030)</w:t>
            </w:r>
          </w:p>
        </w:tc>
      </w:tr>
      <w:tr w:rsidR="00020897" w:rsidRPr="0005117C" w14:paraId="116AA101" w14:textId="7D001564" w:rsidTr="007A5C77">
        <w:tc>
          <w:tcPr>
            <w:tcW w:w="1690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103F3B" w14:textId="77777777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5673FB" w14:textId="297DF9D9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E41DF" w14:textId="0FD4663E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1EA3F" w14:textId="77F0C482" w:rsidR="00020897" w:rsidRPr="0005117C" w:rsidRDefault="00020897" w:rsidP="00020897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4542B62" w14:textId="13E2C5FB" w:rsidR="00020897" w:rsidRPr="0005117C" w:rsidRDefault="00020897" w:rsidP="00020897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126CB" w14:textId="011B52FE" w:rsidR="00020897" w:rsidRPr="0005117C" w:rsidRDefault="00020897" w:rsidP="00020897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</w:tr>
    </w:tbl>
    <w:p w14:paraId="3C7B91D5" w14:textId="77777777" w:rsidR="00BD0A12" w:rsidRPr="0005117C" w:rsidRDefault="00BD0A12" w:rsidP="00BD0A12">
      <w:pPr>
        <w:jc w:val="both"/>
        <w:rPr>
          <w:rFonts w:ascii="Book Antiqua" w:hAnsi="Book Antiqua"/>
          <w:sz w:val="18"/>
          <w:szCs w:val="18"/>
          <w:lang w:val="en-US"/>
        </w:rPr>
      </w:pPr>
      <w:r w:rsidRPr="0005117C">
        <w:rPr>
          <w:rFonts w:ascii="Book Antiqua" w:hAnsi="Book Antiqua"/>
          <w:sz w:val="18"/>
          <w:szCs w:val="18"/>
          <w:lang w:val="en-US"/>
        </w:rPr>
        <w:t xml:space="preserve">Notes: </w:t>
      </w:r>
    </w:p>
    <w:p w14:paraId="06A2B4C5" w14:textId="238C48DE" w:rsidR="00BD0A12" w:rsidRPr="0005117C" w:rsidRDefault="00BD0A12" w:rsidP="00BD0A12">
      <w:pPr>
        <w:jc w:val="both"/>
        <w:rPr>
          <w:rFonts w:ascii="Book Antiqua" w:hAnsi="Book Antiqua"/>
          <w:sz w:val="18"/>
          <w:szCs w:val="18"/>
          <w:lang w:val="en-US"/>
        </w:rPr>
      </w:pPr>
      <w:bookmarkStart w:id="0" w:name="OLE_LINK51"/>
      <w:bookmarkStart w:id="1" w:name="OLE_LINK63"/>
      <w:r w:rsidRPr="0005117C">
        <w:rPr>
          <w:rFonts w:ascii="Book Antiqua" w:hAnsi="Book Antiqua"/>
          <w:sz w:val="18"/>
          <w:szCs w:val="18"/>
          <w:lang w:val="en-US"/>
        </w:rPr>
        <w:t xml:space="preserve">OLS: Ordinary Least Squares. ARDL: Autoregressive Distributed Lags Model of </w:t>
      </w:r>
      <w:proofErr w:type="spellStart"/>
      <w:r w:rsidRPr="0005117C">
        <w:rPr>
          <w:rFonts w:ascii="Book Antiqua" w:hAnsi="Book Antiqua"/>
          <w:sz w:val="18"/>
          <w:szCs w:val="18"/>
          <w:lang w:val="en-US"/>
        </w:rPr>
        <w:t>Pesaran</w:t>
      </w:r>
      <w:proofErr w:type="spellEnd"/>
      <w:r w:rsidRPr="0005117C">
        <w:rPr>
          <w:rFonts w:ascii="Book Antiqua" w:hAnsi="Book Antiqua"/>
          <w:sz w:val="18"/>
          <w:szCs w:val="18"/>
          <w:lang w:val="en-US"/>
        </w:rPr>
        <w:t xml:space="preserve"> et al. (2001). FMOLS</w:t>
      </w:r>
      <w:bookmarkStart w:id="2" w:name="OLE_LINK82"/>
      <w:bookmarkStart w:id="3" w:name="OLE_LINK83"/>
      <w:r w:rsidRPr="0005117C">
        <w:rPr>
          <w:rFonts w:ascii="Book Antiqua" w:hAnsi="Book Antiqua"/>
          <w:sz w:val="18"/>
          <w:szCs w:val="18"/>
          <w:lang w:val="en-US"/>
        </w:rPr>
        <w:t>:</w:t>
      </w:r>
      <w:bookmarkStart w:id="4" w:name="OLE_LINK86"/>
      <w:bookmarkStart w:id="5" w:name="OLE_LINK87"/>
      <w:r w:rsidRPr="0005117C">
        <w:rPr>
          <w:rFonts w:ascii="Book Antiqua" w:hAnsi="Book Antiqua"/>
          <w:sz w:val="18"/>
          <w:szCs w:val="18"/>
          <w:lang w:val="en-US"/>
        </w:rPr>
        <w:t xml:space="preserve"> </w:t>
      </w:r>
      <w:proofErr w:type="gramStart"/>
      <w:r w:rsidRPr="0005117C">
        <w:rPr>
          <w:rFonts w:ascii="Book Antiqua" w:hAnsi="Book Antiqua"/>
          <w:sz w:val="18"/>
          <w:szCs w:val="18"/>
          <w:lang w:val="en-US"/>
        </w:rPr>
        <w:t>Fully-modified</w:t>
      </w:r>
      <w:proofErr w:type="gramEnd"/>
      <w:r w:rsidRPr="0005117C">
        <w:rPr>
          <w:rFonts w:ascii="Book Antiqua" w:hAnsi="Book Antiqua"/>
          <w:sz w:val="18"/>
          <w:szCs w:val="18"/>
          <w:lang w:val="en-US"/>
        </w:rPr>
        <w:t xml:space="preserve"> Ordinary Least Squares of Phillips and Hasen (1990).</w:t>
      </w:r>
      <w:bookmarkEnd w:id="2"/>
      <w:bookmarkEnd w:id="3"/>
      <w:bookmarkEnd w:id="4"/>
      <w:bookmarkEnd w:id="5"/>
      <w:r w:rsidRPr="0005117C">
        <w:rPr>
          <w:rFonts w:ascii="Book Antiqua" w:hAnsi="Book Antiqua"/>
          <w:sz w:val="18"/>
          <w:szCs w:val="18"/>
          <w:lang w:val="en-US"/>
        </w:rPr>
        <w:t xml:space="preserve"> CCR: Canonical Cointegrating Regressions of Park (1992). DOLS: Dynamic Ordinary Least Squares of Stock and Watson (1993). </w:t>
      </w:r>
      <w:bookmarkEnd w:id="0"/>
      <w:bookmarkEnd w:id="1"/>
      <w:r w:rsidR="009C3999" w:rsidRPr="0005117C">
        <w:rPr>
          <w:rFonts w:ascii="Book Antiqua" w:hAnsi="Book Antiqua"/>
          <w:sz w:val="18"/>
          <w:szCs w:val="18"/>
          <w:lang w:val="en-US"/>
        </w:rPr>
        <w:t xml:space="preserve">The regression model </w:t>
      </w:r>
      <w:r w:rsidR="002F30C7" w:rsidRPr="0005117C">
        <w:rPr>
          <w:rFonts w:ascii="Book Antiqua" w:hAnsi="Book Antiqua"/>
          <w:sz w:val="18"/>
          <w:szCs w:val="18"/>
          <w:lang w:val="en-US"/>
        </w:rPr>
        <w:t xml:space="preserve">for no-break </w:t>
      </w:r>
      <w:r w:rsidR="009C3999" w:rsidRPr="0005117C">
        <w:rPr>
          <w:rFonts w:ascii="Book Antiqua" w:hAnsi="Book Antiqua"/>
          <w:sz w:val="18"/>
          <w:szCs w:val="18"/>
          <w:lang w:val="en-US"/>
        </w:rPr>
        <w:t xml:space="preserve">includes constant. </w:t>
      </w:r>
      <w:r w:rsidR="002F30C7" w:rsidRPr="0005117C">
        <w:rPr>
          <w:rFonts w:ascii="Book Antiqua" w:hAnsi="Book Antiqua"/>
          <w:sz w:val="18"/>
          <w:szCs w:val="18"/>
          <w:lang w:val="en-US"/>
        </w:rPr>
        <w:t>The regression model for shar</w:t>
      </w:r>
      <w:r w:rsidR="002B1F91" w:rsidRPr="0005117C">
        <w:rPr>
          <w:rFonts w:ascii="Book Antiqua" w:hAnsi="Book Antiqua"/>
          <w:sz w:val="18"/>
          <w:szCs w:val="18"/>
          <w:lang w:val="en-US"/>
        </w:rPr>
        <w:t>p</w:t>
      </w:r>
      <w:r w:rsidR="002F30C7" w:rsidRPr="0005117C">
        <w:rPr>
          <w:rFonts w:ascii="Book Antiqua" w:hAnsi="Book Antiqua"/>
          <w:sz w:val="18"/>
          <w:szCs w:val="18"/>
          <w:lang w:val="en-US"/>
        </w:rPr>
        <w:t>-break includes constant</w:t>
      </w:r>
      <w:r w:rsidR="00EA5E25" w:rsidRPr="0005117C">
        <w:rPr>
          <w:rFonts w:ascii="Book Antiqua" w:hAnsi="Book Antiqua"/>
          <w:sz w:val="18"/>
          <w:szCs w:val="18"/>
          <w:lang w:val="en-US"/>
        </w:rPr>
        <w:t xml:space="preserve"> </w:t>
      </w:r>
      <w:r w:rsidR="002F30C7" w:rsidRPr="0005117C">
        <w:rPr>
          <w:rFonts w:ascii="Book Antiqua" w:hAnsi="Book Antiqua"/>
          <w:sz w:val="18"/>
          <w:szCs w:val="18"/>
          <w:lang w:val="en-US"/>
        </w:rPr>
        <w:t xml:space="preserve">and dummy variable (at 2018M06) capturing level </w:t>
      </w:r>
      <w:r w:rsidR="00EA5E25" w:rsidRPr="0005117C">
        <w:rPr>
          <w:rFonts w:ascii="Book Antiqua" w:hAnsi="Book Antiqua"/>
          <w:sz w:val="18"/>
          <w:szCs w:val="18"/>
          <w:lang w:val="en-US"/>
        </w:rPr>
        <w:t>break</w:t>
      </w:r>
      <w:r w:rsidR="002F30C7" w:rsidRPr="0005117C">
        <w:rPr>
          <w:rFonts w:ascii="Book Antiqua" w:hAnsi="Book Antiqua"/>
          <w:sz w:val="18"/>
          <w:szCs w:val="18"/>
          <w:lang w:val="en-US"/>
        </w:rPr>
        <w:t>.</w:t>
      </w:r>
      <w:r w:rsidR="002B1F91" w:rsidRPr="0005117C">
        <w:rPr>
          <w:rFonts w:ascii="Book Antiqua" w:hAnsi="Book Antiqua"/>
          <w:sz w:val="18"/>
          <w:szCs w:val="18"/>
          <w:lang w:val="en-US"/>
        </w:rPr>
        <w:t xml:space="preserve"> The regression model for </w:t>
      </w:r>
      <w:proofErr w:type="gramStart"/>
      <w:r w:rsidR="002B1F91" w:rsidRPr="0005117C">
        <w:rPr>
          <w:rFonts w:ascii="Book Antiqua" w:hAnsi="Book Antiqua"/>
          <w:sz w:val="18"/>
          <w:szCs w:val="18"/>
          <w:lang w:val="en-US"/>
        </w:rPr>
        <w:t>smooth-shift</w:t>
      </w:r>
      <w:proofErr w:type="gramEnd"/>
      <w:r w:rsidR="002B1F91" w:rsidRPr="0005117C">
        <w:rPr>
          <w:rFonts w:ascii="Book Antiqua" w:hAnsi="Book Antiqua"/>
          <w:sz w:val="18"/>
          <w:szCs w:val="18"/>
          <w:lang w:val="en-US"/>
        </w:rPr>
        <w:t xml:space="preserve"> includes constant and Fourier series with one frequency.</w:t>
      </w:r>
      <w:r w:rsidR="003B2A21" w:rsidRPr="0005117C">
        <w:rPr>
          <w:rFonts w:ascii="Book Antiqua" w:hAnsi="Book Antiqua"/>
          <w:sz w:val="18"/>
          <w:szCs w:val="18"/>
          <w:lang w:val="en-US"/>
        </w:rPr>
        <w:t xml:space="preserve"> </w:t>
      </w:r>
      <w:r w:rsidRPr="0005117C">
        <w:rPr>
          <w:rFonts w:ascii="Book Antiqua" w:eastAsiaTheme="minorEastAsia" w:hAnsi="Book Antiqua"/>
          <w:sz w:val="18"/>
          <w:szCs w:val="18"/>
          <w:lang w:val="en-US"/>
        </w:rPr>
        <w:t xml:space="preserve">The HAC (heteroscedasticity &amp; </w:t>
      </w:r>
      <w:proofErr w:type="gramStart"/>
      <w:r w:rsidRPr="0005117C">
        <w:rPr>
          <w:rFonts w:ascii="Book Antiqua" w:eastAsiaTheme="minorEastAsia" w:hAnsi="Book Antiqua"/>
          <w:sz w:val="18"/>
          <w:szCs w:val="18"/>
          <w:lang w:val="en-US"/>
        </w:rPr>
        <w:t>auto-correlation</w:t>
      </w:r>
      <w:proofErr w:type="gramEnd"/>
      <w:r w:rsidRPr="0005117C">
        <w:rPr>
          <w:rFonts w:ascii="Book Antiqua" w:eastAsiaTheme="minorEastAsia" w:hAnsi="Book Antiqua"/>
          <w:sz w:val="18"/>
          <w:szCs w:val="18"/>
          <w:lang w:val="en-US"/>
        </w:rPr>
        <w:t xml:space="preserve">) standard errors of Newey and West (1987) are used based on </w:t>
      </w:r>
      <w:r w:rsidRPr="0005117C">
        <w:rPr>
          <w:rFonts w:ascii="Book Antiqua" w:hAnsi="Book Antiqua"/>
          <w:bCs/>
          <w:sz w:val="18"/>
          <w:szCs w:val="18"/>
          <w:lang w:val="en-US"/>
        </w:rPr>
        <w:t>the long-run variance by using Bartlett method with Newey-West automatic bandwidth.</w:t>
      </w:r>
      <w:r w:rsidRPr="0005117C">
        <w:rPr>
          <w:rFonts w:ascii="Book Antiqua" w:hAnsi="Book Antiqua"/>
          <w:sz w:val="18"/>
          <w:szCs w:val="18"/>
          <w:lang w:val="en-US"/>
        </w:rPr>
        <w:t xml:space="preserve"> </w:t>
      </w:r>
      <w:r w:rsidR="009C3999" w:rsidRPr="0005117C">
        <w:rPr>
          <w:rFonts w:ascii="Book Antiqua" w:hAnsi="Book Antiqua"/>
          <w:sz w:val="18"/>
          <w:szCs w:val="18"/>
          <w:lang w:val="en-US"/>
        </w:rPr>
        <w:t xml:space="preserve">Maximum number of lags is set to 12 and the optimal number of lags is determined by Schwarz information criterion for </w:t>
      </w:r>
      <w:proofErr w:type="gramStart"/>
      <w:r w:rsidR="009C3999" w:rsidRPr="0005117C">
        <w:rPr>
          <w:rFonts w:ascii="Book Antiqua" w:hAnsi="Book Antiqua"/>
          <w:sz w:val="18"/>
          <w:szCs w:val="18"/>
          <w:lang w:val="en-US"/>
        </w:rPr>
        <w:t>ARDL</w:t>
      </w:r>
      <w:r w:rsidR="00020897">
        <w:rPr>
          <w:rFonts w:ascii="Book Antiqua" w:hAnsi="Book Antiqua"/>
          <w:sz w:val="18"/>
          <w:szCs w:val="18"/>
          <w:lang w:val="en-US"/>
        </w:rPr>
        <w:t xml:space="preserve"> </w:t>
      </w:r>
      <w:r w:rsidR="009C3999" w:rsidRPr="0005117C">
        <w:rPr>
          <w:rFonts w:ascii="Book Antiqua" w:hAnsi="Book Antiqua"/>
          <w:sz w:val="18"/>
          <w:szCs w:val="18"/>
          <w:lang w:val="en-US"/>
        </w:rPr>
        <w:t>.</w:t>
      </w:r>
      <w:proofErr w:type="gramEnd"/>
      <w:r w:rsidR="003B2A21" w:rsidRPr="0005117C">
        <w:rPr>
          <w:rFonts w:ascii="Book Antiqua" w:hAnsi="Book Antiqua"/>
          <w:sz w:val="18"/>
          <w:szCs w:val="18"/>
          <w:lang w:val="en-US"/>
        </w:rPr>
        <w:t xml:space="preserve"> </w:t>
      </w:r>
      <w:r w:rsidRPr="0005117C">
        <w:rPr>
          <w:rFonts w:ascii="Book Antiqua" w:hAnsi="Book Antiqua"/>
          <w:sz w:val="18"/>
          <w:szCs w:val="18"/>
          <w:lang w:val="en-US"/>
        </w:rPr>
        <w:t xml:space="preserve">Maximum number of leads and lags is set </w:t>
      </w:r>
      <w:r w:rsidRPr="00020897">
        <w:rPr>
          <w:rFonts w:ascii="Book Antiqua" w:hAnsi="Book Antiqua"/>
          <w:sz w:val="18"/>
          <w:szCs w:val="18"/>
          <w:lang w:val="en-US"/>
        </w:rPr>
        <w:t xml:space="preserve">to 12 </w:t>
      </w:r>
      <w:r w:rsidRPr="0005117C">
        <w:rPr>
          <w:rFonts w:ascii="Book Antiqua" w:hAnsi="Book Antiqua"/>
          <w:sz w:val="18"/>
          <w:szCs w:val="18"/>
          <w:lang w:val="en-US"/>
        </w:rPr>
        <w:t xml:space="preserve">and the optimal number of leads and lags is determined by Schwarz information criterion for DOLS. </w:t>
      </w:r>
      <w:r w:rsidRPr="0005117C">
        <w:rPr>
          <w:rFonts w:ascii="Book Antiqua" w:eastAsiaTheme="minorEastAsia" w:hAnsi="Book Antiqua"/>
          <w:sz w:val="18"/>
          <w:szCs w:val="18"/>
          <w:lang w:val="en-US"/>
        </w:rPr>
        <w:t>***(1%, p-val.&lt;0.01), **(5% p-val.&lt;0.05), and *(10%, p-val.&lt;0.10).</w:t>
      </w:r>
    </w:p>
    <w:p w14:paraId="5F87209C" w14:textId="77777777" w:rsidR="001F2739" w:rsidRPr="0005117C" w:rsidRDefault="001F2739" w:rsidP="00AC3A9F">
      <w:pPr>
        <w:spacing w:line="360" w:lineRule="auto"/>
        <w:jc w:val="both"/>
        <w:rPr>
          <w:rFonts w:ascii="Book Antiqua" w:hAnsi="Book Antiqua"/>
          <w:b/>
          <w:bCs/>
          <w:lang w:val="en-US"/>
        </w:rPr>
      </w:pPr>
    </w:p>
    <w:p w14:paraId="1C0FAAC6" w14:textId="58D8F81C" w:rsidR="00F9448E" w:rsidRPr="0005117C" w:rsidRDefault="001F2739" w:rsidP="001F2739">
      <w:pPr>
        <w:spacing w:line="360" w:lineRule="auto"/>
        <w:jc w:val="both"/>
        <w:rPr>
          <w:rFonts w:ascii="Book Antiqua" w:hAnsi="Book Antiqua"/>
          <w:b/>
          <w:bCs/>
          <w:lang w:val="en-US"/>
        </w:rPr>
      </w:pPr>
      <w:r w:rsidRPr="0005117C">
        <w:rPr>
          <w:rFonts w:ascii="Book Antiqua" w:hAnsi="Book Antiqua"/>
          <w:b/>
          <w:bCs/>
          <w:lang w:val="en-US"/>
        </w:rPr>
        <w:t xml:space="preserve">Quantile </w:t>
      </w:r>
      <w:r w:rsidR="00F9448E" w:rsidRPr="0005117C">
        <w:rPr>
          <w:rFonts w:ascii="Book Antiqua" w:hAnsi="Book Antiqua"/>
          <w:b/>
          <w:bCs/>
          <w:lang w:val="en-US"/>
        </w:rPr>
        <w:t>c</w:t>
      </w:r>
      <w:r w:rsidRPr="0005117C">
        <w:rPr>
          <w:rFonts w:ascii="Book Antiqua" w:hAnsi="Book Antiqua"/>
          <w:b/>
          <w:bCs/>
          <w:lang w:val="en-US"/>
        </w:rPr>
        <w:t xml:space="preserve">ointegration </w:t>
      </w:r>
      <w:r w:rsidR="00F9448E" w:rsidRPr="0005117C">
        <w:rPr>
          <w:rFonts w:ascii="Book Antiqua" w:hAnsi="Book Antiqua"/>
          <w:b/>
          <w:bCs/>
          <w:lang w:val="en-US"/>
        </w:rPr>
        <w:t>parameters and test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5"/>
        <w:gridCol w:w="854"/>
        <w:gridCol w:w="749"/>
        <w:gridCol w:w="468"/>
        <w:gridCol w:w="749"/>
        <w:gridCol w:w="468"/>
        <w:gridCol w:w="749"/>
        <w:gridCol w:w="468"/>
        <w:gridCol w:w="749"/>
        <w:gridCol w:w="468"/>
        <w:gridCol w:w="749"/>
        <w:gridCol w:w="466"/>
      </w:tblGrid>
      <w:tr w:rsidR="005C52C4" w:rsidRPr="0005117C" w14:paraId="1A35FFB0" w14:textId="38472B63" w:rsidTr="007A5C77">
        <w:trPr>
          <w:trHeight w:val="46"/>
        </w:trPr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AA50B15" w14:textId="52231D81" w:rsidR="005C52C4" w:rsidRPr="0005117C" w:rsidRDefault="005C52C4" w:rsidP="008B4544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</w:tcPr>
          <w:p w14:paraId="08A70CDC" w14:textId="77777777" w:rsidR="005C52C4" w:rsidRPr="0005117C" w:rsidRDefault="005C52C4" w:rsidP="008B4544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14:paraId="0BA4FA70" w14:textId="7E45EA51" w:rsidR="005C52C4" w:rsidRPr="0005117C" w:rsidRDefault="005C52C4" w:rsidP="008B4544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0.10</w:t>
            </w:r>
          </w:p>
        </w:tc>
        <w:tc>
          <w:tcPr>
            <w:tcW w:w="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</w:tcPr>
          <w:p w14:paraId="53285C19" w14:textId="77777777" w:rsidR="005C52C4" w:rsidRPr="0005117C" w:rsidRDefault="005C52C4" w:rsidP="008B4544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bottom"/>
          </w:tcPr>
          <w:p w14:paraId="4E621AE0" w14:textId="47D8A504" w:rsidR="005C52C4" w:rsidRPr="0005117C" w:rsidRDefault="005C52C4" w:rsidP="008B4544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0.25</w:t>
            </w:r>
          </w:p>
        </w:tc>
        <w:tc>
          <w:tcPr>
            <w:tcW w:w="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</w:tcPr>
          <w:p w14:paraId="24ADDD84" w14:textId="77777777" w:rsidR="005C52C4" w:rsidRPr="0005117C" w:rsidRDefault="005C52C4" w:rsidP="008B4544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bottom"/>
          </w:tcPr>
          <w:p w14:paraId="3D17D823" w14:textId="721CA174" w:rsidR="005C52C4" w:rsidRPr="0005117C" w:rsidRDefault="005C52C4" w:rsidP="008B4544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0.50</w:t>
            </w:r>
          </w:p>
        </w:tc>
        <w:tc>
          <w:tcPr>
            <w:tcW w:w="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</w:tcPr>
          <w:p w14:paraId="56CB7F9E" w14:textId="77777777" w:rsidR="005C52C4" w:rsidRPr="0005117C" w:rsidRDefault="005C52C4" w:rsidP="008B4544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14:paraId="57EBC67C" w14:textId="21680455" w:rsidR="005C52C4" w:rsidRPr="0005117C" w:rsidRDefault="005C52C4" w:rsidP="008B4544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0.75</w:t>
            </w:r>
          </w:p>
        </w:tc>
        <w:tc>
          <w:tcPr>
            <w:tcW w:w="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</w:tcPr>
          <w:p w14:paraId="0B2A6714" w14:textId="77777777" w:rsidR="005C52C4" w:rsidRPr="0005117C" w:rsidRDefault="005C52C4" w:rsidP="008B4544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bottom"/>
          </w:tcPr>
          <w:p w14:paraId="74C1308C" w14:textId="2FF64AE0" w:rsidR="005C52C4" w:rsidRPr="0005117C" w:rsidRDefault="005C52C4" w:rsidP="008B4544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0.90</w:t>
            </w:r>
          </w:p>
        </w:tc>
        <w:tc>
          <w:tcPr>
            <w:tcW w:w="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</w:tcPr>
          <w:p w14:paraId="3270533C" w14:textId="77777777" w:rsidR="005C52C4" w:rsidRPr="0005117C" w:rsidRDefault="005C52C4" w:rsidP="008B4544">
            <w:pPr>
              <w:jc w:val="center"/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</w:tr>
      <w:tr w:rsidR="005C52C4" w:rsidRPr="0005117C" w14:paraId="1212BC92" w14:textId="44E192F4" w:rsidTr="007A5C77">
        <w:tc>
          <w:tcPr>
            <w:tcW w:w="1176" w:type="pct"/>
            <w:tcBorders>
              <w:top w:val="single" w:sz="4" w:space="0" w:color="auto"/>
            </w:tcBorders>
            <w:noWrap/>
            <w:vAlign w:val="bottom"/>
          </w:tcPr>
          <w:p w14:paraId="249EC314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Interest Rate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79AE9C52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Coeff.</w:t>
            </w:r>
          </w:p>
        </w:tc>
        <w:tc>
          <w:tcPr>
            <w:tcW w:w="413" w:type="pct"/>
            <w:tcBorders>
              <w:top w:val="single" w:sz="4" w:space="0" w:color="auto"/>
            </w:tcBorders>
            <w:noWrap/>
            <w:vAlign w:val="bottom"/>
          </w:tcPr>
          <w:p w14:paraId="3AAFEFA0" w14:textId="1BFC433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0.296</w:t>
            </w: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0A888DF1" w14:textId="3A77E2EC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33BA0E99" w14:textId="6F86D62A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0.319</w:t>
            </w: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03CED854" w14:textId="2979D4FE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314DD2B4" w14:textId="087F692C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0.273</w:t>
            </w: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1199021C" w14:textId="7BF44F7E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13" w:type="pct"/>
            <w:tcBorders>
              <w:top w:val="single" w:sz="4" w:space="0" w:color="auto"/>
            </w:tcBorders>
            <w:noWrap/>
            <w:vAlign w:val="bottom"/>
          </w:tcPr>
          <w:p w14:paraId="35F2A0EC" w14:textId="18F40234" w:rsidR="005C52C4" w:rsidRPr="0005117C" w:rsidRDefault="005C52C4" w:rsidP="00CA3F0D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0.267</w:t>
            </w: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381452C7" w14:textId="63E10BB3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7EB87C59" w14:textId="26283FF2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0.285</w:t>
            </w: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06875D4B" w14:textId="048529CB" w:rsidR="005C52C4" w:rsidRPr="0005117C" w:rsidRDefault="005C52C4" w:rsidP="00CA3F0D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</w:tr>
      <w:tr w:rsidR="005C52C4" w:rsidRPr="0005117C" w14:paraId="24BB536F" w14:textId="25B3951F" w:rsidTr="007A5C77">
        <w:tc>
          <w:tcPr>
            <w:tcW w:w="1176" w:type="pct"/>
            <w:noWrap/>
            <w:vAlign w:val="bottom"/>
          </w:tcPr>
          <w:p w14:paraId="73D8FAF6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70" w:type="pct"/>
          </w:tcPr>
          <w:p w14:paraId="6620ABF9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t-stat</w:t>
            </w:r>
          </w:p>
        </w:tc>
        <w:tc>
          <w:tcPr>
            <w:tcW w:w="413" w:type="pct"/>
            <w:noWrap/>
            <w:vAlign w:val="bottom"/>
          </w:tcPr>
          <w:p w14:paraId="0E724BFF" w14:textId="4D766590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6.205</w:t>
            </w:r>
          </w:p>
        </w:tc>
        <w:tc>
          <w:tcPr>
            <w:tcW w:w="258" w:type="pct"/>
          </w:tcPr>
          <w:p w14:paraId="51DA35A0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vAlign w:val="bottom"/>
          </w:tcPr>
          <w:p w14:paraId="3B48199C" w14:textId="72427613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5.616</w:t>
            </w:r>
          </w:p>
        </w:tc>
        <w:tc>
          <w:tcPr>
            <w:tcW w:w="258" w:type="pct"/>
          </w:tcPr>
          <w:p w14:paraId="580B5162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</w:tcPr>
          <w:p w14:paraId="453E0307" w14:textId="352CDCC2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5.756</w:t>
            </w:r>
          </w:p>
        </w:tc>
        <w:tc>
          <w:tcPr>
            <w:tcW w:w="258" w:type="pct"/>
          </w:tcPr>
          <w:p w14:paraId="770708FE" w14:textId="77777777" w:rsidR="005C52C4" w:rsidRPr="0005117C" w:rsidRDefault="005C52C4" w:rsidP="00CA3F0D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noWrap/>
            <w:vAlign w:val="bottom"/>
          </w:tcPr>
          <w:p w14:paraId="63F0F63A" w14:textId="4F578168" w:rsidR="005C52C4" w:rsidRPr="0005117C" w:rsidRDefault="005C52C4" w:rsidP="00CA3F0D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5.972</w:t>
            </w:r>
          </w:p>
        </w:tc>
        <w:tc>
          <w:tcPr>
            <w:tcW w:w="258" w:type="pct"/>
          </w:tcPr>
          <w:p w14:paraId="2E22F5F3" w14:textId="77777777" w:rsidR="005C52C4" w:rsidRPr="0005117C" w:rsidRDefault="005C52C4" w:rsidP="00CA3F0D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vAlign w:val="bottom"/>
          </w:tcPr>
          <w:p w14:paraId="0E422DD1" w14:textId="4D342594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5.017</w:t>
            </w:r>
          </w:p>
        </w:tc>
        <w:tc>
          <w:tcPr>
            <w:tcW w:w="258" w:type="pct"/>
          </w:tcPr>
          <w:p w14:paraId="1BE469CB" w14:textId="77777777" w:rsidR="005C52C4" w:rsidRPr="0005117C" w:rsidRDefault="005C52C4" w:rsidP="00CA3F0D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5C52C4" w:rsidRPr="0005117C" w14:paraId="7D46C006" w14:textId="09312D96" w:rsidTr="007A5C77">
        <w:tc>
          <w:tcPr>
            <w:tcW w:w="1176" w:type="pct"/>
            <w:noWrap/>
            <w:vAlign w:val="bottom"/>
          </w:tcPr>
          <w:p w14:paraId="31D48CC2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Exchange Rate</w:t>
            </w:r>
          </w:p>
        </w:tc>
        <w:tc>
          <w:tcPr>
            <w:tcW w:w="470" w:type="pct"/>
          </w:tcPr>
          <w:p w14:paraId="4228C9F7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Coeff.</w:t>
            </w:r>
          </w:p>
        </w:tc>
        <w:tc>
          <w:tcPr>
            <w:tcW w:w="413" w:type="pct"/>
            <w:noWrap/>
            <w:vAlign w:val="bottom"/>
          </w:tcPr>
          <w:p w14:paraId="31D8DA41" w14:textId="64FE7E1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0.747</w:t>
            </w:r>
          </w:p>
        </w:tc>
        <w:tc>
          <w:tcPr>
            <w:tcW w:w="258" w:type="pct"/>
          </w:tcPr>
          <w:p w14:paraId="6739BB10" w14:textId="262E1A71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13" w:type="pct"/>
            <w:vAlign w:val="bottom"/>
          </w:tcPr>
          <w:p w14:paraId="2CCA51A5" w14:textId="4BC07F6D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0.786</w:t>
            </w:r>
          </w:p>
        </w:tc>
        <w:tc>
          <w:tcPr>
            <w:tcW w:w="258" w:type="pct"/>
          </w:tcPr>
          <w:p w14:paraId="68AAF1F1" w14:textId="00819810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13" w:type="pct"/>
          </w:tcPr>
          <w:p w14:paraId="0110A3F0" w14:textId="3B648E98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1.015</w:t>
            </w:r>
          </w:p>
        </w:tc>
        <w:tc>
          <w:tcPr>
            <w:tcW w:w="258" w:type="pct"/>
          </w:tcPr>
          <w:p w14:paraId="766DEB8D" w14:textId="136DA33A" w:rsidR="005C52C4" w:rsidRPr="0005117C" w:rsidRDefault="005C52C4" w:rsidP="00CA3F0D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413" w:type="pct"/>
            <w:noWrap/>
            <w:vAlign w:val="bottom"/>
          </w:tcPr>
          <w:p w14:paraId="71F2775B" w14:textId="5BB8EB58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/>
                <w:color w:val="000000"/>
                <w:sz w:val="22"/>
                <w:szCs w:val="22"/>
              </w:rPr>
              <w:t>1.362</w:t>
            </w:r>
          </w:p>
        </w:tc>
        <w:tc>
          <w:tcPr>
            <w:tcW w:w="258" w:type="pct"/>
          </w:tcPr>
          <w:p w14:paraId="7DD9E274" w14:textId="756FE1CF" w:rsidR="005C52C4" w:rsidRPr="0005117C" w:rsidRDefault="005C52C4" w:rsidP="00CA3F0D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413" w:type="pct"/>
            <w:vAlign w:val="bottom"/>
          </w:tcPr>
          <w:p w14:paraId="2AD17AD9" w14:textId="46E5A3CE" w:rsidR="005C52C4" w:rsidRPr="0005117C" w:rsidRDefault="005C52C4" w:rsidP="00CA3F0D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/>
                <w:color w:val="000000"/>
                <w:sz w:val="22"/>
                <w:szCs w:val="22"/>
              </w:rPr>
              <w:t>1.863</w:t>
            </w:r>
          </w:p>
        </w:tc>
        <w:tc>
          <w:tcPr>
            <w:tcW w:w="258" w:type="pct"/>
          </w:tcPr>
          <w:p w14:paraId="4162904D" w14:textId="2BC41B64" w:rsidR="005C52C4" w:rsidRPr="0005117C" w:rsidRDefault="005C52C4" w:rsidP="00CA3F0D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/>
                <w:color w:val="000000"/>
                <w:sz w:val="22"/>
                <w:szCs w:val="22"/>
              </w:rPr>
              <w:t>***</w:t>
            </w:r>
          </w:p>
        </w:tc>
      </w:tr>
      <w:tr w:rsidR="005C52C4" w:rsidRPr="0005117C" w14:paraId="450056B0" w14:textId="2C6B0C1D" w:rsidTr="007A5C77">
        <w:tc>
          <w:tcPr>
            <w:tcW w:w="1176" w:type="pct"/>
            <w:noWrap/>
            <w:vAlign w:val="bottom"/>
          </w:tcPr>
          <w:p w14:paraId="1E418F28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70" w:type="pct"/>
          </w:tcPr>
          <w:p w14:paraId="541DB770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t-stat</w:t>
            </w:r>
          </w:p>
        </w:tc>
        <w:tc>
          <w:tcPr>
            <w:tcW w:w="413" w:type="pct"/>
            <w:noWrap/>
            <w:vAlign w:val="bottom"/>
          </w:tcPr>
          <w:p w14:paraId="13132F96" w14:textId="0DBC5C35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4.212</w:t>
            </w:r>
          </w:p>
        </w:tc>
        <w:tc>
          <w:tcPr>
            <w:tcW w:w="258" w:type="pct"/>
          </w:tcPr>
          <w:p w14:paraId="6215568C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vAlign w:val="bottom"/>
          </w:tcPr>
          <w:p w14:paraId="67A61685" w14:textId="5AE36EA4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4.570</w:t>
            </w:r>
          </w:p>
        </w:tc>
        <w:tc>
          <w:tcPr>
            <w:tcW w:w="258" w:type="pct"/>
          </w:tcPr>
          <w:p w14:paraId="69BAC81A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</w:tcPr>
          <w:p w14:paraId="3D9B7AD7" w14:textId="7CF75737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4.243</w:t>
            </w:r>
          </w:p>
        </w:tc>
        <w:tc>
          <w:tcPr>
            <w:tcW w:w="258" w:type="pct"/>
          </w:tcPr>
          <w:p w14:paraId="10C46B71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noWrap/>
            <w:vAlign w:val="bottom"/>
          </w:tcPr>
          <w:p w14:paraId="5A5A7FA7" w14:textId="72A591EC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/>
                <w:color w:val="000000"/>
                <w:sz w:val="22"/>
                <w:szCs w:val="22"/>
              </w:rPr>
              <w:t>4.779</w:t>
            </w:r>
          </w:p>
        </w:tc>
        <w:tc>
          <w:tcPr>
            <w:tcW w:w="258" w:type="pct"/>
          </w:tcPr>
          <w:p w14:paraId="5CE00CF2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vAlign w:val="bottom"/>
          </w:tcPr>
          <w:p w14:paraId="1A5D939B" w14:textId="7FB5CCE9" w:rsidR="005C52C4" w:rsidRPr="0005117C" w:rsidRDefault="005C52C4" w:rsidP="00CA3F0D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/>
                <w:color w:val="000000"/>
                <w:sz w:val="22"/>
                <w:szCs w:val="22"/>
              </w:rPr>
              <w:t>6.239</w:t>
            </w:r>
          </w:p>
        </w:tc>
        <w:tc>
          <w:tcPr>
            <w:tcW w:w="258" w:type="pct"/>
          </w:tcPr>
          <w:p w14:paraId="12F4662C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5C52C4" w:rsidRPr="0005117C" w14:paraId="1EA405B3" w14:textId="768E79C6" w:rsidTr="007A5C77">
        <w:tc>
          <w:tcPr>
            <w:tcW w:w="1176" w:type="pct"/>
            <w:noWrap/>
            <w:vAlign w:val="bottom"/>
          </w:tcPr>
          <w:p w14:paraId="218A229E" w14:textId="1FD4D1E3" w:rsidR="005C52C4" w:rsidRPr="0005117C" w:rsidRDefault="005C52C4" w:rsidP="00CA3F0D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Cointegration Test</w:t>
            </w:r>
          </w:p>
        </w:tc>
        <w:tc>
          <w:tcPr>
            <w:tcW w:w="470" w:type="pct"/>
          </w:tcPr>
          <w:p w14:paraId="4B5EC823" w14:textId="5021759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noWrap/>
            <w:vAlign w:val="bottom"/>
          </w:tcPr>
          <w:p w14:paraId="0E30BE29" w14:textId="7BDC7D9D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7EFBDD65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vAlign w:val="bottom"/>
          </w:tcPr>
          <w:p w14:paraId="1F6955DE" w14:textId="77777777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270FE7F6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</w:tcPr>
          <w:p w14:paraId="284298B1" w14:textId="77777777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1DE88D5A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noWrap/>
            <w:vAlign w:val="bottom"/>
          </w:tcPr>
          <w:p w14:paraId="7D83815F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</w:tcPr>
          <w:p w14:paraId="390704E2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vAlign w:val="bottom"/>
          </w:tcPr>
          <w:p w14:paraId="5D53372E" w14:textId="77777777" w:rsidR="005C52C4" w:rsidRPr="0005117C" w:rsidRDefault="005C52C4" w:rsidP="00CA3F0D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</w:tcPr>
          <w:p w14:paraId="5C78BAD3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5C52C4" w:rsidRPr="0005117C" w14:paraId="6E2B8998" w14:textId="0E01272B" w:rsidTr="007A5C77">
        <w:tc>
          <w:tcPr>
            <w:tcW w:w="1176" w:type="pct"/>
            <w:noWrap/>
          </w:tcPr>
          <w:p w14:paraId="77A14DFE" w14:textId="6A60C209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Yn</w:t>
            </w:r>
          </w:p>
        </w:tc>
        <w:tc>
          <w:tcPr>
            <w:tcW w:w="470" w:type="pct"/>
            <w:vAlign w:val="bottom"/>
          </w:tcPr>
          <w:p w14:paraId="0239EE6E" w14:textId="1D00D4E6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0.815</w:t>
            </w:r>
          </w:p>
        </w:tc>
        <w:tc>
          <w:tcPr>
            <w:tcW w:w="413" w:type="pct"/>
            <w:noWrap/>
            <w:vAlign w:val="bottom"/>
          </w:tcPr>
          <w:p w14:paraId="037CADAF" w14:textId="2DBB121F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611FBD22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vAlign w:val="bottom"/>
          </w:tcPr>
          <w:p w14:paraId="19A7B8C9" w14:textId="77777777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5268B762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</w:tcPr>
          <w:p w14:paraId="16500591" w14:textId="77777777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16F252C9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noWrap/>
            <w:vAlign w:val="bottom"/>
          </w:tcPr>
          <w:p w14:paraId="695EAAF4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</w:tcPr>
          <w:p w14:paraId="6FD14CD9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vAlign w:val="bottom"/>
          </w:tcPr>
          <w:p w14:paraId="4B7E047C" w14:textId="77777777" w:rsidR="005C52C4" w:rsidRPr="0005117C" w:rsidRDefault="005C52C4" w:rsidP="00CA3F0D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</w:tcPr>
          <w:p w14:paraId="3C7EF937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5C52C4" w:rsidRPr="0005117C" w14:paraId="5B062E2B" w14:textId="5999D782" w:rsidTr="007A5C77">
        <w:tc>
          <w:tcPr>
            <w:tcW w:w="1176" w:type="pct"/>
            <w:noWrap/>
          </w:tcPr>
          <w:p w14:paraId="5E4A4F2E" w14:textId="43F4382C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p-val.</w:t>
            </w:r>
          </w:p>
        </w:tc>
        <w:tc>
          <w:tcPr>
            <w:tcW w:w="470" w:type="pct"/>
            <w:vAlign w:val="bottom"/>
          </w:tcPr>
          <w:p w14:paraId="63CC8541" w14:textId="0B1BC7CE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0.953</w:t>
            </w:r>
          </w:p>
        </w:tc>
        <w:tc>
          <w:tcPr>
            <w:tcW w:w="413" w:type="pct"/>
            <w:noWrap/>
            <w:vAlign w:val="bottom"/>
          </w:tcPr>
          <w:p w14:paraId="3820FDE2" w14:textId="76CDD18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64B896D3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vAlign w:val="bottom"/>
          </w:tcPr>
          <w:p w14:paraId="187F00AF" w14:textId="77777777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5B49FFDB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</w:tcPr>
          <w:p w14:paraId="40E95CEF" w14:textId="77777777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539F17A3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noWrap/>
            <w:vAlign w:val="bottom"/>
          </w:tcPr>
          <w:p w14:paraId="195AA7C0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</w:tcPr>
          <w:p w14:paraId="45E23AEE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vAlign w:val="bottom"/>
          </w:tcPr>
          <w:p w14:paraId="12FB8F8F" w14:textId="77777777" w:rsidR="005C52C4" w:rsidRPr="0005117C" w:rsidRDefault="005C52C4" w:rsidP="00CA3F0D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</w:tcPr>
          <w:p w14:paraId="57BF2548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5C52C4" w:rsidRPr="0005117C" w14:paraId="28928CA0" w14:textId="513FEC3F" w:rsidTr="007A5C77">
        <w:tc>
          <w:tcPr>
            <w:tcW w:w="1176" w:type="pct"/>
            <w:noWrap/>
          </w:tcPr>
          <w:p w14:paraId="05B758A5" w14:textId="43CCD8D1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cv(</w:t>
            </w:r>
            <w:proofErr w:type="gramEnd"/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1%)</w:t>
            </w:r>
          </w:p>
        </w:tc>
        <w:tc>
          <w:tcPr>
            <w:tcW w:w="470" w:type="pct"/>
            <w:vAlign w:val="bottom"/>
          </w:tcPr>
          <w:p w14:paraId="65D06650" w14:textId="24A69F7F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1.597</w:t>
            </w:r>
          </w:p>
        </w:tc>
        <w:tc>
          <w:tcPr>
            <w:tcW w:w="413" w:type="pct"/>
            <w:noWrap/>
            <w:vAlign w:val="bottom"/>
          </w:tcPr>
          <w:p w14:paraId="06F209FF" w14:textId="0B1C3551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0E762394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vAlign w:val="bottom"/>
          </w:tcPr>
          <w:p w14:paraId="653F911F" w14:textId="77777777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52AF407B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</w:tcPr>
          <w:p w14:paraId="28498FF1" w14:textId="77777777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2923E18D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noWrap/>
            <w:vAlign w:val="bottom"/>
          </w:tcPr>
          <w:p w14:paraId="60909F42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</w:tcPr>
          <w:p w14:paraId="273A9A4B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vAlign w:val="bottom"/>
          </w:tcPr>
          <w:p w14:paraId="0E3DF7A1" w14:textId="77777777" w:rsidR="005C52C4" w:rsidRPr="0005117C" w:rsidRDefault="005C52C4" w:rsidP="00CA3F0D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</w:tcPr>
          <w:p w14:paraId="7A51A0CB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5C52C4" w:rsidRPr="0005117C" w14:paraId="1862F83A" w14:textId="2D8A7279" w:rsidTr="007A5C77">
        <w:tc>
          <w:tcPr>
            <w:tcW w:w="1176" w:type="pct"/>
            <w:noWrap/>
          </w:tcPr>
          <w:p w14:paraId="7BB14240" w14:textId="27418F40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cv(</w:t>
            </w:r>
            <w:proofErr w:type="gramEnd"/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5%)</w:t>
            </w:r>
          </w:p>
        </w:tc>
        <w:tc>
          <w:tcPr>
            <w:tcW w:w="470" w:type="pct"/>
            <w:vAlign w:val="bottom"/>
          </w:tcPr>
          <w:p w14:paraId="5A4788C2" w14:textId="19214200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1.408</w:t>
            </w:r>
          </w:p>
        </w:tc>
        <w:tc>
          <w:tcPr>
            <w:tcW w:w="413" w:type="pct"/>
            <w:noWrap/>
            <w:vAlign w:val="bottom"/>
          </w:tcPr>
          <w:p w14:paraId="05566FE5" w14:textId="380F43CF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600F4981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vAlign w:val="bottom"/>
          </w:tcPr>
          <w:p w14:paraId="4583C53C" w14:textId="77777777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6B3273CC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</w:tcPr>
          <w:p w14:paraId="0991539F" w14:textId="77777777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14:paraId="2741ADA4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noWrap/>
            <w:vAlign w:val="bottom"/>
          </w:tcPr>
          <w:p w14:paraId="1DAF2CDE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</w:tcPr>
          <w:p w14:paraId="645914A4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vAlign w:val="bottom"/>
          </w:tcPr>
          <w:p w14:paraId="4879C92B" w14:textId="77777777" w:rsidR="005C52C4" w:rsidRPr="0005117C" w:rsidRDefault="005C52C4" w:rsidP="00CA3F0D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</w:tcPr>
          <w:p w14:paraId="03275E8D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5C52C4" w:rsidRPr="0005117C" w14:paraId="45F00749" w14:textId="651E1ABA" w:rsidTr="007A5C77">
        <w:tc>
          <w:tcPr>
            <w:tcW w:w="1176" w:type="pct"/>
            <w:tcBorders>
              <w:bottom w:val="single" w:sz="4" w:space="0" w:color="auto"/>
            </w:tcBorders>
            <w:noWrap/>
          </w:tcPr>
          <w:p w14:paraId="11E4D37D" w14:textId="2BEDB2DF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proofErr w:type="gramStart"/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cv(</w:t>
            </w:r>
            <w:proofErr w:type="gramEnd"/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10%)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129216DD" w14:textId="58F3E9AE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1.331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noWrap/>
            <w:vAlign w:val="bottom"/>
          </w:tcPr>
          <w:p w14:paraId="0983D576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14:paraId="21A0B3AF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2D1A13AC" w14:textId="77777777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14:paraId="5C7171D1" w14:textId="77777777" w:rsidR="005C52C4" w:rsidRPr="0005117C" w:rsidRDefault="005C52C4" w:rsidP="00CA3F0D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072851F2" w14:textId="77777777" w:rsidR="005C52C4" w:rsidRPr="0005117C" w:rsidRDefault="005C52C4" w:rsidP="00CA3F0D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14:paraId="30DC5D6C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noWrap/>
            <w:vAlign w:val="bottom"/>
          </w:tcPr>
          <w:p w14:paraId="10F8CE08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14:paraId="3404BB8F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349C2EB2" w14:textId="77777777" w:rsidR="005C52C4" w:rsidRPr="0005117C" w:rsidRDefault="005C52C4" w:rsidP="00CA3F0D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14:paraId="66B84305" w14:textId="77777777" w:rsidR="005C52C4" w:rsidRPr="0005117C" w:rsidRDefault="005C52C4" w:rsidP="00CA3F0D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</w:tbl>
    <w:p w14:paraId="7FADFDA5" w14:textId="7AE5D2B1" w:rsidR="00744F14" w:rsidRPr="0005117C" w:rsidRDefault="00736CAD" w:rsidP="00744F14">
      <w:pPr>
        <w:jc w:val="both"/>
        <w:rPr>
          <w:rFonts w:ascii="Book Antiqua" w:hAnsi="Book Antiqua"/>
          <w:sz w:val="18"/>
          <w:szCs w:val="18"/>
          <w:lang w:val="en-US"/>
        </w:rPr>
      </w:pPr>
      <w:r w:rsidRPr="0005117C">
        <w:rPr>
          <w:rFonts w:ascii="Book Antiqua" w:eastAsiaTheme="minorEastAsia" w:hAnsi="Book Antiqua"/>
          <w:sz w:val="18"/>
          <w:szCs w:val="18"/>
          <w:lang w:val="en-US"/>
        </w:rPr>
        <w:t xml:space="preserve">The number of leads and lags is </w:t>
      </w:r>
      <w:proofErr w:type="gramStart"/>
      <w:r w:rsidRPr="0005117C">
        <w:rPr>
          <w:rFonts w:ascii="Book Antiqua" w:eastAsiaTheme="minorEastAsia" w:hAnsi="Book Antiqua"/>
          <w:sz w:val="18"/>
          <w:szCs w:val="18"/>
          <w:lang w:val="en-US"/>
        </w:rPr>
        <w:t>int(</w:t>
      </w:r>
      <w:proofErr w:type="gramEnd"/>
      <w:r w:rsidRPr="0005117C">
        <w:rPr>
          <w:rFonts w:ascii="Book Antiqua" w:eastAsiaTheme="minorEastAsia" w:hAnsi="Book Antiqua"/>
          <w:sz w:val="18"/>
          <w:szCs w:val="18"/>
          <w:lang w:val="en-US"/>
        </w:rPr>
        <w:t>4 *(T/</w:t>
      </w:r>
      <w:proofErr w:type="gramStart"/>
      <w:r w:rsidRPr="0005117C">
        <w:rPr>
          <w:rFonts w:ascii="Book Antiqua" w:eastAsiaTheme="minorEastAsia" w:hAnsi="Book Antiqua"/>
          <w:sz w:val="18"/>
          <w:szCs w:val="18"/>
          <w:lang w:val="en-US"/>
        </w:rPr>
        <w:t>100)^</w:t>
      </w:r>
      <w:proofErr w:type="gramEnd"/>
      <w:r w:rsidRPr="0005117C">
        <w:rPr>
          <w:rFonts w:ascii="Book Antiqua" w:eastAsiaTheme="minorEastAsia" w:hAnsi="Book Antiqua"/>
          <w:sz w:val="18"/>
          <w:szCs w:val="18"/>
          <w:lang w:val="en-US"/>
        </w:rPr>
        <w:t xml:space="preserve">(2/9)). </w:t>
      </w:r>
      <w:r w:rsidR="00744F14" w:rsidRPr="0005117C">
        <w:rPr>
          <w:rFonts w:ascii="Book Antiqua" w:eastAsiaTheme="minorEastAsia" w:hAnsi="Book Antiqua"/>
          <w:sz w:val="18"/>
          <w:szCs w:val="18"/>
          <w:lang w:val="en-US"/>
        </w:rPr>
        <w:t>***(1%, |t-stat|</w:t>
      </w:r>
      <w:r w:rsidR="00F56EED" w:rsidRPr="0005117C">
        <w:rPr>
          <w:rFonts w:ascii="Book Antiqua" w:eastAsiaTheme="minorEastAsia" w:hAnsi="Book Antiqua"/>
          <w:sz w:val="18"/>
          <w:szCs w:val="18"/>
          <w:lang w:val="en-US"/>
        </w:rPr>
        <w:t>&gt;</w:t>
      </w:r>
      <w:r w:rsidR="00744F14" w:rsidRPr="0005117C">
        <w:rPr>
          <w:rFonts w:ascii="Book Antiqua" w:eastAsiaTheme="minorEastAsia" w:hAnsi="Book Antiqua"/>
          <w:sz w:val="18"/>
          <w:szCs w:val="18"/>
          <w:lang w:val="en-US"/>
        </w:rPr>
        <w:t>2.58), **(5%, |t-stat|</w:t>
      </w:r>
      <w:r w:rsidR="00F56EED" w:rsidRPr="0005117C">
        <w:rPr>
          <w:rFonts w:ascii="Book Antiqua" w:eastAsiaTheme="minorEastAsia" w:hAnsi="Book Antiqua"/>
          <w:sz w:val="18"/>
          <w:szCs w:val="18"/>
          <w:lang w:val="en-US"/>
        </w:rPr>
        <w:t>&gt;</w:t>
      </w:r>
      <w:r w:rsidR="00744F14" w:rsidRPr="0005117C">
        <w:rPr>
          <w:rFonts w:ascii="Book Antiqua" w:eastAsiaTheme="minorEastAsia" w:hAnsi="Book Antiqua"/>
          <w:sz w:val="18"/>
          <w:szCs w:val="18"/>
          <w:lang w:val="en-US"/>
        </w:rPr>
        <w:t>1.96), and *(10%, |t-stat|</w:t>
      </w:r>
      <w:r w:rsidR="00F56EED" w:rsidRPr="0005117C">
        <w:rPr>
          <w:rFonts w:ascii="Book Antiqua" w:eastAsiaTheme="minorEastAsia" w:hAnsi="Book Antiqua"/>
          <w:sz w:val="18"/>
          <w:szCs w:val="18"/>
          <w:lang w:val="en-US"/>
        </w:rPr>
        <w:t>&gt;</w:t>
      </w:r>
      <w:r w:rsidR="00744F14" w:rsidRPr="0005117C">
        <w:rPr>
          <w:rFonts w:ascii="Book Antiqua" w:eastAsiaTheme="minorEastAsia" w:hAnsi="Book Antiqua"/>
          <w:sz w:val="18"/>
          <w:szCs w:val="18"/>
          <w:lang w:val="en-US"/>
        </w:rPr>
        <w:t>1.645).</w:t>
      </w:r>
      <w:r w:rsidR="00CA3F0D" w:rsidRPr="0005117C">
        <w:rPr>
          <w:rFonts w:ascii="Book Antiqua" w:eastAsiaTheme="minorEastAsia" w:hAnsi="Book Antiqua"/>
          <w:sz w:val="18"/>
          <w:szCs w:val="18"/>
          <w:lang w:val="en-US"/>
        </w:rPr>
        <w:t xml:space="preserve"> The critical values and p-value corresponding to Yn statistic and t-statistic for coefficients are based on bootstrap sampling with 1000 replications.</w:t>
      </w:r>
    </w:p>
    <w:p w14:paraId="0E374252" w14:textId="77777777" w:rsidR="001F2739" w:rsidRPr="0005117C" w:rsidRDefault="001F2739" w:rsidP="00AC3A9F">
      <w:pPr>
        <w:spacing w:line="360" w:lineRule="auto"/>
        <w:jc w:val="both"/>
        <w:rPr>
          <w:rFonts w:ascii="Book Antiqua" w:hAnsi="Book Antiqua"/>
          <w:b/>
          <w:bCs/>
          <w:lang w:val="en-US"/>
        </w:rPr>
      </w:pPr>
    </w:p>
    <w:p w14:paraId="1BD4DDA9" w14:textId="77777777" w:rsidR="001F2739" w:rsidRPr="0005117C" w:rsidRDefault="001F2739" w:rsidP="00AC3A9F">
      <w:pPr>
        <w:spacing w:line="360" w:lineRule="auto"/>
        <w:jc w:val="both"/>
        <w:rPr>
          <w:rFonts w:ascii="Book Antiqua" w:hAnsi="Book Antiqua"/>
          <w:b/>
          <w:bCs/>
          <w:lang w:val="en-US"/>
        </w:rPr>
        <w:sectPr w:rsidR="001F2739" w:rsidRPr="0005117C" w:rsidSect="00972F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0484B86" w14:textId="1965FF8C" w:rsidR="00896A95" w:rsidRPr="0005117C" w:rsidRDefault="00896A95" w:rsidP="00896A95">
      <w:pPr>
        <w:spacing w:line="360" w:lineRule="auto"/>
        <w:jc w:val="both"/>
        <w:rPr>
          <w:rFonts w:ascii="Book Antiqua" w:hAnsi="Book Antiqua"/>
          <w:b/>
          <w:bCs/>
          <w:lang w:val="en-US"/>
        </w:rPr>
      </w:pPr>
      <w:r w:rsidRPr="0005117C">
        <w:rPr>
          <w:rFonts w:ascii="Book Antiqua" w:hAnsi="Book Antiqua"/>
          <w:b/>
          <w:bCs/>
          <w:lang w:val="en-US"/>
        </w:rPr>
        <w:lastRenderedPageBreak/>
        <w:t>Toda-Yamamoto causality tests</w:t>
      </w:r>
      <w:r w:rsidRPr="0005117C">
        <w:rPr>
          <w:rFonts w:ascii="Book Antiqua" w:hAnsi="Book Antiqua"/>
          <w:b/>
          <w:bCs/>
          <w:lang w:val="en-US"/>
        </w:rPr>
        <w:tab/>
      </w:r>
      <w:r w:rsidRPr="0005117C">
        <w:rPr>
          <w:rFonts w:ascii="Book Antiqua" w:hAnsi="Book Antiqua"/>
          <w:b/>
          <w:bCs/>
          <w:lang w:val="en-US"/>
        </w:rPr>
        <w:tab/>
      </w:r>
      <w:r w:rsidRPr="0005117C">
        <w:rPr>
          <w:rFonts w:ascii="Book Antiqua" w:hAnsi="Book Antiqua"/>
          <w:b/>
          <w:bCs/>
          <w:lang w:val="en-US"/>
        </w:rPr>
        <w:tab/>
      </w:r>
      <w:r w:rsidRPr="0005117C">
        <w:rPr>
          <w:rFonts w:ascii="Book Antiqua" w:hAnsi="Book Antiqua"/>
          <w:b/>
          <w:bCs/>
          <w:lang w:val="en-US"/>
        </w:rPr>
        <w:tab/>
      </w:r>
      <w:r w:rsidRPr="0005117C">
        <w:rPr>
          <w:rFonts w:ascii="Book Antiqua" w:hAnsi="Book Antiqua"/>
          <w:b/>
          <w:bCs/>
          <w:lang w:val="en-US"/>
        </w:rPr>
        <w:tab/>
      </w:r>
      <w:r w:rsidRPr="0005117C">
        <w:rPr>
          <w:rFonts w:ascii="Book Antiqua" w:hAnsi="Book Antiqua"/>
          <w:b/>
          <w:bCs/>
          <w:lang w:val="en-US"/>
        </w:rPr>
        <w:tab/>
      </w:r>
      <w:r w:rsidRPr="0005117C">
        <w:rPr>
          <w:rFonts w:ascii="Book Antiqua" w:hAnsi="Book Antiqua"/>
          <w:b/>
          <w:bCs/>
          <w:lang w:val="en-US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1"/>
        <w:gridCol w:w="791"/>
        <w:gridCol w:w="415"/>
        <w:gridCol w:w="835"/>
        <w:gridCol w:w="855"/>
        <w:gridCol w:w="415"/>
        <w:gridCol w:w="835"/>
        <w:gridCol w:w="793"/>
        <w:gridCol w:w="321"/>
        <w:gridCol w:w="831"/>
      </w:tblGrid>
      <w:tr w:rsidR="00625755" w:rsidRPr="0005117C" w14:paraId="7303458B" w14:textId="77777777" w:rsidTr="00F37AC1">
        <w:trPr>
          <w:trHeight w:val="46"/>
        </w:trPr>
        <w:tc>
          <w:tcPr>
            <w:tcW w:w="1643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00863730" w14:textId="44E6FD01" w:rsidR="00625755" w:rsidRPr="0005117C" w:rsidRDefault="00625755" w:rsidP="00625755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Toda-Yamamoto</w:t>
            </w:r>
          </w:p>
        </w:tc>
        <w:tc>
          <w:tcPr>
            <w:tcW w:w="1124" w:type="pct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noWrap/>
            <w:vAlign w:val="bottom"/>
          </w:tcPr>
          <w:p w14:paraId="166F7CD2" w14:textId="0EEC79C0" w:rsidR="00625755" w:rsidRPr="0005117C" w:rsidRDefault="00625755" w:rsidP="00625755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Inflation</w:t>
            </w:r>
          </w:p>
        </w:tc>
        <w:tc>
          <w:tcPr>
            <w:tcW w:w="1160" w:type="pct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bottom"/>
          </w:tcPr>
          <w:p w14:paraId="7C04C555" w14:textId="0CBC1B61" w:rsidR="00625755" w:rsidRPr="0005117C" w:rsidRDefault="00625755" w:rsidP="00625755">
            <w:pPr>
              <w:jc w:val="both"/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Interest Rate</w:t>
            </w:r>
          </w:p>
        </w:tc>
        <w:tc>
          <w:tcPr>
            <w:tcW w:w="1073" w:type="pct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bottom"/>
          </w:tcPr>
          <w:p w14:paraId="2584CEEE" w14:textId="7631B771" w:rsidR="00625755" w:rsidRPr="0005117C" w:rsidRDefault="00625755" w:rsidP="00625755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Exchange Rate</w:t>
            </w:r>
          </w:p>
        </w:tc>
      </w:tr>
      <w:tr w:rsidR="00674C75" w:rsidRPr="0005117C" w14:paraId="0E400285" w14:textId="77777777" w:rsidTr="00F37AC1">
        <w:tc>
          <w:tcPr>
            <w:tcW w:w="1643" w:type="pct"/>
            <w:tcBorders>
              <w:left w:val="nil"/>
              <w:right w:val="nil"/>
            </w:tcBorders>
            <w:noWrap/>
            <w:vAlign w:val="bottom"/>
          </w:tcPr>
          <w:p w14:paraId="5F8FD177" w14:textId="43665B19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Inflation</w:t>
            </w:r>
          </w:p>
        </w:tc>
        <w:tc>
          <w:tcPr>
            <w:tcW w:w="436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2B63B8B2" w14:textId="031C5EEA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9" w:type="pct"/>
            <w:tcBorders>
              <w:top w:val="single" w:sz="24" w:space="0" w:color="auto"/>
              <w:left w:val="nil"/>
              <w:right w:val="nil"/>
            </w:tcBorders>
          </w:tcPr>
          <w:p w14:paraId="33E2D285" w14:textId="77777777" w:rsidR="00674C75" w:rsidRPr="0005117C" w:rsidRDefault="00674C75" w:rsidP="00674C75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67C30568" w14:textId="3ABB0605" w:rsidR="00674C75" w:rsidRPr="0005117C" w:rsidRDefault="00674C75" w:rsidP="00674C75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71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3FB3565A" w14:textId="003DCE8E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10.930</w:t>
            </w:r>
          </w:p>
        </w:tc>
        <w:tc>
          <w:tcPr>
            <w:tcW w:w="229" w:type="pct"/>
            <w:tcBorders>
              <w:top w:val="single" w:sz="24" w:space="0" w:color="auto"/>
              <w:left w:val="nil"/>
              <w:right w:val="nil"/>
            </w:tcBorders>
          </w:tcPr>
          <w:p w14:paraId="4FDC2904" w14:textId="18D23C07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</w:t>
            </w:r>
          </w:p>
        </w:tc>
        <w:tc>
          <w:tcPr>
            <w:tcW w:w="460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5E047FED" w14:textId="1F2C4227" w:rsidR="00674C75" w:rsidRPr="0005117C" w:rsidRDefault="00674C75" w:rsidP="00674C75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[0.027]</w:t>
            </w:r>
          </w:p>
        </w:tc>
        <w:tc>
          <w:tcPr>
            <w:tcW w:w="437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6DACA101" w14:textId="416B6FE6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5.761</w:t>
            </w:r>
          </w:p>
        </w:tc>
        <w:tc>
          <w:tcPr>
            <w:tcW w:w="177" w:type="pct"/>
            <w:tcBorders>
              <w:top w:val="single" w:sz="24" w:space="0" w:color="auto"/>
              <w:left w:val="nil"/>
              <w:right w:val="nil"/>
            </w:tcBorders>
          </w:tcPr>
          <w:p w14:paraId="512FC216" w14:textId="77777777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12A99183" w14:textId="51B09E19" w:rsidR="00674C75" w:rsidRPr="0005117C" w:rsidRDefault="00674C75" w:rsidP="00674C75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[0.217]</w:t>
            </w:r>
          </w:p>
        </w:tc>
      </w:tr>
      <w:tr w:rsidR="00674C75" w:rsidRPr="0005117C" w14:paraId="4672AD0C" w14:textId="77777777" w:rsidTr="00F37AC1">
        <w:tc>
          <w:tcPr>
            <w:tcW w:w="1643" w:type="pct"/>
            <w:tcBorders>
              <w:left w:val="nil"/>
              <w:right w:val="nil"/>
            </w:tcBorders>
            <w:noWrap/>
            <w:vAlign w:val="bottom"/>
          </w:tcPr>
          <w:p w14:paraId="48AD5712" w14:textId="1E389A10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Interest Rate</w:t>
            </w:r>
          </w:p>
        </w:tc>
        <w:tc>
          <w:tcPr>
            <w:tcW w:w="436" w:type="pct"/>
            <w:tcBorders>
              <w:left w:val="nil"/>
              <w:right w:val="nil"/>
            </w:tcBorders>
            <w:noWrap/>
            <w:vAlign w:val="bottom"/>
          </w:tcPr>
          <w:p w14:paraId="3CF23491" w14:textId="12FC9BF2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5.702</w:t>
            </w:r>
          </w:p>
        </w:tc>
        <w:tc>
          <w:tcPr>
            <w:tcW w:w="229" w:type="pct"/>
            <w:tcBorders>
              <w:left w:val="nil"/>
              <w:right w:val="nil"/>
            </w:tcBorders>
          </w:tcPr>
          <w:p w14:paraId="348451ED" w14:textId="77777777" w:rsidR="00674C75" w:rsidRPr="0005117C" w:rsidRDefault="00674C75" w:rsidP="00674C75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7B15EC2E" w14:textId="60ACAB51" w:rsidR="00674C75" w:rsidRPr="0005117C" w:rsidRDefault="00674C75" w:rsidP="00674C75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[0.222]</w:t>
            </w: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13128CD6" w14:textId="6B5091C4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</w:tcPr>
          <w:p w14:paraId="44F1529D" w14:textId="26F6F638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noWrap/>
            <w:vAlign w:val="bottom"/>
          </w:tcPr>
          <w:p w14:paraId="49B1A56A" w14:textId="18EF235C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vAlign w:val="bottom"/>
          </w:tcPr>
          <w:p w14:paraId="3F23ABC6" w14:textId="7FAE1339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11.692</w:t>
            </w:r>
          </w:p>
        </w:tc>
        <w:tc>
          <w:tcPr>
            <w:tcW w:w="177" w:type="pct"/>
            <w:tcBorders>
              <w:left w:val="nil"/>
              <w:right w:val="nil"/>
            </w:tcBorders>
          </w:tcPr>
          <w:p w14:paraId="161BCAB7" w14:textId="5424725C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</w:t>
            </w: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5681A3B8" w14:textId="1544089E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[0.019]</w:t>
            </w:r>
          </w:p>
        </w:tc>
      </w:tr>
      <w:tr w:rsidR="00674C75" w:rsidRPr="0005117C" w14:paraId="00020076" w14:textId="77777777" w:rsidTr="00F37AC1">
        <w:tc>
          <w:tcPr>
            <w:tcW w:w="1643" w:type="pct"/>
            <w:tcBorders>
              <w:left w:val="nil"/>
              <w:right w:val="nil"/>
            </w:tcBorders>
            <w:noWrap/>
            <w:vAlign w:val="bottom"/>
          </w:tcPr>
          <w:p w14:paraId="38659215" w14:textId="0E004FFC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Exchange Rate</w:t>
            </w:r>
          </w:p>
        </w:tc>
        <w:tc>
          <w:tcPr>
            <w:tcW w:w="436" w:type="pct"/>
            <w:tcBorders>
              <w:left w:val="nil"/>
              <w:right w:val="nil"/>
            </w:tcBorders>
            <w:noWrap/>
            <w:vAlign w:val="bottom"/>
          </w:tcPr>
          <w:p w14:paraId="2BA1F89C" w14:textId="25FE28FC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23.662</w:t>
            </w:r>
          </w:p>
        </w:tc>
        <w:tc>
          <w:tcPr>
            <w:tcW w:w="229" w:type="pct"/>
            <w:tcBorders>
              <w:left w:val="nil"/>
              <w:right w:val="nil"/>
            </w:tcBorders>
          </w:tcPr>
          <w:p w14:paraId="04E7E35D" w14:textId="103C8AFA" w:rsidR="00674C75" w:rsidRPr="0005117C" w:rsidRDefault="00674C75" w:rsidP="00674C75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4F92AD52" w14:textId="6C569E4A" w:rsidR="00674C75" w:rsidRPr="0005117C" w:rsidRDefault="00674C75" w:rsidP="00674C75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491007A4" w14:textId="4147B174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54.329</w:t>
            </w:r>
          </w:p>
        </w:tc>
        <w:tc>
          <w:tcPr>
            <w:tcW w:w="229" w:type="pct"/>
            <w:tcBorders>
              <w:left w:val="nil"/>
              <w:right w:val="nil"/>
            </w:tcBorders>
          </w:tcPr>
          <w:p w14:paraId="575DBCE6" w14:textId="37E19B0B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60" w:type="pct"/>
            <w:tcBorders>
              <w:left w:val="nil"/>
              <w:right w:val="nil"/>
            </w:tcBorders>
            <w:noWrap/>
            <w:vAlign w:val="bottom"/>
          </w:tcPr>
          <w:p w14:paraId="07020B27" w14:textId="42AF3ADD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437" w:type="pct"/>
            <w:tcBorders>
              <w:left w:val="nil"/>
              <w:right w:val="nil"/>
            </w:tcBorders>
            <w:vAlign w:val="bottom"/>
          </w:tcPr>
          <w:p w14:paraId="74729235" w14:textId="341601A6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7" w:type="pct"/>
            <w:tcBorders>
              <w:left w:val="nil"/>
              <w:right w:val="nil"/>
            </w:tcBorders>
          </w:tcPr>
          <w:p w14:paraId="04D67438" w14:textId="64CD53D5" w:rsidR="00674C75" w:rsidRPr="0005117C" w:rsidRDefault="00674C75" w:rsidP="00674C75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6A60008D" w14:textId="1279C6D3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674C75" w:rsidRPr="0005117C" w14:paraId="54518C02" w14:textId="77777777" w:rsidTr="00F37AC1">
        <w:tc>
          <w:tcPr>
            <w:tcW w:w="1643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223280F2" w14:textId="12F6DFC0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Fourier Toda-Yamamoto</w:t>
            </w:r>
          </w:p>
        </w:tc>
        <w:tc>
          <w:tcPr>
            <w:tcW w:w="436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068996A4" w14:textId="77777777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9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</w:tcPr>
          <w:p w14:paraId="630DA953" w14:textId="77777777" w:rsidR="00674C75" w:rsidRPr="0005117C" w:rsidRDefault="00674C75" w:rsidP="00674C75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</w:tcPr>
          <w:p w14:paraId="52DD551B" w14:textId="03EAD583" w:rsidR="00674C75" w:rsidRPr="0005117C" w:rsidRDefault="00674C75" w:rsidP="00674C75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71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</w:tcPr>
          <w:p w14:paraId="1016D436" w14:textId="2FC5411F" w:rsidR="00674C75" w:rsidRPr="0005117C" w:rsidRDefault="00674C75" w:rsidP="00674C75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9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</w:tcPr>
          <w:p w14:paraId="5FFE42EC" w14:textId="77777777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56D7E891" w14:textId="71FF08B7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7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</w:tcPr>
          <w:p w14:paraId="3401F16C" w14:textId="77777777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7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</w:tcPr>
          <w:p w14:paraId="7303157B" w14:textId="77777777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</w:tcPr>
          <w:p w14:paraId="4997818B" w14:textId="76E96636" w:rsidR="00674C75" w:rsidRPr="0005117C" w:rsidRDefault="00674C75" w:rsidP="00674C75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674C75" w:rsidRPr="0005117C" w14:paraId="6F364B2A" w14:textId="77777777" w:rsidTr="00F37AC1">
        <w:trPr>
          <w:trHeight w:val="20"/>
        </w:trPr>
        <w:tc>
          <w:tcPr>
            <w:tcW w:w="1643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577512C0" w14:textId="0DB5F788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Inflation</w:t>
            </w:r>
          </w:p>
        </w:tc>
        <w:tc>
          <w:tcPr>
            <w:tcW w:w="436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415D2A6A" w14:textId="5F94F91C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9" w:type="pct"/>
            <w:tcBorders>
              <w:top w:val="single" w:sz="24" w:space="0" w:color="auto"/>
              <w:left w:val="nil"/>
              <w:right w:val="nil"/>
            </w:tcBorders>
          </w:tcPr>
          <w:p w14:paraId="2BEFBBCF" w14:textId="77777777" w:rsidR="00674C75" w:rsidRPr="0005117C" w:rsidRDefault="00674C75" w:rsidP="00674C75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653975C7" w14:textId="1E25D1D6" w:rsidR="00674C75" w:rsidRPr="0005117C" w:rsidRDefault="00674C75" w:rsidP="00674C75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68684508" w14:textId="7A9242A7" w:rsidR="00674C75" w:rsidRPr="0005117C" w:rsidRDefault="00674C75" w:rsidP="00674C75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12.916</w:t>
            </w:r>
          </w:p>
        </w:tc>
        <w:tc>
          <w:tcPr>
            <w:tcW w:w="229" w:type="pct"/>
            <w:tcBorders>
              <w:top w:val="single" w:sz="24" w:space="0" w:color="auto"/>
              <w:left w:val="nil"/>
              <w:right w:val="nil"/>
            </w:tcBorders>
          </w:tcPr>
          <w:p w14:paraId="7B6B3530" w14:textId="72D8FF30" w:rsidR="00674C75" w:rsidRPr="0005117C" w:rsidRDefault="00674C75" w:rsidP="00F37AC1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</w:t>
            </w:r>
          </w:p>
        </w:tc>
        <w:tc>
          <w:tcPr>
            <w:tcW w:w="460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032D39C6" w14:textId="59767464" w:rsidR="00674C75" w:rsidRPr="0005117C" w:rsidRDefault="00674C75" w:rsidP="00674C75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[0.011]</w:t>
            </w:r>
          </w:p>
        </w:tc>
        <w:tc>
          <w:tcPr>
            <w:tcW w:w="437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790E09B0" w14:textId="0B23737D" w:rsidR="00674C75" w:rsidRPr="0005117C" w:rsidRDefault="00674C75" w:rsidP="00674C75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6.374</w:t>
            </w:r>
          </w:p>
        </w:tc>
        <w:tc>
          <w:tcPr>
            <w:tcW w:w="177" w:type="pct"/>
            <w:tcBorders>
              <w:top w:val="single" w:sz="24" w:space="0" w:color="auto"/>
              <w:left w:val="nil"/>
              <w:right w:val="nil"/>
            </w:tcBorders>
          </w:tcPr>
          <w:p w14:paraId="5FF3FC89" w14:textId="77777777" w:rsidR="00674C75" w:rsidRPr="0005117C" w:rsidRDefault="00674C75" w:rsidP="00674C75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2A969DF3" w14:textId="0D1366B7" w:rsidR="00674C75" w:rsidRPr="0005117C" w:rsidRDefault="00674C75" w:rsidP="00674C75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[0.172]</w:t>
            </w:r>
          </w:p>
        </w:tc>
      </w:tr>
      <w:tr w:rsidR="00674C75" w:rsidRPr="0005117C" w14:paraId="45B83BDA" w14:textId="77777777" w:rsidTr="00F37AC1">
        <w:tc>
          <w:tcPr>
            <w:tcW w:w="1643" w:type="pct"/>
            <w:tcBorders>
              <w:left w:val="nil"/>
              <w:right w:val="nil"/>
            </w:tcBorders>
            <w:noWrap/>
            <w:vAlign w:val="bottom"/>
          </w:tcPr>
          <w:p w14:paraId="10EE8CF0" w14:textId="18E5DD5F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Interest Rate</w:t>
            </w:r>
          </w:p>
        </w:tc>
        <w:tc>
          <w:tcPr>
            <w:tcW w:w="436" w:type="pct"/>
            <w:tcBorders>
              <w:left w:val="nil"/>
              <w:right w:val="nil"/>
            </w:tcBorders>
            <w:noWrap/>
            <w:vAlign w:val="bottom"/>
          </w:tcPr>
          <w:p w14:paraId="2AA17E46" w14:textId="1E439CCC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5.096</w:t>
            </w:r>
          </w:p>
        </w:tc>
        <w:tc>
          <w:tcPr>
            <w:tcW w:w="229" w:type="pct"/>
            <w:tcBorders>
              <w:left w:val="nil"/>
              <w:right w:val="nil"/>
            </w:tcBorders>
          </w:tcPr>
          <w:p w14:paraId="7E97C4D8" w14:textId="77777777" w:rsidR="00674C75" w:rsidRPr="0005117C" w:rsidRDefault="00674C75" w:rsidP="00674C75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61449635" w14:textId="14980797" w:rsidR="00674C75" w:rsidRPr="0005117C" w:rsidRDefault="00674C75" w:rsidP="00674C75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[0.277]</w:t>
            </w: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1F436C29" w14:textId="33CA7A1F" w:rsidR="00674C75" w:rsidRPr="0005117C" w:rsidRDefault="00674C75" w:rsidP="00674C75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</w:tcPr>
          <w:p w14:paraId="05827832" w14:textId="77777777" w:rsidR="00674C75" w:rsidRPr="0005117C" w:rsidRDefault="00674C75" w:rsidP="00674C75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noWrap/>
            <w:vAlign w:val="bottom"/>
          </w:tcPr>
          <w:p w14:paraId="789932DD" w14:textId="3FBB672B" w:rsidR="00674C75" w:rsidRPr="0005117C" w:rsidRDefault="00674C75" w:rsidP="00674C75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vAlign w:val="bottom"/>
          </w:tcPr>
          <w:p w14:paraId="28413D8D" w14:textId="7B0CC9D3" w:rsidR="00674C75" w:rsidRPr="0005117C" w:rsidRDefault="00674C75" w:rsidP="00674C75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12.842</w:t>
            </w:r>
          </w:p>
        </w:tc>
        <w:tc>
          <w:tcPr>
            <w:tcW w:w="177" w:type="pct"/>
            <w:tcBorders>
              <w:left w:val="nil"/>
              <w:right w:val="nil"/>
            </w:tcBorders>
          </w:tcPr>
          <w:p w14:paraId="69F900CB" w14:textId="69A951AA" w:rsidR="00674C75" w:rsidRPr="0005117C" w:rsidRDefault="00674C75" w:rsidP="00674C75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</w:t>
            </w: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69E30809" w14:textId="1CD02B1F" w:rsidR="00674C75" w:rsidRPr="0005117C" w:rsidRDefault="00674C75" w:rsidP="00674C75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[0.012]</w:t>
            </w:r>
          </w:p>
        </w:tc>
      </w:tr>
      <w:tr w:rsidR="00674C75" w:rsidRPr="0005117C" w14:paraId="36C4DC07" w14:textId="77777777" w:rsidTr="00F37AC1">
        <w:tc>
          <w:tcPr>
            <w:tcW w:w="1643" w:type="pct"/>
            <w:tcBorders>
              <w:left w:val="nil"/>
              <w:right w:val="nil"/>
            </w:tcBorders>
            <w:noWrap/>
            <w:vAlign w:val="bottom"/>
          </w:tcPr>
          <w:p w14:paraId="47DCFA54" w14:textId="456A4B7F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Exchange Rate</w:t>
            </w:r>
          </w:p>
        </w:tc>
        <w:tc>
          <w:tcPr>
            <w:tcW w:w="436" w:type="pct"/>
            <w:tcBorders>
              <w:left w:val="nil"/>
              <w:right w:val="nil"/>
            </w:tcBorders>
            <w:noWrap/>
            <w:vAlign w:val="bottom"/>
          </w:tcPr>
          <w:p w14:paraId="037C4415" w14:textId="41F5DE4F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23.207</w:t>
            </w:r>
          </w:p>
        </w:tc>
        <w:tc>
          <w:tcPr>
            <w:tcW w:w="229" w:type="pct"/>
            <w:tcBorders>
              <w:left w:val="nil"/>
              <w:right w:val="nil"/>
            </w:tcBorders>
          </w:tcPr>
          <w:p w14:paraId="632505A5" w14:textId="299A7D65" w:rsidR="00674C75" w:rsidRPr="0005117C" w:rsidRDefault="00674C75" w:rsidP="00674C75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3C4DD40B" w14:textId="26C95952" w:rsidR="00674C75" w:rsidRPr="0005117C" w:rsidRDefault="00674C75" w:rsidP="00674C75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10CC717B" w14:textId="7FF2D6A9" w:rsidR="00674C75" w:rsidRPr="0005117C" w:rsidRDefault="00674C75" w:rsidP="00674C75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51.663</w:t>
            </w:r>
          </w:p>
        </w:tc>
        <w:tc>
          <w:tcPr>
            <w:tcW w:w="229" w:type="pct"/>
            <w:tcBorders>
              <w:left w:val="nil"/>
              <w:right w:val="nil"/>
            </w:tcBorders>
          </w:tcPr>
          <w:p w14:paraId="1F73029F" w14:textId="2B8D407B" w:rsidR="00674C75" w:rsidRPr="0005117C" w:rsidRDefault="00674C75" w:rsidP="00674C75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60" w:type="pct"/>
            <w:tcBorders>
              <w:left w:val="nil"/>
              <w:right w:val="nil"/>
            </w:tcBorders>
            <w:noWrap/>
            <w:vAlign w:val="bottom"/>
          </w:tcPr>
          <w:p w14:paraId="0E2A4591" w14:textId="64EF6634" w:rsidR="00674C75" w:rsidRPr="0005117C" w:rsidRDefault="00674C75" w:rsidP="00674C75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437" w:type="pct"/>
            <w:tcBorders>
              <w:left w:val="nil"/>
              <w:right w:val="nil"/>
            </w:tcBorders>
            <w:vAlign w:val="bottom"/>
          </w:tcPr>
          <w:p w14:paraId="06BB82E7" w14:textId="7EDA4012" w:rsidR="00674C75" w:rsidRPr="0005117C" w:rsidRDefault="00674C75" w:rsidP="00674C75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177" w:type="pct"/>
            <w:tcBorders>
              <w:left w:val="nil"/>
              <w:right w:val="nil"/>
            </w:tcBorders>
          </w:tcPr>
          <w:p w14:paraId="7351D25B" w14:textId="77777777" w:rsidR="00674C75" w:rsidRPr="0005117C" w:rsidRDefault="00674C75" w:rsidP="00674C75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6299865F" w14:textId="09977F64" w:rsidR="00674C75" w:rsidRPr="0005117C" w:rsidRDefault="00674C75" w:rsidP="00674C75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674C75" w:rsidRPr="0005117C" w14:paraId="19BF8A91" w14:textId="77777777" w:rsidTr="00F37AC1">
        <w:tc>
          <w:tcPr>
            <w:tcW w:w="1643" w:type="pct"/>
            <w:tcBorders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2F7A1ABE" w14:textId="792B60F3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Asymmetric Toda-Yamamoto</w:t>
            </w:r>
          </w:p>
        </w:tc>
        <w:tc>
          <w:tcPr>
            <w:tcW w:w="1124" w:type="pct"/>
            <w:gridSpan w:val="3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50977A84" w14:textId="2399F361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Inflation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vertAlign w:val="superscript"/>
                <w:lang w:val="en-US"/>
              </w:rPr>
              <w:t>+</w:t>
            </w:r>
          </w:p>
        </w:tc>
        <w:tc>
          <w:tcPr>
            <w:tcW w:w="1160" w:type="pct"/>
            <w:gridSpan w:val="3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EF54F8A" w14:textId="641A8450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Interest Rate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vertAlign w:val="superscript"/>
                <w:lang w:val="en-US"/>
              </w:rPr>
              <w:t>+</w:t>
            </w:r>
          </w:p>
        </w:tc>
        <w:tc>
          <w:tcPr>
            <w:tcW w:w="1073" w:type="pct"/>
            <w:gridSpan w:val="3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CA5A534" w14:textId="6852D41E" w:rsidR="00674C75" w:rsidRPr="0005117C" w:rsidRDefault="00674C75" w:rsidP="00674C75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Exchange Rate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vertAlign w:val="superscript"/>
                <w:lang w:val="en-US"/>
              </w:rPr>
              <w:t>+</w:t>
            </w:r>
          </w:p>
        </w:tc>
      </w:tr>
      <w:tr w:rsidR="00F37AC1" w:rsidRPr="0005117C" w14:paraId="48AA4AD4" w14:textId="77777777" w:rsidTr="00F37AC1">
        <w:tc>
          <w:tcPr>
            <w:tcW w:w="1643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6433ABE0" w14:textId="47B056A1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Inflation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vertAlign w:val="superscript"/>
                <w:lang w:val="en-US"/>
              </w:rPr>
              <w:t>+</w:t>
            </w:r>
          </w:p>
        </w:tc>
        <w:tc>
          <w:tcPr>
            <w:tcW w:w="436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2D5589FE" w14:textId="6338D535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9" w:type="pct"/>
            <w:tcBorders>
              <w:top w:val="single" w:sz="24" w:space="0" w:color="auto"/>
              <w:left w:val="nil"/>
              <w:right w:val="nil"/>
            </w:tcBorders>
          </w:tcPr>
          <w:p w14:paraId="7864B6A4" w14:textId="77777777" w:rsidR="00F37AC1" w:rsidRPr="0005117C" w:rsidRDefault="00F37AC1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0243F612" w14:textId="760D5437" w:rsidR="00F37AC1" w:rsidRPr="0005117C" w:rsidRDefault="00F37AC1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71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0443C092" w14:textId="5279E713" w:rsidR="00F37AC1" w:rsidRPr="0005117C" w:rsidRDefault="00F37AC1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7.039</w:t>
            </w:r>
          </w:p>
        </w:tc>
        <w:tc>
          <w:tcPr>
            <w:tcW w:w="229" w:type="pct"/>
            <w:tcBorders>
              <w:top w:val="single" w:sz="24" w:space="0" w:color="auto"/>
              <w:left w:val="nil"/>
              <w:right w:val="nil"/>
            </w:tcBorders>
          </w:tcPr>
          <w:p w14:paraId="768AEE66" w14:textId="29A29FFE" w:rsidR="00F37AC1" w:rsidRPr="0005117C" w:rsidRDefault="00F37AC1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363F6514" w14:textId="3927C5E3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[0.133]</w:t>
            </w:r>
          </w:p>
        </w:tc>
        <w:tc>
          <w:tcPr>
            <w:tcW w:w="437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3915780B" w14:textId="4EFCF3B5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5.199</w:t>
            </w:r>
          </w:p>
        </w:tc>
        <w:tc>
          <w:tcPr>
            <w:tcW w:w="177" w:type="pct"/>
            <w:tcBorders>
              <w:top w:val="single" w:sz="24" w:space="0" w:color="auto"/>
              <w:left w:val="nil"/>
              <w:right w:val="nil"/>
            </w:tcBorders>
          </w:tcPr>
          <w:p w14:paraId="003F67EC" w14:textId="77777777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07AB10A5" w14:textId="10A518A8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[0.267]</w:t>
            </w:r>
          </w:p>
        </w:tc>
      </w:tr>
      <w:tr w:rsidR="00F37AC1" w:rsidRPr="0005117C" w14:paraId="26D32032" w14:textId="77777777" w:rsidTr="00F37AC1">
        <w:tc>
          <w:tcPr>
            <w:tcW w:w="1643" w:type="pct"/>
            <w:tcBorders>
              <w:left w:val="nil"/>
              <w:right w:val="nil"/>
            </w:tcBorders>
            <w:noWrap/>
            <w:vAlign w:val="bottom"/>
          </w:tcPr>
          <w:p w14:paraId="48058C65" w14:textId="2D2E84C9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Interest Rate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vertAlign w:val="superscript"/>
                <w:lang w:val="en-US"/>
              </w:rPr>
              <w:t>+</w:t>
            </w:r>
          </w:p>
        </w:tc>
        <w:tc>
          <w:tcPr>
            <w:tcW w:w="436" w:type="pct"/>
            <w:tcBorders>
              <w:left w:val="nil"/>
              <w:right w:val="nil"/>
            </w:tcBorders>
            <w:noWrap/>
            <w:vAlign w:val="bottom"/>
          </w:tcPr>
          <w:p w14:paraId="17E7CF51" w14:textId="0112C74F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7.895</w:t>
            </w:r>
          </w:p>
        </w:tc>
        <w:tc>
          <w:tcPr>
            <w:tcW w:w="229" w:type="pct"/>
            <w:tcBorders>
              <w:left w:val="nil"/>
              <w:right w:val="nil"/>
            </w:tcBorders>
          </w:tcPr>
          <w:p w14:paraId="3605E390" w14:textId="2A1D9B12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</w:t>
            </w: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314C2D51" w14:textId="1FA8CF18" w:rsidR="00F37AC1" w:rsidRPr="0005117C" w:rsidRDefault="00F37AC1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[0.095]</w:t>
            </w: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5273536B" w14:textId="16410013" w:rsidR="00F37AC1" w:rsidRPr="0005117C" w:rsidRDefault="00F37AC1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</w:tcPr>
          <w:p w14:paraId="5E3A75EE" w14:textId="77777777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noWrap/>
            <w:vAlign w:val="bottom"/>
          </w:tcPr>
          <w:p w14:paraId="2D54054A" w14:textId="4AE8C0D5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vAlign w:val="bottom"/>
          </w:tcPr>
          <w:p w14:paraId="0B5BC46C" w14:textId="00F22B40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9.712</w:t>
            </w:r>
          </w:p>
        </w:tc>
        <w:tc>
          <w:tcPr>
            <w:tcW w:w="177" w:type="pct"/>
            <w:tcBorders>
              <w:left w:val="nil"/>
              <w:right w:val="nil"/>
            </w:tcBorders>
          </w:tcPr>
          <w:p w14:paraId="764607E9" w14:textId="24386D72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</w:t>
            </w: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5A8B2339" w14:textId="71FB21B5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[0.045]</w:t>
            </w:r>
          </w:p>
        </w:tc>
      </w:tr>
      <w:tr w:rsidR="00F37AC1" w:rsidRPr="0005117C" w14:paraId="19EF09A4" w14:textId="77777777" w:rsidTr="00F37AC1">
        <w:tc>
          <w:tcPr>
            <w:tcW w:w="1643" w:type="pct"/>
            <w:tcBorders>
              <w:left w:val="nil"/>
              <w:right w:val="nil"/>
            </w:tcBorders>
            <w:noWrap/>
            <w:vAlign w:val="bottom"/>
          </w:tcPr>
          <w:p w14:paraId="0C86D384" w14:textId="6CA8D255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Exchange Rate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vertAlign w:val="superscript"/>
                <w:lang w:val="en-US"/>
              </w:rPr>
              <w:t>+</w:t>
            </w: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6D2F05" w14:textId="3CF6F59A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57.505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</w:tcPr>
          <w:p w14:paraId="2EE8EB57" w14:textId="4DC12A3D" w:rsidR="00F37AC1" w:rsidRPr="0005117C" w:rsidRDefault="00F37AC1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vAlign w:val="bottom"/>
          </w:tcPr>
          <w:p w14:paraId="24F379D1" w14:textId="067E403A" w:rsidR="00F37AC1" w:rsidRPr="0005117C" w:rsidRDefault="00F37AC1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</w:tcPr>
          <w:p w14:paraId="2B95027F" w14:textId="3D4C5A25" w:rsidR="00F37AC1" w:rsidRPr="0005117C" w:rsidRDefault="00F37AC1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160.819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</w:tcPr>
          <w:p w14:paraId="22CD1C26" w14:textId="2F080A8C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8D8520" w14:textId="62896C35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  <w:vAlign w:val="bottom"/>
          </w:tcPr>
          <w:p w14:paraId="6638DEEF" w14:textId="3FD4E641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7" w:type="pct"/>
            <w:tcBorders>
              <w:top w:val="nil"/>
              <w:left w:val="nil"/>
              <w:right w:val="nil"/>
            </w:tcBorders>
          </w:tcPr>
          <w:p w14:paraId="6080A2B3" w14:textId="77777777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vAlign w:val="bottom"/>
          </w:tcPr>
          <w:p w14:paraId="2ECD6D83" w14:textId="77AA6F66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F37AC1" w:rsidRPr="0005117C" w14:paraId="4067747D" w14:textId="77777777" w:rsidTr="00F37AC1">
        <w:tc>
          <w:tcPr>
            <w:tcW w:w="1643" w:type="pct"/>
            <w:tcBorders>
              <w:left w:val="nil"/>
              <w:bottom w:val="single" w:sz="24" w:space="0" w:color="auto"/>
              <w:right w:val="nil"/>
            </w:tcBorders>
            <w:shd w:val="clear" w:color="auto" w:fill="D0CECE" w:themeFill="background2" w:themeFillShade="E6"/>
            <w:noWrap/>
            <w:vAlign w:val="bottom"/>
          </w:tcPr>
          <w:p w14:paraId="0251A443" w14:textId="307407CF" w:rsidR="00F37AC1" w:rsidRPr="0005117C" w:rsidRDefault="00F37AC1" w:rsidP="00F37AC1">
            <w:pPr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i/>
                <w:iCs/>
                <w:color w:val="000000"/>
                <w:sz w:val="22"/>
                <w:szCs w:val="22"/>
                <w:lang w:val="en-US"/>
              </w:rPr>
              <w:t>Asymmetric Toda-Yamamoto</w:t>
            </w:r>
          </w:p>
        </w:tc>
        <w:tc>
          <w:tcPr>
            <w:tcW w:w="1124" w:type="pct"/>
            <w:gridSpan w:val="3"/>
            <w:tcBorders>
              <w:left w:val="nil"/>
              <w:bottom w:val="single" w:sz="24" w:space="0" w:color="auto"/>
              <w:right w:val="nil"/>
            </w:tcBorders>
            <w:shd w:val="clear" w:color="auto" w:fill="D0CECE" w:themeFill="background2" w:themeFillShade="E6"/>
            <w:noWrap/>
            <w:vAlign w:val="bottom"/>
          </w:tcPr>
          <w:p w14:paraId="0D637C9D" w14:textId="1F4B1BDC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Inflation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vertAlign w:val="superscript"/>
                <w:lang w:val="en-US"/>
              </w:rPr>
              <w:t>-</w:t>
            </w:r>
          </w:p>
        </w:tc>
        <w:tc>
          <w:tcPr>
            <w:tcW w:w="1160" w:type="pct"/>
            <w:gridSpan w:val="3"/>
            <w:tcBorders>
              <w:left w:val="nil"/>
              <w:bottom w:val="single" w:sz="24" w:space="0" w:color="auto"/>
              <w:right w:val="nil"/>
            </w:tcBorders>
            <w:shd w:val="clear" w:color="auto" w:fill="D0CECE" w:themeFill="background2" w:themeFillShade="E6"/>
            <w:vAlign w:val="bottom"/>
          </w:tcPr>
          <w:p w14:paraId="528DB5C0" w14:textId="6C164B8F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Interest Rate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vertAlign w:val="superscript"/>
                <w:lang w:val="en-US"/>
              </w:rPr>
              <w:t>-</w:t>
            </w:r>
          </w:p>
        </w:tc>
        <w:tc>
          <w:tcPr>
            <w:tcW w:w="1073" w:type="pct"/>
            <w:gridSpan w:val="3"/>
            <w:tcBorders>
              <w:left w:val="nil"/>
              <w:bottom w:val="single" w:sz="24" w:space="0" w:color="auto"/>
              <w:right w:val="nil"/>
            </w:tcBorders>
            <w:shd w:val="clear" w:color="auto" w:fill="D0CECE" w:themeFill="background2" w:themeFillShade="E6"/>
            <w:vAlign w:val="bottom"/>
          </w:tcPr>
          <w:p w14:paraId="2435D635" w14:textId="5AE8216A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Exchange Rate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vertAlign w:val="superscript"/>
                <w:lang w:val="en-US"/>
              </w:rPr>
              <w:t>-</w:t>
            </w:r>
          </w:p>
        </w:tc>
      </w:tr>
      <w:tr w:rsidR="00F37AC1" w:rsidRPr="0005117C" w14:paraId="0053B0FF" w14:textId="77777777" w:rsidTr="00F37AC1">
        <w:tc>
          <w:tcPr>
            <w:tcW w:w="1643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5BECB2F4" w14:textId="171D0395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Inflation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vertAlign w:val="superscript"/>
                <w:lang w:val="en-US"/>
              </w:rPr>
              <w:t>-</w:t>
            </w:r>
          </w:p>
        </w:tc>
        <w:tc>
          <w:tcPr>
            <w:tcW w:w="436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229A28CA" w14:textId="20A86DE8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9" w:type="pct"/>
            <w:tcBorders>
              <w:top w:val="single" w:sz="24" w:space="0" w:color="auto"/>
              <w:left w:val="nil"/>
              <w:right w:val="nil"/>
            </w:tcBorders>
          </w:tcPr>
          <w:p w14:paraId="7AD9BC31" w14:textId="77777777" w:rsidR="00F37AC1" w:rsidRPr="0005117C" w:rsidRDefault="00F37AC1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0659A0F5" w14:textId="0CAD992B" w:rsidR="00F37AC1" w:rsidRPr="0005117C" w:rsidRDefault="00F37AC1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71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3780811D" w14:textId="22326C5A" w:rsidR="00F37AC1" w:rsidRPr="0005117C" w:rsidRDefault="00256923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24</w:t>
            </w:r>
            <w:r w:rsidR="00F37AC1"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.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821</w:t>
            </w:r>
          </w:p>
        </w:tc>
        <w:tc>
          <w:tcPr>
            <w:tcW w:w="229" w:type="pct"/>
            <w:tcBorders>
              <w:top w:val="single" w:sz="24" w:space="0" w:color="auto"/>
              <w:left w:val="nil"/>
              <w:right w:val="nil"/>
            </w:tcBorders>
          </w:tcPr>
          <w:p w14:paraId="2D566B35" w14:textId="271D5218" w:rsidR="00F37AC1" w:rsidRPr="0005117C" w:rsidRDefault="00256923" w:rsidP="00256923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60" w:type="pct"/>
            <w:tcBorders>
              <w:top w:val="single" w:sz="24" w:space="0" w:color="auto"/>
              <w:left w:val="nil"/>
              <w:right w:val="nil"/>
            </w:tcBorders>
            <w:noWrap/>
            <w:vAlign w:val="bottom"/>
          </w:tcPr>
          <w:p w14:paraId="57E61285" w14:textId="07ED0F5D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</w:t>
            </w:r>
            <w:r w:rsidR="00256923"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000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]</w:t>
            </w:r>
          </w:p>
        </w:tc>
        <w:tc>
          <w:tcPr>
            <w:tcW w:w="437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3061621E" w14:textId="0061900E" w:rsidR="00F37AC1" w:rsidRPr="0005117C" w:rsidRDefault="002A76E9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3</w:t>
            </w:r>
            <w:r w:rsidR="00F37AC1"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.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290</w:t>
            </w:r>
          </w:p>
        </w:tc>
        <w:tc>
          <w:tcPr>
            <w:tcW w:w="177" w:type="pct"/>
            <w:tcBorders>
              <w:top w:val="single" w:sz="24" w:space="0" w:color="auto"/>
              <w:left w:val="nil"/>
              <w:right w:val="nil"/>
            </w:tcBorders>
          </w:tcPr>
          <w:p w14:paraId="3EC71898" w14:textId="77777777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top w:val="single" w:sz="24" w:space="0" w:color="auto"/>
              <w:left w:val="nil"/>
              <w:right w:val="nil"/>
            </w:tcBorders>
            <w:vAlign w:val="bottom"/>
          </w:tcPr>
          <w:p w14:paraId="22FDDEA9" w14:textId="0659ACBF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</w:t>
            </w:r>
            <w:r w:rsidR="00441043"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510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]</w:t>
            </w:r>
          </w:p>
        </w:tc>
      </w:tr>
      <w:tr w:rsidR="00F37AC1" w:rsidRPr="0005117C" w14:paraId="3B2BD773" w14:textId="77777777" w:rsidTr="00F37AC1">
        <w:tc>
          <w:tcPr>
            <w:tcW w:w="1643" w:type="pct"/>
            <w:tcBorders>
              <w:left w:val="nil"/>
              <w:right w:val="nil"/>
            </w:tcBorders>
            <w:noWrap/>
            <w:vAlign w:val="bottom"/>
          </w:tcPr>
          <w:p w14:paraId="25B9D193" w14:textId="79D17BDD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Interest Rate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vertAlign w:val="superscript"/>
                <w:lang w:val="en-U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A9AAF3" w14:textId="457FE1B0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23.203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</w:tcPr>
          <w:p w14:paraId="6E86B470" w14:textId="48E141DA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***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vAlign w:val="bottom"/>
          </w:tcPr>
          <w:p w14:paraId="7F208E50" w14:textId="20C95D07" w:rsidR="00F37AC1" w:rsidRPr="0005117C" w:rsidRDefault="00F37AC1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[0.000]</w:t>
            </w:r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vAlign w:val="bottom"/>
          </w:tcPr>
          <w:p w14:paraId="1F008987" w14:textId="62591862" w:rsidR="00F37AC1" w:rsidRPr="0005117C" w:rsidRDefault="00F37AC1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</w:tcPr>
          <w:p w14:paraId="3FB0ADE3" w14:textId="77777777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A8BA42" w14:textId="675B96AF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  <w:vAlign w:val="bottom"/>
          </w:tcPr>
          <w:p w14:paraId="4DFE7B59" w14:textId="480669A6" w:rsidR="00F37AC1" w:rsidRPr="0005117C" w:rsidRDefault="00441043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3</w:t>
            </w:r>
            <w:r w:rsidR="00F37AC1"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.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282</w:t>
            </w:r>
          </w:p>
        </w:tc>
        <w:tc>
          <w:tcPr>
            <w:tcW w:w="177" w:type="pct"/>
            <w:tcBorders>
              <w:top w:val="nil"/>
              <w:left w:val="nil"/>
              <w:right w:val="nil"/>
            </w:tcBorders>
          </w:tcPr>
          <w:p w14:paraId="6D4724C5" w14:textId="1F452B85" w:rsidR="00F37AC1" w:rsidRPr="0005117C" w:rsidRDefault="00F37AC1" w:rsidP="00441043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vAlign w:val="bottom"/>
          </w:tcPr>
          <w:p w14:paraId="36CEEB76" w14:textId="307A5F1E" w:rsidR="00F37AC1" w:rsidRPr="0005117C" w:rsidRDefault="00F37AC1" w:rsidP="00F37AC1">
            <w:pPr>
              <w:jc w:val="right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</w:t>
            </w:r>
            <w:r w:rsidR="00441043"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511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]</w:t>
            </w:r>
          </w:p>
        </w:tc>
      </w:tr>
      <w:tr w:rsidR="00F37AC1" w:rsidRPr="0005117C" w14:paraId="0A87B0BF" w14:textId="77777777" w:rsidTr="00F37AC1">
        <w:tc>
          <w:tcPr>
            <w:tcW w:w="1643" w:type="pct"/>
            <w:tcBorders>
              <w:left w:val="nil"/>
              <w:bottom w:val="single" w:sz="24" w:space="0" w:color="auto"/>
              <w:right w:val="nil"/>
            </w:tcBorders>
            <w:noWrap/>
            <w:vAlign w:val="bottom"/>
          </w:tcPr>
          <w:p w14:paraId="1BF5187E" w14:textId="636C7F4C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Exchange Rate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vertAlign w:val="superscript"/>
                <w:lang w:val="en-US"/>
              </w:rPr>
              <w:t>-</w:t>
            </w:r>
          </w:p>
        </w:tc>
        <w:tc>
          <w:tcPr>
            <w:tcW w:w="436" w:type="pct"/>
            <w:tcBorders>
              <w:left w:val="nil"/>
              <w:bottom w:val="single" w:sz="24" w:space="0" w:color="auto"/>
              <w:right w:val="nil"/>
            </w:tcBorders>
            <w:noWrap/>
            <w:vAlign w:val="bottom"/>
          </w:tcPr>
          <w:p w14:paraId="24B958B7" w14:textId="74AD8048" w:rsidR="00F37AC1" w:rsidRPr="0005117C" w:rsidRDefault="00F37AC1" w:rsidP="00F37AC1">
            <w:pPr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12.250</w:t>
            </w:r>
          </w:p>
        </w:tc>
        <w:tc>
          <w:tcPr>
            <w:tcW w:w="229" w:type="pct"/>
            <w:tcBorders>
              <w:left w:val="nil"/>
              <w:bottom w:val="single" w:sz="24" w:space="0" w:color="auto"/>
              <w:right w:val="nil"/>
            </w:tcBorders>
          </w:tcPr>
          <w:p w14:paraId="672CDA70" w14:textId="6B00D742" w:rsidR="00F37AC1" w:rsidRPr="0005117C" w:rsidRDefault="00F37AC1" w:rsidP="00F37AC1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**</w:t>
            </w:r>
          </w:p>
        </w:tc>
        <w:tc>
          <w:tcPr>
            <w:tcW w:w="460" w:type="pct"/>
            <w:tcBorders>
              <w:left w:val="nil"/>
              <w:bottom w:val="single" w:sz="24" w:space="0" w:color="auto"/>
              <w:right w:val="nil"/>
            </w:tcBorders>
            <w:vAlign w:val="bottom"/>
          </w:tcPr>
          <w:p w14:paraId="7681ACDF" w14:textId="77329812" w:rsidR="00F37AC1" w:rsidRPr="0005117C" w:rsidRDefault="00F37AC1" w:rsidP="00F37AC1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[0.015]</w:t>
            </w:r>
          </w:p>
        </w:tc>
        <w:tc>
          <w:tcPr>
            <w:tcW w:w="471" w:type="pct"/>
            <w:tcBorders>
              <w:left w:val="nil"/>
              <w:bottom w:val="single" w:sz="24" w:space="0" w:color="auto"/>
              <w:right w:val="nil"/>
            </w:tcBorders>
          </w:tcPr>
          <w:p w14:paraId="67D1D767" w14:textId="471761A2" w:rsidR="00F37AC1" w:rsidRPr="0005117C" w:rsidRDefault="00256923" w:rsidP="00F37AC1">
            <w:pPr>
              <w:jc w:val="center"/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8</w:t>
            </w:r>
            <w:r w:rsidR="00F37AC1"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.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522</w:t>
            </w:r>
          </w:p>
        </w:tc>
        <w:tc>
          <w:tcPr>
            <w:tcW w:w="229" w:type="pct"/>
            <w:tcBorders>
              <w:left w:val="nil"/>
              <w:bottom w:val="single" w:sz="24" w:space="0" w:color="auto"/>
              <w:right w:val="nil"/>
            </w:tcBorders>
          </w:tcPr>
          <w:p w14:paraId="736D298D" w14:textId="6ADB1DCF" w:rsidR="00F37AC1" w:rsidRPr="0005117C" w:rsidRDefault="00F37AC1" w:rsidP="00F9690B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*</w:t>
            </w:r>
          </w:p>
        </w:tc>
        <w:tc>
          <w:tcPr>
            <w:tcW w:w="460" w:type="pct"/>
            <w:tcBorders>
              <w:left w:val="nil"/>
              <w:bottom w:val="single" w:sz="24" w:space="0" w:color="auto"/>
              <w:right w:val="nil"/>
            </w:tcBorders>
            <w:noWrap/>
            <w:vAlign w:val="bottom"/>
          </w:tcPr>
          <w:p w14:paraId="784175F0" w14:textId="643067FD" w:rsidR="00F37AC1" w:rsidRPr="0005117C" w:rsidRDefault="00F37AC1" w:rsidP="00F37AC1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[0.0</w:t>
            </w:r>
            <w:r w:rsidR="00256923"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74</w:t>
            </w:r>
            <w:r w:rsidRPr="0005117C">
              <w:rPr>
                <w:rFonts w:ascii="Book Antiqua" w:hAnsi="Book Antiqua" w:cs="Calibri"/>
                <w:color w:val="000000"/>
                <w:sz w:val="22"/>
                <w:szCs w:val="22"/>
                <w:lang w:val="en-US"/>
              </w:rPr>
              <w:t>]</w:t>
            </w:r>
          </w:p>
        </w:tc>
        <w:tc>
          <w:tcPr>
            <w:tcW w:w="437" w:type="pct"/>
            <w:tcBorders>
              <w:left w:val="nil"/>
              <w:bottom w:val="single" w:sz="24" w:space="0" w:color="auto"/>
              <w:right w:val="nil"/>
            </w:tcBorders>
            <w:vAlign w:val="bottom"/>
          </w:tcPr>
          <w:p w14:paraId="02566B22" w14:textId="59C4035C" w:rsidR="00F37AC1" w:rsidRPr="0005117C" w:rsidRDefault="00F37AC1" w:rsidP="00F37AC1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177" w:type="pct"/>
            <w:tcBorders>
              <w:left w:val="nil"/>
              <w:bottom w:val="single" w:sz="24" w:space="0" w:color="auto"/>
              <w:right w:val="nil"/>
            </w:tcBorders>
          </w:tcPr>
          <w:p w14:paraId="749F50C8" w14:textId="77777777" w:rsidR="00F37AC1" w:rsidRPr="0005117C" w:rsidRDefault="00F37AC1" w:rsidP="00F37AC1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tcBorders>
              <w:left w:val="nil"/>
              <w:bottom w:val="single" w:sz="24" w:space="0" w:color="auto"/>
              <w:right w:val="nil"/>
            </w:tcBorders>
            <w:vAlign w:val="bottom"/>
          </w:tcPr>
          <w:p w14:paraId="48589CE4" w14:textId="5D5A84A3" w:rsidR="00F37AC1" w:rsidRPr="0005117C" w:rsidRDefault="00F37AC1" w:rsidP="00F37AC1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</w:tbl>
    <w:p w14:paraId="611C766D" w14:textId="1F3D5173" w:rsidR="00F37AC1" w:rsidRPr="0005117C" w:rsidRDefault="00896A95" w:rsidP="00F37AC1">
      <w:pPr>
        <w:jc w:val="both"/>
        <w:rPr>
          <w:rFonts w:ascii="Book Antiqua" w:hAnsi="Book Antiqua"/>
          <w:sz w:val="18"/>
          <w:szCs w:val="18"/>
          <w:lang w:val="en-US"/>
        </w:rPr>
      </w:pPr>
      <w:r w:rsidRPr="0005117C">
        <w:rPr>
          <w:rStyle w:val="apple-converted-space"/>
          <w:rFonts w:ascii="Book Antiqua" w:hAnsi="Book Antiqua"/>
          <w:sz w:val="18"/>
          <w:szCs w:val="18"/>
          <w:lang w:val="en-US"/>
        </w:rPr>
        <w:t>VAR</w:t>
      </w:r>
      <w:r w:rsidR="00093E53" w:rsidRPr="0005117C">
        <w:rPr>
          <w:rStyle w:val="apple-converted-space"/>
          <w:rFonts w:ascii="Book Antiqua" w:hAnsi="Book Antiqua"/>
          <w:sz w:val="18"/>
          <w:szCs w:val="18"/>
          <w:lang w:val="en-US"/>
        </w:rPr>
        <w:t>(</w:t>
      </w:r>
      <w:r w:rsidR="00093E53" w:rsidRPr="0005117C">
        <w:rPr>
          <w:rStyle w:val="apple-converted-space"/>
          <w:rFonts w:ascii="Book Antiqua" w:hAnsi="Book Antiqua"/>
          <w:i/>
          <w:iCs/>
          <w:sz w:val="18"/>
          <w:szCs w:val="18"/>
          <w:lang w:val="en-US"/>
        </w:rPr>
        <w:t>p</w:t>
      </w:r>
      <w:r w:rsidR="00093E53" w:rsidRPr="0005117C">
        <w:rPr>
          <w:rStyle w:val="apple-converted-space"/>
          <w:rFonts w:ascii="Book Antiqua" w:hAnsi="Book Antiqua"/>
          <w:sz w:val="18"/>
          <w:szCs w:val="18"/>
          <w:lang w:val="en-US"/>
        </w:rPr>
        <w:t>)</w:t>
      </w:r>
      <w:r w:rsidRPr="0005117C">
        <w:rPr>
          <w:rStyle w:val="apple-converted-space"/>
          <w:rFonts w:ascii="Book Antiqua" w:hAnsi="Book Antiqua"/>
          <w:sz w:val="18"/>
          <w:szCs w:val="18"/>
          <w:lang w:val="en-US"/>
        </w:rPr>
        <w:t xml:space="preserve"> models including level variables were estimated with 4 lags, which removes serial correlation in the VAR residuals up to 4 lags.</w:t>
      </w:r>
      <w:r w:rsidR="00093E53" w:rsidRPr="0005117C">
        <w:rPr>
          <w:rStyle w:val="apple-converted-space"/>
          <w:rFonts w:ascii="Book Antiqua" w:hAnsi="Book Antiqua"/>
          <w:sz w:val="18"/>
          <w:szCs w:val="18"/>
          <w:lang w:val="en-US"/>
        </w:rPr>
        <w:t xml:space="preserve"> The numbers in brackets are the p-values for Wald test having chi-square distribution with </w:t>
      </w:r>
      <w:r w:rsidR="00093E53" w:rsidRPr="0005117C">
        <w:rPr>
          <w:rStyle w:val="apple-converted-space"/>
          <w:rFonts w:ascii="Book Antiqua" w:hAnsi="Book Antiqua"/>
          <w:i/>
          <w:iCs/>
          <w:sz w:val="18"/>
          <w:szCs w:val="18"/>
          <w:lang w:val="en-US"/>
        </w:rPr>
        <w:t>p</w:t>
      </w:r>
      <w:r w:rsidR="00093E53" w:rsidRPr="0005117C">
        <w:rPr>
          <w:rStyle w:val="apple-converted-space"/>
          <w:rFonts w:ascii="Book Antiqua" w:hAnsi="Book Antiqua"/>
          <w:sz w:val="18"/>
          <w:szCs w:val="18"/>
          <w:lang w:val="en-US"/>
        </w:rPr>
        <w:t xml:space="preserve"> degrees of freedom</w:t>
      </w:r>
      <w:r w:rsidR="00674C75" w:rsidRPr="0005117C">
        <w:rPr>
          <w:rStyle w:val="apple-converted-space"/>
          <w:rFonts w:ascii="Book Antiqua" w:hAnsi="Book Antiqua"/>
          <w:sz w:val="18"/>
          <w:szCs w:val="18"/>
          <w:lang w:val="en-US"/>
        </w:rPr>
        <w:t>. Fourier frequency for Fourier Toda-Yamamoto is determined by Akaike information criterion from maximum number of 3 frequency</w:t>
      </w:r>
      <w:r w:rsidR="00F37AC1" w:rsidRPr="0005117C">
        <w:rPr>
          <w:rFonts w:ascii="Book Antiqua" w:hAnsi="Book Antiqua"/>
          <w:sz w:val="18"/>
          <w:szCs w:val="18"/>
          <w:lang w:val="en-US"/>
        </w:rPr>
        <w:t xml:space="preserve">. </w:t>
      </w:r>
      <w:r w:rsidR="00F37AC1" w:rsidRPr="0005117C">
        <w:rPr>
          <w:rFonts w:ascii="Book Antiqua" w:eastAsiaTheme="minorEastAsia" w:hAnsi="Book Antiqua"/>
          <w:sz w:val="18"/>
          <w:szCs w:val="18"/>
          <w:lang w:val="en-US"/>
        </w:rPr>
        <w:t>***(1%, p-val.&lt;0.01), **(5% p-val.&lt;0.05), and *(10%, p-val.&lt;0.10).</w:t>
      </w:r>
    </w:p>
    <w:p w14:paraId="1026D30F" w14:textId="1BF8165B" w:rsidR="00BD0A12" w:rsidRPr="0005117C" w:rsidRDefault="00BD0A12" w:rsidP="00625755">
      <w:pPr>
        <w:jc w:val="both"/>
        <w:rPr>
          <w:rFonts w:ascii="Book Antiqua" w:hAnsi="Book Antiqua"/>
          <w:b/>
          <w:bCs/>
          <w:lang w:val="en-US"/>
        </w:rPr>
      </w:pPr>
    </w:p>
    <w:sectPr w:rsidR="00BD0A12" w:rsidRPr="0005117C" w:rsidSect="00972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9D331" w14:textId="77777777" w:rsidR="002C4DFC" w:rsidRDefault="002C4DFC" w:rsidP="001536A1">
      <w:r>
        <w:separator/>
      </w:r>
    </w:p>
  </w:endnote>
  <w:endnote w:type="continuationSeparator" w:id="0">
    <w:p w14:paraId="15594732" w14:textId="77777777" w:rsidR="002C4DFC" w:rsidRDefault="002C4DFC" w:rsidP="0015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123506097"/>
      <w:docPartObj>
        <w:docPartGallery w:val="Page Numbers (Bottom of Page)"/>
        <w:docPartUnique/>
      </w:docPartObj>
    </w:sdtPr>
    <w:sdtContent>
      <w:p w14:paraId="41A38082" w14:textId="3E2AF65F" w:rsidR="0055363B" w:rsidRDefault="0055363B" w:rsidP="00155707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 w:rsidR="00797721">
          <w:rPr>
            <w:rStyle w:val="SayfaNumaras"/>
            <w:noProof/>
          </w:rPr>
          <w:t>32</w:t>
        </w:r>
        <w:r>
          <w:rPr>
            <w:rStyle w:val="SayfaNumaras"/>
          </w:rPr>
          <w:fldChar w:fldCharType="end"/>
        </w:r>
      </w:p>
    </w:sdtContent>
  </w:sdt>
  <w:p w14:paraId="3885D30B" w14:textId="77777777" w:rsidR="0055363B" w:rsidRDefault="0055363B" w:rsidP="00F63C0A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796639905"/>
      <w:docPartObj>
        <w:docPartGallery w:val="Page Numbers (Bottom of Page)"/>
        <w:docPartUnique/>
      </w:docPartObj>
    </w:sdtPr>
    <w:sdtContent>
      <w:p w14:paraId="6DEEBEB5" w14:textId="2B94C206" w:rsidR="00155707" w:rsidRDefault="00155707" w:rsidP="00155707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14:paraId="0F363776" w14:textId="77777777" w:rsidR="0055363B" w:rsidRDefault="0055363B" w:rsidP="00F63C0A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-1856952453"/>
      <w:docPartObj>
        <w:docPartGallery w:val="Page Numbers (Bottom of Page)"/>
        <w:docPartUnique/>
      </w:docPartObj>
    </w:sdtPr>
    <w:sdtContent>
      <w:p w14:paraId="7B38DF6A" w14:textId="77777777" w:rsidR="0055363B" w:rsidRDefault="0055363B" w:rsidP="00155707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34</w:t>
        </w:r>
        <w:r>
          <w:rPr>
            <w:rStyle w:val="SayfaNumaras"/>
          </w:rPr>
          <w:fldChar w:fldCharType="end"/>
        </w:r>
      </w:p>
    </w:sdtContent>
  </w:sdt>
  <w:p w14:paraId="4FDFE0F4" w14:textId="77777777" w:rsidR="0055363B" w:rsidRDefault="0055363B" w:rsidP="00F63C0A">
    <w:pPr>
      <w:pStyle w:val="AltBilgi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-973520365"/>
      <w:docPartObj>
        <w:docPartGallery w:val="Page Numbers (Bottom of Page)"/>
        <w:docPartUnique/>
      </w:docPartObj>
    </w:sdtPr>
    <w:sdtContent>
      <w:p w14:paraId="2F7CBCDF" w14:textId="170D971D" w:rsidR="00155707" w:rsidRDefault="00155707" w:rsidP="00872FFB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39</w:t>
        </w:r>
        <w:r>
          <w:rPr>
            <w:rStyle w:val="SayfaNumaras"/>
          </w:rPr>
          <w:fldChar w:fldCharType="end"/>
        </w:r>
      </w:p>
    </w:sdtContent>
  </w:sdt>
  <w:p w14:paraId="53BA3839" w14:textId="77777777" w:rsidR="0055363B" w:rsidRDefault="0055363B" w:rsidP="00F63C0A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3B1E8" w14:textId="77777777" w:rsidR="002C4DFC" w:rsidRDefault="002C4DFC" w:rsidP="001536A1">
      <w:r>
        <w:separator/>
      </w:r>
    </w:p>
  </w:footnote>
  <w:footnote w:type="continuationSeparator" w:id="0">
    <w:p w14:paraId="581F9479" w14:textId="77777777" w:rsidR="002C4DFC" w:rsidRDefault="002C4DFC" w:rsidP="00153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D50CA"/>
    <w:multiLevelType w:val="hybridMultilevel"/>
    <w:tmpl w:val="2D5A45C8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944734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activeWritingStyle w:appName="MSWord" w:lang="en-US" w:vendorID="64" w:dllVersion="4096" w:nlCheck="1" w:checkStyle="0"/>
  <w:activeWritingStyle w:appName="MSWord" w:lang="tr-TR" w:vendorID="64" w:dllVersion="4096" w:nlCheck="1" w:checkStyle="0"/>
  <w:activeWritingStyle w:appName="MSWord" w:lang="en-US" w:vendorID="64" w:dllVersion="0" w:nlCheck="1" w:checkStyle="0"/>
  <w:activeWritingStyle w:appName="MSWord" w:lang="tr-TR" w:vendorID="64" w:dllVersion="0" w:nlCheck="1" w:checkStyle="0"/>
  <w:activeWritingStyle w:appName="MSWord" w:lang="pl-PL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6A1"/>
    <w:rsid w:val="00000FC4"/>
    <w:rsid w:val="00001CD0"/>
    <w:rsid w:val="00001EB0"/>
    <w:rsid w:val="00005A2E"/>
    <w:rsid w:val="00005E9A"/>
    <w:rsid w:val="00005F0F"/>
    <w:rsid w:val="000062F4"/>
    <w:rsid w:val="00007E13"/>
    <w:rsid w:val="00007E27"/>
    <w:rsid w:val="000102F1"/>
    <w:rsid w:val="00012202"/>
    <w:rsid w:val="00012DF2"/>
    <w:rsid w:val="000131F1"/>
    <w:rsid w:val="00013C4F"/>
    <w:rsid w:val="00014754"/>
    <w:rsid w:val="0001512F"/>
    <w:rsid w:val="0001585A"/>
    <w:rsid w:val="00020897"/>
    <w:rsid w:val="00021963"/>
    <w:rsid w:val="00021971"/>
    <w:rsid w:val="0002283B"/>
    <w:rsid w:val="000231EA"/>
    <w:rsid w:val="0002488E"/>
    <w:rsid w:val="0002573A"/>
    <w:rsid w:val="000259C7"/>
    <w:rsid w:val="00025B1E"/>
    <w:rsid w:val="0002605D"/>
    <w:rsid w:val="000264EB"/>
    <w:rsid w:val="00026566"/>
    <w:rsid w:val="000267E2"/>
    <w:rsid w:val="00026CFC"/>
    <w:rsid w:val="000272A1"/>
    <w:rsid w:val="00027AD7"/>
    <w:rsid w:val="00030548"/>
    <w:rsid w:val="00031028"/>
    <w:rsid w:val="000340FF"/>
    <w:rsid w:val="000348B0"/>
    <w:rsid w:val="000348C4"/>
    <w:rsid w:val="00034910"/>
    <w:rsid w:val="00034C02"/>
    <w:rsid w:val="00034CE2"/>
    <w:rsid w:val="00034E97"/>
    <w:rsid w:val="00035D85"/>
    <w:rsid w:val="00036759"/>
    <w:rsid w:val="00036871"/>
    <w:rsid w:val="000368EB"/>
    <w:rsid w:val="00037146"/>
    <w:rsid w:val="00037F8F"/>
    <w:rsid w:val="000405BF"/>
    <w:rsid w:val="0004234E"/>
    <w:rsid w:val="00042498"/>
    <w:rsid w:val="0004328D"/>
    <w:rsid w:val="000432C4"/>
    <w:rsid w:val="0004476C"/>
    <w:rsid w:val="00044872"/>
    <w:rsid w:val="000448C5"/>
    <w:rsid w:val="00045745"/>
    <w:rsid w:val="00045BCD"/>
    <w:rsid w:val="0004730A"/>
    <w:rsid w:val="000477B2"/>
    <w:rsid w:val="000500E7"/>
    <w:rsid w:val="00050519"/>
    <w:rsid w:val="00050601"/>
    <w:rsid w:val="00050B00"/>
    <w:rsid w:val="0005117C"/>
    <w:rsid w:val="000523F8"/>
    <w:rsid w:val="00053203"/>
    <w:rsid w:val="000542FF"/>
    <w:rsid w:val="00054367"/>
    <w:rsid w:val="0005456E"/>
    <w:rsid w:val="00056107"/>
    <w:rsid w:val="00056942"/>
    <w:rsid w:val="000577AE"/>
    <w:rsid w:val="0006058B"/>
    <w:rsid w:val="0006097B"/>
    <w:rsid w:val="00061230"/>
    <w:rsid w:val="0006183C"/>
    <w:rsid w:val="00061B26"/>
    <w:rsid w:val="00063B67"/>
    <w:rsid w:val="0006485D"/>
    <w:rsid w:val="00064949"/>
    <w:rsid w:val="00064B2B"/>
    <w:rsid w:val="000651BC"/>
    <w:rsid w:val="00065CFF"/>
    <w:rsid w:val="00066176"/>
    <w:rsid w:val="0006694C"/>
    <w:rsid w:val="00067BFD"/>
    <w:rsid w:val="00070B57"/>
    <w:rsid w:val="00070D1B"/>
    <w:rsid w:val="00071822"/>
    <w:rsid w:val="00072B34"/>
    <w:rsid w:val="00074AEA"/>
    <w:rsid w:val="000757F7"/>
    <w:rsid w:val="00075CBC"/>
    <w:rsid w:val="00077051"/>
    <w:rsid w:val="00080AA7"/>
    <w:rsid w:val="00080F38"/>
    <w:rsid w:val="000811CD"/>
    <w:rsid w:val="00081CFB"/>
    <w:rsid w:val="00081D85"/>
    <w:rsid w:val="00082C11"/>
    <w:rsid w:val="00082C41"/>
    <w:rsid w:val="000831A9"/>
    <w:rsid w:val="00083886"/>
    <w:rsid w:val="000840C4"/>
    <w:rsid w:val="00084C23"/>
    <w:rsid w:val="00085D87"/>
    <w:rsid w:val="00086A63"/>
    <w:rsid w:val="00087119"/>
    <w:rsid w:val="00087869"/>
    <w:rsid w:val="00090038"/>
    <w:rsid w:val="000902DC"/>
    <w:rsid w:val="0009064A"/>
    <w:rsid w:val="00090ABA"/>
    <w:rsid w:val="00092D18"/>
    <w:rsid w:val="000932B2"/>
    <w:rsid w:val="00093E53"/>
    <w:rsid w:val="00094645"/>
    <w:rsid w:val="00094D0B"/>
    <w:rsid w:val="00095C99"/>
    <w:rsid w:val="00096234"/>
    <w:rsid w:val="00097924"/>
    <w:rsid w:val="000A04C7"/>
    <w:rsid w:val="000A1C18"/>
    <w:rsid w:val="000A1EB9"/>
    <w:rsid w:val="000A2293"/>
    <w:rsid w:val="000A2365"/>
    <w:rsid w:val="000A27FB"/>
    <w:rsid w:val="000A281A"/>
    <w:rsid w:val="000A289F"/>
    <w:rsid w:val="000A2926"/>
    <w:rsid w:val="000A307B"/>
    <w:rsid w:val="000A3CF8"/>
    <w:rsid w:val="000A3E0C"/>
    <w:rsid w:val="000A4CB2"/>
    <w:rsid w:val="000A533D"/>
    <w:rsid w:val="000A62B9"/>
    <w:rsid w:val="000A70D0"/>
    <w:rsid w:val="000B02DB"/>
    <w:rsid w:val="000B046E"/>
    <w:rsid w:val="000B14C0"/>
    <w:rsid w:val="000B1FE4"/>
    <w:rsid w:val="000B2AFA"/>
    <w:rsid w:val="000B2CDC"/>
    <w:rsid w:val="000B2DE7"/>
    <w:rsid w:val="000B306F"/>
    <w:rsid w:val="000B44C3"/>
    <w:rsid w:val="000B4E36"/>
    <w:rsid w:val="000B54D2"/>
    <w:rsid w:val="000B54E0"/>
    <w:rsid w:val="000B5DF7"/>
    <w:rsid w:val="000B60D3"/>
    <w:rsid w:val="000B640D"/>
    <w:rsid w:val="000B6A3F"/>
    <w:rsid w:val="000B6EBE"/>
    <w:rsid w:val="000B70F3"/>
    <w:rsid w:val="000B736C"/>
    <w:rsid w:val="000C0304"/>
    <w:rsid w:val="000C0690"/>
    <w:rsid w:val="000C16DA"/>
    <w:rsid w:val="000C1F7C"/>
    <w:rsid w:val="000C49EC"/>
    <w:rsid w:val="000C4D98"/>
    <w:rsid w:val="000C62AE"/>
    <w:rsid w:val="000C6C86"/>
    <w:rsid w:val="000C7254"/>
    <w:rsid w:val="000C7BBB"/>
    <w:rsid w:val="000D0325"/>
    <w:rsid w:val="000D039E"/>
    <w:rsid w:val="000D0CD2"/>
    <w:rsid w:val="000D1019"/>
    <w:rsid w:val="000D20A0"/>
    <w:rsid w:val="000D26FA"/>
    <w:rsid w:val="000D3217"/>
    <w:rsid w:val="000D37D8"/>
    <w:rsid w:val="000D3B46"/>
    <w:rsid w:val="000D3C5A"/>
    <w:rsid w:val="000D4567"/>
    <w:rsid w:val="000D499A"/>
    <w:rsid w:val="000D5215"/>
    <w:rsid w:val="000D5C6C"/>
    <w:rsid w:val="000D5E67"/>
    <w:rsid w:val="000D7299"/>
    <w:rsid w:val="000D7EEC"/>
    <w:rsid w:val="000E0209"/>
    <w:rsid w:val="000E0406"/>
    <w:rsid w:val="000E0E93"/>
    <w:rsid w:val="000E2436"/>
    <w:rsid w:val="000E33C0"/>
    <w:rsid w:val="000E5A25"/>
    <w:rsid w:val="000E5D98"/>
    <w:rsid w:val="000E65B3"/>
    <w:rsid w:val="000F13F0"/>
    <w:rsid w:val="000F13F3"/>
    <w:rsid w:val="000F1B8F"/>
    <w:rsid w:val="000F1FF4"/>
    <w:rsid w:val="000F1FFC"/>
    <w:rsid w:val="000F4A40"/>
    <w:rsid w:val="000F6F2E"/>
    <w:rsid w:val="000F777C"/>
    <w:rsid w:val="001004DC"/>
    <w:rsid w:val="0010123A"/>
    <w:rsid w:val="0010180F"/>
    <w:rsid w:val="00102FE5"/>
    <w:rsid w:val="001038E8"/>
    <w:rsid w:val="0010468B"/>
    <w:rsid w:val="001058EC"/>
    <w:rsid w:val="00107BE3"/>
    <w:rsid w:val="001125F4"/>
    <w:rsid w:val="00112C71"/>
    <w:rsid w:val="00113026"/>
    <w:rsid w:val="001135DF"/>
    <w:rsid w:val="00113BC0"/>
    <w:rsid w:val="00116A59"/>
    <w:rsid w:val="00117FD9"/>
    <w:rsid w:val="00120271"/>
    <w:rsid w:val="00120D73"/>
    <w:rsid w:val="0012165E"/>
    <w:rsid w:val="00121F69"/>
    <w:rsid w:val="00122457"/>
    <w:rsid w:val="00122763"/>
    <w:rsid w:val="001232BA"/>
    <w:rsid w:val="001249C0"/>
    <w:rsid w:val="00125ED2"/>
    <w:rsid w:val="0012657B"/>
    <w:rsid w:val="0012677B"/>
    <w:rsid w:val="00127030"/>
    <w:rsid w:val="00133547"/>
    <w:rsid w:val="00133616"/>
    <w:rsid w:val="001347CC"/>
    <w:rsid w:val="00135F04"/>
    <w:rsid w:val="001369D1"/>
    <w:rsid w:val="001374A3"/>
    <w:rsid w:val="00140CB1"/>
    <w:rsid w:val="00141431"/>
    <w:rsid w:val="00141EC7"/>
    <w:rsid w:val="001429B2"/>
    <w:rsid w:val="0014360C"/>
    <w:rsid w:val="00143EA0"/>
    <w:rsid w:val="0014428E"/>
    <w:rsid w:val="001443F4"/>
    <w:rsid w:val="001446C0"/>
    <w:rsid w:val="001448DE"/>
    <w:rsid w:val="00144B94"/>
    <w:rsid w:val="00144E1F"/>
    <w:rsid w:val="001456F2"/>
    <w:rsid w:val="00145C0F"/>
    <w:rsid w:val="00146F73"/>
    <w:rsid w:val="00147223"/>
    <w:rsid w:val="00147D73"/>
    <w:rsid w:val="00150619"/>
    <w:rsid w:val="00152BAB"/>
    <w:rsid w:val="00152C6A"/>
    <w:rsid w:val="001536A1"/>
    <w:rsid w:val="00154956"/>
    <w:rsid w:val="00154BD8"/>
    <w:rsid w:val="00155707"/>
    <w:rsid w:val="00155A42"/>
    <w:rsid w:val="00155D68"/>
    <w:rsid w:val="001561EC"/>
    <w:rsid w:val="0015668D"/>
    <w:rsid w:val="00157D20"/>
    <w:rsid w:val="00160D76"/>
    <w:rsid w:val="00161644"/>
    <w:rsid w:val="00161D53"/>
    <w:rsid w:val="00162563"/>
    <w:rsid w:val="001628AB"/>
    <w:rsid w:val="001629AA"/>
    <w:rsid w:val="001634EF"/>
    <w:rsid w:val="00163E83"/>
    <w:rsid w:val="00165180"/>
    <w:rsid w:val="0016550A"/>
    <w:rsid w:val="00166BC7"/>
    <w:rsid w:val="00166ECF"/>
    <w:rsid w:val="00167528"/>
    <w:rsid w:val="00167C20"/>
    <w:rsid w:val="001702FA"/>
    <w:rsid w:val="001716D0"/>
    <w:rsid w:val="00172084"/>
    <w:rsid w:val="00172333"/>
    <w:rsid w:val="00172596"/>
    <w:rsid w:val="00172806"/>
    <w:rsid w:val="0017294D"/>
    <w:rsid w:val="0017371B"/>
    <w:rsid w:val="001741DF"/>
    <w:rsid w:val="001756B3"/>
    <w:rsid w:val="001757AD"/>
    <w:rsid w:val="001763C3"/>
    <w:rsid w:val="0017656B"/>
    <w:rsid w:val="001767F3"/>
    <w:rsid w:val="00177147"/>
    <w:rsid w:val="00177B60"/>
    <w:rsid w:val="00180317"/>
    <w:rsid w:val="00180DF5"/>
    <w:rsid w:val="00181067"/>
    <w:rsid w:val="001833F5"/>
    <w:rsid w:val="00184355"/>
    <w:rsid w:val="00184C37"/>
    <w:rsid w:val="00184CFA"/>
    <w:rsid w:val="00184E5E"/>
    <w:rsid w:val="00184EA2"/>
    <w:rsid w:val="00185A78"/>
    <w:rsid w:val="00186701"/>
    <w:rsid w:val="0018686C"/>
    <w:rsid w:val="00187528"/>
    <w:rsid w:val="0019070D"/>
    <w:rsid w:val="00191740"/>
    <w:rsid w:val="00191B60"/>
    <w:rsid w:val="00191C54"/>
    <w:rsid w:val="00191E40"/>
    <w:rsid w:val="00192000"/>
    <w:rsid w:val="00192014"/>
    <w:rsid w:val="001937E0"/>
    <w:rsid w:val="00194540"/>
    <w:rsid w:val="001948BD"/>
    <w:rsid w:val="001949AF"/>
    <w:rsid w:val="00194AB6"/>
    <w:rsid w:val="00194F16"/>
    <w:rsid w:val="00195476"/>
    <w:rsid w:val="00195A0E"/>
    <w:rsid w:val="0019737C"/>
    <w:rsid w:val="001977FC"/>
    <w:rsid w:val="00197DF4"/>
    <w:rsid w:val="001A0422"/>
    <w:rsid w:val="001A0FAF"/>
    <w:rsid w:val="001A1C79"/>
    <w:rsid w:val="001A24A9"/>
    <w:rsid w:val="001A26C2"/>
    <w:rsid w:val="001A7A74"/>
    <w:rsid w:val="001B09AA"/>
    <w:rsid w:val="001B2E23"/>
    <w:rsid w:val="001B3BFC"/>
    <w:rsid w:val="001B427D"/>
    <w:rsid w:val="001B48E3"/>
    <w:rsid w:val="001B6183"/>
    <w:rsid w:val="001C0CFA"/>
    <w:rsid w:val="001C0DEB"/>
    <w:rsid w:val="001C22DE"/>
    <w:rsid w:val="001C2652"/>
    <w:rsid w:val="001C2707"/>
    <w:rsid w:val="001C27F5"/>
    <w:rsid w:val="001C3170"/>
    <w:rsid w:val="001C3AB6"/>
    <w:rsid w:val="001C4C2D"/>
    <w:rsid w:val="001C4E62"/>
    <w:rsid w:val="001C5181"/>
    <w:rsid w:val="001C5199"/>
    <w:rsid w:val="001C591B"/>
    <w:rsid w:val="001C6122"/>
    <w:rsid w:val="001D04AA"/>
    <w:rsid w:val="001D0F57"/>
    <w:rsid w:val="001D12FC"/>
    <w:rsid w:val="001D157F"/>
    <w:rsid w:val="001D22BD"/>
    <w:rsid w:val="001D2CDF"/>
    <w:rsid w:val="001D2E93"/>
    <w:rsid w:val="001D2F95"/>
    <w:rsid w:val="001D3049"/>
    <w:rsid w:val="001D5AF3"/>
    <w:rsid w:val="001D5E6C"/>
    <w:rsid w:val="001D5F8C"/>
    <w:rsid w:val="001D792E"/>
    <w:rsid w:val="001E033B"/>
    <w:rsid w:val="001E091F"/>
    <w:rsid w:val="001E282C"/>
    <w:rsid w:val="001E389B"/>
    <w:rsid w:val="001E3E3A"/>
    <w:rsid w:val="001E4306"/>
    <w:rsid w:val="001E5F23"/>
    <w:rsid w:val="001E60B1"/>
    <w:rsid w:val="001E66B7"/>
    <w:rsid w:val="001E6996"/>
    <w:rsid w:val="001E7110"/>
    <w:rsid w:val="001E763C"/>
    <w:rsid w:val="001F0864"/>
    <w:rsid w:val="001F16DF"/>
    <w:rsid w:val="001F1EEE"/>
    <w:rsid w:val="001F20E0"/>
    <w:rsid w:val="001F2739"/>
    <w:rsid w:val="001F2AF4"/>
    <w:rsid w:val="001F2E19"/>
    <w:rsid w:val="001F309C"/>
    <w:rsid w:val="001F3A12"/>
    <w:rsid w:val="001F4A10"/>
    <w:rsid w:val="001F4C06"/>
    <w:rsid w:val="001F5BF9"/>
    <w:rsid w:val="001F754B"/>
    <w:rsid w:val="002000B2"/>
    <w:rsid w:val="002002EA"/>
    <w:rsid w:val="002013BC"/>
    <w:rsid w:val="00201456"/>
    <w:rsid w:val="002017F3"/>
    <w:rsid w:val="002027FF"/>
    <w:rsid w:val="00204931"/>
    <w:rsid w:val="002075D4"/>
    <w:rsid w:val="00207ABF"/>
    <w:rsid w:val="00210398"/>
    <w:rsid w:val="00210743"/>
    <w:rsid w:val="00212252"/>
    <w:rsid w:val="002122F0"/>
    <w:rsid w:val="002130E8"/>
    <w:rsid w:val="00214803"/>
    <w:rsid w:val="00215263"/>
    <w:rsid w:val="002160CE"/>
    <w:rsid w:val="00216206"/>
    <w:rsid w:val="00216D0A"/>
    <w:rsid w:val="0022024B"/>
    <w:rsid w:val="00221DCE"/>
    <w:rsid w:val="00223211"/>
    <w:rsid w:val="00223F29"/>
    <w:rsid w:val="002241D9"/>
    <w:rsid w:val="00225323"/>
    <w:rsid w:val="00225993"/>
    <w:rsid w:val="00225A56"/>
    <w:rsid w:val="00225C19"/>
    <w:rsid w:val="00226011"/>
    <w:rsid w:val="00226960"/>
    <w:rsid w:val="00227136"/>
    <w:rsid w:val="00227A88"/>
    <w:rsid w:val="00230186"/>
    <w:rsid w:val="002303A1"/>
    <w:rsid w:val="002304A7"/>
    <w:rsid w:val="002309E1"/>
    <w:rsid w:val="00230EF7"/>
    <w:rsid w:val="0023189B"/>
    <w:rsid w:val="00231E64"/>
    <w:rsid w:val="00231F85"/>
    <w:rsid w:val="0023210F"/>
    <w:rsid w:val="002323B5"/>
    <w:rsid w:val="00232548"/>
    <w:rsid w:val="002329D1"/>
    <w:rsid w:val="00232F9E"/>
    <w:rsid w:val="00233533"/>
    <w:rsid w:val="002335B7"/>
    <w:rsid w:val="00233ED9"/>
    <w:rsid w:val="0023427B"/>
    <w:rsid w:val="00234431"/>
    <w:rsid w:val="00234F69"/>
    <w:rsid w:val="002358B0"/>
    <w:rsid w:val="00236D0C"/>
    <w:rsid w:val="0024252A"/>
    <w:rsid w:val="0024282E"/>
    <w:rsid w:val="00242FCF"/>
    <w:rsid w:val="002437FF"/>
    <w:rsid w:val="00243D4E"/>
    <w:rsid w:val="002446BD"/>
    <w:rsid w:val="00244791"/>
    <w:rsid w:val="00244E95"/>
    <w:rsid w:val="00246B3B"/>
    <w:rsid w:val="0024799F"/>
    <w:rsid w:val="00247F7C"/>
    <w:rsid w:val="00250E58"/>
    <w:rsid w:val="00251127"/>
    <w:rsid w:val="0025123D"/>
    <w:rsid w:val="00251A86"/>
    <w:rsid w:val="002523E3"/>
    <w:rsid w:val="00253DA4"/>
    <w:rsid w:val="002544E8"/>
    <w:rsid w:val="0025576F"/>
    <w:rsid w:val="00255FE3"/>
    <w:rsid w:val="00256529"/>
    <w:rsid w:val="00256923"/>
    <w:rsid w:val="00256BF8"/>
    <w:rsid w:val="00257156"/>
    <w:rsid w:val="00257B1D"/>
    <w:rsid w:val="00257C7A"/>
    <w:rsid w:val="00261805"/>
    <w:rsid w:val="002631A7"/>
    <w:rsid w:val="002632B5"/>
    <w:rsid w:val="00263E6E"/>
    <w:rsid w:val="002651D8"/>
    <w:rsid w:val="002667FB"/>
    <w:rsid w:val="00267224"/>
    <w:rsid w:val="00267D1E"/>
    <w:rsid w:val="00270001"/>
    <w:rsid w:val="00271019"/>
    <w:rsid w:val="0027304C"/>
    <w:rsid w:val="00273856"/>
    <w:rsid w:val="0027424F"/>
    <w:rsid w:val="00274547"/>
    <w:rsid w:val="0027528F"/>
    <w:rsid w:val="00275478"/>
    <w:rsid w:val="00277BF5"/>
    <w:rsid w:val="00280386"/>
    <w:rsid w:val="002805B2"/>
    <w:rsid w:val="0028196D"/>
    <w:rsid w:val="002826AF"/>
    <w:rsid w:val="00282858"/>
    <w:rsid w:val="0028446E"/>
    <w:rsid w:val="00284853"/>
    <w:rsid w:val="00284873"/>
    <w:rsid w:val="00284A39"/>
    <w:rsid w:val="00285AE8"/>
    <w:rsid w:val="0028616E"/>
    <w:rsid w:val="00286834"/>
    <w:rsid w:val="00286A27"/>
    <w:rsid w:val="00286F05"/>
    <w:rsid w:val="00287980"/>
    <w:rsid w:val="002901DA"/>
    <w:rsid w:val="002903DC"/>
    <w:rsid w:val="00291B2C"/>
    <w:rsid w:val="00291B62"/>
    <w:rsid w:val="00291BAE"/>
    <w:rsid w:val="00292065"/>
    <w:rsid w:val="00293357"/>
    <w:rsid w:val="002936C1"/>
    <w:rsid w:val="002945E9"/>
    <w:rsid w:val="002950B7"/>
    <w:rsid w:val="002959AF"/>
    <w:rsid w:val="00295EA0"/>
    <w:rsid w:val="002A0316"/>
    <w:rsid w:val="002A048F"/>
    <w:rsid w:val="002A28CA"/>
    <w:rsid w:val="002A315E"/>
    <w:rsid w:val="002A3A79"/>
    <w:rsid w:val="002A4436"/>
    <w:rsid w:val="002A4545"/>
    <w:rsid w:val="002A48C8"/>
    <w:rsid w:val="002A4DA3"/>
    <w:rsid w:val="002A6455"/>
    <w:rsid w:val="002A6657"/>
    <w:rsid w:val="002A76E9"/>
    <w:rsid w:val="002B1F91"/>
    <w:rsid w:val="002B251C"/>
    <w:rsid w:val="002B35EE"/>
    <w:rsid w:val="002B473C"/>
    <w:rsid w:val="002B49D1"/>
    <w:rsid w:val="002B4DEB"/>
    <w:rsid w:val="002B6C61"/>
    <w:rsid w:val="002B6F82"/>
    <w:rsid w:val="002C0250"/>
    <w:rsid w:val="002C07EE"/>
    <w:rsid w:val="002C0B40"/>
    <w:rsid w:val="002C1912"/>
    <w:rsid w:val="002C2742"/>
    <w:rsid w:val="002C2FED"/>
    <w:rsid w:val="002C32C7"/>
    <w:rsid w:val="002C3A03"/>
    <w:rsid w:val="002C45D2"/>
    <w:rsid w:val="002C4B44"/>
    <w:rsid w:val="002C4DFC"/>
    <w:rsid w:val="002C5508"/>
    <w:rsid w:val="002C5B83"/>
    <w:rsid w:val="002D0DD2"/>
    <w:rsid w:val="002D1131"/>
    <w:rsid w:val="002D1BD0"/>
    <w:rsid w:val="002D2204"/>
    <w:rsid w:val="002D269D"/>
    <w:rsid w:val="002D2EDF"/>
    <w:rsid w:val="002D3194"/>
    <w:rsid w:val="002D3230"/>
    <w:rsid w:val="002D36EE"/>
    <w:rsid w:val="002D3724"/>
    <w:rsid w:val="002D386B"/>
    <w:rsid w:val="002D3B28"/>
    <w:rsid w:val="002D3BBD"/>
    <w:rsid w:val="002D3BBE"/>
    <w:rsid w:val="002D3F41"/>
    <w:rsid w:val="002D55EA"/>
    <w:rsid w:val="002D5E72"/>
    <w:rsid w:val="002D5E8F"/>
    <w:rsid w:val="002D6030"/>
    <w:rsid w:val="002D6A5C"/>
    <w:rsid w:val="002D6E14"/>
    <w:rsid w:val="002D6F0E"/>
    <w:rsid w:val="002D7CE7"/>
    <w:rsid w:val="002E13C7"/>
    <w:rsid w:val="002E30AD"/>
    <w:rsid w:val="002E36E9"/>
    <w:rsid w:val="002E47F1"/>
    <w:rsid w:val="002E51FA"/>
    <w:rsid w:val="002E5B51"/>
    <w:rsid w:val="002E6830"/>
    <w:rsid w:val="002E7223"/>
    <w:rsid w:val="002F002F"/>
    <w:rsid w:val="002F13F4"/>
    <w:rsid w:val="002F14B0"/>
    <w:rsid w:val="002F1DD9"/>
    <w:rsid w:val="002F30C7"/>
    <w:rsid w:val="002F325A"/>
    <w:rsid w:val="002F37D4"/>
    <w:rsid w:val="002F3A94"/>
    <w:rsid w:val="002F4248"/>
    <w:rsid w:val="002F4B5B"/>
    <w:rsid w:val="002F4C00"/>
    <w:rsid w:val="002F4F87"/>
    <w:rsid w:val="002F6364"/>
    <w:rsid w:val="002F6CD7"/>
    <w:rsid w:val="002F767A"/>
    <w:rsid w:val="002F7862"/>
    <w:rsid w:val="00300DE7"/>
    <w:rsid w:val="00303BE1"/>
    <w:rsid w:val="003045FC"/>
    <w:rsid w:val="0030470D"/>
    <w:rsid w:val="00306924"/>
    <w:rsid w:val="003078A1"/>
    <w:rsid w:val="00307E99"/>
    <w:rsid w:val="003107DF"/>
    <w:rsid w:val="0031112C"/>
    <w:rsid w:val="00311F1F"/>
    <w:rsid w:val="00313772"/>
    <w:rsid w:val="00313824"/>
    <w:rsid w:val="00314AE8"/>
    <w:rsid w:val="003155D8"/>
    <w:rsid w:val="00315698"/>
    <w:rsid w:val="00315905"/>
    <w:rsid w:val="00315913"/>
    <w:rsid w:val="003163F7"/>
    <w:rsid w:val="00316BE7"/>
    <w:rsid w:val="00316C9E"/>
    <w:rsid w:val="003170F1"/>
    <w:rsid w:val="00317552"/>
    <w:rsid w:val="00320027"/>
    <w:rsid w:val="003208FC"/>
    <w:rsid w:val="0032126E"/>
    <w:rsid w:val="00321CAC"/>
    <w:rsid w:val="003244DE"/>
    <w:rsid w:val="00324E72"/>
    <w:rsid w:val="00325655"/>
    <w:rsid w:val="00326B7A"/>
    <w:rsid w:val="003279BE"/>
    <w:rsid w:val="00330241"/>
    <w:rsid w:val="003315D7"/>
    <w:rsid w:val="003319B4"/>
    <w:rsid w:val="00331ACD"/>
    <w:rsid w:val="00331EAF"/>
    <w:rsid w:val="003335F7"/>
    <w:rsid w:val="003339A7"/>
    <w:rsid w:val="003340E5"/>
    <w:rsid w:val="00334274"/>
    <w:rsid w:val="003347D4"/>
    <w:rsid w:val="00334A0B"/>
    <w:rsid w:val="00335040"/>
    <w:rsid w:val="00335807"/>
    <w:rsid w:val="00336392"/>
    <w:rsid w:val="003364A5"/>
    <w:rsid w:val="0033724A"/>
    <w:rsid w:val="00337DBE"/>
    <w:rsid w:val="003414A2"/>
    <w:rsid w:val="00342169"/>
    <w:rsid w:val="003423C9"/>
    <w:rsid w:val="00342AB7"/>
    <w:rsid w:val="00342BF3"/>
    <w:rsid w:val="00343944"/>
    <w:rsid w:val="00345399"/>
    <w:rsid w:val="003465F0"/>
    <w:rsid w:val="00346E5B"/>
    <w:rsid w:val="00346EB1"/>
    <w:rsid w:val="003470D3"/>
    <w:rsid w:val="00347407"/>
    <w:rsid w:val="003475D4"/>
    <w:rsid w:val="0034760F"/>
    <w:rsid w:val="00347A1E"/>
    <w:rsid w:val="00347C53"/>
    <w:rsid w:val="0035096B"/>
    <w:rsid w:val="003515A7"/>
    <w:rsid w:val="003515B8"/>
    <w:rsid w:val="00351DC5"/>
    <w:rsid w:val="003535B7"/>
    <w:rsid w:val="0035464F"/>
    <w:rsid w:val="003558F7"/>
    <w:rsid w:val="00355D6A"/>
    <w:rsid w:val="00357872"/>
    <w:rsid w:val="003612ED"/>
    <w:rsid w:val="00362606"/>
    <w:rsid w:val="003626A9"/>
    <w:rsid w:val="00362ED5"/>
    <w:rsid w:val="00362F33"/>
    <w:rsid w:val="003638A6"/>
    <w:rsid w:val="00363E79"/>
    <w:rsid w:val="00364242"/>
    <w:rsid w:val="00365469"/>
    <w:rsid w:val="0036550A"/>
    <w:rsid w:val="00365C93"/>
    <w:rsid w:val="00367128"/>
    <w:rsid w:val="00367507"/>
    <w:rsid w:val="00367B76"/>
    <w:rsid w:val="00370244"/>
    <w:rsid w:val="00371395"/>
    <w:rsid w:val="0037316E"/>
    <w:rsid w:val="00373868"/>
    <w:rsid w:val="00373DEA"/>
    <w:rsid w:val="0037666C"/>
    <w:rsid w:val="003800E3"/>
    <w:rsid w:val="0038129A"/>
    <w:rsid w:val="0038146A"/>
    <w:rsid w:val="00381A5B"/>
    <w:rsid w:val="00381AA8"/>
    <w:rsid w:val="0038386B"/>
    <w:rsid w:val="003838EB"/>
    <w:rsid w:val="00383976"/>
    <w:rsid w:val="003841CE"/>
    <w:rsid w:val="00384768"/>
    <w:rsid w:val="00384D24"/>
    <w:rsid w:val="003862AA"/>
    <w:rsid w:val="00387869"/>
    <w:rsid w:val="003913A9"/>
    <w:rsid w:val="00392510"/>
    <w:rsid w:val="003935D5"/>
    <w:rsid w:val="003936C3"/>
    <w:rsid w:val="00393FB2"/>
    <w:rsid w:val="003953E3"/>
    <w:rsid w:val="00395F22"/>
    <w:rsid w:val="0039658D"/>
    <w:rsid w:val="00396604"/>
    <w:rsid w:val="00397916"/>
    <w:rsid w:val="003A0688"/>
    <w:rsid w:val="003A1701"/>
    <w:rsid w:val="003A18CA"/>
    <w:rsid w:val="003A1A1B"/>
    <w:rsid w:val="003A1AA9"/>
    <w:rsid w:val="003A208E"/>
    <w:rsid w:val="003A24DD"/>
    <w:rsid w:val="003A2F62"/>
    <w:rsid w:val="003A31F6"/>
    <w:rsid w:val="003A34B6"/>
    <w:rsid w:val="003A3615"/>
    <w:rsid w:val="003A370F"/>
    <w:rsid w:val="003A3D8A"/>
    <w:rsid w:val="003A43DE"/>
    <w:rsid w:val="003A500C"/>
    <w:rsid w:val="003A70E3"/>
    <w:rsid w:val="003A71AF"/>
    <w:rsid w:val="003A7DD1"/>
    <w:rsid w:val="003B0430"/>
    <w:rsid w:val="003B2A21"/>
    <w:rsid w:val="003B300E"/>
    <w:rsid w:val="003B32DD"/>
    <w:rsid w:val="003B3696"/>
    <w:rsid w:val="003B3933"/>
    <w:rsid w:val="003B40E9"/>
    <w:rsid w:val="003B4473"/>
    <w:rsid w:val="003B4C2B"/>
    <w:rsid w:val="003B51C7"/>
    <w:rsid w:val="003B5B0F"/>
    <w:rsid w:val="003B676C"/>
    <w:rsid w:val="003B7B37"/>
    <w:rsid w:val="003C0D42"/>
    <w:rsid w:val="003C1682"/>
    <w:rsid w:val="003C1868"/>
    <w:rsid w:val="003C20DD"/>
    <w:rsid w:val="003C2455"/>
    <w:rsid w:val="003C2824"/>
    <w:rsid w:val="003C2D15"/>
    <w:rsid w:val="003C3228"/>
    <w:rsid w:val="003C3377"/>
    <w:rsid w:val="003C34DD"/>
    <w:rsid w:val="003C451A"/>
    <w:rsid w:val="003C49A1"/>
    <w:rsid w:val="003C54E4"/>
    <w:rsid w:val="003C5871"/>
    <w:rsid w:val="003C62FF"/>
    <w:rsid w:val="003C6E2A"/>
    <w:rsid w:val="003C71A2"/>
    <w:rsid w:val="003C78DC"/>
    <w:rsid w:val="003D0238"/>
    <w:rsid w:val="003D435B"/>
    <w:rsid w:val="003D4A21"/>
    <w:rsid w:val="003D5021"/>
    <w:rsid w:val="003D5612"/>
    <w:rsid w:val="003D598C"/>
    <w:rsid w:val="003D5A95"/>
    <w:rsid w:val="003D6925"/>
    <w:rsid w:val="003D69F7"/>
    <w:rsid w:val="003D6CA9"/>
    <w:rsid w:val="003D712B"/>
    <w:rsid w:val="003D7BC0"/>
    <w:rsid w:val="003E02EF"/>
    <w:rsid w:val="003E0824"/>
    <w:rsid w:val="003E12DF"/>
    <w:rsid w:val="003E1639"/>
    <w:rsid w:val="003E2395"/>
    <w:rsid w:val="003E2460"/>
    <w:rsid w:val="003E3BCD"/>
    <w:rsid w:val="003E3CCB"/>
    <w:rsid w:val="003E3FD9"/>
    <w:rsid w:val="003E4A38"/>
    <w:rsid w:val="003E4C30"/>
    <w:rsid w:val="003E5F78"/>
    <w:rsid w:val="003E6340"/>
    <w:rsid w:val="003E672B"/>
    <w:rsid w:val="003E7201"/>
    <w:rsid w:val="003F0C7C"/>
    <w:rsid w:val="003F116C"/>
    <w:rsid w:val="003F1374"/>
    <w:rsid w:val="003F1425"/>
    <w:rsid w:val="003F14B0"/>
    <w:rsid w:val="003F2CF0"/>
    <w:rsid w:val="003F36AF"/>
    <w:rsid w:val="003F3BB1"/>
    <w:rsid w:val="003F41FD"/>
    <w:rsid w:val="003F4B21"/>
    <w:rsid w:val="003F5520"/>
    <w:rsid w:val="003F67BC"/>
    <w:rsid w:val="003F6FD8"/>
    <w:rsid w:val="00400D28"/>
    <w:rsid w:val="00400EC0"/>
    <w:rsid w:val="0040122D"/>
    <w:rsid w:val="00401A26"/>
    <w:rsid w:val="004041AF"/>
    <w:rsid w:val="00404630"/>
    <w:rsid w:val="004051A4"/>
    <w:rsid w:val="004053C5"/>
    <w:rsid w:val="00405B4B"/>
    <w:rsid w:val="00407A9B"/>
    <w:rsid w:val="00410E9C"/>
    <w:rsid w:val="004112E5"/>
    <w:rsid w:val="00411383"/>
    <w:rsid w:val="00412073"/>
    <w:rsid w:val="00413BD8"/>
    <w:rsid w:val="00414275"/>
    <w:rsid w:val="0041467B"/>
    <w:rsid w:val="00415361"/>
    <w:rsid w:val="00416DD8"/>
    <w:rsid w:val="0041700B"/>
    <w:rsid w:val="004170F9"/>
    <w:rsid w:val="00417321"/>
    <w:rsid w:val="0042100E"/>
    <w:rsid w:val="0042198E"/>
    <w:rsid w:val="0042377A"/>
    <w:rsid w:val="00424C5D"/>
    <w:rsid w:val="00425A9B"/>
    <w:rsid w:val="00425EAD"/>
    <w:rsid w:val="00425EEC"/>
    <w:rsid w:val="004263F8"/>
    <w:rsid w:val="00426764"/>
    <w:rsid w:val="00426F0F"/>
    <w:rsid w:val="00426F8B"/>
    <w:rsid w:val="004309B1"/>
    <w:rsid w:val="00431761"/>
    <w:rsid w:val="00431E49"/>
    <w:rsid w:val="004321FC"/>
    <w:rsid w:val="00434D1A"/>
    <w:rsid w:val="0043620A"/>
    <w:rsid w:val="004365E3"/>
    <w:rsid w:val="00436C0F"/>
    <w:rsid w:val="00436F70"/>
    <w:rsid w:val="004374AF"/>
    <w:rsid w:val="00437921"/>
    <w:rsid w:val="00437BE5"/>
    <w:rsid w:val="00441043"/>
    <w:rsid w:val="00441071"/>
    <w:rsid w:val="00442FAD"/>
    <w:rsid w:val="00443224"/>
    <w:rsid w:val="00443C26"/>
    <w:rsid w:val="00446076"/>
    <w:rsid w:val="00447AED"/>
    <w:rsid w:val="004501D3"/>
    <w:rsid w:val="004502EC"/>
    <w:rsid w:val="00450BF8"/>
    <w:rsid w:val="00451388"/>
    <w:rsid w:val="0045189A"/>
    <w:rsid w:val="00452EEA"/>
    <w:rsid w:val="00454401"/>
    <w:rsid w:val="00454E46"/>
    <w:rsid w:val="00455648"/>
    <w:rsid w:val="0045575D"/>
    <w:rsid w:val="0045698D"/>
    <w:rsid w:val="004600C7"/>
    <w:rsid w:val="004612C4"/>
    <w:rsid w:val="004624D6"/>
    <w:rsid w:val="00462502"/>
    <w:rsid w:val="004626DE"/>
    <w:rsid w:val="00463DEE"/>
    <w:rsid w:val="00464549"/>
    <w:rsid w:val="00465491"/>
    <w:rsid w:val="00466396"/>
    <w:rsid w:val="00466616"/>
    <w:rsid w:val="00466AA2"/>
    <w:rsid w:val="004674D2"/>
    <w:rsid w:val="00470B43"/>
    <w:rsid w:val="00472656"/>
    <w:rsid w:val="00473821"/>
    <w:rsid w:val="004742E7"/>
    <w:rsid w:val="0047452E"/>
    <w:rsid w:val="00474C22"/>
    <w:rsid w:val="004750C2"/>
    <w:rsid w:val="00475760"/>
    <w:rsid w:val="004762BC"/>
    <w:rsid w:val="00477674"/>
    <w:rsid w:val="00477F68"/>
    <w:rsid w:val="004800E3"/>
    <w:rsid w:val="0048044F"/>
    <w:rsid w:val="004826AD"/>
    <w:rsid w:val="00482A6A"/>
    <w:rsid w:val="0048484C"/>
    <w:rsid w:val="00484D05"/>
    <w:rsid w:val="00485B78"/>
    <w:rsid w:val="0048611B"/>
    <w:rsid w:val="004877DB"/>
    <w:rsid w:val="00487F9B"/>
    <w:rsid w:val="00490BDA"/>
    <w:rsid w:val="004910E0"/>
    <w:rsid w:val="00492034"/>
    <w:rsid w:val="00493396"/>
    <w:rsid w:val="00493945"/>
    <w:rsid w:val="00494C2A"/>
    <w:rsid w:val="00495540"/>
    <w:rsid w:val="0049625D"/>
    <w:rsid w:val="004962BF"/>
    <w:rsid w:val="0049649C"/>
    <w:rsid w:val="0049650C"/>
    <w:rsid w:val="004975BE"/>
    <w:rsid w:val="004977B7"/>
    <w:rsid w:val="00497E10"/>
    <w:rsid w:val="00497EC6"/>
    <w:rsid w:val="004A0E9A"/>
    <w:rsid w:val="004A0EA9"/>
    <w:rsid w:val="004A1628"/>
    <w:rsid w:val="004A2C60"/>
    <w:rsid w:val="004A30A2"/>
    <w:rsid w:val="004A3B95"/>
    <w:rsid w:val="004A48C2"/>
    <w:rsid w:val="004A51A4"/>
    <w:rsid w:val="004A5AAF"/>
    <w:rsid w:val="004A6372"/>
    <w:rsid w:val="004A6795"/>
    <w:rsid w:val="004A7DF8"/>
    <w:rsid w:val="004B3117"/>
    <w:rsid w:val="004B4ECA"/>
    <w:rsid w:val="004B5415"/>
    <w:rsid w:val="004B5EAF"/>
    <w:rsid w:val="004B651C"/>
    <w:rsid w:val="004B7CFF"/>
    <w:rsid w:val="004C00FD"/>
    <w:rsid w:val="004C02AC"/>
    <w:rsid w:val="004C0849"/>
    <w:rsid w:val="004C0D97"/>
    <w:rsid w:val="004C0EEB"/>
    <w:rsid w:val="004C1103"/>
    <w:rsid w:val="004C17DA"/>
    <w:rsid w:val="004C2088"/>
    <w:rsid w:val="004C20EF"/>
    <w:rsid w:val="004C23F9"/>
    <w:rsid w:val="004C3740"/>
    <w:rsid w:val="004C3782"/>
    <w:rsid w:val="004C37A7"/>
    <w:rsid w:val="004D0244"/>
    <w:rsid w:val="004D0BFE"/>
    <w:rsid w:val="004D0FC0"/>
    <w:rsid w:val="004D1822"/>
    <w:rsid w:val="004D1BD4"/>
    <w:rsid w:val="004D1D04"/>
    <w:rsid w:val="004D2E86"/>
    <w:rsid w:val="004D2FAA"/>
    <w:rsid w:val="004D32A4"/>
    <w:rsid w:val="004D3602"/>
    <w:rsid w:val="004D3697"/>
    <w:rsid w:val="004D3E7E"/>
    <w:rsid w:val="004D4195"/>
    <w:rsid w:val="004D44AC"/>
    <w:rsid w:val="004D483B"/>
    <w:rsid w:val="004D4C50"/>
    <w:rsid w:val="004D4C70"/>
    <w:rsid w:val="004D50BF"/>
    <w:rsid w:val="004D5857"/>
    <w:rsid w:val="004D594C"/>
    <w:rsid w:val="004E1B18"/>
    <w:rsid w:val="004E3130"/>
    <w:rsid w:val="004E38AE"/>
    <w:rsid w:val="004E3C55"/>
    <w:rsid w:val="004E4A67"/>
    <w:rsid w:val="004E4A83"/>
    <w:rsid w:val="004E60A4"/>
    <w:rsid w:val="004E6A4B"/>
    <w:rsid w:val="004E6B71"/>
    <w:rsid w:val="004E7E19"/>
    <w:rsid w:val="004F0137"/>
    <w:rsid w:val="004F159B"/>
    <w:rsid w:val="004F1C86"/>
    <w:rsid w:val="004F1FC5"/>
    <w:rsid w:val="004F22B1"/>
    <w:rsid w:val="004F245E"/>
    <w:rsid w:val="004F4B19"/>
    <w:rsid w:val="004F5358"/>
    <w:rsid w:val="004F6704"/>
    <w:rsid w:val="004F7A6F"/>
    <w:rsid w:val="00500FB1"/>
    <w:rsid w:val="00501053"/>
    <w:rsid w:val="00501351"/>
    <w:rsid w:val="00501729"/>
    <w:rsid w:val="00502B1A"/>
    <w:rsid w:val="00504D54"/>
    <w:rsid w:val="00504DC0"/>
    <w:rsid w:val="0050594A"/>
    <w:rsid w:val="00505DF7"/>
    <w:rsid w:val="005064BA"/>
    <w:rsid w:val="005074A7"/>
    <w:rsid w:val="00510078"/>
    <w:rsid w:val="0051076E"/>
    <w:rsid w:val="005109EC"/>
    <w:rsid w:val="00510C16"/>
    <w:rsid w:val="00512BA3"/>
    <w:rsid w:val="00513272"/>
    <w:rsid w:val="005138DC"/>
    <w:rsid w:val="00513B61"/>
    <w:rsid w:val="00514076"/>
    <w:rsid w:val="0051528E"/>
    <w:rsid w:val="00515653"/>
    <w:rsid w:val="00516F40"/>
    <w:rsid w:val="005210EE"/>
    <w:rsid w:val="0052154B"/>
    <w:rsid w:val="005221AE"/>
    <w:rsid w:val="0052269C"/>
    <w:rsid w:val="00522A5B"/>
    <w:rsid w:val="00522E6E"/>
    <w:rsid w:val="005236F2"/>
    <w:rsid w:val="00523742"/>
    <w:rsid w:val="005247B0"/>
    <w:rsid w:val="005257EB"/>
    <w:rsid w:val="0052743A"/>
    <w:rsid w:val="00530D46"/>
    <w:rsid w:val="0053133B"/>
    <w:rsid w:val="005336C5"/>
    <w:rsid w:val="0053419F"/>
    <w:rsid w:val="005344A6"/>
    <w:rsid w:val="0053467E"/>
    <w:rsid w:val="0053522A"/>
    <w:rsid w:val="00535DA4"/>
    <w:rsid w:val="00536F81"/>
    <w:rsid w:val="005379DC"/>
    <w:rsid w:val="00540CD7"/>
    <w:rsid w:val="0054112E"/>
    <w:rsid w:val="00541A33"/>
    <w:rsid w:val="00541F01"/>
    <w:rsid w:val="0054227D"/>
    <w:rsid w:val="00543610"/>
    <w:rsid w:val="00543718"/>
    <w:rsid w:val="00543D21"/>
    <w:rsid w:val="00543D77"/>
    <w:rsid w:val="00543ED2"/>
    <w:rsid w:val="0054522A"/>
    <w:rsid w:val="00545CFF"/>
    <w:rsid w:val="00546578"/>
    <w:rsid w:val="005476A7"/>
    <w:rsid w:val="005479BD"/>
    <w:rsid w:val="00550F5B"/>
    <w:rsid w:val="005513C5"/>
    <w:rsid w:val="00551A9C"/>
    <w:rsid w:val="005523DD"/>
    <w:rsid w:val="00552B58"/>
    <w:rsid w:val="00552B60"/>
    <w:rsid w:val="00552CE8"/>
    <w:rsid w:val="005531FF"/>
    <w:rsid w:val="0055363B"/>
    <w:rsid w:val="00553CB9"/>
    <w:rsid w:val="005545FB"/>
    <w:rsid w:val="00554B0E"/>
    <w:rsid w:val="005557B6"/>
    <w:rsid w:val="00555D4B"/>
    <w:rsid w:val="005560F7"/>
    <w:rsid w:val="00556558"/>
    <w:rsid w:val="00556949"/>
    <w:rsid w:val="005573EA"/>
    <w:rsid w:val="00557C0F"/>
    <w:rsid w:val="00557F82"/>
    <w:rsid w:val="00560ABE"/>
    <w:rsid w:val="00560AD8"/>
    <w:rsid w:val="00561429"/>
    <w:rsid w:val="005614B4"/>
    <w:rsid w:val="00562794"/>
    <w:rsid w:val="005634B5"/>
    <w:rsid w:val="00563C3F"/>
    <w:rsid w:val="00563FF2"/>
    <w:rsid w:val="00565085"/>
    <w:rsid w:val="005656E1"/>
    <w:rsid w:val="0056682C"/>
    <w:rsid w:val="005669AC"/>
    <w:rsid w:val="00567149"/>
    <w:rsid w:val="00567C55"/>
    <w:rsid w:val="00570D08"/>
    <w:rsid w:val="00572716"/>
    <w:rsid w:val="005734FB"/>
    <w:rsid w:val="00575642"/>
    <w:rsid w:val="00575C6B"/>
    <w:rsid w:val="005767E7"/>
    <w:rsid w:val="00577279"/>
    <w:rsid w:val="005774AF"/>
    <w:rsid w:val="005807AB"/>
    <w:rsid w:val="00580EB1"/>
    <w:rsid w:val="00582E58"/>
    <w:rsid w:val="00583E95"/>
    <w:rsid w:val="00584800"/>
    <w:rsid w:val="00584DA3"/>
    <w:rsid w:val="005856A2"/>
    <w:rsid w:val="005857E9"/>
    <w:rsid w:val="0058629B"/>
    <w:rsid w:val="00587A0D"/>
    <w:rsid w:val="00587BB0"/>
    <w:rsid w:val="00590AA7"/>
    <w:rsid w:val="0059164F"/>
    <w:rsid w:val="005919A0"/>
    <w:rsid w:val="00594971"/>
    <w:rsid w:val="00594C38"/>
    <w:rsid w:val="0059510B"/>
    <w:rsid w:val="00595124"/>
    <w:rsid w:val="00595B21"/>
    <w:rsid w:val="0059789C"/>
    <w:rsid w:val="005A148C"/>
    <w:rsid w:val="005A1A44"/>
    <w:rsid w:val="005A1E2F"/>
    <w:rsid w:val="005A22C2"/>
    <w:rsid w:val="005A35C0"/>
    <w:rsid w:val="005A36C6"/>
    <w:rsid w:val="005A406A"/>
    <w:rsid w:val="005A40D4"/>
    <w:rsid w:val="005A4446"/>
    <w:rsid w:val="005A4972"/>
    <w:rsid w:val="005A4B87"/>
    <w:rsid w:val="005A5FE4"/>
    <w:rsid w:val="005A6CA0"/>
    <w:rsid w:val="005A6FF5"/>
    <w:rsid w:val="005B0FBD"/>
    <w:rsid w:val="005B1278"/>
    <w:rsid w:val="005B1698"/>
    <w:rsid w:val="005B1D06"/>
    <w:rsid w:val="005B21EA"/>
    <w:rsid w:val="005B2583"/>
    <w:rsid w:val="005B3B84"/>
    <w:rsid w:val="005B3BF8"/>
    <w:rsid w:val="005B53B0"/>
    <w:rsid w:val="005B5A1F"/>
    <w:rsid w:val="005B60C3"/>
    <w:rsid w:val="005B616A"/>
    <w:rsid w:val="005B6750"/>
    <w:rsid w:val="005B6778"/>
    <w:rsid w:val="005B6F16"/>
    <w:rsid w:val="005B724F"/>
    <w:rsid w:val="005C0BAD"/>
    <w:rsid w:val="005C1485"/>
    <w:rsid w:val="005C19B1"/>
    <w:rsid w:val="005C1DA6"/>
    <w:rsid w:val="005C276B"/>
    <w:rsid w:val="005C2B8F"/>
    <w:rsid w:val="005C2C84"/>
    <w:rsid w:val="005C2CE8"/>
    <w:rsid w:val="005C35AF"/>
    <w:rsid w:val="005C38D7"/>
    <w:rsid w:val="005C3DFB"/>
    <w:rsid w:val="005C52C4"/>
    <w:rsid w:val="005C5792"/>
    <w:rsid w:val="005C6062"/>
    <w:rsid w:val="005C71EE"/>
    <w:rsid w:val="005C78FB"/>
    <w:rsid w:val="005D0047"/>
    <w:rsid w:val="005D0C91"/>
    <w:rsid w:val="005D0E1E"/>
    <w:rsid w:val="005D16BD"/>
    <w:rsid w:val="005D1DBD"/>
    <w:rsid w:val="005D1EAD"/>
    <w:rsid w:val="005D36E9"/>
    <w:rsid w:val="005D37E1"/>
    <w:rsid w:val="005D4C6B"/>
    <w:rsid w:val="005D6156"/>
    <w:rsid w:val="005D7451"/>
    <w:rsid w:val="005E018B"/>
    <w:rsid w:val="005E05B0"/>
    <w:rsid w:val="005E0D90"/>
    <w:rsid w:val="005E0DF3"/>
    <w:rsid w:val="005E2156"/>
    <w:rsid w:val="005E2410"/>
    <w:rsid w:val="005E25B0"/>
    <w:rsid w:val="005E2855"/>
    <w:rsid w:val="005E2E28"/>
    <w:rsid w:val="005E37F6"/>
    <w:rsid w:val="005E5876"/>
    <w:rsid w:val="005E698E"/>
    <w:rsid w:val="005E6C2F"/>
    <w:rsid w:val="005E72CC"/>
    <w:rsid w:val="005E7E65"/>
    <w:rsid w:val="005F01A9"/>
    <w:rsid w:val="005F03C1"/>
    <w:rsid w:val="005F09C7"/>
    <w:rsid w:val="005F229A"/>
    <w:rsid w:val="005F2792"/>
    <w:rsid w:val="005F2944"/>
    <w:rsid w:val="005F2E64"/>
    <w:rsid w:val="005F3176"/>
    <w:rsid w:val="005F3A41"/>
    <w:rsid w:val="005F3DA0"/>
    <w:rsid w:val="005F40A3"/>
    <w:rsid w:val="005F634B"/>
    <w:rsid w:val="005F68DC"/>
    <w:rsid w:val="005F74DF"/>
    <w:rsid w:val="005F76B8"/>
    <w:rsid w:val="005F77D6"/>
    <w:rsid w:val="005F7C69"/>
    <w:rsid w:val="0060015E"/>
    <w:rsid w:val="006009B9"/>
    <w:rsid w:val="00600B0B"/>
    <w:rsid w:val="0060108A"/>
    <w:rsid w:val="00601530"/>
    <w:rsid w:val="006017A7"/>
    <w:rsid w:val="00601E11"/>
    <w:rsid w:val="00602298"/>
    <w:rsid w:val="006029EB"/>
    <w:rsid w:val="00602FE3"/>
    <w:rsid w:val="00603448"/>
    <w:rsid w:val="006036F5"/>
    <w:rsid w:val="00604761"/>
    <w:rsid w:val="00604AF2"/>
    <w:rsid w:val="00605458"/>
    <w:rsid w:val="00607919"/>
    <w:rsid w:val="006102F9"/>
    <w:rsid w:val="006117A5"/>
    <w:rsid w:val="00612C20"/>
    <w:rsid w:val="006132C5"/>
    <w:rsid w:val="00614BFD"/>
    <w:rsid w:val="00615403"/>
    <w:rsid w:val="00616EA6"/>
    <w:rsid w:val="0061758A"/>
    <w:rsid w:val="00617AD7"/>
    <w:rsid w:val="006206FE"/>
    <w:rsid w:val="006218E3"/>
    <w:rsid w:val="00622872"/>
    <w:rsid w:val="00623CB8"/>
    <w:rsid w:val="00624684"/>
    <w:rsid w:val="00624A83"/>
    <w:rsid w:val="00624E48"/>
    <w:rsid w:val="00625755"/>
    <w:rsid w:val="0062594E"/>
    <w:rsid w:val="00625CA7"/>
    <w:rsid w:val="006267A8"/>
    <w:rsid w:val="00626EFF"/>
    <w:rsid w:val="00630D4F"/>
    <w:rsid w:val="00631A83"/>
    <w:rsid w:val="00631BDA"/>
    <w:rsid w:val="00631D77"/>
    <w:rsid w:val="00631FE1"/>
    <w:rsid w:val="00632023"/>
    <w:rsid w:val="0063294A"/>
    <w:rsid w:val="0063316B"/>
    <w:rsid w:val="0063319D"/>
    <w:rsid w:val="006334FC"/>
    <w:rsid w:val="006339C3"/>
    <w:rsid w:val="00633ACE"/>
    <w:rsid w:val="00633F4E"/>
    <w:rsid w:val="00635600"/>
    <w:rsid w:val="006363F3"/>
    <w:rsid w:val="00636CC0"/>
    <w:rsid w:val="00637137"/>
    <w:rsid w:val="00637416"/>
    <w:rsid w:val="0064067C"/>
    <w:rsid w:val="0064070E"/>
    <w:rsid w:val="00640AD1"/>
    <w:rsid w:val="00641150"/>
    <w:rsid w:val="006419DC"/>
    <w:rsid w:val="0064255D"/>
    <w:rsid w:val="00642622"/>
    <w:rsid w:val="00643119"/>
    <w:rsid w:val="006436DB"/>
    <w:rsid w:val="00643D63"/>
    <w:rsid w:val="00645E5F"/>
    <w:rsid w:val="00647175"/>
    <w:rsid w:val="0064730E"/>
    <w:rsid w:val="00650B88"/>
    <w:rsid w:val="00651A9F"/>
    <w:rsid w:val="00651E2C"/>
    <w:rsid w:val="00652007"/>
    <w:rsid w:val="00652374"/>
    <w:rsid w:val="00652E2E"/>
    <w:rsid w:val="00654239"/>
    <w:rsid w:val="00654607"/>
    <w:rsid w:val="00654F79"/>
    <w:rsid w:val="006553AB"/>
    <w:rsid w:val="0065563D"/>
    <w:rsid w:val="00656754"/>
    <w:rsid w:val="006578F7"/>
    <w:rsid w:val="00657ABE"/>
    <w:rsid w:val="00660308"/>
    <w:rsid w:val="00660456"/>
    <w:rsid w:val="0066078A"/>
    <w:rsid w:val="00661064"/>
    <w:rsid w:val="0066124C"/>
    <w:rsid w:val="006621C0"/>
    <w:rsid w:val="00662764"/>
    <w:rsid w:val="006631B2"/>
    <w:rsid w:val="00663365"/>
    <w:rsid w:val="00663E89"/>
    <w:rsid w:val="006644B2"/>
    <w:rsid w:val="00664C99"/>
    <w:rsid w:val="00664D48"/>
    <w:rsid w:val="00664EFB"/>
    <w:rsid w:val="00665443"/>
    <w:rsid w:val="00666069"/>
    <w:rsid w:val="006665DA"/>
    <w:rsid w:val="0066779A"/>
    <w:rsid w:val="00667AA4"/>
    <w:rsid w:val="00667F37"/>
    <w:rsid w:val="00670CCE"/>
    <w:rsid w:val="0067126B"/>
    <w:rsid w:val="00671F59"/>
    <w:rsid w:val="00672C7E"/>
    <w:rsid w:val="00673DD9"/>
    <w:rsid w:val="006748F0"/>
    <w:rsid w:val="0067495A"/>
    <w:rsid w:val="00674C4A"/>
    <w:rsid w:val="00674C75"/>
    <w:rsid w:val="0067585A"/>
    <w:rsid w:val="00676830"/>
    <w:rsid w:val="00676E74"/>
    <w:rsid w:val="006773E6"/>
    <w:rsid w:val="006774C8"/>
    <w:rsid w:val="0067782B"/>
    <w:rsid w:val="0068079E"/>
    <w:rsid w:val="00680851"/>
    <w:rsid w:val="0068115F"/>
    <w:rsid w:val="00684968"/>
    <w:rsid w:val="006850E4"/>
    <w:rsid w:val="00690071"/>
    <w:rsid w:val="00690B5F"/>
    <w:rsid w:val="0069158E"/>
    <w:rsid w:val="00691631"/>
    <w:rsid w:val="00692307"/>
    <w:rsid w:val="0069257F"/>
    <w:rsid w:val="006928E9"/>
    <w:rsid w:val="006929AE"/>
    <w:rsid w:val="00692D3E"/>
    <w:rsid w:val="006932C7"/>
    <w:rsid w:val="006941D4"/>
    <w:rsid w:val="00694E46"/>
    <w:rsid w:val="0069522F"/>
    <w:rsid w:val="00696140"/>
    <w:rsid w:val="00696C9A"/>
    <w:rsid w:val="0069744E"/>
    <w:rsid w:val="00697F52"/>
    <w:rsid w:val="006A1F25"/>
    <w:rsid w:val="006A2391"/>
    <w:rsid w:val="006A3BED"/>
    <w:rsid w:val="006A3D2E"/>
    <w:rsid w:val="006A4C40"/>
    <w:rsid w:val="006A5D77"/>
    <w:rsid w:val="006A6452"/>
    <w:rsid w:val="006A66FE"/>
    <w:rsid w:val="006A6C7B"/>
    <w:rsid w:val="006A6CC9"/>
    <w:rsid w:val="006A7873"/>
    <w:rsid w:val="006B0ED2"/>
    <w:rsid w:val="006B19FB"/>
    <w:rsid w:val="006B1C39"/>
    <w:rsid w:val="006B328F"/>
    <w:rsid w:val="006B4012"/>
    <w:rsid w:val="006B41A6"/>
    <w:rsid w:val="006B439F"/>
    <w:rsid w:val="006B5F8E"/>
    <w:rsid w:val="006B5FE1"/>
    <w:rsid w:val="006B7298"/>
    <w:rsid w:val="006B7DAB"/>
    <w:rsid w:val="006C0445"/>
    <w:rsid w:val="006C0DDA"/>
    <w:rsid w:val="006C10A2"/>
    <w:rsid w:val="006C1255"/>
    <w:rsid w:val="006C235E"/>
    <w:rsid w:val="006C2418"/>
    <w:rsid w:val="006C3AC5"/>
    <w:rsid w:val="006C5A77"/>
    <w:rsid w:val="006C6757"/>
    <w:rsid w:val="006C67B1"/>
    <w:rsid w:val="006C75DA"/>
    <w:rsid w:val="006C7D66"/>
    <w:rsid w:val="006D00D1"/>
    <w:rsid w:val="006D0982"/>
    <w:rsid w:val="006D0D47"/>
    <w:rsid w:val="006D1FDD"/>
    <w:rsid w:val="006D20CB"/>
    <w:rsid w:val="006D2632"/>
    <w:rsid w:val="006D35A6"/>
    <w:rsid w:val="006D3FD6"/>
    <w:rsid w:val="006D4CB3"/>
    <w:rsid w:val="006D5527"/>
    <w:rsid w:val="006D5B52"/>
    <w:rsid w:val="006D6445"/>
    <w:rsid w:val="006D652F"/>
    <w:rsid w:val="006D7F77"/>
    <w:rsid w:val="006E0925"/>
    <w:rsid w:val="006E0A8C"/>
    <w:rsid w:val="006E0FE5"/>
    <w:rsid w:val="006E1429"/>
    <w:rsid w:val="006E1697"/>
    <w:rsid w:val="006E183E"/>
    <w:rsid w:val="006E1F18"/>
    <w:rsid w:val="006E22FA"/>
    <w:rsid w:val="006E283B"/>
    <w:rsid w:val="006E2952"/>
    <w:rsid w:val="006E5EDA"/>
    <w:rsid w:val="006E5FEE"/>
    <w:rsid w:val="006E7EF8"/>
    <w:rsid w:val="006F15DB"/>
    <w:rsid w:val="006F2F9D"/>
    <w:rsid w:val="006F3326"/>
    <w:rsid w:val="006F4191"/>
    <w:rsid w:val="006F4DCC"/>
    <w:rsid w:val="006F5152"/>
    <w:rsid w:val="0070158E"/>
    <w:rsid w:val="007020CC"/>
    <w:rsid w:val="007025E3"/>
    <w:rsid w:val="007028B9"/>
    <w:rsid w:val="00702B32"/>
    <w:rsid w:val="00703334"/>
    <w:rsid w:val="00704360"/>
    <w:rsid w:val="00704592"/>
    <w:rsid w:val="00704883"/>
    <w:rsid w:val="007049DB"/>
    <w:rsid w:val="007052D2"/>
    <w:rsid w:val="00705D5F"/>
    <w:rsid w:val="00705EED"/>
    <w:rsid w:val="0070603F"/>
    <w:rsid w:val="0070637A"/>
    <w:rsid w:val="00706407"/>
    <w:rsid w:val="007068A2"/>
    <w:rsid w:val="00706C8D"/>
    <w:rsid w:val="00710349"/>
    <w:rsid w:val="00710FEA"/>
    <w:rsid w:val="00711A2A"/>
    <w:rsid w:val="00711EF7"/>
    <w:rsid w:val="00711F71"/>
    <w:rsid w:val="007123B4"/>
    <w:rsid w:val="00712DD2"/>
    <w:rsid w:val="00713202"/>
    <w:rsid w:val="00713C72"/>
    <w:rsid w:val="00714B07"/>
    <w:rsid w:val="00714FB6"/>
    <w:rsid w:val="00715555"/>
    <w:rsid w:val="00715F23"/>
    <w:rsid w:val="007170C4"/>
    <w:rsid w:val="0071724D"/>
    <w:rsid w:val="00717A33"/>
    <w:rsid w:val="00717D14"/>
    <w:rsid w:val="00717ECD"/>
    <w:rsid w:val="007204DF"/>
    <w:rsid w:val="00720CA2"/>
    <w:rsid w:val="00721159"/>
    <w:rsid w:val="00721193"/>
    <w:rsid w:val="007227A1"/>
    <w:rsid w:val="00723B3A"/>
    <w:rsid w:val="00724391"/>
    <w:rsid w:val="007254D2"/>
    <w:rsid w:val="00726734"/>
    <w:rsid w:val="00726CE8"/>
    <w:rsid w:val="00727207"/>
    <w:rsid w:val="00727A1A"/>
    <w:rsid w:val="00727B8D"/>
    <w:rsid w:val="00732116"/>
    <w:rsid w:val="007324EB"/>
    <w:rsid w:val="00732B44"/>
    <w:rsid w:val="0073316F"/>
    <w:rsid w:val="00734253"/>
    <w:rsid w:val="007352F3"/>
    <w:rsid w:val="00736210"/>
    <w:rsid w:val="00736CAD"/>
    <w:rsid w:val="00737077"/>
    <w:rsid w:val="00740469"/>
    <w:rsid w:val="007412DB"/>
    <w:rsid w:val="00741562"/>
    <w:rsid w:val="0074160B"/>
    <w:rsid w:val="00742313"/>
    <w:rsid w:val="00743FDA"/>
    <w:rsid w:val="00744B6E"/>
    <w:rsid w:val="00744E39"/>
    <w:rsid w:val="00744F14"/>
    <w:rsid w:val="00746112"/>
    <w:rsid w:val="00746460"/>
    <w:rsid w:val="007470B3"/>
    <w:rsid w:val="00750250"/>
    <w:rsid w:val="00750498"/>
    <w:rsid w:val="007510D5"/>
    <w:rsid w:val="00751742"/>
    <w:rsid w:val="00751E8D"/>
    <w:rsid w:val="00752146"/>
    <w:rsid w:val="00752183"/>
    <w:rsid w:val="00752AF0"/>
    <w:rsid w:val="007531AC"/>
    <w:rsid w:val="007538CF"/>
    <w:rsid w:val="00753E27"/>
    <w:rsid w:val="007561C3"/>
    <w:rsid w:val="007569FF"/>
    <w:rsid w:val="007576FA"/>
    <w:rsid w:val="00757758"/>
    <w:rsid w:val="0076094A"/>
    <w:rsid w:val="00761674"/>
    <w:rsid w:val="007618C9"/>
    <w:rsid w:val="00761959"/>
    <w:rsid w:val="00761FE3"/>
    <w:rsid w:val="007627D2"/>
    <w:rsid w:val="0076361A"/>
    <w:rsid w:val="007650A0"/>
    <w:rsid w:val="00765925"/>
    <w:rsid w:val="00765A5E"/>
    <w:rsid w:val="00765C79"/>
    <w:rsid w:val="00766B91"/>
    <w:rsid w:val="00766BFC"/>
    <w:rsid w:val="00766EA0"/>
    <w:rsid w:val="00766FD5"/>
    <w:rsid w:val="007673A9"/>
    <w:rsid w:val="0077041E"/>
    <w:rsid w:val="007708A2"/>
    <w:rsid w:val="00770922"/>
    <w:rsid w:val="00770F28"/>
    <w:rsid w:val="007713B5"/>
    <w:rsid w:val="00772B55"/>
    <w:rsid w:val="00773608"/>
    <w:rsid w:val="007739F5"/>
    <w:rsid w:val="00773AAD"/>
    <w:rsid w:val="007740F9"/>
    <w:rsid w:val="007763DE"/>
    <w:rsid w:val="00776F3E"/>
    <w:rsid w:val="00776F6F"/>
    <w:rsid w:val="00777517"/>
    <w:rsid w:val="0078054B"/>
    <w:rsid w:val="00780D8C"/>
    <w:rsid w:val="00780E97"/>
    <w:rsid w:val="007813CE"/>
    <w:rsid w:val="007813E9"/>
    <w:rsid w:val="00781F38"/>
    <w:rsid w:val="00782635"/>
    <w:rsid w:val="00782D2F"/>
    <w:rsid w:val="00782E42"/>
    <w:rsid w:val="00782F13"/>
    <w:rsid w:val="0078603F"/>
    <w:rsid w:val="007860A8"/>
    <w:rsid w:val="007862F7"/>
    <w:rsid w:val="00786742"/>
    <w:rsid w:val="00786957"/>
    <w:rsid w:val="00786DC0"/>
    <w:rsid w:val="00786FEF"/>
    <w:rsid w:val="0078735A"/>
    <w:rsid w:val="0079127B"/>
    <w:rsid w:val="00791A4B"/>
    <w:rsid w:val="00791AFF"/>
    <w:rsid w:val="00791F13"/>
    <w:rsid w:val="007937C1"/>
    <w:rsid w:val="00794232"/>
    <w:rsid w:val="00794624"/>
    <w:rsid w:val="007949E7"/>
    <w:rsid w:val="0079525D"/>
    <w:rsid w:val="0079612C"/>
    <w:rsid w:val="0079684B"/>
    <w:rsid w:val="007972C7"/>
    <w:rsid w:val="00797443"/>
    <w:rsid w:val="00797721"/>
    <w:rsid w:val="007A188B"/>
    <w:rsid w:val="007A2B16"/>
    <w:rsid w:val="007A2D9C"/>
    <w:rsid w:val="007A37D0"/>
    <w:rsid w:val="007A3B42"/>
    <w:rsid w:val="007A4ADE"/>
    <w:rsid w:val="007A4C04"/>
    <w:rsid w:val="007A4C6B"/>
    <w:rsid w:val="007A5143"/>
    <w:rsid w:val="007A5332"/>
    <w:rsid w:val="007A5B13"/>
    <w:rsid w:val="007A5C77"/>
    <w:rsid w:val="007A5F35"/>
    <w:rsid w:val="007A6176"/>
    <w:rsid w:val="007A72E0"/>
    <w:rsid w:val="007B0BBA"/>
    <w:rsid w:val="007B105A"/>
    <w:rsid w:val="007B1554"/>
    <w:rsid w:val="007B1829"/>
    <w:rsid w:val="007B28AE"/>
    <w:rsid w:val="007B415E"/>
    <w:rsid w:val="007B4F74"/>
    <w:rsid w:val="007B53F5"/>
    <w:rsid w:val="007B63AC"/>
    <w:rsid w:val="007B767A"/>
    <w:rsid w:val="007C0A41"/>
    <w:rsid w:val="007C0CBB"/>
    <w:rsid w:val="007C1637"/>
    <w:rsid w:val="007C1EF6"/>
    <w:rsid w:val="007C2ECE"/>
    <w:rsid w:val="007C3201"/>
    <w:rsid w:val="007C36A7"/>
    <w:rsid w:val="007C4552"/>
    <w:rsid w:val="007C550A"/>
    <w:rsid w:val="007C5BD4"/>
    <w:rsid w:val="007C64AE"/>
    <w:rsid w:val="007D0869"/>
    <w:rsid w:val="007D0FEF"/>
    <w:rsid w:val="007D1115"/>
    <w:rsid w:val="007D11D2"/>
    <w:rsid w:val="007D1F29"/>
    <w:rsid w:val="007D20AB"/>
    <w:rsid w:val="007D2161"/>
    <w:rsid w:val="007D2A77"/>
    <w:rsid w:val="007D3F82"/>
    <w:rsid w:val="007D51B7"/>
    <w:rsid w:val="007D5FBA"/>
    <w:rsid w:val="007D6560"/>
    <w:rsid w:val="007E01AD"/>
    <w:rsid w:val="007E042C"/>
    <w:rsid w:val="007E074D"/>
    <w:rsid w:val="007E214C"/>
    <w:rsid w:val="007E253F"/>
    <w:rsid w:val="007E30D8"/>
    <w:rsid w:val="007E40AC"/>
    <w:rsid w:val="007E458C"/>
    <w:rsid w:val="007E4CA1"/>
    <w:rsid w:val="007E4D8F"/>
    <w:rsid w:val="007E559F"/>
    <w:rsid w:val="007E6357"/>
    <w:rsid w:val="007E6864"/>
    <w:rsid w:val="007E71F5"/>
    <w:rsid w:val="007E7958"/>
    <w:rsid w:val="007F0A5B"/>
    <w:rsid w:val="007F1CE5"/>
    <w:rsid w:val="007F1D2A"/>
    <w:rsid w:val="007F22A8"/>
    <w:rsid w:val="007F2A76"/>
    <w:rsid w:val="007F2E79"/>
    <w:rsid w:val="007F5253"/>
    <w:rsid w:val="007F5EE9"/>
    <w:rsid w:val="007F5F6E"/>
    <w:rsid w:val="007F6151"/>
    <w:rsid w:val="007F6216"/>
    <w:rsid w:val="007F68FA"/>
    <w:rsid w:val="007F7327"/>
    <w:rsid w:val="007F7EF5"/>
    <w:rsid w:val="0080043F"/>
    <w:rsid w:val="0080157E"/>
    <w:rsid w:val="00801A99"/>
    <w:rsid w:val="00801A9D"/>
    <w:rsid w:val="0080201D"/>
    <w:rsid w:val="008022C5"/>
    <w:rsid w:val="008037DC"/>
    <w:rsid w:val="00803E48"/>
    <w:rsid w:val="0080421F"/>
    <w:rsid w:val="00805502"/>
    <w:rsid w:val="00805970"/>
    <w:rsid w:val="00805DAF"/>
    <w:rsid w:val="00806628"/>
    <w:rsid w:val="0080698E"/>
    <w:rsid w:val="00806DDC"/>
    <w:rsid w:val="008103F8"/>
    <w:rsid w:val="00810F0E"/>
    <w:rsid w:val="00811C33"/>
    <w:rsid w:val="00811FB2"/>
    <w:rsid w:val="00812FCD"/>
    <w:rsid w:val="00813A2F"/>
    <w:rsid w:val="00814430"/>
    <w:rsid w:val="00814B9E"/>
    <w:rsid w:val="00815BEF"/>
    <w:rsid w:val="00815F67"/>
    <w:rsid w:val="0081637D"/>
    <w:rsid w:val="008167EA"/>
    <w:rsid w:val="00817789"/>
    <w:rsid w:val="00817D18"/>
    <w:rsid w:val="00820078"/>
    <w:rsid w:val="00820CF9"/>
    <w:rsid w:val="0082106D"/>
    <w:rsid w:val="008222FC"/>
    <w:rsid w:val="0082239E"/>
    <w:rsid w:val="00822597"/>
    <w:rsid w:val="0082471F"/>
    <w:rsid w:val="00824C80"/>
    <w:rsid w:val="00825BDE"/>
    <w:rsid w:val="00825F66"/>
    <w:rsid w:val="0082774B"/>
    <w:rsid w:val="00827BEA"/>
    <w:rsid w:val="00830C09"/>
    <w:rsid w:val="00830CF1"/>
    <w:rsid w:val="0083197E"/>
    <w:rsid w:val="008334ED"/>
    <w:rsid w:val="00833579"/>
    <w:rsid w:val="00834393"/>
    <w:rsid w:val="00835D53"/>
    <w:rsid w:val="00836142"/>
    <w:rsid w:val="00836D8B"/>
    <w:rsid w:val="00837EF2"/>
    <w:rsid w:val="008426A9"/>
    <w:rsid w:val="00842AD7"/>
    <w:rsid w:val="00842E00"/>
    <w:rsid w:val="00843182"/>
    <w:rsid w:val="00843498"/>
    <w:rsid w:val="00843B92"/>
    <w:rsid w:val="00844086"/>
    <w:rsid w:val="008453FC"/>
    <w:rsid w:val="0084560A"/>
    <w:rsid w:val="008457B9"/>
    <w:rsid w:val="00845CC8"/>
    <w:rsid w:val="00846096"/>
    <w:rsid w:val="00846200"/>
    <w:rsid w:val="00846C8A"/>
    <w:rsid w:val="00846FC1"/>
    <w:rsid w:val="00846FE8"/>
    <w:rsid w:val="008473CD"/>
    <w:rsid w:val="00847840"/>
    <w:rsid w:val="008507AE"/>
    <w:rsid w:val="00851384"/>
    <w:rsid w:val="00851E48"/>
    <w:rsid w:val="008526DD"/>
    <w:rsid w:val="00853236"/>
    <w:rsid w:val="008533DE"/>
    <w:rsid w:val="0085399C"/>
    <w:rsid w:val="00853A94"/>
    <w:rsid w:val="00854176"/>
    <w:rsid w:val="008558CB"/>
    <w:rsid w:val="00855C59"/>
    <w:rsid w:val="00855DEA"/>
    <w:rsid w:val="008563BC"/>
    <w:rsid w:val="008563EF"/>
    <w:rsid w:val="00856B31"/>
    <w:rsid w:val="00856BCA"/>
    <w:rsid w:val="00857268"/>
    <w:rsid w:val="0086080A"/>
    <w:rsid w:val="00860B71"/>
    <w:rsid w:val="00860C7D"/>
    <w:rsid w:val="008611C0"/>
    <w:rsid w:val="008612DA"/>
    <w:rsid w:val="00861BCE"/>
    <w:rsid w:val="00861DB8"/>
    <w:rsid w:val="008622C9"/>
    <w:rsid w:val="00863070"/>
    <w:rsid w:val="008638AC"/>
    <w:rsid w:val="00864E27"/>
    <w:rsid w:val="00865B79"/>
    <w:rsid w:val="00865FD4"/>
    <w:rsid w:val="0086635B"/>
    <w:rsid w:val="00870990"/>
    <w:rsid w:val="00870B68"/>
    <w:rsid w:val="00872717"/>
    <w:rsid w:val="00872A04"/>
    <w:rsid w:val="00872CC8"/>
    <w:rsid w:val="00872FFB"/>
    <w:rsid w:val="00873492"/>
    <w:rsid w:val="00874B94"/>
    <w:rsid w:val="00875051"/>
    <w:rsid w:val="00877EA2"/>
    <w:rsid w:val="0088092B"/>
    <w:rsid w:val="008824C2"/>
    <w:rsid w:val="0088266D"/>
    <w:rsid w:val="00882B59"/>
    <w:rsid w:val="00882EAB"/>
    <w:rsid w:val="00883768"/>
    <w:rsid w:val="00883A04"/>
    <w:rsid w:val="00883E06"/>
    <w:rsid w:val="00884575"/>
    <w:rsid w:val="00884969"/>
    <w:rsid w:val="00884C84"/>
    <w:rsid w:val="00885E4D"/>
    <w:rsid w:val="008866DA"/>
    <w:rsid w:val="00886E8E"/>
    <w:rsid w:val="00890EB5"/>
    <w:rsid w:val="00890FFB"/>
    <w:rsid w:val="00891267"/>
    <w:rsid w:val="0089128F"/>
    <w:rsid w:val="00891C74"/>
    <w:rsid w:val="00892297"/>
    <w:rsid w:val="00892D7A"/>
    <w:rsid w:val="00892DAE"/>
    <w:rsid w:val="00893653"/>
    <w:rsid w:val="008942BA"/>
    <w:rsid w:val="00894CE8"/>
    <w:rsid w:val="0089523B"/>
    <w:rsid w:val="00895671"/>
    <w:rsid w:val="008960CD"/>
    <w:rsid w:val="00896A3D"/>
    <w:rsid w:val="00896A95"/>
    <w:rsid w:val="00896D7C"/>
    <w:rsid w:val="0089748B"/>
    <w:rsid w:val="008A0A70"/>
    <w:rsid w:val="008A1685"/>
    <w:rsid w:val="008A199B"/>
    <w:rsid w:val="008A2A9F"/>
    <w:rsid w:val="008A32CA"/>
    <w:rsid w:val="008A359C"/>
    <w:rsid w:val="008A5007"/>
    <w:rsid w:val="008A5183"/>
    <w:rsid w:val="008A6AF2"/>
    <w:rsid w:val="008A78DF"/>
    <w:rsid w:val="008B0AF2"/>
    <w:rsid w:val="008B1B14"/>
    <w:rsid w:val="008B2AF6"/>
    <w:rsid w:val="008B4012"/>
    <w:rsid w:val="008B4153"/>
    <w:rsid w:val="008B4836"/>
    <w:rsid w:val="008B5717"/>
    <w:rsid w:val="008B7804"/>
    <w:rsid w:val="008C0272"/>
    <w:rsid w:val="008C19BD"/>
    <w:rsid w:val="008C2057"/>
    <w:rsid w:val="008C2C71"/>
    <w:rsid w:val="008C2D0D"/>
    <w:rsid w:val="008C3FD6"/>
    <w:rsid w:val="008C428A"/>
    <w:rsid w:val="008C44A1"/>
    <w:rsid w:val="008C470D"/>
    <w:rsid w:val="008C4FCB"/>
    <w:rsid w:val="008C5952"/>
    <w:rsid w:val="008C5AD6"/>
    <w:rsid w:val="008C5DFF"/>
    <w:rsid w:val="008C6080"/>
    <w:rsid w:val="008D0405"/>
    <w:rsid w:val="008D1A1A"/>
    <w:rsid w:val="008D2063"/>
    <w:rsid w:val="008D241F"/>
    <w:rsid w:val="008D28EF"/>
    <w:rsid w:val="008D2D5F"/>
    <w:rsid w:val="008D3655"/>
    <w:rsid w:val="008D3F2E"/>
    <w:rsid w:val="008D464B"/>
    <w:rsid w:val="008D4E00"/>
    <w:rsid w:val="008D6346"/>
    <w:rsid w:val="008D6972"/>
    <w:rsid w:val="008D6E7B"/>
    <w:rsid w:val="008D798D"/>
    <w:rsid w:val="008D7E05"/>
    <w:rsid w:val="008E0075"/>
    <w:rsid w:val="008E2251"/>
    <w:rsid w:val="008E2389"/>
    <w:rsid w:val="008E31D9"/>
    <w:rsid w:val="008E45D1"/>
    <w:rsid w:val="008E4A0C"/>
    <w:rsid w:val="008E5FEF"/>
    <w:rsid w:val="008E6F30"/>
    <w:rsid w:val="008E7491"/>
    <w:rsid w:val="008E7DED"/>
    <w:rsid w:val="008F0B9C"/>
    <w:rsid w:val="008F1026"/>
    <w:rsid w:val="008F1305"/>
    <w:rsid w:val="008F282B"/>
    <w:rsid w:val="008F2A5A"/>
    <w:rsid w:val="008F3792"/>
    <w:rsid w:val="008F40A1"/>
    <w:rsid w:val="008F42BA"/>
    <w:rsid w:val="008F4A7C"/>
    <w:rsid w:val="008F5151"/>
    <w:rsid w:val="008F5E01"/>
    <w:rsid w:val="008F5F84"/>
    <w:rsid w:val="008F605F"/>
    <w:rsid w:val="008F60FD"/>
    <w:rsid w:val="008F631C"/>
    <w:rsid w:val="008F664E"/>
    <w:rsid w:val="008F7E3D"/>
    <w:rsid w:val="00900250"/>
    <w:rsid w:val="009038CE"/>
    <w:rsid w:val="00903D10"/>
    <w:rsid w:val="0090460F"/>
    <w:rsid w:val="00904E81"/>
    <w:rsid w:val="00905F52"/>
    <w:rsid w:val="009069FF"/>
    <w:rsid w:val="009078A6"/>
    <w:rsid w:val="00907F54"/>
    <w:rsid w:val="00910041"/>
    <w:rsid w:val="0091038F"/>
    <w:rsid w:val="009103D9"/>
    <w:rsid w:val="009110B7"/>
    <w:rsid w:val="009113D4"/>
    <w:rsid w:val="00911939"/>
    <w:rsid w:val="00911AC1"/>
    <w:rsid w:val="00912C98"/>
    <w:rsid w:val="0091346B"/>
    <w:rsid w:val="009143F2"/>
    <w:rsid w:val="00914922"/>
    <w:rsid w:val="00914B75"/>
    <w:rsid w:val="00915A41"/>
    <w:rsid w:val="00916B6A"/>
    <w:rsid w:val="009170EA"/>
    <w:rsid w:val="009171C1"/>
    <w:rsid w:val="009201E8"/>
    <w:rsid w:val="00920584"/>
    <w:rsid w:val="0092080E"/>
    <w:rsid w:val="0092104E"/>
    <w:rsid w:val="00921DD2"/>
    <w:rsid w:val="00921FCD"/>
    <w:rsid w:val="0092227E"/>
    <w:rsid w:val="009226AF"/>
    <w:rsid w:val="0092279A"/>
    <w:rsid w:val="00923F53"/>
    <w:rsid w:val="009253C0"/>
    <w:rsid w:val="00925825"/>
    <w:rsid w:val="009264FD"/>
    <w:rsid w:val="00926CA0"/>
    <w:rsid w:val="00931D31"/>
    <w:rsid w:val="009325CD"/>
    <w:rsid w:val="00933231"/>
    <w:rsid w:val="00934950"/>
    <w:rsid w:val="00935806"/>
    <w:rsid w:val="00935954"/>
    <w:rsid w:val="00935F0A"/>
    <w:rsid w:val="00935FCB"/>
    <w:rsid w:val="0093612B"/>
    <w:rsid w:val="00937126"/>
    <w:rsid w:val="00940604"/>
    <w:rsid w:val="00940722"/>
    <w:rsid w:val="00940969"/>
    <w:rsid w:val="00941828"/>
    <w:rsid w:val="00941C7C"/>
    <w:rsid w:val="00943019"/>
    <w:rsid w:val="0094348F"/>
    <w:rsid w:val="00943A1A"/>
    <w:rsid w:val="009443DF"/>
    <w:rsid w:val="00944A48"/>
    <w:rsid w:val="0094597D"/>
    <w:rsid w:val="00945B9D"/>
    <w:rsid w:val="0094631F"/>
    <w:rsid w:val="00946780"/>
    <w:rsid w:val="00946788"/>
    <w:rsid w:val="00946AAB"/>
    <w:rsid w:val="00950114"/>
    <w:rsid w:val="00951C07"/>
    <w:rsid w:val="00951F57"/>
    <w:rsid w:val="009526FB"/>
    <w:rsid w:val="00952789"/>
    <w:rsid w:val="0095313A"/>
    <w:rsid w:val="00953532"/>
    <w:rsid w:val="00955540"/>
    <w:rsid w:val="0095698F"/>
    <w:rsid w:val="00956C0D"/>
    <w:rsid w:val="00957AB4"/>
    <w:rsid w:val="00960992"/>
    <w:rsid w:val="0096142A"/>
    <w:rsid w:val="00961516"/>
    <w:rsid w:val="0096245B"/>
    <w:rsid w:val="00962895"/>
    <w:rsid w:val="00962C66"/>
    <w:rsid w:val="009641C7"/>
    <w:rsid w:val="00964A71"/>
    <w:rsid w:val="0096542B"/>
    <w:rsid w:val="009654EF"/>
    <w:rsid w:val="0097267A"/>
    <w:rsid w:val="00972F47"/>
    <w:rsid w:val="00973085"/>
    <w:rsid w:val="00974ADC"/>
    <w:rsid w:val="009751DF"/>
    <w:rsid w:val="00975692"/>
    <w:rsid w:val="009758AC"/>
    <w:rsid w:val="00975BC1"/>
    <w:rsid w:val="009768BA"/>
    <w:rsid w:val="00976968"/>
    <w:rsid w:val="00976A55"/>
    <w:rsid w:val="00977B98"/>
    <w:rsid w:val="009813D5"/>
    <w:rsid w:val="0098165A"/>
    <w:rsid w:val="00981B43"/>
    <w:rsid w:val="00981C0A"/>
    <w:rsid w:val="0098211A"/>
    <w:rsid w:val="00983043"/>
    <w:rsid w:val="009849CA"/>
    <w:rsid w:val="00985A13"/>
    <w:rsid w:val="00985DD9"/>
    <w:rsid w:val="009877D5"/>
    <w:rsid w:val="0098799E"/>
    <w:rsid w:val="00987B36"/>
    <w:rsid w:val="00987FB4"/>
    <w:rsid w:val="00991450"/>
    <w:rsid w:val="009918C5"/>
    <w:rsid w:val="00991938"/>
    <w:rsid w:val="00991B2F"/>
    <w:rsid w:val="00993E0E"/>
    <w:rsid w:val="0099603E"/>
    <w:rsid w:val="00996DCC"/>
    <w:rsid w:val="00997F05"/>
    <w:rsid w:val="009A2D3D"/>
    <w:rsid w:val="009A304C"/>
    <w:rsid w:val="009A3198"/>
    <w:rsid w:val="009A3F39"/>
    <w:rsid w:val="009A40B2"/>
    <w:rsid w:val="009A4289"/>
    <w:rsid w:val="009A465E"/>
    <w:rsid w:val="009A4D02"/>
    <w:rsid w:val="009A6FCB"/>
    <w:rsid w:val="009A75BB"/>
    <w:rsid w:val="009A78AD"/>
    <w:rsid w:val="009B0DED"/>
    <w:rsid w:val="009B27A4"/>
    <w:rsid w:val="009B2A4C"/>
    <w:rsid w:val="009B3382"/>
    <w:rsid w:val="009B3A30"/>
    <w:rsid w:val="009B4A43"/>
    <w:rsid w:val="009B4BEB"/>
    <w:rsid w:val="009B4D2B"/>
    <w:rsid w:val="009B52B8"/>
    <w:rsid w:val="009B5634"/>
    <w:rsid w:val="009B5650"/>
    <w:rsid w:val="009B6A0F"/>
    <w:rsid w:val="009B6B94"/>
    <w:rsid w:val="009B7207"/>
    <w:rsid w:val="009B7D8B"/>
    <w:rsid w:val="009C0B04"/>
    <w:rsid w:val="009C189F"/>
    <w:rsid w:val="009C24AE"/>
    <w:rsid w:val="009C27CF"/>
    <w:rsid w:val="009C3999"/>
    <w:rsid w:val="009C3B2A"/>
    <w:rsid w:val="009C3C4F"/>
    <w:rsid w:val="009C555A"/>
    <w:rsid w:val="009C5FA4"/>
    <w:rsid w:val="009C699E"/>
    <w:rsid w:val="009C70B2"/>
    <w:rsid w:val="009D0283"/>
    <w:rsid w:val="009D080A"/>
    <w:rsid w:val="009D0DCA"/>
    <w:rsid w:val="009D195A"/>
    <w:rsid w:val="009D1EE6"/>
    <w:rsid w:val="009D1F0D"/>
    <w:rsid w:val="009D23C6"/>
    <w:rsid w:val="009D2FDB"/>
    <w:rsid w:val="009D3132"/>
    <w:rsid w:val="009D3DDD"/>
    <w:rsid w:val="009D417A"/>
    <w:rsid w:val="009D4B05"/>
    <w:rsid w:val="009D4B61"/>
    <w:rsid w:val="009D76D9"/>
    <w:rsid w:val="009E15F4"/>
    <w:rsid w:val="009E1C02"/>
    <w:rsid w:val="009E23AD"/>
    <w:rsid w:val="009E361E"/>
    <w:rsid w:val="009E387D"/>
    <w:rsid w:val="009E4093"/>
    <w:rsid w:val="009E438E"/>
    <w:rsid w:val="009E4A3E"/>
    <w:rsid w:val="009E511A"/>
    <w:rsid w:val="009E52D9"/>
    <w:rsid w:val="009E53FE"/>
    <w:rsid w:val="009E5579"/>
    <w:rsid w:val="009E57AC"/>
    <w:rsid w:val="009E5EA3"/>
    <w:rsid w:val="009E6049"/>
    <w:rsid w:val="009E72E4"/>
    <w:rsid w:val="009F1300"/>
    <w:rsid w:val="009F1BCC"/>
    <w:rsid w:val="009F2950"/>
    <w:rsid w:val="009F2C26"/>
    <w:rsid w:val="009F2F5C"/>
    <w:rsid w:val="009F35F4"/>
    <w:rsid w:val="009F498D"/>
    <w:rsid w:val="009F57B9"/>
    <w:rsid w:val="009F5B42"/>
    <w:rsid w:val="009F620E"/>
    <w:rsid w:val="009F7AD3"/>
    <w:rsid w:val="009F7EE8"/>
    <w:rsid w:val="00A008B3"/>
    <w:rsid w:val="00A009DF"/>
    <w:rsid w:val="00A00D07"/>
    <w:rsid w:val="00A00F90"/>
    <w:rsid w:val="00A0285E"/>
    <w:rsid w:val="00A02E48"/>
    <w:rsid w:val="00A032E5"/>
    <w:rsid w:val="00A03C67"/>
    <w:rsid w:val="00A04251"/>
    <w:rsid w:val="00A04CF4"/>
    <w:rsid w:val="00A05182"/>
    <w:rsid w:val="00A07C19"/>
    <w:rsid w:val="00A100BC"/>
    <w:rsid w:val="00A100C6"/>
    <w:rsid w:val="00A10C99"/>
    <w:rsid w:val="00A10DC1"/>
    <w:rsid w:val="00A10EBD"/>
    <w:rsid w:val="00A127D0"/>
    <w:rsid w:val="00A12A52"/>
    <w:rsid w:val="00A12D4A"/>
    <w:rsid w:val="00A12EB3"/>
    <w:rsid w:val="00A14836"/>
    <w:rsid w:val="00A14C3C"/>
    <w:rsid w:val="00A155D2"/>
    <w:rsid w:val="00A1564D"/>
    <w:rsid w:val="00A1578C"/>
    <w:rsid w:val="00A164A2"/>
    <w:rsid w:val="00A16868"/>
    <w:rsid w:val="00A1781B"/>
    <w:rsid w:val="00A20383"/>
    <w:rsid w:val="00A208B6"/>
    <w:rsid w:val="00A208C8"/>
    <w:rsid w:val="00A219CB"/>
    <w:rsid w:val="00A24059"/>
    <w:rsid w:val="00A242FC"/>
    <w:rsid w:val="00A24428"/>
    <w:rsid w:val="00A24DEE"/>
    <w:rsid w:val="00A25F04"/>
    <w:rsid w:val="00A26915"/>
    <w:rsid w:val="00A277FA"/>
    <w:rsid w:val="00A27B95"/>
    <w:rsid w:val="00A31B7B"/>
    <w:rsid w:val="00A320A1"/>
    <w:rsid w:val="00A3215C"/>
    <w:rsid w:val="00A3268E"/>
    <w:rsid w:val="00A3340D"/>
    <w:rsid w:val="00A33C33"/>
    <w:rsid w:val="00A3422F"/>
    <w:rsid w:val="00A34A50"/>
    <w:rsid w:val="00A350A0"/>
    <w:rsid w:val="00A35E20"/>
    <w:rsid w:val="00A37591"/>
    <w:rsid w:val="00A3762B"/>
    <w:rsid w:val="00A37B5D"/>
    <w:rsid w:val="00A37C8E"/>
    <w:rsid w:val="00A421B5"/>
    <w:rsid w:val="00A422B3"/>
    <w:rsid w:val="00A42955"/>
    <w:rsid w:val="00A42BB6"/>
    <w:rsid w:val="00A42C9B"/>
    <w:rsid w:val="00A43150"/>
    <w:rsid w:val="00A43B8F"/>
    <w:rsid w:val="00A44D3B"/>
    <w:rsid w:val="00A46254"/>
    <w:rsid w:val="00A46E54"/>
    <w:rsid w:val="00A500FB"/>
    <w:rsid w:val="00A52779"/>
    <w:rsid w:val="00A5502E"/>
    <w:rsid w:val="00A55D31"/>
    <w:rsid w:val="00A55E2E"/>
    <w:rsid w:val="00A56441"/>
    <w:rsid w:val="00A568AF"/>
    <w:rsid w:val="00A56D30"/>
    <w:rsid w:val="00A5714A"/>
    <w:rsid w:val="00A57587"/>
    <w:rsid w:val="00A57697"/>
    <w:rsid w:val="00A60C92"/>
    <w:rsid w:val="00A60E94"/>
    <w:rsid w:val="00A6207C"/>
    <w:rsid w:val="00A62A86"/>
    <w:rsid w:val="00A639AE"/>
    <w:rsid w:val="00A63E02"/>
    <w:rsid w:val="00A64976"/>
    <w:rsid w:val="00A64CA0"/>
    <w:rsid w:val="00A652DC"/>
    <w:rsid w:val="00A66D2F"/>
    <w:rsid w:val="00A708CF"/>
    <w:rsid w:val="00A70A04"/>
    <w:rsid w:val="00A71362"/>
    <w:rsid w:val="00A714ED"/>
    <w:rsid w:val="00A71D4F"/>
    <w:rsid w:val="00A723B6"/>
    <w:rsid w:val="00A74F3C"/>
    <w:rsid w:val="00A76A72"/>
    <w:rsid w:val="00A76E0A"/>
    <w:rsid w:val="00A77B7B"/>
    <w:rsid w:val="00A77BB0"/>
    <w:rsid w:val="00A77D31"/>
    <w:rsid w:val="00A80306"/>
    <w:rsid w:val="00A807DE"/>
    <w:rsid w:val="00A80993"/>
    <w:rsid w:val="00A81FE1"/>
    <w:rsid w:val="00A8252D"/>
    <w:rsid w:val="00A82F15"/>
    <w:rsid w:val="00A834B6"/>
    <w:rsid w:val="00A843F8"/>
    <w:rsid w:val="00A845BF"/>
    <w:rsid w:val="00A84EEB"/>
    <w:rsid w:val="00A85CDD"/>
    <w:rsid w:val="00A861C9"/>
    <w:rsid w:val="00A86A98"/>
    <w:rsid w:val="00A87653"/>
    <w:rsid w:val="00A916EB"/>
    <w:rsid w:val="00A92E7B"/>
    <w:rsid w:val="00A935ED"/>
    <w:rsid w:val="00A97271"/>
    <w:rsid w:val="00A97674"/>
    <w:rsid w:val="00AA0852"/>
    <w:rsid w:val="00AA0983"/>
    <w:rsid w:val="00AA0B94"/>
    <w:rsid w:val="00AA1977"/>
    <w:rsid w:val="00AA2376"/>
    <w:rsid w:val="00AA261A"/>
    <w:rsid w:val="00AA2744"/>
    <w:rsid w:val="00AA3D68"/>
    <w:rsid w:val="00AA4101"/>
    <w:rsid w:val="00AA4DDD"/>
    <w:rsid w:val="00AA4F51"/>
    <w:rsid w:val="00AA5EAD"/>
    <w:rsid w:val="00AA6899"/>
    <w:rsid w:val="00AB031C"/>
    <w:rsid w:val="00AB0CAB"/>
    <w:rsid w:val="00AB0F76"/>
    <w:rsid w:val="00AB1555"/>
    <w:rsid w:val="00AB1791"/>
    <w:rsid w:val="00AB1B8E"/>
    <w:rsid w:val="00AB1D2A"/>
    <w:rsid w:val="00AB1D72"/>
    <w:rsid w:val="00AB20DC"/>
    <w:rsid w:val="00AB211C"/>
    <w:rsid w:val="00AB324A"/>
    <w:rsid w:val="00AB4096"/>
    <w:rsid w:val="00AB5231"/>
    <w:rsid w:val="00AB6ADA"/>
    <w:rsid w:val="00AB6E0E"/>
    <w:rsid w:val="00AB7029"/>
    <w:rsid w:val="00AB789D"/>
    <w:rsid w:val="00AC0A6D"/>
    <w:rsid w:val="00AC154B"/>
    <w:rsid w:val="00AC2928"/>
    <w:rsid w:val="00AC2C05"/>
    <w:rsid w:val="00AC2D34"/>
    <w:rsid w:val="00AC3A9F"/>
    <w:rsid w:val="00AC3F59"/>
    <w:rsid w:val="00AC4044"/>
    <w:rsid w:val="00AC4772"/>
    <w:rsid w:val="00AC487B"/>
    <w:rsid w:val="00AC565B"/>
    <w:rsid w:val="00AC5B41"/>
    <w:rsid w:val="00AC6D68"/>
    <w:rsid w:val="00AC6F2B"/>
    <w:rsid w:val="00AC7321"/>
    <w:rsid w:val="00AC73E4"/>
    <w:rsid w:val="00AC7B87"/>
    <w:rsid w:val="00AD119A"/>
    <w:rsid w:val="00AD1466"/>
    <w:rsid w:val="00AD3CFF"/>
    <w:rsid w:val="00AD4160"/>
    <w:rsid w:val="00AD45A6"/>
    <w:rsid w:val="00AD4B3C"/>
    <w:rsid w:val="00AD4E7A"/>
    <w:rsid w:val="00AD5245"/>
    <w:rsid w:val="00AD5D1D"/>
    <w:rsid w:val="00AD7265"/>
    <w:rsid w:val="00AD7E40"/>
    <w:rsid w:val="00AE197F"/>
    <w:rsid w:val="00AE4353"/>
    <w:rsid w:val="00AE5A16"/>
    <w:rsid w:val="00AE5D63"/>
    <w:rsid w:val="00AE6B22"/>
    <w:rsid w:val="00AF0F2E"/>
    <w:rsid w:val="00AF0FB9"/>
    <w:rsid w:val="00AF11FE"/>
    <w:rsid w:val="00AF150E"/>
    <w:rsid w:val="00AF2B1A"/>
    <w:rsid w:val="00AF2F9F"/>
    <w:rsid w:val="00AF3C15"/>
    <w:rsid w:val="00AF41A3"/>
    <w:rsid w:val="00AF44B3"/>
    <w:rsid w:val="00AF4A22"/>
    <w:rsid w:val="00AF5980"/>
    <w:rsid w:val="00AF5B7C"/>
    <w:rsid w:val="00AF64CF"/>
    <w:rsid w:val="00AF69E8"/>
    <w:rsid w:val="00AF7096"/>
    <w:rsid w:val="00AF72A2"/>
    <w:rsid w:val="00B013FB"/>
    <w:rsid w:val="00B02AC9"/>
    <w:rsid w:val="00B02C84"/>
    <w:rsid w:val="00B03291"/>
    <w:rsid w:val="00B0377E"/>
    <w:rsid w:val="00B03DC9"/>
    <w:rsid w:val="00B053AB"/>
    <w:rsid w:val="00B053C7"/>
    <w:rsid w:val="00B0546E"/>
    <w:rsid w:val="00B0547C"/>
    <w:rsid w:val="00B05EEC"/>
    <w:rsid w:val="00B06A91"/>
    <w:rsid w:val="00B0743D"/>
    <w:rsid w:val="00B07441"/>
    <w:rsid w:val="00B10636"/>
    <w:rsid w:val="00B1092F"/>
    <w:rsid w:val="00B1126F"/>
    <w:rsid w:val="00B11B86"/>
    <w:rsid w:val="00B12BD0"/>
    <w:rsid w:val="00B12CF6"/>
    <w:rsid w:val="00B12DE3"/>
    <w:rsid w:val="00B134BE"/>
    <w:rsid w:val="00B13AAD"/>
    <w:rsid w:val="00B14961"/>
    <w:rsid w:val="00B153EC"/>
    <w:rsid w:val="00B15D73"/>
    <w:rsid w:val="00B16BAC"/>
    <w:rsid w:val="00B16E30"/>
    <w:rsid w:val="00B16EC4"/>
    <w:rsid w:val="00B2159F"/>
    <w:rsid w:val="00B21794"/>
    <w:rsid w:val="00B22442"/>
    <w:rsid w:val="00B24BBF"/>
    <w:rsid w:val="00B24C25"/>
    <w:rsid w:val="00B24DBF"/>
    <w:rsid w:val="00B251FE"/>
    <w:rsid w:val="00B25271"/>
    <w:rsid w:val="00B25D1B"/>
    <w:rsid w:val="00B261F9"/>
    <w:rsid w:val="00B263FA"/>
    <w:rsid w:val="00B2660E"/>
    <w:rsid w:val="00B2674C"/>
    <w:rsid w:val="00B26786"/>
    <w:rsid w:val="00B27C97"/>
    <w:rsid w:val="00B27CE9"/>
    <w:rsid w:val="00B3034A"/>
    <w:rsid w:val="00B32021"/>
    <w:rsid w:val="00B3208D"/>
    <w:rsid w:val="00B32093"/>
    <w:rsid w:val="00B32C0F"/>
    <w:rsid w:val="00B3311F"/>
    <w:rsid w:val="00B3393A"/>
    <w:rsid w:val="00B33C5D"/>
    <w:rsid w:val="00B3447A"/>
    <w:rsid w:val="00B34B40"/>
    <w:rsid w:val="00B358D3"/>
    <w:rsid w:val="00B35925"/>
    <w:rsid w:val="00B35BA1"/>
    <w:rsid w:val="00B36239"/>
    <w:rsid w:val="00B365A8"/>
    <w:rsid w:val="00B36DBD"/>
    <w:rsid w:val="00B37CF7"/>
    <w:rsid w:val="00B41236"/>
    <w:rsid w:val="00B4243B"/>
    <w:rsid w:val="00B43FE4"/>
    <w:rsid w:val="00B45604"/>
    <w:rsid w:val="00B459F3"/>
    <w:rsid w:val="00B45B16"/>
    <w:rsid w:val="00B46971"/>
    <w:rsid w:val="00B47182"/>
    <w:rsid w:val="00B50148"/>
    <w:rsid w:val="00B502DC"/>
    <w:rsid w:val="00B508D3"/>
    <w:rsid w:val="00B50BAA"/>
    <w:rsid w:val="00B50C15"/>
    <w:rsid w:val="00B50EBD"/>
    <w:rsid w:val="00B5133F"/>
    <w:rsid w:val="00B523BE"/>
    <w:rsid w:val="00B5264B"/>
    <w:rsid w:val="00B52C40"/>
    <w:rsid w:val="00B53BBE"/>
    <w:rsid w:val="00B53F52"/>
    <w:rsid w:val="00B55B43"/>
    <w:rsid w:val="00B55D5F"/>
    <w:rsid w:val="00B56993"/>
    <w:rsid w:val="00B56A8F"/>
    <w:rsid w:val="00B571EB"/>
    <w:rsid w:val="00B5761F"/>
    <w:rsid w:val="00B57DC3"/>
    <w:rsid w:val="00B61228"/>
    <w:rsid w:val="00B637E5"/>
    <w:rsid w:val="00B63B21"/>
    <w:rsid w:val="00B6401D"/>
    <w:rsid w:val="00B64A0C"/>
    <w:rsid w:val="00B65C44"/>
    <w:rsid w:val="00B666D6"/>
    <w:rsid w:val="00B67374"/>
    <w:rsid w:val="00B6785D"/>
    <w:rsid w:val="00B70C92"/>
    <w:rsid w:val="00B70E4A"/>
    <w:rsid w:val="00B711A0"/>
    <w:rsid w:val="00B71A13"/>
    <w:rsid w:val="00B7252E"/>
    <w:rsid w:val="00B728E5"/>
    <w:rsid w:val="00B72ACD"/>
    <w:rsid w:val="00B7300D"/>
    <w:rsid w:val="00B734B0"/>
    <w:rsid w:val="00B73859"/>
    <w:rsid w:val="00B73B3D"/>
    <w:rsid w:val="00B74FE9"/>
    <w:rsid w:val="00B756DE"/>
    <w:rsid w:val="00B75E22"/>
    <w:rsid w:val="00B77A63"/>
    <w:rsid w:val="00B82904"/>
    <w:rsid w:val="00B82DDE"/>
    <w:rsid w:val="00B83137"/>
    <w:rsid w:val="00B83AC7"/>
    <w:rsid w:val="00B83B73"/>
    <w:rsid w:val="00B8461C"/>
    <w:rsid w:val="00B84C33"/>
    <w:rsid w:val="00B84E2E"/>
    <w:rsid w:val="00B864D1"/>
    <w:rsid w:val="00B865AE"/>
    <w:rsid w:val="00B8698F"/>
    <w:rsid w:val="00B8705D"/>
    <w:rsid w:val="00B8731D"/>
    <w:rsid w:val="00B87BB7"/>
    <w:rsid w:val="00B92B26"/>
    <w:rsid w:val="00B9355B"/>
    <w:rsid w:val="00B93815"/>
    <w:rsid w:val="00B961F0"/>
    <w:rsid w:val="00B9697C"/>
    <w:rsid w:val="00B96D46"/>
    <w:rsid w:val="00B96E16"/>
    <w:rsid w:val="00B96EAE"/>
    <w:rsid w:val="00B975C8"/>
    <w:rsid w:val="00BA02CD"/>
    <w:rsid w:val="00BA0991"/>
    <w:rsid w:val="00BA171A"/>
    <w:rsid w:val="00BA1E6E"/>
    <w:rsid w:val="00BA2412"/>
    <w:rsid w:val="00BA35F7"/>
    <w:rsid w:val="00BA36A8"/>
    <w:rsid w:val="00BA376F"/>
    <w:rsid w:val="00BA40B0"/>
    <w:rsid w:val="00BA43F9"/>
    <w:rsid w:val="00BA4C31"/>
    <w:rsid w:val="00BA6BEE"/>
    <w:rsid w:val="00BA726C"/>
    <w:rsid w:val="00BB19F6"/>
    <w:rsid w:val="00BB1BDD"/>
    <w:rsid w:val="00BB2E43"/>
    <w:rsid w:val="00BB3684"/>
    <w:rsid w:val="00BB45F0"/>
    <w:rsid w:val="00BB54AA"/>
    <w:rsid w:val="00BB56C0"/>
    <w:rsid w:val="00BB6734"/>
    <w:rsid w:val="00BB704E"/>
    <w:rsid w:val="00BB7258"/>
    <w:rsid w:val="00BB799B"/>
    <w:rsid w:val="00BC0B6B"/>
    <w:rsid w:val="00BC10C8"/>
    <w:rsid w:val="00BC1938"/>
    <w:rsid w:val="00BC1DBE"/>
    <w:rsid w:val="00BC3019"/>
    <w:rsid w:val="00BC30A1"/>
    <w:rsid w:val="00BC4760"/>
    <w:rsid w:val="00BC49C5"/>
    <w:rsid w:val="00BC4DF4"/>
    <w:rsid w:val="00BC5314"/>
    <w:rsid w:val="00BC77B9"/>
    <w:rsid w:val="00BD0A12"/>
    <w:rsid w:val="00BD126E"/>
    <w:rsid w:val="00BD4A48"/>
    <w:rsid w:val="00BD5478"/>
    <w:rsid w:val="00BD5AE8"/>
    <w:rsid w:val="00BD6DF9"/>
    <w:rsid w:val="00BD7C94"/>
    <w:rsid w:val="00BD7E8E"/>
    <w:rsid w:val="00BE01CC"/>
    <w:rsid w:val="00BE2DB8"/>
    <w:rsid w:val="00BE2FE5"/>
    <w:rsid w:val="00BE312C"/>
    <w:rsid w:val="00BE38AA"/>
    <w:rsid w:val="00BE50FC"/>
    <w:rsid w:val="00BE646E"/>
    <w:rsid w:val="00BE6A11"/>
    <w:rsid w:val="00BE78DF"/>
    <w:rsid w:val="00BF10B8"/>
    <w:rsid w:val="00BF1EB7"/>
    <w:rsid w:val="00BF2BE6"/>
    <w:rsid w:val="00BF3024"/>
    <w:rsid w:val="00BF3047"/>
    <w:rsid w:val="00BF3BE8"/>
    <w:rsid w:val="00BF6C20"/>
    <w:rsid w:val="00BF7DC3"/>
    <w:rsid w:val="00C0069B"/>
    <w:rsid w:val="00C00A99"/>
    <w:rsid w:val="00C01469"/>
    <w:rsid w:val="00C01AF2"/>
    <w:rsid w:val="00C01E8E"/>
    <w:rsid w:val="00C02A37"/>
    <w:rsid w:val="00C03B9D"/>
    <w:rsid w:val="00C0447C"/>
    <w:rsid w:val="00C04E15"/>
    <w:rsid w:val="00C057E0"/>
    <w:rsid w:val="00C05CE6"/>
    <w:rsid w:val="00C0736D"/>
    <w:rsid w:val="00C07D02"/>
    <w:rsid w:val="00C10610"/>
    <w:rsid w:val="00C10BDD"/>
    <w:rsid w:val="00C11AF4"/>
    <w:rsid w:val="00C12FF1"/>
    <w:rsid w:val="00C135FA"/>
    <w:rsid w:val="00C136DA"/>
    <w:rsid w:val="00C1445B"/>
    <w:rsid w:val="00C14E9A"/>
    <w:rsid w:val="00C1595E"/>
    <w:rsid w:val="00C20739"/>
    <w:rsid w:val="00C20B13"/>
    <w:rsid w:val="00C20D82"/>
    <w:rsid w:val="00C2101B"/>
    <w:rsid w:val="00C21568"/>
    <w:rsid w:val="00C21748"/>
    <w:rsid w:val="00C21E0A"/>
    <w:rsid w:val="00C21FC9"/>
    <w:rsid w:val="00C22429"/>
    <w:rsid w:val="00C231C7"/>
    <w:rsid w:val="00C234EB"/>
    <w:rsid w:val="00C23D71"/>
    <w:rsid w:val="00C23F54"/>
    <w:rsid w:val="00C241CA"/>
    <w:rsid w:val="00C24747"/>
    <w:rsid w:val="00C24BBB"/>
    <w:rsid w:val="00C25450"/>
    <w:rsid w:val="00C26208"/>
    <w:rsid w:val="00C275B9"/>
    <w:rsid w:val="00C27778"/>
    <w:rsid w:val="00C27880"/>
    <w:rsid w:val="00C31081"/>
    <w:rsid w:val="00C33892"/>
    <w:rsid w:val="00C33F24"/>
    <w:rsid w:val="00C36234"/>
    <w:rsid w:val="00C37128"/>
    <w:rsid w:val="00C40479"/>
    <w:rsid w:val="00C415E0"/>
    <w:rsid w:val="00C41CDC"/>
    <w:rsid w:val="00C4273D"/>
    <w:rsid w:val="00C4481F"/>
    <w:rsid w:val="00C44DFD"/>
    <w:rsid w:val="00C44F4B"/>
    <w:rsid w:val="00C454F0"/>
    <w:rsid w:val="00C45965"/>
    <w:rsid w:val="00C45991"/>
    <w:rsid w:val="00C4677D"/>
    <w:rsid w:val="00C473FD"/>
    <w:rsid w:val="00C47BB2"/>
    <w:rsid w:val="00C505BE"/>
    <w:rsid w:val="00C50C95"/>
    <w:rsid w:val="00C51EE7"/>
    <w:rsid w:val="00C51F8F"/>
    <w:rsid w:val="00C538C6"/>
    <w:rsid w:val="00C547D3"/>
    <w:rsid w:val="00C54AC9"/>
    <w:rsid w:val="00C551F4"/>
    <w:rsid w:val="00C55B77"/>
    <w:rsid w:val="00C561F2"/>
    <w:rsid w:val="00C56C50"/>
    <w:rsid w:val="00C57E17"/>
    <w:rsid w:val="00C601FA"/>
    <w:rsid w:val="00C60B18"/>
    <w:rsid w:val="00C61820"/>
    <w:rsid w:val="00C618B3"/>
    <w:rsid w:val="00C62266"/>
    <w:rsid w:val="00C62EB0"/>
    <w:rsid w:val="00C62F65"/>
    <w:rsid w:val="00C63897"/>
    <w:rsid w:val="00C63960"/>
    <w:rsid w:val="00C64729"/>
    <w:rsid w:val="00C6495F"/>
    <w:rsid w:val="00C64A3F"/>
    <w:rsid w:val="00C64B31"/>
    <w:rsid w:val="00C65140"/>
    <w:rsid w:val="00C65929"/>
    <w:rsid w:val="00C66886"/>
    <w:rsid w:val="00C700E5"/>
    <w:rsid w:val="00C70AA9"/>
    <w:rsid w:val="00C70FAC"/>
    <w:rsid w:val="00C71D6B"/>
    <w:rsid w:val="00C7228E"/>
    <w:rsid w:val="00C728DC"/>
    <w:rsid w:val="00C73661"/>
    <w:rsid w:val="00C73D65"/>
    <w:rsid w:val="00C7513B"/>
    <w:rsid w:val="00C7667D"/>
    <w:rsid w:val="00C76992"/>
    <w:rsid w:val="00C771A2"/>
    <w:rsid w:val="00C7762F"/>
    <w:rsid w:val="00C7797C"/>
    <w:rsid w:val="00C803E2"/>
    <w:rsid w:val="00C818F7"/>
    <w:rsid w:val="00C82B61"/>
    <w:rsid w:val="00C830FD"/>
    <w:rsid w:val="00C840E1"/>
    <w:rsid w:val="00C8467E"/>
    <w:rsid w:val="00C85713"/>
    <w:rsid w:val="00C85AD8"/>
    <w:rsid w:val="00C85E72"/>
    <w:rsid w:val="00C86222"/>
    <w:rsid w:val="00C901CB"/>
    <w:rsid w:val="00C90C85"/>
    <w:rsid w:val="00C9151D"/>
    <w:rsid w:val="00C91A8B"/>
    <w:rsid w:val="00C91F24"/>
    <w:rsid w:val="00C9305E"/>
    <w:rsid w:val="00C93D5F"/>
    <w:rsid w:val="00C94847"/>
    <w:rsid w:val="00C94D1F"/>
    <w:rsid w:val="00C95D69"/>
    <w:rsid w:val="00C95F9F"/>
    <w:rsid w:val="00C96132"/>
    <w:rsid w:val="00C968D3"/>
    <w:rsid w:val="00C978D5"/>
    <w:rsid w:val="00C979C1"/>
    <w:rsid w:val="00CA01A9"/>
    <w:rsid w:val="00CA0D65"/>
    <w:rsid w:val="00CA110F"/>
    <w:rsid w:val="00CA2ADD"/>
    <w:rsid w:val="00CA37BE"/>
    <w:rsid w:val="00CA3F0D"/>
    <w:rsid w:val="00CA3F61"/>
    <w:rsid w:val="00CA4A71"/>
    <w:rsid w:val="00CA693C"/>
    <w:rsid w:val="00CB1387"/>
    <w:rsid w:val="00CB1B12"/>
    <w:rsid w:val="00CB1C38"/>
    <w:rsid w:val="00CB312C"/>
    <w:rsid w:val="00CB37E7"/>
    <w:rsid w:val="00CB37F6"/>
    <w:rsid w:val="00CB3B23"/>
    <w:rsid w:val="00CB3EEC"/>
    <w:rsid w:val="00CB4959"/>
    <w:rsid w:val="00CB613D"/>
    <w:rsid w:val="00CC0652"/>
    <w:rsid w:val="00CC0D57"/>
    <w:rsid w:val="00CC115D"/>
    <w:rsid w:val="00CC2006"/>
    <w:rsid w:val="00CC271E"/>
    <w:rsid w:val="00CC2B6F"/>
    <w:rsid w:val="00CC33E1"/>
    <w:rsid w:val="00CC349F"/>
    <w:rsid w:val="00CC373E"/>
    <w:rsid w:val="00CC3986"/>
    <w:rsid w:val="00CC3B16"/>
    <w:rsid w:val="00CC3CF6"/>
    <w:rsid w:val="00CC3F00"/>
    <w:rsid w:val="00CC4521"/>
    <w:rsid w:val="00CC49A3"/>
    <w:rsid w:val="00CC5386"/>
    <w:rsid w:val="00CC5B56"/>
    <w:rsid w:val="00CC6D36"/>
    <w:rsid w:val="00CC7EB7"/>
    <w:rsid w:val="00CD030C"/>
    <w:rsid w:val="00CD057A"/>
    <w:rsid w:val="00CD07CB"/>
    <w:rsid w:val="00CD220F"/>
    <w:rsid w:val="00CD2706"/>
    <w:rsid w:val="00CD281E"/>
    <w:rsid w:val="00CD40B2"/>
    <w:rsid w:val="00CD4AA3"/>
    <w:rsid w:val="00CD4E3A"/>
    <w:rsid w:val="00CD4EDF"/>
    <w:rsid w:val="00CD5011"/>
    <w:rsid w:val="00CD60A9"/>
    <w:rsid w:val="00CD7BF8"/>
    <w:rsid w:val="00CD7E88"/>
    <w:rsid w:val="00CE1C3F"/>
    <w:rsid w:val="00CE2826"/>
    <w:rsid w:val="00CE28AA"/>
    <w:rsid w:val="00CE3F68"/>
    <w:rsid w:val="00CE5B1A"/>
    <w:rsid w:val="00CE5BFF"/>
    <w:rsid w:val="00CE6A12"/>
    <w:rsid w:val="00CE7AE1"/>
    <w:rsid w:val="00CF08A6"/>
    <w:rsid w:val="00CF08E6"/>
    <w:rsid w:val="00CF1110"/>
    <w:rsid w:val="00CF135F"/>
    <w:rsid w:val="00CF1C12"/>
    <w:rsid w:val="00CF2751"/>
    <w:rsid w:val="00CF2A13"/>
    <w:rsid w:val="00CF47F3"/>
    <w:rsid w:val="00CF480A"/>
    <w:rsid w:val="00CF5144"/>
    <w:rsid w:val="00CF5A54"/>
    <w:rsid w:val="00CF6149"/>
    <w:rsid w:val="00CF6535"/>
    <w:rsid w:val="00CF694A"/>
    <w:rsid w:val="00CF7EEC"/>
    <w:rsid w:val="00D02283"/>
    <w:rsid w:val="00D051E8"/>
    <w:rsid w:val="00D060FD"/>
    <w:rsid w:val="00D06E8A"/>
    <w:rsid w:val="00D11E80"/>
    <w:rsid w:val="00D12286"/>
    <w:rsid w:val="00D1261D"/>
    <w:rsid w:val="00D126AF"/>
    <w:rsid w:val="00D1325D"/>
    <w:rsid w:val="00D1375E"/>
    <w:rsid w:val="00D1399C"/>
    <w:rsid w:val="00D147AC"/>
    <w:rsid w:val="00D160E7"/>
    <w:rsid w:val="00D16E49"/>
    <w:rsid w:val="00D17715"/>
    <w:rsid w:val="00D2061A"/>
    <w:rsid w:val="00D21A34"/>
    <w:rsid w:val="00D22184"/>
    <w:rsid w:val="00D227DE"/>
    <w:rsid w:val="00D22E74"/>
    <w:rsid w:val="00D24325"/>
    <w:rsid w:val="00D2464D"/>
    <w:rsid w:val="00D25666"/>
    <w:rsid w:val="00D26717"/>
    <w:rsid w:val="00D27618"/>
    <w:rsid w:val="00D30351"/>
    <w:rsid w:val="00D309A0"/>
    <w:rsid w:val="00D30D28"/>
    <w:rsid w:val="00D30DC5"/>
    <w:rsid w:val="00D31F8E"/>
    <w:rsid w:val="00D31FAF"/>
    <w:rsid w:val="00D320B8"/>
    <w:rsid w:val="00D329A9"/>
    <w:rsid w:val="00D32F5C"/>
    <w:rsid w:val="00D35B5C"/>
    <w:rsid w:val="00D36FB7"/>
    <w:rsid w:val="00D372C2"/>
    <w:rsid w:val="00D376CB"/>
    <w:rsid w:val="00D37AAF"/>
    <w:rsid w:val="00D37BA4"/>
    <w:rsid w:val="00D411C5"/>
    <w:rsid w:val="00D415D3"/>
    <w:rsid w:val="00D42960"/>
    <w:rsid w:val="00D43248"/>
    <w:rsid w:val="00D4367A"/>
    <w:rsid w:val="00D44072"/>
    <w:rsid w:val="00D45267"/>
    <w:rsid w:val="00D459CD"/>
    <w:rsid w:val="00D461C1"/>
    <w:rsid w:val="00D465D5"/>
    <w:rsid w:val="00D46628"/>
    <w:rsid w:val="00D46A9C"/>
    <w:rsid w:val="00D46FB0"/>
    <w:rsid w:val="00D47898"/>
    <w:rsid w:val="00D47AA6"/>
    <w:rsid w:val="00D47CE6"/>
    <w:rsid w:val="00D517D9"/>
    <w:rsid w:val="00D521BB"/>
    <w:rsid w:val="00D52BB5"/>
    <w:rsid w:val="00D54E01"/>
    <w:rsid w:val="00D56268"/>
    <w:rsid w:val="00D5646B"/>
    <w:rsid w:val="00D56D8C"/>
    <w:rsid w:val="00D5713C"/>
    <w:rsid w:val="00D57146"/>
    <w:rsid w:val="00D5763C"/>
    <w:rsid w:val="00D5788D"/>
    <w:rsid w:val="00D57F9C"/>
    <w:rsid w:val="00D57FB2"/>
    <w:rsid w:val="00D618BE"/>
    <w:rsid w:val="00D618ED"/>
    <w:rsid w:val="00D6477D"/>
    <w:rsid w:val="00D65A77"/>
    <w:rsid w:val="00D66649"/>
    <w:rsid w:val="00D67063"/>
    <w:rsid w:val="00D701AF"/>
    <w:rsid w:val="00D71224"/>
    <w:rsid w:val="00D71438"/>
    <w:rsid w:val="00D72DD9"/>
    <w:rsid w:val="00D73081"/>
    <w:rsid w:val="00D7345A"/>
    <w:rsid w:val="00D7345F"/>
    <w:rsid w:val="00D73466"/>
    <w:rsid w:val="00D737E3"/>
    <w:rsid w:val="00D74A3E"/>
    <w:rsid w:val="00D75142"/>
    <w:rsid w:val="00D75B55"/>
    <w:rsid w:val="00D76975"/>
    <w:rsid w:val="00D76FBD"/>
    <w:rsid w:val="00D77A97"/>
    <w:rsid w:val="00D80009"/>
    <w:rsid w:val="00D805D0"/>
    <w:rsid w:val="00D837FE"/>
    <w:rsid w:val="00D852B1"/>
    <w:rsid w:val="00D85937"/>
    <w:rsid w:val="00D86270"/>
    <w:rsid w:val="00D86B7D"/>
    <w:rsid w:val="00D907FD"/>
    <w:rsid w:val="00D9116B"/>
    <w:rsid w:val="00D91E38"/>
    <w:rsid w:val="00D925AB"/>
    <w:rsid w:val="00D92CDE"/>
    <w:rsid w:val="00D93F0E"/>
    <w:rsid w:val="00D94801"/>
    <w:rsid w:val="00D948CC"/>
    <w:rsid w:val="00D96428"/>
    <w:rsid w:val="00D97F70"/>
    <w:rsid w:val="00DA0C6C"/>
    <w:rsid w:val="00DA1510"/>
    <w:rsid w:val="00DA2469"/>
    <w:rsid w:val="00DA2E15"/>
    <w:rsid w:val="00DA4150"/>
    <w:rsid w:val="00DA637B"/>
    <w:rsid w:val="00DA664F"/>
    <w:rsid w:val="00DA6D3E"/>
    <w:rsid w:val="00DA7DE2"/>
    <w:rsid w:val="00DB0579"/>
    <w:rsid w:val="00DB0CB2"/>
    <w:rsid w:val="00DB1281"/>
    <w:rsid w:val="00DB1B70"/>
    <w:rsid w:val="00DB20AB"/>
    <w:rsid w:val="00DB2752"/>
    <w:rsid w:val="00DB2A0F"/>
    <w:rsid w:val="00DB2C37"/>
    <w:rsid w:val="00DB3D10"/>
    <w:rsid w:val="00DB3E64"/>
    <w:rsid w:val="00DB4498"/>
    <w:rsid w:val="00DB4D46"/>
    <w:rsid w:val="00DB552B"/>
    <w:rsid w:val="00DB5968"/>
    <w:rsid w:val="00DB5BE9"/>
    <w:rsid w:val="00DB5CA0"/>
    <w:rsid w:val="00DB6026"/>
    <w:rsid w:val="00DB655A"/>
    <w:rsid w:val="00DB67BB"/>
    <w:rsid w:val="00DB6F98"/>
    <w:rsid w:val="00DB73FD"/>
    <w:rsid w:val="00DB78EC"/>
    <w:rsid w:val="00DB7A05"/>
    <w:rsid w:val="00DB7A21"/>
    <w:rsid w:val="00DB7C55"/>
    <w:rsid w:val="00DC08FC"/>
    <w:rsid w:val="00DC0A34"/>
    <w:rsid w:val="00DC1EBC"/>
    <w:rsid w:val="00DC23B6"/>
    <w:rsid w:val="00DC2D7F"/>
    <w:rsid w:val="00DC352A"/>
    <w:rsid w:val="00DC38D4"/>
    <w:rsid w:val="00DC3E95"/>
    <w:rsid w:val="00DC4557"/>
    <w:rsid w:val="00DC464F"/>
    <w:rsid w:val="00DC4923"/>
    <w:rsid w:val="00DC4A08"/>
    <w:rsid w:val="00DC4EA7"/>
    <w:rsid w:val="00DC4F15"/>
    <w:rsid w:val="00DC5803"/>
    <w:rsid w:val="00DC6780"/>
    <w:rsid w:val="00DC6972"/>
    <w:rsid w:val="00DC7C79"/>
    <w:rsid w:val="00DD128C"/>
    <w:rsid w:val="00DD12D6"/>
    <w:rsid w:val="00DD19C3"/>
    <w:rsid w:val="00DD1B1E"/>
    <w:rsid w:val="00DD1BE3"/>
    <w:rsid w:val="00DD1DF4"/>
    <w:rsid w:val="00DD1E8E"/>
    <w:rsid w:val="00DD1F43"/>
    <w:rsid w:val="00DD23C8"/>
    <w:rsid w:val="00DD28E1"/>
    <w:rsid w:val="00DD2A12"/>
    <w:rsid w:val="00DD48FF"/>
    <w:rsid w:val="00DD533C"/>
    <w:rsid w:val="00DD5959"/>
    <w:rsid w:val="00DD77D6"/>
    <w:rsid w:val="00DD7B39"/>
    <w:rsid w:val="00DE0139"/>
    <w:rsid w:val="00DE0D56"/>
    <w:rsid w:val="00DE18F8"/>
    <w:rsid w:val="00DE1B60"/>
    <w:rsid w:val="00DE298C"/>
    <w:rsid w:val="00DE3271"/>
    <w:rsid w:val="00DE4BD1"/>
    <w:rsid w:val="00DE5862"/>
    <w:rsid w:val="00DE5C0F"/>
    <w:rsid w:val="00DE606E"/>
    <w:rsid w:val="00DE628D"/>
    <w:rsid w:val="00DE7141"/>
    <w:rsid w:val="00DE7FB1"/>
    <w:rsid w:val="00DF03D1"/>
    <w:rsid w:val="00DF08AC"/>
    <w:rsid w:val="00DF0D38"/>
    <w:rsid w:val="00DF2319"/>
    <w:rsid w:val="00DF2E22"/>
    <w:rsid w:val="00DF2F8C"/>
    <w:rsid w:val="00DF418C"/>
    <w:rsid w:val="00DF4616"/>
    <w:rsid w:val="00DF4B27"/>
    <w:rsid w:val="00DF4DB5"/>
    <w:rsid w:val="00DF5206"/>
    <w:rsid w:val="00DF608C"/>
    <w:rsid w:val="00DF66F3"/>
    <w:rsid w:val="00DF6F2C"/>
    <w:rsid w:val="00DF7F55"/>
    <w:rsid w:val="00E00F68"/>
    <w:rsid w:val="00E025BE"/>
    <w:rsid w:val="00E032CB"/>
    <w:rsid w:val="00E03FDC"/>
    <w:rsid w:val="00E04325"/>
    <w:rsid w:val="00E05726"/>
    <w:rsid w:val="00E05BEE"/>
    <w:rsid w:val="00E06A6F"/>
    <w:rsid w:val="00E10E18"/>
    <w:rsid w:val="00E11206"/>
    <w:rsid w:val="00E12EE2"/>
    <w:rsid w:val="00E13DAE"/>
    <w:rsid w:val="00E17A83"/>
    <w:rsid w:val="00E20814"/>
    <w:rsid w:val="00E21885"/>
    <w:rsid w:val="00E2191E"/>
    <w:rsid w:val="00E21DDD"/>
    <w:rsid w:val="00E2240F"/>
    <w:rsid w:val="00E22C30"/>
    <w:rsid w:val="00E23BEE"/>
    <w:rsid w:val="00E24935"/>
    <w:rsid w:val="00E25171"/>
    <w:rsid w:val="00E25985"/>
    <w:rsid w:val="00E26078"/>
    <w:rsid w:val="00E2632E"/>
    <w:rsid w:val="00E266EB"/>
    <w:rsid w:val="00E26A5C"/>
    <w:rsid w:val="00E26C7D"/>
    <w:rsid w:val="00E26CBC"/>
    <w:rsid w:val="00E27D41"/>
    <w:rsid w:val="00E27E09"/>
    <w:rsid w:val="00E30F2B"/>
    <w:rsid w:val="00E31332"/>
    <w:rsid w:val="00E31514"/>
    <w:rsid w:val="00E3316A"/>
    <w:rsid w:val="00E3334E"/>
    <w:rsid w:val="00E33999"/>
    <w:rsid w:val="00E3444C"/>
    <w:rsid w:val="00E3461C"/>
    <w:rsid w:val="00E348F4"/>
    <w:rsid w:val="00E3507D"/>
    <w:rsid w:val="00E35694"/>
    <w:rsid w:val="00E35CF2"/>
    <w:rsid w:val="00E35D15"/>
    <w:rsid w:val="00E35E9A"/>
    <w:rsid w:val="00E35FA4"/>
    <w:rsid w:val="00E3693C"/>
    <w:rsid w:val="00E37177"/>
    <w:rsid w:val="00E430D9"/>
    <w:rsid w:val="00E4341D"/>
    <w:rsid w:val="00E4348F"/>
    <w:rsid w:val="00E44799"/>
    <w:rsid w:val="00E451A8"/>
    <w:rsid w:val="00E46176"/>
    <w:rsid w:val="00E465C2"/>
    <w:rsid w:val="00E475AA"/>
    <w:rsid w:val="00E47EBB"/>
    <w:rsid w:val="00E47EC6"/>
    <w:rsid w:val="00E50AAD"/>
    <w:rsid w:val="00E5148A"/>
    <w:rsid w:val="00E53129"/>
    <w:rsid w:val="00E5327C"/>
    <w:rsid w:val="00E53D03"/>
    <w:rsid w:val="00E53F5C"/>
    <w:rsid w:val="00E548DF"/>
    <w:rsid w:val="00E54A89"/>
    <w:rsid w:val="00E57427"/>
    <w:rsid w:val="00E57B27"/>
    <w:rsid w:val="00E60ED7"/>
    <w:rsid w:val="00E612E7"/>
    <w:rsid w:val="00E6250E"/>
    <w:rsid w:val="00E6406B"/>
    <w:rsid w:val="00E64710"/>
    <w:rsid w:val="00E64D7C"/>
    <w:rsid w:val="00E66335"/>
    <w:rsid w:val="00E66BCF"/>
    <w:rsid w:val="00E66F06"/>
    <w:rsid w:val="00E67254"/>
    <w:rsid w:val="00E70742"/>
    <w:rsid w:val="00E70F5F"/>
    <w:rsid w:val="00E7148A"/>
    <w:rsid w:val="00E72801"/>
    <w:rsid w:val="00E72BD5"/>
    <w:rsid w:val="00E758EC"/>
    <w:rsid w:val="00E76254"/>
    <w:rsid w:val="00E76C7B"/>
    <w:rsid w:val="00E776B4"/>
    <w:rsid w:val="00E81D6B"/>
    <w:rsid w:val="00E82560"/>
    <w:rsid w:val="00E829DC"/>
    <w:rsid w:val="00E831F7"/>
    <w:rsid w:val="00E83840"/>
    <w:rsid w:val="00E839D0"/>
    <w:rsid w:val="00E83F70"/>
    <w:rsid w:val="00E85828"/>
    <w:rsid w:val="00E858AE"/>
    <w:rsid w:val="00E85E89"/>
    <w:rsid w:val="00E867B5"/>
    <w:rsid w:val="00E8715D"/>
    <w:rsid w:val="00E874FE"/>
    <w:rsid w:val="00E87A3F"/>
    <w:rsid w:val="00E87F36"/>
    <w:rsid w:val="00E90E7B"/>
    <w:rsid w:val="00E91AED"/>
    <w:rsid w:val="00E93724"/>
    <w:rsid w:val="00E9390A"/>
    <w:rsid w:val="00E93A0C"/>
    <w:rsid w:val="00E94200"/>
    <w:rsid w:val="00E948DC"/>
    <w:rsid w:val="00E951F0"/>
    <w:rsid w:val="00E954CB"/>
    <w:rsid w:val="00E97E7A"/>
    <w:rsid w:val="00EA030C"/>
    <w:rsid w:val="00EA134E"/>
    <w:rsid w:val="00EA1F6A"/>
    <w:rsid w:val="00EA2102"/>
    <w:rsid w:val="00EA2DF5"/>
    <w:rsid w:val="00EA35D9"/>
    <w:rsid w:val="00EA54E4"/>
    <w:rsid w:val="00EA5E25"/>
    <w:rsid w:val="00EA628B"/>
    <w:rsid w:val="00EA7516"/>
    <w:rsid w:val="00EA7753"/>
    <w:rsid w:val="00EB0890"/>
    <w:rsid w:val="00EB0C15"/>
    <w:rsid w:val="00EB14E0"/>
    <w:rsid w:val="00EB1A2B"/>
    <w:rsid w:val="00EB1E8A"/>
    <w:rsid w:val="00EB2F15"/>
    <w:rsid w:val="00EB3FEA"/>
    <w:rsid w:val="00EB411C"/>
    <w:rsid w:val="00EB44B4"/>
    <w:rsid w:val="00EB469B"/>
    <w:rsid w:val="00EB4BF7"/>
    <w:rsid w:val="00EB4C53"/>
    <w:rsid w:val="00EB4DB5"/>
    <w:rsid w:val="00EB4FD9"/>
    <w:rsid w:val="00EB5B3B"/>
    <w:rsid w:val="00EB70DC"/>
    <w:rsid w:val="00EB742E"/>
    <w:rsid w:val="00EB7711"/>
    <w:rsid w:val="00EB7EB8"/>
    <w:rsid w:val="00EC0DA4"/>
    <w:rsid w:val="00EC0F49"/>
    <w:rsid w:val="00EC1B70"/>
    <w:rsid w:val="00EC1D17"/>
    <w:rsid w:val="00EC221E"/>
    <w:rsid w:val="00EC32AE"/>
    <w:rsid w:val="00EC3C50"/>
    <w:rsid w:val="00EC4098"/>
    <w:rsid w:val="00EC7D14"/>
    <w:rsid w:val="00ED0200"/>
    <w:rsid w:val="00ED2C00"/>
    <w:rsid w:val="00ED2E9B"/>
    <w:rsid w:val="00ED448C"/>
    <w:rsid w:val="00ED50AA"/>
    <w:rsid w:val="00ED5A0A"/>
    <w:rsid w:val="00ED5D98"/>
    <w:rsid w:val="00ED6947"/>
    <w:rsid w:val="00ED763A"/>
    <w:rsid w:val="00EE0108"/>
    <w:rsid w:val="00EE03D2"/>
    <w:rsid w:val="00EE0474"/>
    <w:rsid w:val="00EE09EA"/>
    <w:rsid w:val="00EE1984"/>
    <w:rsid w:val="00EE1F33"/>
    <w:rsid w:val="00EE3871"/>
    <w:rsid w:val="00EE4368"/>
    <w:rsid w:val="00EE4BC7"/>
    <w:rsid w:val="00EE4FE4"/>
    <w:rsid w:val="00EE5700"/>
    <w:rsid w:val="00EE5B36"/>
    <w:rsid w:val="00EE5C27"/>
    <w:rsid w:val="00EE63D2"/>
    <w:rsid w:val="00EE6FC7"/>
    <w:rsid w:val="00EE704D"/>
    <w:rsid w:val="00EE70A9"/>
    <w:rsid w:val="00EE731A"/>
    <w:rsid w:val="00EE73BB"/>
    <w:rsid w:val="00EE7A2B"/>
    <w:rsid w:val="00EE7A32"/>
    <w:rsid w:val="00EF009D"/>
    <w:rsid w:val="00EF023B"/>
    <w:rsid w:val="00EF03D0"/>
    <w:rsid w:val="00EF0C41"/>
    <w:rsid w:val="00EF0C80"/>
    <w:rsid w:val="00EF22DB"/>
    <w:rsid w:val="00EF268E"/>
    <w:rsid w:val="00EF4377"/>
    <w:rsid w:val="00EF4F10"/>
    <w:rsid w:val="00EF6637"/>
    <w:rsid w:val="00EF7371"/>
    <w:rsid w:val="00EF756B"/>
    <w:rsid w:val="00F003B6"/>
    <w:rsid w:val="00F00483"/>
    <w:rsid w:val="00F00DBA"/>
    <w:rsid w:val="00F01212"/>
    <w:rsid w:val="00F01D59"/>
    <w:rsid w:val="00F022C4"/>
    <w:rsid w:val="00F0282C"/>
    <w:rsid w:val="00F037FD"/>
    <w:rsid w:val="00F03AFB"/>
    <w:rsid w:val="00F043B1"/>
    <w:rsid w:val="00F04E48"/>
    <w:rsid w:val="00F058D8"/>
    <w:rsid w:val="00F05942"/>
    <w:rsid w:val="00F0598A"/>
    <w:rsid w:val="00F05F7E"/>
    <w:rsid w:val="00F06007"/>
    <w:rsid w:val="00F06135"/>
    <w:rsid w:val="00F06265"/>
    <w:rsid w:val="00F070B7"/>
    <w:rsid w:val="00F0752C"/>
    <w:rsid w:val="00F07E65"/>
    <w:rsid w:val="00F100C9"/>
    <w:rsid w:val="00F115C2"/>
    <w:rsid w:val="00F11609"/>
    <w:rsid w:val="00F11D35"/>
    <w:rsid w:val="00F11E9A"/>
    <w:rsid w:val="00F11EB5"/>
    <w:rsid w:val="00F131E0"/>
    <w:rsid w:val="00F137C2"/>
    <w:rsid w:val="00F13B2C"/>
    <w:rsid w:val="00F15E31"/>
    <w:rsid w:val="00F15E94"/>
    <w:rsid w:val="00F168C4"/>
    <w:rsid w:val="00F17306"/>
    <w:rsid w:val="00F1741C"/>
    <w:rsid w:val="00F2009B"/>
    <w:rsid w:val="00F20738"/>
    <w:rsid w:val="00F21413"/>
    <w:rsid w:val="00F22A34"/>
    <w:rsid w:val="00F23544"/>
    <w:rsid w:val="00F24CB8"/>
    <w:rsid w:val="00F25046"/>
    <w:rsid w:val="00F254F3"/>
    <w:rsid w:val="00F25886"/>
    <w:rsid w:val="00F261BE"/>
    <w:rsid w:val="00F26942"/>
    <w:rsid w:val="00F26EE6"/>
    <w:rsid w:val="00F27680"/>
    <w:rsid w:val="00F30197"/>
    <w:rsid w:val="00F309F4"/>
    <w:rsid w:val="00F31D2B"/>
    <w:rsid w:val="00F321D5"/>
    <w:rsid w:val="00F328F0"/>
    <w:rsid w:val="00F33A89"/>
    <w:rsid w:val="00F33CE5"/>
    <w:rsid w:val="00F3490C"/>
    <w:rsid w:val="00F36AA8"/>
    <w:rsid w:val="00F375C6"/>
    <w:rsid w:val="00F37AC1"/>
    <w:rsid w:val="00F37B26"/>
    <w:rsid w:val="00F401A2"/>
    <w:rsid w:val="00F4231F"/>
    <w:rsid w:val="00F4277F"/>
    <w:rsid w:val="00F429B1"/>
    <w:rsid w:val="00F43B9A"/>
    <w:rsid w:val="00F43C7F"/>
    <w:rsid w:val="00F43DE1"/>
    <w:rsid w:val="00F444D8"/>
    <w:rsid w:val="00F446E8"/>
    <w:rsid w:val="00F44E4B"/>
    <w:rsid w:val="00F45149"/>
    <w:rsid w:val="00F45FF2"/>
    <w:rsid w:val="00F4656E"/>
    <w:rsid w:val="00F46D05"/>
    <w:rsid w:val="00F46DB0"/>
    <w:rsid w:val="00F47BC7"/>
    <w:rsid w:val="00F501F7"/>
    <w:rsid w:val="00F50208"/>
    <w:rsid w:val="00F50B62"/>
    <w:rsid w:val="00F51456"/>
    <w:rsid w:val="00F51CE1"/>
    <w:rsid w:val="00F52795"/>
    <w:rsid w:val="00F52C6B"/>
    <w:rsid w:val="00F55176"/>
    <w:rsid w:val="00F55AFC"/>
    <w:rsid w:val="00F569FF"/>
    <w:rsid w:val="00F56EED"/>
    <w:rsid w:val="00F574CD"/>
    <w:rsid w:val="00F60F48"/>
    <w:rsid w:val="00F61203"/>
    <w:rsid w:val="00F618E1"/>
    <w:rsid w:val="00F61A86"/>
    <w:rsid w:val="00F6281B"/>
    <w:rsid w:val="00F6286C"/>
    <w:rsid w:val="00F6346E"/>
    <w:rsid w:val="00F636E1"/>
    <w:rsid w:val="00F63C0A"/>
    <w:rsid w:val="00F643FD"/>
    <w:rsid w:val="00F64599"/>
    <w:rsid w:val="00F659BD"/>
    <w:rsid w:val="00F66404"/>
    <w:rsid w:val="00F6670C"/>
    <w:rsid w:val="00F66D2A"/>
    <w:rsid w:val="00F67732"/>
    <w:rsid w:val="00F71802"/>
    <w:rsid w:val="00F71849"/>
    <w:rsid w:val="00F71A6A"/>
    <w:rsid w:val="00F727F5"/>
    <w:rsid w:val="00F72F9E"/>
    <w:rsid w:val="00F73B02"/>
    <w:rsid w:val="00F73C11"/>
    <w:rsid w:val="00F74D2B"/>
    <w:rsid w:val="00F7558A"/>
    <w:rsid w:val="00F762F8"/>
    <w:rsid w:val="00F76ABC"/>
    <w:rsid w:val="00F7799F"/>
    <w:rsid w:val="00F80D4E"/>
    <w:rsid w:val="00F81190"/>
    <w:rsid w:val="00F82FE8"/>
    <w:rsid w:val="00F83E1F"/>
    <w:rsid w:val="00F83EE1"/>
    <w:rsid w:val="00F84199"/>
    <w:rsid w:val="00F8498F"/>
    <w:rsid w:val="00F853E2"/>
    <w:rsid w:val="00F86290"/>
    <w:rsid w:val="00F862E2"/>
    <w:rsid w:val="00F86870"/>
    <w:rsid w:val="00F86BA3"/>
    <w:rsid w:val="00F87649"/>
    <w:rsid w:val="00F87B63"/>
    <w:rsid w:val="00F9034F"/>
    <w:rsid w:val="00F91248"/>
    <w:rsid w:val="00F916FA"/>
    <w:rsid w:val="00F91A3F"/>
    <w:rsid w:val="00F91BAD"/>
    <w:rsid w:val="00F929F9"/>
    <w:rsid w:val="00F92A17"/>
    <w:rsid w:val="00F9388F"/>
    <w:rsid w:val="00F9448E"/>
    <w:rsid w:val="00F947C9"/>
    <w:rsid w:val="00F951F0"/>
    <w:rsid w:val="00F952AF"/>
    <w:rsid w:val="00F95F26"/>
    <w:rsid w:val="00F9690B"/>
    <w:rsid w:val="00F9765B"/>
    <w:rsid w:val="00FA0B2B"/>
    <w:rsid w:val="00FA0F63"/>
    <w:rsid w:val="00FA2434"/>
    <w:rsid w:val="00FA30DA"/>
    <w:rsid w:val="00FA4E1B"/>
    <w:rsid w:val="00FA4EF8"/>
    <w:rsid w:val="00FA5D9F"/>
    <w:rsid w:val="00FA5ED6"/>
    <w:rsid w:val="00FA62B7"/>
    <w:rsid w:val="00FA63AA"/>
    <w:rsid w:val="00FA6563"/>
    <w:rsid w:val="00FA6C9E"/>
    <w:rsid w:val="00FA7259"/>
    <w:rsid w:val="00FB14D2"/>
    <w:rsid w:val="00FB2DAF"/>
    <w:rsid w:val="00FB4432"/>
    <w:rsid w:val="00FB5062"/>
    <w:rsid w:val="00FB519C"/>
    <w:rsid w:val="00FB5F1B"/>
    <w:rsid w:val="00FB6213"/>
    <w:rsid w:val="00FB63DF"/>
    <w:rsid w:val="00FB6760"/>
    <w:rsid w:val="00FB6A72"/>
    <w:rsid w:val="00FB703B"/>
    <w:rsid w:val="00FB72DA"/>
    <w:rsid w:val="00FC093F"/>
    <w:rsid w:val="00FC09D2"/>
    <w:rsid w:val="00FC1453"/>
    <w:rsid w:val="00FC2797"/>
    <w:rsid w:val="00FC3371"/>
    <w:rsid w:val="00FC4E99"/>
    <w:rsid w:val="00FC6167"/>
    <w:rsid w:val="00FD0811"/>
    <w:rsid w:val="00FD0DF9"/>
    <w:rsid w:val="00FD13B1"/>
    <w:rsid w:val="00FD168B"/>
    <w:rsid w:val="00FD321D"/>
    <w:rsid w:val="00FD47FE"/>
    <w:rsid w:val="00FD4836"/>
    <w:rsid w:val="00FD50D8"/>
    <w:rsid w:val="00FD5E08"/>
    <w:rsid w:val="00FD64C0"/>
    <w:rsid w:val="00FD726A"/>
    <w:rsid w:val="00FD78C5"/>
    <w:rsid w:val="00FD7EAA"/>
    <w:rsid w:val="00FD7F5E"/>
    <w:rsid w:val="00FE06B7"/>
    <w:rsid w:val="00FE098A"/>
    <w:rsid w:val="00FE0BA0"/>
    <w:rsid w:val="00FE167A"/>
    <w:rsid w:val="00FE1684"/>
    <w:rsid w:val="00FE1F60"/>
    <w:rsid w:val="00FE2311"/>
    <w:rsid w:val="00FE2986"/>
    <w:rsid w:val="00FE3551"/>
    <w:rsid w:val="00FE401C"/>
    <w:rsid w:val="00FE5D57"/>
    <w:rsid w:val="00FE6CEF"/>
    <w:rsid w:val="00FE7193"/>
    <w:rsid w:val="00FF08DA"/>
    <w:rsid w:val="00FF13DB"/>
    <w:rsid w:val="00FF165D"/>
    <w:rsid w:val="00FF2BB2"/>
    <w:rsid w:val="00FF31AA"/>
    <w:rsid w:val="00FF34D2"/>
    <w:rsid w:val="00FF36C1"/>
    <w:rsid w:val="00FF3834"/>
    <w:rsid w:val="00FF4DE4"/>
    <w:rsid w:val="00FF5F95"/>
    <w:rsid w:val="00FF6672"/>
    <w:rsid w:val="00FF66CD"/>
    <w:rsid w:val="00FF6EF4"/>
    <w:rsid w:val="00FF7B81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0CEF49"/>
  <w15:docId w15:val="{2A9F9D17-0B74-1346-B915-404DBC41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019"/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DzTablo4">
    <w:name w:val="Plain Table 4"/>
    <w:basedOn w:val="NormalTablo"/>
    <w:uiPriority w:val="44"/>
    <w:rsid w:val="001536A1"/>
    <w:rPr>
      <w:sz w:val="22"/>
      <w:szCs w:val="22"/>
      <w:lang w:val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basedOn w:val="VarsaylanParagrafYazTipi"/>
    <w:rsid w:val="001536A1"/>
  </w:style>
  <w:style w:type="character" w:styleId="DipnotBavurusu">
    <w:name w:val="footnote reference"/>
    <w:aliases w:val="Footnote Reference Number,number,Footnote symbol,Voetnootverwijzing,Footnote number,fr,o,Footnotemark,FR,Footnotemark1,Footnotemark2,FR1,Footnotemark3,FR2,Footnotemark4,FR3,Footnotemark5,FR4,Footnotemark6,Footnotemark7,Footnotemark8"/>
    <w:uiPriority w:val="99"/>
    <w:rsid w:val="001536A1"/>
    <w:rPr>
      <w:vertAlign w:val="superscript"/>
    </w:rPr>
  </w:style>
  <w:style w:type="paragraph" w:styleId="DipnotMetni">
    <w:name w:val="footnote text"/>
    <w:aliases w:val="Char Char,Char"/>
    <w:basedOn w:val="Normal"/>
    <w:link w:val="DipnotMetniChar"/>
    <w:rsid w:val="001536A1"/>
    <w:rPr>
      <w:sz w:val="20"/>
      <w:szCs w:val="20"/>
    </w:rPr>
  </w:style>
  <w:style w:type="character" w:customStyle="1" w:styleId="DipnotMetniChar">
    <w:name w:val="Dipnot Metni Char"/>
    <w:aliases w:val="Char Char Char,Char Char1"/>
    <w:basedOn w:val="VarsaylanParagrafYazTipi"/>
    <w:link w:val="DipnotMetni"/>
    <w:rsid w:val="001536A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uiPriority w:val="99"/>
    <w:rsid w:val="001536A1"/>
    <w:rPr>
      <w:color w:val="0000FF"/>
      <w:u w:val="single"/>
    </w:rPr>
  </w:style>
  <w:style w:type="table" w:styleId="TabloKlavuzu">
    <w:name w:val="Table Grid"/>
    <w:basedOn w:val="NormalTablo"/>
    <w:uiPriority w:val="39"/>
    <w:rsid w:val="001536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1554"/>
    <w:rPr>
      <w:sz w:val="18"/>
      <w:szCs w:val="18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554"/>
    <w:rPr>
      <w:rFonts w:ascii="Times New Roman" w:eastAsia="Times New Roman" w:hAnsi="Times New Roman" w:cs="Times New Roman"/>
      <w:noProof/>
      <w:sz w:val="18"/>
      <w:szCs w:val="18"/>
      <w:lang w:val="en-US" w:eastAsia="tr-TR"/>
    </w:rPr>
  </w:style>
  <w:style w:type="paragraph" w:styleId="ListeParagraf">
    <w:name w:val="List Paragraph"/>
    <w:basedOn w:val="Normal"/>
    <w:uiPriority w:val="34"/>
    <w:qFormat/>
    <w:rsid w:val="007B1554"/>
    <w:pPr>
      <w:ind w:left="720"/>
      <w:contextualSpacing/>
    </w:pPr>
    <w:rPr>
      <w:lang w:val="en-US"/>
    </w:rPr>
  </w:style>
  <w:style w:type="paragraph" w:styleId="AralkYok">
    <w:name w:val="No Spacing"/>
    <w:uiPriority w:val="1"/>
    <w:qFormat/>
    <w:rsid w:val="007B1554"/>
    <w:rPr>
      <w:rFonts w:ascii="Times New Roman" w:hAnsi="Times New Roman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F63C0A"/>
    <w:pPr>
      <w:tabs>
        <w:tab w:val="center" w:pos="4536"/>
        <w:tab w:val="right" w:pos="9072"/>
      </w:tabs>
    </w:pPr>
    <w:rPr>
      <w:lang w:val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F63C0A"/>
    <w:rPr>
      <w:rFonts w:ascii="Times New Roman" w:eastAsia="Times New Roman" w:hAnsi="Times New Roman" w:cs="Times New Roman"/>
      <w:noProof/>
      <w:lang w:val="en-US" w:eastAsia="tr-TR"/>
    </w:rPr>
  </w:style>
  <w:style w:type="character" w:styleId="SayfaNumaras">
    <w:name w:val="page number"/>
    <w:basedOn w:val="VarsaylanParagrafYazTipi"/>
    <w:uiPriority w:val="99"/>
    <w:semiHidden/>
    <w:unhideWhenUsed/>
    <w:rsid w:val="00F63C0A"/>
  </w:style>
  <w:style w:type="character" w:styleId="zlenenKpr">
    <w:name w:val="FollowedHyperlink"/>
    <w:basedOn w:val="VarsaylanParagrafYazTipi"/>
    <w:uiPriority w:val="99"/>
    <w:semiHidden/>
    <w:unhideWhenUsed/>
    <w:rsid w:val="00A422B3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422B3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940722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31D77"/>
    <w:pPr>
      <w:spacing w:before="100" w:beforeAutospacing="1" w:after="100" w:afterAutospacing="1"/>
    </w:pPr>
  </w:style>
  <w:style w:type="paragraph" w:customStyle="1" w:styleId="dx-doi">
    <w:name w:val="dx-doi"/>
    <w:basedOn w:val="Normal"/>
    <w:rsid w:val="003C45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2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B548882-07FE-B943-A394-651AB453319B}">
  <we:reference id="wa200000368" version="1.0.0.0" store="en-US" storeType="OMEX"/>
  <we:alternateReferences>
    <we:reference id="wa200000368" version="1.0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03CF4-0CCB-4E6D-A058-85E6E1026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1585</Words>
  <Characters>8753</Characters>
  <Application>Microsoft Office Word</Application>
  <DocSecurity>0</DocSecurity>
  <Lines>1458</Lines>
  <Paragraphs>1033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SABAN NAZLIOGLU</dc:creator>
  <cp:keywords/>
  <dc:description/>
  <cp:lastModifiedBy>SABAN NAZLIOGLU</cp:lastModifiedBy>
  <cp:revision>38</cp:revision>
  <cp:lastPrinted>2025-09-19T15:25:00Z</cp:lastPrinted>
  <dcterms:created xsi:type="dcterms:W3CDTF">2026-02-05T12:34:00Z</dcterms:created>
  <dcterms:modified xsi:type="dcterms:W3CDTF">2026-02-05T16:10:00Z</dcterms:modified>
</cp:coreProperties>
</file>