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7"/>
        <w:gridCol w:w="655"/>
        <w:gridCol w:w="939"/>
        <w:gridCol w:w="568"/>
        <w:gridCol w:w="536"/>
        <w:gridCol w:w="536"/>
        <w:gridCol w:w="536"/>
        <w:gridCol w:w="536"/>
        <w:gridCol w:w="536"/>
        <w:gridCol w:w="695"/>
      </w:tblGrid>
      <w:tr w:rsidR="00927C04" w:rsidRPr="00F86E92" w:rsidTr="00BE64BF">
        <w:tc>
          <w:tcPr>
            <w:tcW w:w="8954" w:type="dxa"/>
            <w:gridSpan w:val="10"/>
            <w:shd w:val="clear" w:color="auto" w:fill="auto"/>
          </w:tcPr>
          <w:p w:rsidR="00927C04" w:rsidRPr="00F86E92" w:rsidRDefault="00927C04" w:rsidP="00F66233">
            <w:pPr>
              <w:jc w:val="center"/>
              <w:rPr>
                <w:b/>
                <w:sz w:val="20"/>
                <w:szCs w:val="20"/>
              </w:rPr>
            </w:pPr>
          </w:p>
          <w:p w:rsidR="00927C04" w:rsidRPr="00F86E92" w:rsidRDefault="00927C04" w:rsidP="00F66233">
            <w:pPr>
              <w:jc w:val="center"/>
              <w:rPr>
                <w:b/>
                <w:sz w:val="20"/>
                <w:szCs w:val="20"/>
              </w:rPr>
            </w:pPr>
            <w:r w:rsidRPr="00F86E92">
              <w:rPr>
                <w:b/>
                <w:sz w:val="20"/>
                <w:szCs w:val="20"/>
              </w:rPr>
              <w:t>SÜREÇ TANIMLAMA KARTI</w:t>
            </w:r>
          </w:p>
          <w:p w:rsidR="00927C04" w:rsidRPr="00F86E92" w:rsidRDefault="00927C04" w:rsidP="00F66233">
            <w:pPr>
              <w:rPr>
                <w:sz w:val="20"/>
                <w:szCs w:val="20"/>
              </w:rPr>
            </w:pPr>
          </w:p>
        </w:tc>
      </w:tr>
      <w:tr w:rsidR="00927C04" w:rsidRPr="00F86E92" w:rsidTr="00EE344B">
        <w:trPr>
          <w:trHeight w:val="510"/>
        </w:trPr>
        <w:tc>
          <w:tcPr>
            <w:tcW w:w="3417" w:type="dxa"/>
            <w:shd w:val="clear" w:color="auto" w:fill="auto"/>
          </w:tcPr>
          <w:p w:rsidR="00927C04" w:rsidRPr="00F86E92" w:rsidRDefault="00927C04" w:rsidP="00F6623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86E92">
              <w:rPr>
                <w:b/>
                <w:bCs/>
                <w:color w:val="000000"/>
                <w:sz w:val="20"/>
                <w:szCs w:val="20"/>
              </w:rPr>
              <w:t xml:space="preserve">SÜREÇ KODU: </w:t>
            </w:r>
          </w:p>
        </w:tc>
        <w:tc>
          <w:tcPr>
            <w:tcW w:w="5537" w:type="dxa"/>
            <w:gridSpan w:val="9"/>
            <w:shd w:val="clear" w:color="auto" w:fill="auto"/>
          </w:tcPr>
          <w:p w:rsidR="00927C04" w:rsidRPr="00F86E92" w:rsidRDefault="00927C04" w:rsidP="0004548E">
            <w:pPr>
              <w:rPr>
                <w:sz w:val="20"/>
                <w:szCs w:val="20"/>
              </w:rPr>
            </w:pPr>
          </w:p>
        </w:tc>
      </w:tr>
      <w:tr w:rsidR="00927C04" w:rsidRPr="00F86E92" w:rsidTr="00EE344B">
        <w:trPr>
          <w:trHeight w:val="510"/>
        </w:trPr>
        <w:tc>
          <w:tcPr>
            <w:tcW w:w="3417" w:type="dxa"/>
            <w:shd w:val="clear" w:color="auto" w:fill="auto"/>
          </w:tcPr>
          <w:p w:rsidR="00927C04" w:rsidRPr="00F86E92" w:rsidRDefault="00927C04" w:rsidP="00F6623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86E92">
              <w:rPr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5537" w:type="dxa"/>
            <w:gridSpan w:val="9"/>
            <w:shd w:val="clear" w:color="auto" w:fill="auto"/>
          </w:tcPr>
          <w:p w:rsidR="00927C04" w:rsidRPr="00FD6094" w:rsidRDefault="002E2C22" w:rsidP="00F66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Kurula Yapılan Başvuruların Değerlendirilmesi</w:t>
            </w:r>
          </w:p>
        </w:tc>
      </w:tr>
      <w:tr w:rsidR="00927C04" w:rsidRPr="00F86E92" w:rsidTr="00EE344B">
        <w:trPr>
          <w:trHeight w:val="510"/>
        </w:trPr>
        <w:tc>
          <w:tcPr>
            <w:tcW w:w="3417" w:type="dxa"/>
            <w:shd w:val="clear" w:color="auto" w:fill="auto"/>
          </w:tcPr>
          <w:p w:rsidR="00927C04" w:rsidRPr="00F86E92" w:rsidRDefault="00927C04" w:rsidP="00F66233">
            <w:pPr>
              <w:rPr>
                <w:color w:val="000000"/>
                <w:sz w:val="20"/>
                <w:szCs w:val="20"/>
              </w:rPr>
            </w:pPr>
            <w:r w:rsidRPr="00F86E92">
              <w:rPr>
                <w:b/>
                <w:bCs/>
                <w:color w:val="000000"/>
                <w:sz w:val="20"/>
                <w:szCs w:val="20"/>
              </w:rPr>
              <w:t>SÜREÇ SAHİBİ: (Bölüm/Pozisyon/Kişi):</w:t>
            </w:r>
            <w:r w:rsidRPr="00F86E92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537" w:type="dxa"/>
            <w:gridSpan w:val="9"/>
            <w:shd w:val="clear" w:color="auto" w:fill="auto"/>
          </w:tcPr>
          <w:p w:rsidR="00927C04" w:rsidRPr="00F86E92" w:rsidRDefault="002E2C22" w:rsidP="00F66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Akademik Değerlendirme Kurulu</w:t>
            </w:r>
          </w:p>
        </w:tc>
      </w:tr>
      <w:tr w:rsidR="00927C04" w:rsidRPr="00F86E92" w:rsidTr="00EE344B">
        <w:trPr>
          <w:trHeight w:val="978"/>
        </w:trPr>
        <w:tc>
          <w:tcPr>
            <w:tcW w:w="3417" w:type="dxa"/>
            <w:shd w:val="clear" w:color="auto" w:fill="auto"/>
          </w:tcPr>
          <w:p w:rsidR="00927C04" w:rsidRPr="00F86E92" w:rsidRDefault="00927C04" w:rsidP="00F66233">
            <w:pPr>
              <w:rPr>
                <w:sz w:val="20"/>
                <w:szCs w:val="20"/>
              </w:rPr>
            </w:pPr>
            <w:r w:rsidRPr="00F86E92">
              <w:rPr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5537" w:type="dxa"/>
            <w:gridSpan w:val="9"/>
            <w:shd w:val="clear" w:color="auto" w:fill="auto"/>
          </w:tcPr>
          <w:p w:rsidR="00637EB8" w:rsidRPr="00F86E92" w:rsidRDefault="002E2C22" w:rsidP="002E2C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Üniversitemiz akademik personel ilanlarına başvuracak olan adayların unvanlara göre akademik yeterliliklerini tespit etmek.</w:t>
            </w:r>
          </w:p>
        </w:tc>
      </w:tr>
      <w:tr w:rsidR="00927C04" w:rsidRPr="00F86E92" w:rsidTr="00EE344B">
        <w:trPr>
          <w:trHeight w:val="992"/>
        </w:trPr>
        <w:tc>
          <w:tcPr>
            <w:tcW w:w="3417" w:type="dxa"/>
            <w:shd w:val="clear" w:color="auto" w:fill="auto"/>
          </w:tcPr>
          <w:p w:rsidR="00927C04" w:rsidRPr="00F86E92" w:rsidRDefault="00927C04" w:rsidP="00F6623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86E92">
              <w:rPr>
                <w:b/>
                <w:bCs/>
                <w:color w:val="000000"/>
                <w:sz w:val="20"/>
                <w:szCs w:val="20"/>
              </w:rPr>
              <w:t>SÜREÇLE İLGİLİ YASAL MEVZUAT/STANDART ADI/MADDESİ:</w:t>
            </w:r>
          </w:p>
        </w:tc>
        <w:tc>
          <w:tcPr>
            <w:tcW w:w="5537" w:type="dxa"/>
            <w:gridSpan w:val="9"/>
            <w:shd w:val="clear" w:color="auto" w:fill="auto"/>
          </w:tcPr>
          <w:p w:rsidR="004F0E98" w:rsidRDefault="00E72D98" w:rsidP="00A71E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EE344B">
              <w:rPr>
                <w:sz w:val="20"/>
                <w:szCs w:val="20"/>
              </w:rPr>
              <w:t>657 Sayılı DMK</w:t>
            </w:r>
          </w:p>
          <w:p w:rsidR="00EE344B" w:rsidRDefault="00EE344B" w:rsidP="00A71E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-2547 Sayılı Yükseköğretim Kanunu</w:t>
            </w:r>
          </w:p>
          <w:p w:rsidR="00EE344B" w:rsidRDefault="00EE344B" w:rsidP="00A71E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-2914 Sayılı Yükseköğretim Personel Kanunu</w:t>
            </w:r>
          </w:p>
          <w:p w:rsidR="00DD2E95" w:rsidRPr="00F86E92" w:rsidRDefault="00DD2E95" w:rsidP="00A71E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-Akademik Değerlendirme Yönergesi</w:t>
            </w:r>
            <w:bookmarkStart w:id="0" w:name="_GoBack"/>
            <w:bookmarkEnd w:id="0"/>
          </w:p>
        </w:tc>
      </w:tr>
      <w:tr w:rsidR="00927C04" w:rsidRPr="00F86E92" w:rsidTr="00EE344B">
        <w:trPr>
          <w:trHeight w:val="978"/>
        </w:trPr>
        <w:tc>
          <w:tcPr>
            <w:tcW w:w="3417" w:type="dxa"/>
            <w:shd w:val="clear" w:color="auto" w:fill="auto"/>
          </w:tcPr>
          <w:p w:rsidR="00927C04" w:rsidRPr="00F86E92" w:rsidRDefault="00927C04" w:rsidP="00F6623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86E92">
              <w:rPr>
                <w:b/>
                <w:bCs/>
                <w:color w:val="000000"/>
                <w:sz w:val="20"/>
                <w:szCs w:val="20"/>
              </w:rPr>
              <w:t>SÜREÇLE İLGİLİ STRATEJİK PLAN HEDEFİ/GÖSTERGESİ:</w:t>
            </w:r>
          </w:p>
        </w:tc>
        <w:tc>
          <w:tcPr>
            <w:tcW w:w="5537" w:type="dxa"/>
            <w:gridSpan w:val="9"/>
            <w:shd w:val="clear" w:color="auto" w:fill="auto"/>
          </w:tcPr>
          <w:p w:rsidR="00927C04" w:rsidRPr="00F86E92" w:rsidRDefault="006D3739" w:rsidP="00F66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927C04" w:rsidRPr="00F86E92" w:rsidTr="00EE344B">
        <w:trPr>
          <w:trHeight w:val="269"/>
        </w:trPr>
        <w:tc>
          <w:tcPr>
            <w:tcW w:w="3417" w:type="dxa"/>
            <w:shd w:val="clear" w:color="auto" w:fill="auto"/>
          </w:tcPr>
          <w:p w:rsidR="00927C04" w:rsidRPr="00F86E92" w:rsidRDefault="00927C04" w:rsidP="00F6623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86E92">
              <w:rPr>
                <w:b/>
                <w:bCs/>
                <w:color w:val="000000"/>
                <w:sz w:val="20"/>
                <w:szCs w:val="20"/>
              </w:rPr>
              <w:t>SÜRECİN HEDEFİ/HEDEFLERİ:</w:t>
            </w:r>
          </w:p>
          <w:p w:rsidR="00927C04" w:rsidRPr="00F86E92" w:rsidRDefault="00927C04" w:rsidP="00F6623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37" w:type="dxa"/>
            <w:gridSpan w:val="9"/>
            <w:shd w:val="clear" w:color="auto" w:fill="auto"/>
          </w:tcPr>
          <w:p w:rsidR="00927C04" w:rsidRPr="00F86E92" w:rsidRDefault="002E2C22" w:rsidP="002E2C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Üniversitemizde görev yapacak akademik personelin belli </w:t>
            </w:r>
            <w:proofErr w:type="gramStart"/>
            <w:r>
              <w:rPr>
                <w:sz w:val="20"/>
                <w:szCs w:val="20"/>
              </w:rPr>
              <w:t>kriterlere</w:t>
            </w:r>
            <w:proofErr w:type="gramEnd"/>
            <w:r>
              <w:rPr>
                <w:sz w:val="20"/>
                <w:szCs w:val="20"/>
              </w:rPr>
              <w:t xml:space="preserve"> göre alınması ve kalitenin artırılması. </w:t>
            </w:r>
          </w:p>
        </w:tc>
      </w:tr>
      <w:tr w:rsidR="00927C04" w:rsidRPr="00F86E92" w:rsidTr="00EE344B">
        <w:tc>
          <w:tcPr>
            <w:tcW w:w="3417" w:type="dxa"/>
            <w:shd w:val="clear" w:color="auto" w:fill="auto"/>
          </w:tcPr>
          <w:p w:rsidR="00927C04" w:rsidRPr="00F86E92" w:rsidRDefault="00927C04" w:rsidP="00F66233">
            <w:pPr>
              <w:rPr>
                <w:b/>
                <w:sz w:val="20"/>
                <w:szCs w:val="20"/>
              </w:rPr>
            </w:pPr>
            <w:r w:rsidRPr="00F86E92">
              <w:rPr>
                <w:b/>
                <w:sz w:val="20"/>
                <w:szCs w:val="20"/>
              </w:rPr>
              <w:t>SÜRECİN PERFORMANS GÖSTERGELERİ:</w:t>
            </w:r>
          </w:p>
        </w:tc>
        <w:tc>
          <w:tcPr>
            <w:tcW w:w="5537" w:type="dxa"/>
            <w:gridSpan w:val="9"/>
            <w:shd w:val="clear" w:color="auto" w:fill="auto"/>
          </w:tcPr>
          <w:p w:rsidR="00927C04" w:rsidRPr="00F86E92" w:rsidRDefault="00927C04" w:rsidP="00F66233">
            <w:pPr>
              <w:rPr>
                <w:sz w:val="20"/>
                <w:szCs w:val="20"/>
              </w:rPr>
            </w:pPr>
          </w:p>
        </w:tc>
      </w:tr>
      <w:tr w:rsidR="00927C04" w:rsidRPr="00985D69" w:rsidTr="00EE344B">
        <w:tc>
          <w:tcPr>
            <w:tcW w:w="3417" w:type="dxa"/>
            <w:shd w:val="clear" w:color="auto" w:fill="auto"/>
          </w:tcPr>
          <w:p w:rsidR="00927C04" w:rsidRPr="00985D69" w:rsidRDefault="00927C04" w:rsidP="00F66233">
            <w:pPr>
              <w:rPr>
                <w:sz w:val="16"/>
                <w:szCs w:val="16"/>
              </w:rPr>
            </w:pPr>
          </w:p>
        </w:tc>
        <w:tc>
          <w:tcPr>
            <w:tcW w:w="655" w:type="dxa"/>
            <w:shd w:val="clear" w:color="auto" w:fill="auto"/>
          </w:tcPr>
          <w:p w:rsidR="00927C04" w:rsidRPr="00985D69" w:rsidRDefault="00927C04" w:rsidP="00F66233">
            <w:pPr>
              <w:rPr>
                <w:b/>
                <w:i/>
                <w:sz w:val="16"/>
                <w:szCs w:val="16"/>
              </w:rPr>
            </w:pPr>
            <w:r w:rsidRPr="00985D69">
              <w:rPr>
                <w:b/>
                <w:i/>
                <w:sz w:val="16"/>
                <w:szCs w:val="16"/>
              </w:rPr>
              <w:t>İlgili Hedef No.su</w:t>
            </w:r>
          </w:p>
        </w:tc>
        <w:tc>
          <w:tcPr>
            <w:tcW w:w="939" w:type="dxa"/>
            <w:shd w:val="clear" w:color="auto" w:fill="auto"/>
          </w:tcPr>
          <w:p w:rsidR="00927C04" w:rsidRPr="00985D69" w:rsidRDefault="00927C04" w:rsidP="00F66233">
            <w:pPr>
              <w:rPr>
                <w:b/>
                <w:i/>
                <w:sz w:val="16"/>
                <w:szCs w:val="16"/>
              </w:rPr>
            </w:pPr>
            <w:r w:rsidRPr="00985D69">
              <w:rPr>
                <w:b/>
                <w:i/>
                <w:sz w:val="16"/>
                <w:szCs w:val="16"/>
              </w:rPr>
              <w:t>Başlangıç Değeri</w:t>
            </w:r>
          </w:p>
        </w:tc>
        <w:tc>
          <w:tcPr>
            <w:tcW w:w="568" w:type="dxa"/>
            <w:shd w:val="clear" w:color="auto" w:fill="auto"/>
          </w:tcPr>
          <w:p w:rsidR="00927C04" w:rsidRPr="00985D69" w:rsidRDefault="00927C04" w:rsidP="00F66233">
            <w:pPr>
              <w:rPr>
                <w:b/>
                <w:i/>
                <w:sz w:val="16"/>
                <w:szCs w:val="16"/>
              </w:rPr>
            </w:pPr>
            <w:r w:rsidRPr="00985D69">
              <w:rPr>
                <w:b/>
                <w:i/>
                <w:sz w:val="16"/>
                <w:szCs w:val="16"/>
              </w:rPr>
              <w:t>2019 – 1</w:t>
            </w:r>
          </w:p>
        </w:tc>
        <w:tc>
          <w:tcPr>
            <w:tcW w:w="0" w:type="auto"/>
            <w:shd w:val="clear" w:color="auto" w:fill="auto"/>
          </w:tcPr>
          <w:p w:rsidR="00927C04" w:rsidRPr="00985D69" w:rsidRDefault="00927C04" w:rsidP="00F66233">
            <w:pPr>
              <w:rPr>
                <w:b/>
                <w:i/>
                <w:sz w:val="16"/>
                <w:szCs w:val="16"/>
              </w:rPr>
            </w:pPr>
            <w:r w:rsidRPr="00985D69">
              <w:rPr>
                <w:b/>
                <w:i/>
                <w:sz w:val="16"/>
                <w:szCs w:val="16"/>
              </w:rPr>
              <w:t>2019 – 2</w:t>
            </w:r>
          </w:p>
        </w:tc>
        <w:tc>
          <w:tcPr>
            <w:tcW w:w="0" w:type="auto"/>
            <w:shd w:val="clear" w:color="auto" w:fill="auto"/>
          </w:tcPr>
          <w:p w:rsidR="00927C04" w:rsidRPr="00985D69" w:rsidRDefault="00927C04" w:rsidP="00F66233">
            <w:pPr>
              <w:rPr>
                <w:b/>
                <w:i/>
                <w:sz w:val="16"/>
                <w:szCs w:val="16"/>
              </w:rPr>
            </w:pPr>
            <w:r w:rsidRPr="00985D69">
              <w:rPr>
                <w:b/>
                <w:i/>
                <w:sz w:val="16"/>
                <w:szCs w:val="16"/>
              </w:rPr>
              <w:t>2020 – 1</w:t>
            </w:r>
          </w:p>
        </w:tc>
        <w:tc>
          <w:tcPr>
            <w:tcW w:w="0" w:type="auto"/>
            <w:shd w:val="clear" w:color="auto" w:fill="auto"/>
          </w:tcPr>
          <w:p w:rsidR="00927C04" w:rsidRPr="00985D69" w:rsidRDefault="00927C04" w:rsidP="00F66233">
            <w:pPr>
              <w:rPr>
                <w:b/>
                <w:i/>
                <w:sz w:val="16"/>
                <w:szCs w:val="16"/>
              </w:rPr>
            </w:pPr>
            <w:r w:rsidRPr="00985D69">
              <w:rPr>
                <w:b/>
                <w:i/>
                <w:sz w:val="16"/>
                <w:szCs w:val="16"/>
              </w:rPr>
              <w:t>2020 – 2</w:t>
            </w:r>
          </w:p>
        </w:tc>
        <w:tc>
          <w:tcPr>
            <w:tcW w:w="0" w:type="auto"/>
            <w:shd w:val="clear" w:color="auto" w:fill="auto"/>
          </w:tcPr>
          <w:p w:rsidR="00927C04" w:rsidRPr="00985D69" w:rsidRDefault="00927C04" w:rsidP="00F66233">
            <w:pPr>
              <w:rPr>
                <w:b/>
                <w:i/>
                <w:sz w:val="16"/>
                <w:szCs w:val="16"/>
              </w:rPr>
            </w:pPr>
            <w:r w:rsidRPr="00985D69">
              <w:rPr>
                <w:b/>
                <w:i/>
                <w:sz w:val="16"/>
                <w:szCs w:val="16"/>
              </w:rPr>
              <w:t>2021 – 1</w:t>
            </w:r>
          </w:p>
        </w:tc>
        <w:tc>
          <w:tcPr>
            <w:tcW w:w="0" w:type="auto"/>
            <w:shd w:val="clear" w:color="auto" w:fill="auto"/>
          </w:tcPr>
          <w:p w:rsidR="00927C04" w:rsidRPr="00985D69" w:rsidRDefault="00927C04" w:rsidP="00F66233">
            <w:pPr>
              <w:rPr>
                <w:b/>
                <w:i/>
                <w:sz w:val="16"/>
                <w:szCs w:val="16"/>
              </w:rPr>
            </w:pPr>
            <w:r w:rsidRPr="00985D69">
              <w:rPr>
                <w:b/>
                <w:i/>
                <w:sz w:val="16"/>
                <w:szCs w:val="16"/>
              </w:rPr>
              <w:t>2021 – 2</w:t>
            </w:r>
          </w:p>
        </w:tc>
        <w:tc>
          <w:tcPr>
            <w:tcW w:w="695" w:type="dxa"/>
            <w:shd w:val="clear" w:color="auto" w:fill="auto"/>
          </w:tcPr>
          <w:p w:rsidR="00927C04" w:rsidRPr="00985D69" w:rsidRDefault="00927C04" w:rsidP="00F66233">
            <w:pPr>
              <w:rPr>
                <w:b/>
                <w:i/>
                <w:sz w:val="16"/>
                <w:szCs w:val="16"/>
              </w:rPr>
            </w:pPr>
            <w:r w:rsidRPr="00985D69">
              <w:rPr>
                <w:b/>
                <w:i/>
                <w:sz w:val="16"/>
                <w:szCs w:val="16"/>
              </w:rPr>
              <w:t>İzleme Sıklığı</w:t>
            </w:r>
          </w:p>
        </w:tc>
      </w:tr>
      <w:tr w:rsidR="00927C04" w:rsidRPr="00F86E92" w:rsidTr="00EE344B">
        <w:tc>
          <w:tcPr>
            <w:tcW w:w="3417" w:type="dxa"/>
            <w:shd w:val="clear" w:color="auto" w:fill="auto"/>
          </w:tcPr>
          <w:p w:rsidR="00927C04" w:rsidRPr="00F86E92" w:rsidRDefault="00927C04" w:rsidP="00F66233">
            <w:pPr>
              <w:rPr>
                <w:sz w:val="20"/>
                <w:szCs w:val="20"/>
              </w:rPr>
            </w:pPr>
            <w:r w:rsidRPr="00F86E92">
              <w:rPr>
                <w:sz w:val="20"/>
                <w:szCs w:val="20"/>
              </w:rPr>
              <w:t>1.</w:t>
            </w:r>
          </w:p>
        </w:tc>
        <w:tc>
          <w:tcPr>
            <w:tcW w:w="655" w:type="dxa"/>
            <w:shd w:val="clear" w:color="auto" w:fill="auto"/>
          </w:tcPr>
          <w:p w:rsidR="00927C04" w:rsidRPr="00F86E92" w:rsidRDefault="00332A57" w:rsidP="00F66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39" w:type="dxa"/>
            <w:shd w:val="clear" w:color="auto" w:fill="auto"/>
          </w:tcPr>
          <w:p w:rsidR="00927C04" w:rsidRPr="00F86E92" w:rsidRDefault="00332A57" w:rsidP="00F66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68" w:type="dxa"/>
            <w:shd w:val="clear" w:color="auto" w:fill="auto"/>
          </w:tcPr>
          <w:p w:rsidR="00927C04" w:rsidRPr="00F86E92" w:rsidRDefault="00332A57" w:rsidP="00F66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927C04" w:rsidRPr="00F86E92" w:rsidRDefault="00332A57" w:rsidP="00F66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927C04" w:rsidRPr="00F86E92" w:rsidRDefault="00332A57" w:rsidP="00F66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927C04" w:rsidRPr="00F86E92" w:rsidRDefault="00332A57" w:rsidP="00F66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927C04" w:rsidRPr="00F86E92" w:rsidRDefault="00332A57" w:rsidP="00F66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927C04" w:rsidRPr="00F86E92" w:rsidRDefault="00332A57" w:rsidP="00F66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95" w:type="dxa"/>
            <w:shd w:val="clear" w:color="auto" w:fill="auto"/>
          </w:tcPr>
          <w:p w:rsidR="00927C04" w:rsidRPr="00F86E92" w:rsidRDefault="00332A57" w:rsidP="00F66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332A57" w:rsidRPr="00F86E92" w:rsidTr="00EE344B">
        <w:trPr>
          <w:trHeight w:val="484"/>
        </w:trPr>
        <w:tc>
          <w:tcPr>
            <w:tcW w:w="3417" w:type="dxa"/>
            <w:shd w:val="clear" w:color="auto" w:fill="auto"/>
          </w:tcPr>
          <w:p w:rsidR="00332A57" w:rsidRPr="00F86E92" w:rsidRDefault="00332A57" w:rsidP="00332A57">
            <w:pPr>
              <w:rPr>
                <w:sz w:val="20"/>
                <w:szCs w:val="20"/>
              </w:rPr>
            </w:pPr>
            <w:r w:rsidRPr="00F86E92">
              <w:rPr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5537" w:type="dxa"/>
            <w:gridSpan w:val="9"/>
            <w:shd w:val="clear" w:color="auto" w:fill="auto"/>
          </w:tcPr>
          <w:p w:rsidR="00332A57" w:rsidRPr="006E04AE" w:rsidRDefault="002E2C22" w:rsidP="000454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Kurul Başkanı</w:t>
            </w:r>
          </w:p>
        </w:tc>
      </w:tr>
      <w:tr w:rsidR="00332A57" w:rsidRPr="00F86E92" w:rsidTr="00EE344B">
        <w:trPr>
          <w:trHeight w:val="548"/>
        </w:trPr>
        <w:tc>
          <w:tcPr>
            <w:tcW w:w="3417" w:type="dxa"/>
            <w:shd w:val="clear" w:color="auto" w:fill="auto"/>
          </w:tcPr>
          <w:p w:rsidR="00332A57" w:rsidRPr="00F86E92" w:rsidRDefault="00332A57" w:rsidP="00332A57">
            <w:pPr>
              <w:rPr>
                <w:sz w:val="20"/>
                <w:szCs w:val="20"/>
              </w:rPr>
            </w:pPr>
            <w:r w:rsidRPr="00F86E92">
              <w:rPr>
                <w:b/>
                <w:bCs/>
                <w:color w:val="000000"/>
                <w:sz w:val="20"/>
                <w:szCs w:val="20"/>
              </w:rPr>
              <w:t>SÜRECİN MÜŞTERİLERİ/KULLANICILARI:</w:t>
            </w:r>
          </w:p>
        </w:tc>
        <w:tc>
          <w:tcPr>
            <w:tcW w:w="5537" w:type="dxa"/>
            <w:gridSpan w:val="9"/>
            <w:shd w:val="clear" w:color="auto" w:fill="auto"/>
          </w:tcPr>
          <w:p w:rsidR="00332A57" w:rsidRPr="006E04AE" w:rsidRDefault="00EE344B" w:rsidP="008801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Akademik Personel</w:t>
            </w:r>
          </w:p>
        </w:tc>
      </w:tr>
      <w:tr w:rsidR="00332A57" w:rsidRPr="00F86E92" w:rsidTr="00EE344B">
        <w:trPr>
          <w:trHeight w:val="542"/>
        </w:trPr>
        <w:tc>
          <w:tcPr>
            <w:tcW w:w="3417" w:type="dxa"/>
            <w:shd w:val="clear" w:color="auto" w:fill="auto"/>
          </w:tcPr>
          <w:p w:rsidR="00332A57" w:rsidRPr="00F86E92" w:rsidRDefault="00332A57" w:rsidP="00332A57">
            <w:pPr>
              <w:rPr>
                <w:sz w:val="20"/>
                <w:szCs w:val="20"/>
              </w:rPr>
            </w:pPr>
            <w:r w:rsidRPr="00F86E92">
              <w:rPr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5537" w:type="dxa"/>
            <w:gridSpan w:val="9"/>
            <w:shd w:val="clear" w:color="auto" w:fill="auto"/>
          </w:tcPr>
          <w:p w:rsidR="00332A57" w:rsidRPr="006E04AE" w:rsidRDefault="00EE344B" w:rsidP="002E2C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Personel Daire Başkanlığı, </w:t>
            </w:r>
          </w:p>
        </w:tc>
      </w:tr>
      <w:tr w:rsidR="00332A57" w:rsidRPr="00F86E92" w:rsidTr="00EE344B">
        <w:trPr>
          <w:trHeight w:val="578"/>
        </w:trPr>
        <w:tc>
          <w:tcPr>
            <w:tcW w:w="3417" w:type="dxa"/>
            <w:shd w:val="clear" w:color="auto" w:fill="auto"/>
          </w:tcPr>
          <w:p w:rsidR="00332A57" w:rsidRPr="00F86E92" w:rsidRDefault="00332A57" w:rsidP="00332A57">
            <w:pPr>
              <w:rPr>
                <w:sz w:val="20"/>
                <w:szCs w:val="20"/>
              </w:rPr>
            </w:pPr>
            <w:r w:rsidRPr="00F86E92">
              <w:rPr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5537" w:type="dxa"/>
            <w:gridSpan w:val="9"/>
            <w:shd w:val="clear" w:color="auto" w:fill="auto"/>
          </w:tcPr>
          <w:p w:rsidR="00332A57" w:rsidRPr="006E04AE" w:rsidRDefault="00EE344B" w:rsidP="002E2C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Dilekçe, </w:t>
            </w:r>
          </w:p>
        </w:tc>
      </w:tr>
      <w:tr w:rsidR="00332A57" w:rsidRPr="00F86E92" w:rsidTr="00EE344B">
        <w:trPr>
          <w:trHeight w:val="578"/>
        </w:trPr>
        <w:tc>
          <w:tcPr>
            <w:tcW w:w="3417" w:type="dxa"/>
            <w:shd w:val="clear" w:color="auto" w:fill="auto"/>
          </w:tcPr>
          <w:p w:rsidR="00332A57" w:rsidRPr="00F86E92" w:rsidRDefault="00332A57" w:rsidP="00332A57">
            <w:pPr>
              <w:rPr>
                <w:sz w:val="20"/>
                <w:szCs w:val="20"/>
              </w:rPr>
            </w:pPr>
            <w:r w:rsidRPr="00F86E92">
              <w:rPr>
                <w:b/>
                <w:bCs/>
                <w:color w:val="000000"/>
                <w:sz w:val="20"/>
                <w:szCs w:val="20"/>
              </w:rPr>
              <w:t>SÜRECİN ÇIKTILARI:</w:t>
            </w:r>
          </w:p>
        </w:tc>
        <w:tc>
          <w:tcPr>
            <w:tcW w:w="5537" w:type="dxa"/>
            <w:gridSpan w:val="9"/>
            <w:shd w:val="clear" w:color="auto" w:fill="auto"/>
          </w:tcPr>
          <w:p w:rsidR="00332A57" w:rsidRPr="006E04AE" w:rsidRDefault="002E2C22" w:rsidP="00484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Akademik Değerlendirme Belgesi</w:t>
            </w:r>
          </w:p>
        </w:tc>
      </w:tr>
      <w:tr w:rsidR="00332A57" w:rsidRPr="00F86E92" w:rsidTr="00EE344B">
        <w:trPr>
          <w:trHeight w:val="559"/>
        </w:trPr>
        <w:tc>
          <w:tcPr>
            <w:tcW w:w="3417" w:type="dxa"/>
            <w:shd w:val="clear" w:color="auto" w:fill="auto"/>
          </w:tcPr>
          <w:p w:rsidR="00332A57" w:rsidRPr="00F86E92" w:rsidRDefault="00332A57" w:rsidP="00332A5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86E92">
              <w:rPr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5537" w:type="dxa"/>
            <w:gridSpan w:val="9"/>
            <w:shd w:val="clear" w:color="auto" w:fill="auto"/>
          </w:tcPr>
          <w:p w:rsidR="00332A57" w:rsidRPr="006E04AE" w:rsidRDefault="00297A34" w:rsidP="00484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</w:tbl>
    <w:p w:rsidR="00463B20" w:rsidRDefault="00463B20">
      <w:pPr>
        <w:rPr>
          <w:sz w:val="20"/>
          <w:szCs w:val="20"/>
        </w:rPr>
      </w:pPr>
    </w:p>
    <w:p w:rsidR="00332A57" w:rsidRDefault="00332A57">
      <w:pPr>
        <w:rPr>
          <w:sz w:val="20"/>
          <w:szCs w:val="20"/>
        </w:rPr>
      </w:pPr>
    </w:p>
    <w:p w:rsidR="00332A57" w:rsidRDefault="00332A57">
      <w:pPr>
        <w:rPr>
          <w:sz w:val="20"/>
          <w:szCs w:val="20"/>
        </w:rPr>
      </w:pPr>
    </w:p>
    <w:p w:rsidR="00F602C1" w:rsidRDefault="00F602C1">
      <w:pPr>
        <w:rPr>
          <w:sz w:val="20"/>
          <w:szCs w:val="20"/>
        </w:rPr>
      </w:pPr>
    </w:p>
    <w:p w:rsidR="00985D69" w:rsidRDefault="00985D69">
      <w:pPr>
        <w:rPr>
          <w:sz w:val="20"/>
          <w:szCs w:val="20"/>
        </w:rPr>
      </w:pPr>
    </w:p>
    <w:p w:rsidR="007804AD" w:rsidRDefault="007804AD">
      <w:pPr>
        <w:rPr>
          <w:sz w:val="20"/>
          <w:szCs w:val="20"/>
        </w:rPr>
      </w:pPr>
    </w:p>
    <w:p w:rsidR="007804AD" w:rsidRDefault="007804AD">
      <w:pPr>
        <w:rPr>
          <w:sz w:val="20"/>
          <w:szCs w:val="20"/>
        </w:rPr>
      </w:pPr>
    </w:p>
    <w:p w:rsidR="007804AD" w:rsidRDefault="007804AD">
      <w:pPr>
        <w:rPr>
          <w:sz w:val="20"/>
          <w:szCs w:val="20"/>
        </w:rPr>
      </w:pPr>
    </w:p>
    <w:p w:rsidR="007804AD" w:rsidRDefault="007804AD">
      <w:pPr>
        <w:rPr>
          <w:sz w:val="20"/>
          <w:szCs w:val="20"/>
        </w:rPr>
      </w:pPr>
    </w:p>
    <w:p w:rsidR="00F602C1" w:rsidRDefault="00F602C1">
      <w:pPr>
        <w:rPr>
          <w:sz w:val="20"/>
          <w:szCs w:val="20"/>
        </w:rPr>
      </w:pPr>
    </w:p>
    <w:p w:rsidR="00332A57" w:rsidRPr="00F86E92" w:rsidRDefault="00332A57">
      <w:pPr>
        <w:rPr>
          <w:sz w:val="20"/>
          <w:szCs w:val="20"/>
        </w:rPr>
      </w:pPr>
    </w:p>
    <w:tbl>
      <w:tblPr>
        <w:tblStyle w:val="TabloKlavuzu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410"/>
        <w:gridCol w:w="5386"/>
        <w:gridCol w:w="2410"/>
      </w:tblGrid>
      <w:tr w:rsidR="00BE64BF" w:rsidRPr="00F86E92" w:rsidTr="0093291C">
        <w:tc>
          <w:tcPr>
            <w:tcW w:w="2410" w:type="dxa"/>
          </w:tcPr>
          <w:p w:rsidR="00BE64BF" w:rsidRPr="0088088E" w:rsidRDefault="00BE64BF" w:rsidP="00C40506">
            <w:r w:rsidRPr="0088088E">
              <w:lastRenderedPageBreak/>
              <w:t>Sorumlu(Pozisyon)</w:t>
            </w:r>
          </w:p>
        </w:tc>
        <w:tc>
          <w:tcPr>
            <w:tcW w:w="5386" w:type="dxa"/>
          </w:tcPr>
          <w:p w:rsidR="00BE64BF" w:rsidRPr="0088088E" w:rsidRDefault="00BE64BF" w:rsidP="00C40506">
            <w:r w:rsidRPr="0088088E">
              <w:t xml:space="preserve">                 </w:t>
            </w:r>
            <w:r w:rsidR="008B1F39">
              <w:t xml:space="preserve">           </w:t>
            </w:r>
            <w:r w:rsidRPr="0088088E">
              <w:t xml:space="preserve">      Akış Şeması</w:t>
            </w:r>
          </w:p>
        </w:tc>
        <w:tc>
          <w:tcPr>
            <w:tcW w:w="2410" w:type="dxa"/>
          </w:tcPr>
          <w:p w:rsidR="00BE64BF" w:rsidRPr="0088088E" w:rsidRDefault="00BE64BF" w:rsidP="00C40506">
            <w:r w:rsidRPr="0088088E">
              <w:t>İlgili Doküman/Kayıtlar</w:t>
            </w:r>
          </w:p>
        </w:tc>
      </w:tr>
      <w:tr w:rsidR="00BE64BF" w:rsidRPr="00F86E92" w:rsidTr="0093291C">
        <w:trPr>
          <w:trHeight w:val="12106"/>
        </w:trPr>
        <w:tc>
          <w:tcPr>
            <w:tcW w:w="2410" w:type="dxa"/>
          </w:tcPr>
          <w:p w:rsidR="00BE64BF" w:rsidRPr="00F86E92" w:rsidRDefault="00BE64BF" w:rsidP="00C40506">
            <w:pPr>
              <w:rPr>
                <w:sz w:val="20"/>
                <w:szCs w:val="20"/>
              </w:rPr>
            </w:pPr>
          </w:p>
          <w:p w:rsidR="00BE64BF" w:rsidRPr="00F86E92" w:rsidRDefault="00BE64BF" w:rsidP="00C40506">
            <w:pPr>
              <w:rPr>
                <w:sz w:val="20"/>
                <w:szCs w:val="20"/>
              </w:rPr>
            </w:pPr>
          </w:p>
          <w:p w:rsidR="00BE64BF" w:rsidRPr="00F86E92" w:rsidRDefault="00BE64BF" w:rsidP="00C40506">
            <w:pPr>
              <w:rPr>
                <w:sz w:val="20"/>
                <w:szCs w:val="20"/>
              </w:rPr>
            </w:pPr>
          </w:p>
          <w:p w:rsidR="00BE64BF" w:rsidRPr="00F86E92" w:rsidRDefault="00BE64BF" w:rsidP="00C40506">
            <w:pPr>
              <w:rPr>
                <w:sz w:val="20"/>
                <w:szCs w:val="20"/>
              </w:rPr>
            </w:pPr>
          </w:p>
          <w:p w:rsidR="00BE64BF" w:rsidRPr="00F86E92" w:rsidRDefault="00BE64BF" w:rsidP="00C40506">
            <w:pPr>
              <w:rPr>
                <w:sz w:val="20"/>
                <w:szCs w:val="20"/>
              </w:rPr>
            </w:pPr>
          </w:p>
          <w:p w:rsidR="00BE64BF" w:rsidRPr="00F86E92" w:rsidRDefault="00BE64BF" w:rsidP="00C40506">
            <w:pPr>
              <w:rPr>
                <w:sz w:val="20"/>
                <w:szCs w:val="20"/>
              </w:rPr>
            </w:pPr>
          </w:p>
          <w:p w:rsidR="00BE64BF" w:rsidRPr="00F86E92" w:rsidRDefault="00BE64BF" w:rsidP="00C40506">
            <w:pPr>
              <w:rPr>
                <w:sz w:val="20"/>
                <w:szCs w:val="20"/>
              </w:rPr>
            </w:pPr>
          </w:p>
          <w:p w:rsidR="00BE64BF" w:rsidRPr="00F86E92" w:rsidRDefault="00BE64BF" w:rsidP="00C40506">
            <w:pPr>
              <w:pStyle w:val="ListeParagraf"/>
              <w:rPr>
                <w:sz w:val="20"/>
                <w:szCs w:val="20"/>
              </w:rPr>
            </w:pPr>
          </w:p>
          <w:p w:rsidR="00BE64BF" w:rsidRPr="00F86E92" w:rsidRDefault="00BE64BF" w:rsidP="00C40506">
            <w:pPr>
              <w:rPr>
                <w:sz w:val="20"/>
                <w:szCs w:val="20"/>
              </w:rPr>
            </w:pPr>
          </w:p>
          <w:p w:rsidR="00BE64BF" w:rsidRPr="00F86E92" w:rsidRDefault="002E2C22" w:rsidP="00C405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Akademik Değerlendirme Kurulu</w:t>
            </w:r>
          </w:p>
          <w:p w:rsidR="00DC5423" w:rsidRPr="00F86E92" w:rsidRDefault="00DC5423" w:rsidP="00C40506">
            <w:pPr>
              <w:rPr>
                <w:sz w:val="20"/>
                <w:szCs w:val="20"/>
              </w:rPr>
            </w:pPr>
          </w:p>
          <w:p w:rsidR="00DC5423" w:rsidRDefault="00DC5423" w:rsidP="00C40506">
            <w:pPr>
              <w:rPr>
                <w:sz w:val="20"/>
                <w:szCs w:val="20"/>
              </w:rPr>
            </w:pPr>
          </w:p>
          <w:p w:rsidR="006C0926" w:rsidRDefault="006C0926" w:rsidP="00C40506">
            <w:pPr>
              <w:rPr>
                <w:sz w:val="20"/>
                <w:szCs w:val="20"/>
              </w:rPr>
            </w:pPr>
          </w:p>
          <w:p w:rsidR="006C0926" w:rsidRDefault="006C0926" w:rsidP="00C40506">
            <w:pPr>
              <w:rPr>
                <w:sz w:val="20"/>
                <w:szCs w:val="20"/>
              </w:rPr>
            </w:pPr>
          </w:p>
          <w:p w:rsidR="006C0926" w:rsidRDefault="006C0926" w:rsidP="00C40506">
            <w:pPr>
              <w:rPr>
                <w:sz w:val="20"/>
                <w:szCs w:val="20"/>
              </w:rPr>
            </w:pPr>
          </w:p>
          <w:p w:rsidR="006C0926" w:rsidRDefault="006C0926" w:rsidP="00C40506">
            <w:pPr>
              <w:rPr>
                <w:sz w:val="20"/>
                <w:szCs w:val="20"/>
              </w:rPr>
            </w:pPr>
          </w:p>
          <w:p w:rsidR="006C0926" w:rsidRPr="00F86E92" w:rsidRDefault="006C0926" w:rsidP="006C09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Akademik Değerlendirme Kurulu</w:t>
            </w:r>
          </w:p>
          <w:p w:rsidR="006C0926" w:rsidRPr="00F86E92" w:rsidRDefault="006C0926" w:rsidP="00C40506">
            <w:pPr>
              <w:rPr>
                <w:sz w:val="20"/>
                <w:szCs w:val="20"/>
              </w:rPr>
            </w:pPr>
          </w:p>
          <w:p w:rsidR="00DC5423" w:rsidRPr="00F86E92" w:rsidRDefault="00DC5423" w:rsidP="00C40506">
            <w:pPr>
              <w:rPr>
                <w:sz w:val="20"/>
                <w:szCs w:val="20"/>
              </w:rPr>
            </w:pPr>
          </w:p>
          <w:p w:rsidR="00DC5423" w:rsidRDefault="00DC5423" w:rsidP="00C40506">
            <w:pPr>
              <w:rPr>
                <w:sz w:val="20"/>
                <w:szCs w:val="20"/>
              </w:rPr>
            </w:pPr>
          </w:p>
          <w:p w:rsidR="00F602C1" w:rsidRDefault="00F602C1" w:rsidP="00C40506">
            <w:pPr>
              <w:rPr>
                <w:sz w:val="20"/>
                <w:szCs w:val="20"/>
              </w:rPr>
            </w:pPr>
          </w:p>
          <w:p w:rsidR="00BE64BF" w:rsidRPr="00F86E92" w:rsidRDefault="00BE64BF" w:rsidP="00C40506">
            <w:pPr>
              <w:rPr>
                <w:sz w:val="20"/>
                <w:szCs w:val="20"/>
              </w:rPr>
            </w:pPr>
          </w:p>
          <w:p w:rsidR="0093291C" w:rsidRDefault="0093291C" w:rsidP="00C40506">
            <w:pPr>
              <w:rPr>
                <w:sz w:val="20"/>
                <w:szCs w:val="20"/>
              </w:rPr>
            </w:pPr>
          </w:p>
          <w:p w:rsidR="007804AD" w:rsidRDefault="007804AD" w:rsidP="00C40506">
            <w:pPr>
              <w:rPr>
                <w:sz w:val="20"/>
                <w:szCs w:val="20"/>
              </w:rPr>
            </w:pPr>
          </w:p>
          <w:p w:rsidR="007804AD" w:rsidRDefault="006C0926" w:rsidP="00C405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Kurul Üyeleri</w:t>
            </w:r>
          </w:p>
          <w:p w:rsidR="007804AD" w:rsidRDefault="007804AD" w:rsidP="00C40506">
            <w:pPr>
              <w:rPr>
                <w:sz w:val="20"/>
                <w:szCs w:val="20"/>
              </w:rPr>
            </w:pPr>
          </w:p>
          <w:p w:rsidR="007804AD" w:rsidRDefault="007804AD" w:rsidP="00C40506">
            <w:pPr>
              <w:rPr>
                <w:sz w:val="20"/>
                <w:szCs w:val="20"/>
              </w:rPr>
            </w:pPr>
          </w:p>
          <w:p w:rsidR="007804AD" w:rsidRDefault="007804AD" w:rsidP="00C40506">
            <w:pPr>
              <w:rPr>
                <w:sz w:val="20"/>
                <w:szCs w:val="20"/>
              </w:rPr>
            </w:pPr>
          </w:p>
          <w:p w:rsidR="007804AD" w:rsidRDefault="007804AD" w:rsidP="00C40506">
            <w:pPr>
              <w:rPr>
                <w:sz w:val="20"/>
                <w:szCs w:val="20"/>
              </w:rPr>
            </w:pPr>
          </w:p>
          <w:p w:rsidR="007804AD" w:rsidRDefault="007804AD" w:rsidP="00C40506">
            <w:pPr>
              <w:rPr>
                <w:sz w:val="20"/>
                <w:szCs w:val="20"/>
              </w:rPr>
            </w:pPr>
          </w:p>
          <w:p w:rsidR="007804AD" w:rsidRDefault="007804AD" w:rsidP="00C40506">
            <w:pPr>
              <w:rPr>
                <w:sz w:val="20"/>
                <w:szCs w:val="20"/>
              </w:rPr>
            </w:pPr>
          </w:p>
          <w:p w:rsidR="006C0926" w:rsidRDefault="006C0926" w:rsidP="00C40506">
            <w:pPr>
              <w:rPr>
                <w:sz w:val="20"/>
                <w:szCs w:val="20"/>
              </w:rPr>
            </w:pPr>
          </w:p>
          <w:p w:rsidR="006C0926" w:rsidRDefault="006C0926" w:rsidP="00C40506">
            <w:pPr>
              <w:rPr>
                <w:sz w:val="20"/>
                <w:szCs w:val="20"/>
              </w:rPr>
            </w:pPr>
          </w:p>
          <w:p w:rsidR="006C0926" w:rsidRDefault="006C0926" w:rsidP="00C40506">
            <w:pPr>
              <w:rPr>
                <w:sz w:val="20"/>
                <w:szCs w:val="20"/>
              </w:rPr>
            </w:pPr>
          </w:p>
          <w:p w:rsidR="006C0926" w:rsidRDefault="006C0926" w:rsidP="00C405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Kurul Başkanı</w:t>
            </w:r>
          </w:p>
          <w:p w:rsidR="0093291C" w:rsidRDefault="0093291C" w:rsidP="00C40506">
            <w:pPr>
              <w:rPr>
                <w:sz w:val="20"/>
                <w:szCs w:val="20"/>
              </w:rPr>
            </w:pPr>
          </w:p>
          <w:p w:rsidR="0093291C" w:rsidRDefault="0093291C" w:rsidP="00C40506">
            <w:pPr>
              <w:rPr>
                <w:sz w:val="20"/>
                <w:szCs w:val="20"/>
              </w:rPr>
            </w:pPr>
          </w:p>
          <w:p w:rsidR="0093291C" w:rsidRDefault="0093291C" w:rsidP="00C40506">
            <w:pPr>
              <w:rPr>
                <w:sz w:val="20"/>
                <w:szCs w:val="20"/>
              </w:rPr>
            </w:pPr>
          </w:p>
          <w:p w:rsidR="0093291C" w:rsidRDefault="0093291C" w:rsidP="00C40506">
            <w:pPr>
              <w:rPr>
                <w:sz w:val="20"/>
                <w:szCs w:val="20"/>
              </w:rPr>
            </w:pPr>
          </w:p>
          <w:p w:rsidR="00B27AC5" w:rsidRPr="00F86E92" w:rsidRDefault="00B27AC5" w:rsidP="00DF3FDB">
            <w:pPr>
              <w:rPr>
                <w:sz w:val="20"/>
                <w:szCs w:val="20"/>
              </w:rPr>
            </w:pPr>
          </w:p>
        </w:tc>
        <w:tc>
          <w:tcPr>
            <w:tcW w:w="5386" w:type="dxa"/>
          </w:tcPr>
          <w:p w:rsidR="009D7448" w:rsidRPr="00F86E92" w:rsidRDefault="009D7448" w:rsidP="009D7448">
            <w:pPr>
              <w:rPr>
                <w:sz w:val="20"/>
                <w:szCs w:val="20"/>
              </w:rPr>
            </w:pPr>
          </w:p>
          <w:p w:rsidR="002A112A" w:rsidRPr="00F86E92" w:rsidRDefault="006C0926" w:rsidP="009D7448">
            <w:pPr>
              <w:jc w:val="right"/>
              <w:rPr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58ACDA6C" wp14:editId="7A4457EB">
                      <wp:simplePos x="0" y="0"/>
                      <wp:positionH relativeFrom="column">
                        <wp:posOffset>365981</wp:posOffset>
                      </wp:positionH>
                      <wp:positionV relativeFrom="paragraph">
                        <wp:posOffset>142627</wp:posOffset>
                      </wp:positionV>
                      <wp:extent cx="2536190" cy="6663193"/>
                      <wp:effectExtent l="0" t="0" r="16510" b="23495"/>
                      <wp:wrapNone/>
                      <wp:docPr id="13" name="Grup 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36190" cy="6663193"/>
                                <a:chOff x="0" y="-7952"/>
                                <a:chExt cx="2536246" cy="6663386"/>
                              </a:xfrm>
                            </wpg:grpSpPr>
                            <wps:wsp>
                              <wps:cNvPr id="1" name="Akış Çizelgesi: Bağlayıcı 1"/>
                              <wps:cNvSpPr/>
                              <wps:spPr>
                                <a:xfrm>
                                  <a:off x="874664" y="-7952"/>
                                  <a:ext cx="795148" cy="556607"/>
                                </a:xfrm>
                                <a:prstGeom prst="flowChartConnector">
                                  <a:avLst/>
                                </a:prstGeom>
                                <a:gradFill flip="none" rotWithShape="1">
                                  <a:gsLst>
                                    <a:gs pos="0">
                                      <a:srgbClr val="FF9966">
                                        <a:tint val="66000"/>
                                        <a:satMod val="160000"/>
                                      </a:srgbClr>
                                    </a:gs>
                                    <a:gs pos="50000">
                                      <a:srgbClr val="FF9966">
                                        <a:tint val="44500"/>
                                        <a:satMod val="160000"/>
                                      </a:srgbClr>
                                    </a:gs>
                                    <a:gs pos="100000">
                                      <a:srgbClr val="FF9966">
                                        <a:tint val="23500"/>
                                        <a:satMod val="160000"/>
                                      </a:srgbClr>
                                    </a:gs>
                                  </a:gsLst>
                                  <a:lin ang="5400000" scaled="1"/>
                                  <a:tileRect/>
                                </a:gradFill>
                                <a:ln/>
                              </wps:spPr>
                              <wps:style>
                                <a:lnRef idx="2">
                                  <a:schemeClr val="accent2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2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6C0926" w:rsidRPr="004A0B7F" w:rsidRDefault="006C0926" w:rsidP="006C0926">
                                    <w:pPr>
                                      <w:jc w:val="center"/>
                                      <w:rPr>
                                        <w:b/>
                                        <w:sz w:val="16"/>
                                      </w:rPr>
                                    </w:pPr>
                                    <w:r w:rsidRPr="004A0B7F">
                                      <w:rPr>
                                        <w:b/>
                                        <w:sz w:val="16"/>
                                      </w:rPr>
                                      <w:t>BAŞLA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" name="Düz Ok Bağlayıcısı 2"/>
                              <wps:cNvCnPr/>
                              <wps:spPr>
                                <a:xfrm flipH="1">
                                  <a:off x="1272209" y="516822"/>
                                  <a:ext cx="29" cy="488965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1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" name="Yuvarlatılmış Dikdörtgen 3"/>
                              <wps:cNvSpPr/>
                              <wps:spPr>
                                <a:xfrm>
                                  <a:off x="31806" y="1009816"/>
                                  <a:ext cx="2504440" cy="476885"/>
                                </a:xfrm>
                                <a:prstGeom prst="roundRect">
                                  <a:avLst/>
                                </a:prstGeom>
                                <a:gradFill flip="none" rotWithShape="1">
                                  <a:gsLst>
                                    <a:gs pos="0">
                                      <a:srgbClr val="FF9966">
                                        <a:tint val="66000"/>
                                        <a:satMod val="160000"/>
                                      </a:srgbClr>
                                    </a:gs>
                                    <a:gs pos="50000">
                                      <a:srgbClr val="FF9966">
                                        <a:tint val="44500"/>
                                        <a:satMod val="160000"/>
                                      </a:srgbClr>
                                    </a:gs>
                                    <a:gs pos="100000">
                                      <a:srgbClr val="FF9966">
                                        <a:tint val="23500"/>
                                        <a:satMod val="160000"/>
                                      </a:srgbClr>
                                    </a:gs>
                                  </a:gsLst>
                                  <a:lin ang="2700000" scaled="1"/>
                                  <a:tileRect/>
                                </a:gradFill>
                              </wps:spPr>
                              <wps:style>
                                <a:lnRef idx="2">
                                  <a:schemeClr val="accent2">
                                    <a:shade val="50000"/>
                                  </a:schemeClr>
                                </a:lnRef>
                                <a:fillRef idx="1">
                                  <a:schemeClr val="accent2"/>
                                </a:fillRef>
                                <a:effectRef idx="0">
                                  <a:schemeClr val="accent2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6C0926" w:rsidRPr="006C0926" w:rsidRDefault="006C0926" w:rsidP="006C0926">
                                    <w:pPr>
                                      <w:jc w:val="center"/>
                                      <w:rPr>
                                        <w:color w:val="000000" w:themeColor="text1"/>
                                      </w:rPr>
                                    </w:pPr>
                                    <w:r w:rsidRPr="006C0926">
                                      <w:rPr>
                                        <w:color w:val="000000" w:themeColor="text1"/>
                                      </w:rPr>
                                      <w:t>Akademik personel adayları Kurula başvuru yapar.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" name="Yuvarlatılmış Dikdörtgen 4"/>
                              <wps:cNvSpPr/>
                              <wps:spPr>
                                <a:xfrm>
                                  <a:off x="15903" y="3101009"/>
                                  <a:ext cx="2504440" cy="818515"/>
                                </a:xfrm>
                                <a:prstGeom prst="roundRect">
                                  <a:avLst/>
                                </a:prstGeom>
                                <a:gradFill flip="none" rotWithShape="1">
                                  <a:gsLst>
                                    <a:gs pos="0">
                                      <a:srgbClr val="FF9966">
                                        <a:tint val="66000"/>
                                        <a:satMod val="160000"/>
                                      </a:srgbClr>
                                    </a:gs>
                                    <a:gs pos="50000">
                                      <a:srgbClr val="FF9966">
                                        <a:tint val="44500"/>
                                        <a:satMod val="160000"/>
                                      </a:srgbClr>
                                    </a:gs>
                                    <a:gs pos="100000">
                                      <a:srgbClr val="FF9966">
                                        <a:tint val="23500"/>
                                        <a:satMod val="160000"/>
                                      </a:srgbClr>
                                    </a:gs>
                                  </a:gsLst>
                                  <a:lin ang="2700000" scaled="1"/>
                                  <a:tileRect/>
                                </a:gradFill>
                              </wps:spPr>
                              <wps:style>
                                <a:lnRef idx="2">
                                  <a:schemeClr val="accent2">
                                    <a:shade val="50000"/>
                                  </a:schemeClr>
                                </a:lnRef>
                                <a:fillRef idx="1">
                                  <a:schemeClr val="accent2"/>
                                </a:fillRef>
                                <a:effectRef idx="0">
                                  <a:schemeClr val="accent2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6C0926" w:rsidRPr="006C0926" w:rsidRDefault="006C0926" w:rsidP="006C0926">
                                    <w:pPr>
                                      <w:jc w:val="center"/>
                                      <w:rPr>
                                        <w:color w:val="000000" w:themeColor="text1"/>
                                      </w:rPr>
                                    </w:pPr>
                                    <w:r w:rsidRPr="006C0926">
                                      <w:rPr>
                                        <w:color w:val="000000" w:themeColor="text1"/>
                                      </w:rPr>
                                      <w:t>Kurul Üyeleri PAÜ Akademik Değerlendirme Yönergesine göre adayın yeterliliğini kontrol eder.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" name="Yuvarlatılmış Dikdörtgen 5"/>
                              <wps:cNvSpPr/>
                              <wps:spPr>
                                <a:xfrm>
                                  <a:off x="0" y="4484536"/>
                                  <a:ext cx="2504440" cy="1080770"/>
                                </a:xfrm>
                                <a:prstGeom prst="roundRect">
                                  <a:avLst/>
                                </a:prstGeom>
                                <a:gradFill flip="none" rotWithShape="1">
                                  <a:gsLst>
                                    <a:gs pos="0">
                                      <a:srgbClr val="FF9966">
                                        <a:tint val="66000"/>
                                        <a:satMod val="160000"/>
                                      </a:srgbClr>
                                    </a:gs>
                                    <a:gs pos="50000">
                                      <a:srgbClr val="FF9966">
                                        <a:tint val="44500"/>
                                        <a:satMod val="160000"/>
                                      </a:srgbClr>
                                    </a:gs>
                                    <a:gs pos="100000">
                                      <a:srgbClr val="FF9966">
                                        <a:tint val="23500"/>
                                        <a:satMod val="160000"/>
                                      </a:srgbClr>
                                    </a:gs>
                                  </a:gsLst>
                                  <a:lin ang="2700000" scaled="1"/>
                                  <a:tileRect/>
                                </a:gradFill>
                              </wps:spPr>
                              <wps:style>
                                <a:lnRef idx="2">
                                  <a:schemeClr val="accent2">
                                    <a:shade val="50000"/>
                                  </a:schemeClr>
                                </a:lnRef>
                                <a:fillRef idx="1">
                                  <a:schemeClr val="accent2"/>
                                </a:fillRef>
                                <a:effectRef idx="0">
                                  <a:schemeClr val="accent2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6C0926" w:rsidRPr="006C0926" w:rsidRDefault="006C0926" w:rsidP="006C0926">
                                    <w:pPr>
                                      <w:jc w:val="center"/>
                                      <w:rPr>
                                        <w:color w:val="000000" w:themeColor="text1"/>
                                      </w:rPr>
                                    </w:pPr>
                                    <w:r w:rsidRPr="006C0926">
                                      <w:rPr>
                                        <w:color w:val="000000" w:themeColor="text1"/>
                                      </w:rPr>
                                      <w:t>PAÜ Akademik Değerlendirme Kriterlerini sağlayanlara/sağlamayanlara Akademik Değerlendirme Belgesi verilir.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Yuvarlatılmış Dikdörtgen 7"/>
                              <wps:cNvSpPr/>
                              <wps:spPr>
                                <a:xfrm>
                                  <a:off x="23854" y="2027583"/>
                                  <a:ext cx="2504440" cy="476885"/>
                                </a:xfrm>
                                <a:prstGeom prst="roundRect">
                                  <a:avLst/>
                                </a:prstGeom>
                                <a:gradFill flip="none" rotWithShape="1">
                                  <a:gsLst>
                                    <a:gs pos="0">
                                      <a:srgbClr val="FF9966">
                                        <a:tint val="66000"/>
                                        <a:satMod val="160000"/>
                                      </a:srgbClr>
                                    </a:gs>
                                    <a:gs pos="50000">
                                      <a:srgbClr val="FF9966">
                                        <a:tint val="44500"/>
                                        <a:satMod val="160000"/>
                                      </a:srgbClr>
                                    </a:gs>
                                    <a:gs pos="100000">
                                      <a:srgbClr val="FF9966">
                                        <a:tint val="23500"/>
                                        <a:satMod val="160000"/>
                                      </a:srgbClr>
                                    </a:gs>
                                  </a:gsLst>
                                  <a:lin ang="2700000" scaled="1"/>
                                  <a:tileRect/>
                                </a:gradFill>
                              </wps:spPr>
                              <wps:style>
                                <a:lnRef idx="2">
                                  <a:schemeClr val="accent2">
                                    <a:shade val="50000"/>
                                  </a:schemeClr>
                                </a:lnRef>
                                <a:fillRef idx="1">
                                  <a:schemeClr val="accent2"/>
                                </a:fillRef>
                                <a:effectRef idx="0">
                                  <a:schemeClr val="accent2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6C0926" w:rsidRPr="006C0926" w:rsidRDefault="006C0926" w:rsidP="006C0926">
                                    <w:pPr>
                                      <w:jc w:val="center"/>
                                      <w:rPr>
                                        <w:color w:val="000000" w:themeColor="text1"/>
                                      </w:rPr>
                                    </w:pPr>
                                    <w:r w:rsidRPr="006C0926">
                                      <w:rPr>
                                        <w:color w:val="000000" w:themeColor="text1"/>
                                      </w:rPr>
                                      <w:t>Kurul Toplantısı yapılır.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Düz Ok Bağlayıcısı 8"/>
                              <wps:cNvCnPr/>
                              <wps:spPr>
                                <a:xfrm>
                                  <a:off x="1272209" y="1486894"/>
                                  <a:ext cx="0" cy="52070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1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9" name="Düz Ok Bağlayıcısı 9"/>
                              <wps:cNvCnPr/>
                              <wps:spPr>
                                <a:xfrm>
                                  <a:off x="1264258" y="2552369"/>
                                  <a:ext cx="0" cy="52081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1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0" name="Düz Ok Bağlayıcısı 10"/>
                              <wps:cNvCnPr/>
                              <wps:spPr>
                                <a:xfrm>
                                  <a:off x="1248355" y="3935896"/>
                                  <a:ext cx="0" cy="52081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1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1" name="Akış Çizelgesi: Bağlayıcı 11"/>
                              <wps:cNvSpPr/>
                              <wps:spPr>
                                <a:xfrm>
                                  <a:off x="826952" y="6090875"/>
                                  <a:ext cx="803099" cy="564559"/>
                                </a:xfrm>
                                <a:prstGeom prst="flowChartConnector">
                                  <a:avLst/>
                                </a:prstGeom>
                                <a:gradFill flip="none" rotWithShape="1">
                                  <a:gsLst>
                                    <a:gs pos="0">
                                      <a:srgbClr val="FF9966">
                                        <a:tint val="66000"/>
                                        <a:satMod val="160000"/>
                                      </a:srgbClr>
                                    </a:gs>
                                    <a:gs pos="50000">
                                      <a:srgbClr val="FF9966">
                                        <a:tint val="44500"/>
                                        <a:satMod val="160000"/>
                                      </a:srgbClr>
                                    </a:gs>
                                    <a:gs pos="100000">
                                      <a:srgbClr val="FF9966">
                                        <a:tint val="23500"/>
                                        <a:satMod val="160000"/>
                                      </a:srgbClr>
                                    </a:gs>
                                  </a:gsLst>
                                  <a:lin ang="5400000" scaled="1"/>
                                  <a:tileRect/>
                                </a:gradFill>
                                <a:ln/>
                              </wps:spPr>
                              <wps:style>
                                <a:lnRef idx="2">
                                  <a:schemeClr val="accent2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2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6C0926" w:rsidRPr="004A0B7F" w:rsidRDefault="006C0926" w:rsidP="006C0926">
                                    <w:pPr>
                                      <w:jc w:val="center"/>
                                      <w:rPr>
                                        <w:b/>
                                        <w:sz w:val="18"/>
                                      </w:rPr>
                                    </w:pPr>
                                    <w:r w:rsidRPr="004A0B7F">
                                      <w:rPr>
                                        <w:b/>
                                        <w:sz w:val="18"/>
                                      </w:rPr>
                                      <w:t>BİTİŞ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Düz Ok Bağlayıcısı 12"/>
                              <wps:cNvCnPr/>
                              <wps:spPr>
                                <a:xfrm>
                                  <a:off x="1224501" y="5581816"/>
                                  <a:ext cx="0" cy="52081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1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8ACDA6C" id="Grup 13" o:spid="_x0000_s1026" style="position:absolute;left:0;text-align:left;margin-left:28.8pt;margin-top:11.25pt;width:199.7pt;height:524.65pt;z-index:251659264;mso-height-relative:margin" coordorigin=",-79" coordsize="25362,666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">
                      <v:shapetype id="_x0000_t120" coordsize="21600,21600" o:spt="120" path="m10800,qx,10800,10800,21600,21600,10800,10800,xe">
                        <v:path gradientshapeok="t" o:connecttype="custom" o:connectlocs="10800,0;3163,3163;0,10800;3163,18437;10800,21600;18437,18437;21600,10800;18437,3163" textboxrect="3163,3163,18437,18437"/>
                      </v:shapetype>
                      <v:shape id="Akış Çizelgesi: Bağlayıcı 1" o:spid="_x0000_s1027" type="#_x0000_t120" style="position:absolute;left:8746;top:-79;width:7952;height:55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" fillcolor="#ffb897" strokecolor="#ed7d31 [3205]" strokeweight="1pt">
                        <v:fill color2="#ffe8df" rotate="t" colors="0 #ffb897;.5 #ffd2bf;1 #ffe8df" focus="100%" type="gradient"/>
                        <v:stroke joinstyle="miter"/>
                        <v:textbox>
                          <w:txbxContent>
                            <w:p w:rsidR="006C0926" w:rsidRPr="004A0B7F" w:rsidRDefault="006C0926" w:rsidP="006C0926">
                              <w:pPr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 w:rsidRPr="004A0B7F">
                                <w:rPr>
                                  <w:b/>
                                  <w:sz w:val="16"/>
                                </w:rPr>
                                <w:t>BAŞLA</w:t>
                              </w:r>
                            </w:p>
                          </w:txbxContent>
                        </v:textbox>
                      </v:shape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Düz Ok Bağlayıcısı 2" o:spid="_x0000_s1028" type="#_x0000_t32" style="position:absolute;left:12722;top:5168;width:0;height:4889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" strokecolor="black [3200]" strokeweight="1pt">
                        <v:stroke endarrow="block" joinstyle="miter"/>
                      </v:shape>
                      <v:roundrect id="Yuvarlatılmış Dikdörtgen 3" o:spid="_x0000_s1029" style="position:absolute;left:318;top:10098;width:25044;height:476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" fillcolor="#ffb897" strokecolor="#823b0b [1605]" strokeweight="1pt">
                        <v:fill color2="#ffe8df" rotate="t" angle="45" colors="0 #ffb897;.5 #ffd2bf;1 #ffe8df" focus="100%" type="gradient"/>
                        <v:stroke joinstyle="miter"/>
                        <v:textbox>
                          <w:txbxContent>
                            <w:p w:rsidR="006C0926" w:rsidRPr="006C0926" w:rsidRDefault="006C0926" w:rsidP="006C0926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6C0926">
                                <w:rPr>
                                  <w:color w:val="000000" w:themeColor="text1"/>
                                </w:rPr>
                                <w:t>Akademik personel adayları Kurula başvuru yapar.</w:t>
                              </w:r>
                            </w:p>
                          </w:txbxContent>
                        </v:textbox>
                      </v:roundrect>
                      <v:roundrect id="Yuvarlatılmış Dikdörtgen 4" o:spid="_x0000_s1030" style="position:absolute;left:159;top:31010;width:25044;height:818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" fillcolor="#ffb897" strokecolor="#823b0b [1605]" strokeweight="1pt">
                        <v:fill color2="#ffe8df" rotate="t" angle="45" colors="0 #ffb897;.5 #ffd2bf;1 #ffe8df" focus="100%" type="gradient"/>
                        <v:stroke joinstyle="miter"/>
                        <v:textbox>
                          <w:txbxContent>
                            <w:p w:rsidR="006C0926" w:rsidRPr="006C0926" w:rsidRDefault="006C0926" w:rsidP="006C0926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6C0926">
                                <w:rPr>
                                  <w:color w:val="000000" w:themeColor="text1"/>
                                </w:rPr>
                                <w:t>Kurul Üyeleri PAÜ Akademik Değerlendirme Yönergesine göre adayın yeterliliğini kontrol eder.</w:t>
                              </w:r>
                            </w:p>
                          </w:txbxContent>
                        </v:textbox>
                      </v:roundrect>
                      <v:roundrect id="Yuvarlatılmış Dikdörtgen 5" o:spid="_x0000_s1031" style="position:absolute;top:44845;width:25044;height:1080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" fillcolor="#ffb897" strokecolor="#823b0b [1605]" strokeweight="1pt">
                        <v:fill color2="#ffe8df" rotate="t" angle="45" colors="0 #ffb897;.5 #ffd2bf;1 #ffe8df" focus="100%" type="gradient"/>
                        <v:stroke joinstyle="miter"/>
                        <v:textbox>
                          <w:txbxContent>
                            <w:p w:rsidR="006C0926" w:rsidRPr="006C0926" w:rsidRDefault="006C0926" w:rsidP="006C0926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6C0926">
                                <w:rPr>
                                  <w:color w:val="000000" w:themeColor="text1"/>
                                </w:rPr>
                                <w:t>PAÜ Akademik Değerlendirme Kriterlerini sağlayanlara/sağlamayanlara Akademik Değerlendirme Belgesi verilir.</w:t>
                              </w:r>
                            </w:p>
                          </w:txbxContent>
                        </v:textbox>
                      </v:roundrect>
                      <v:roundrect id="Yuvarlatılmış Dikdörtgen 7" o:spid="_x0000_s1032" style="position:absolute;left:238;top:20275;width:25044;height:476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" fillcolor="#ffb897" strokecolor="#823b0b [1605]" strokeweight="1pt">
                        <v:fill color2="#ffe8df" rotate="t" angle="45" colors="0 #ffb897;.5 #ffd2bf;1 #ffe8df" focus="100%" type="gradient"/>
                        <v:stroke joinstyle="miter"/>
                        <v:textbox>
                          <w:txbxContent>
                            <w:p w:rsidR="006C0926" w:rsidRPr="006C0926" w:rsidRDefault="006C0926" w:rsidP="006C0926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6C0926">
                                <w:rPr>
                                  <w:color w:val="000000" w:themeColor="text1"/>
                                </w:rPr>
                                <w:t>Kurul Toplantısı yapılır.</w:t>
                              </w:r>
                            </w:p>
                          </w:txbxContent>
                        </v:textbox>
                      </v:roundrect>
                      <v:shape id="Düz Ok Bağlayıcısı 8" o:spid="_x0000_s1033" type="#_x0000_t32" style="position:absolute;left:12722;top:14868;width:0;height:520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" strokecolor="black [3200]" strokeweight="1pt">
                        <v:stroke endarrow="block" joinstyle="miter"/>
                      </v:shape>
                      <v:shape id="Düz Ok Bağlayıcısı 9" o:spid="_x0000_s1034" type="#_x0000_t32" style="position:absolute;left:12642;top:25523;width:0;height:520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" strokecolor="black [3200]" strokeweight="1pt">
                        <v:stroke endarrow="block" joinstyle="miter"/>
                      </v:shape>
                      <v:shape id="Düz Ok Bağlayıcısı 10" o:spid="_x0000_s1035" type="#_x0000_t32" style="position:absolute;left:12483;top:39358;width:0;height:520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" strokecolor="black [3200]" strokeweight="1pt">
                        <v:stroke endarrow="block" joinstyle="miter"/>
                      </v:shape>
                      <v:shape id="Akış Çizelgesi: Bağlayıcı 11" o:spid="_x0000_s1036" type="#_x0000_t120" style="position:absolute;left:8269;top:60908;width:8031;height:56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" fillcolor="#ffb897" strokecolor="#ed7d31 [3205]" strokeweight="1pt">
                        <v:fill color2="#ffe8df" rotate="t" colors="0 #ffb897;.5 #ffd2bf;1 #ffe8df" focus="100%" type="gradient"/>
                        <v:stroke joinstyle="miter"/>
                        <v:textbox>
                          <w:txbxContent>
                            <w:p w:rsidR="006C0926" w:rsidRPr="004A0B7F" w:rsidRDefault="006C0926" w:rsidP="006C0926">
                              <w:pPr>
                                <w:jc w:val="center"/>
                                <w:rPr>
                                  <w:b/>
                                  <w:sz w:val="18"/>
                                </w:rPr>
                              </w:pPr>
                              <w:r w:rsidRPr="004A0B7F">
                                <w:rPr>
                                  <w:b/>
                                  <w:sz w:val="18"/>
                                </w:rPr>
                                <w:t>BİTİŞ</w:t>
                              </w:r>
                            </w:p>
                          </w:txbxContent>
                        </v:textbox>
                      </v:shape>
                      <v:shape id="Düz Ok Bağlayıcısı 12" o:spid="_x0000_s1037" type="#_x0000_t32" style="position:absolute;left:12245;top:55818;width:0;height:520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" strokecolor="black [3200]" strokeweight="1pt">
                        <v:stroke endarrow="block" joinstyle="miter"/>
                      </v:shape>
                    </v:group>
                  </w:pict>
                </mc:Fallback>
              </mc:AlternateContent>
            </w:r>
          </w:p>
          <w:p w:rsidR="009D7448" w:rsidRPr="00F86E92" w:rsidRDefault="009D7448" w:rsidP="002A11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BE64BF" w:rsidRPr="00F86E92" w:rsidRDefault="00BE64BF" w:rsidP="00C40506">
            <w:pPr>
              <w:rPr>
                <w:sz w:val="20"/>
                <w:szCs w:val="20"/>
              </w:rPr>
            </w:pPr>
          </w:p>
          <w:p w:rsidR="00BE64BF" w:rsidRPr="00F86E92" w:rsidRDefault="00BE64BF" w:rsidP="00C40506">
            <w:pPr>
              <w:rPr>
                <w:sz w:val="20"/>
                <w:szCs w:val="20"/>
              </w:rPr>
            </w:pPr>
          </w:p>
          <w:p w:rsidR="00BE64BF" w:rsidRPr="00F86E92" w:rsidRDefault="00BE64BF" w:rsidP="00C40506">
            <w:pPr>
              <w:rPr>
                <w:sz w:val="20"/>
                <w:szCs w:val="20"/>
              </w:rPr>
            </w:pPr>
          </w:p>
          <w:p w:rsidR="00BE64BF" w:rsidRPr="00F86E92" w:rsidRDefault="00BE64BF" w:rsidP="00C40506">
            <w:pPr>
              <w:rPr>
                <w:sz w:val="20"/>
                <w:szCs w:val="20"/>
              </w:rPr>
            </w:pPr>
          </w:p>
          <w:p w:rsidR="00BE64BF" w:rsidRPr="00F86E92" w:rsidRDefault="00BE64BF" w:rsidP="00C40506">
            <w:pPr>
              <w:rPr>
                <w:sz w:val="20"/>
                <w:szCs w:val="20"/>
              </w:rPr>
            </w:pPr>
          </w:p>
          <w:p w:rsidR="00BE64BF" w:rsidRPr="00F86E92" w:rsidRDefault="00BE64BF" w:rsidP="00C40506">
            <w:pPr>
              <w:rPr>
                <w:sz w:val="20"/>
                <w:szCs w:val="20"/>
              </w:rPr>
            </w:pPr>
          </w:p>
          <w:p w:rsidR="00BE64BF" w:rsidRDefault="00BE64BF" w:rsidP="00C40506">
            <w:pPr>
              <w:rPr>
                <w:sz w:val="20"/>
                <w:szCs w:val="20"/>
              </w:rPr>
            </w:pPr>
          </w:p>
          <w:p w:rsidR="00B27AC5" w:rsidRDefault="00B27AC5" w:rsidP="00C40506">
            <w:pPr>
              <w:rPr>
                <w:sz w:val="20"/>
                <w:szCs w:val="20"/>
              </w:rPr>
            </w:pPr>
          </w:p>
          <w:p w:rsidR="00B27AC5" w:rsidRPr="00F86E92" w:rsidRDefault="00B27AC5" w:rsidP="00C40506">
            <w:pPr>
              <w:rPr>
                <w:sz w:val="20"/>
                <w:szCs w:val="20"/>
              </w:rPr>
            </w:pPr>
          </w:p>
          <w:p w:rsidR="007804AD" w:rsidRDefault="007804AD" w:rsidP="00134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-Dilekçe</w:t>
            </w:r>
          </w:p>
          <w:p w:rsidR="00205D7C" w:rsidRDefault="00205D7C" w:rsidP="00134687">
            <w:pPr>
              <w:rPr>
                <w:sz w:val="20"/>
                <w:szCs w:val="20"/>
              </w:rPr>
            </w:pPr>
          </w:p>
          <w:p w:rsidR="00205D7C" w:rsidRPr="00F86E92" w:rsidRDefault="00205D7C" w:rsidP="00134687">
            <w:pPr>
              <w:rPr>
                <w:sz w:val="20"/>
                <w:szCs w:val="20"/>
              </w:rPr>
            </w:pPr>
          </w:p>
          <w:p w:rsidR="00B27AC5" w:rsidRDefault="00B27AC5" w:rsidP="00134687">
            <w:pPr>
              <w:rPr>
                <w:sz w:val="20"/>
                <w:szCs w:val="20"/>
              </w:rPr>
            </w:pPr>
          </w:p>
          <w:p w:rsidR="00B27AC5" w:rsidRDefault="00B27AC5" w:rsidP="00B27AC5">
            <w:pPr>
              <w:rPr>
                <w:sz w:val="20"/>
                <w:szCs w:val="20"/>
              </w:rPr>
            </w:pPr>
          </w:p>
          <w:p w:rsidR="00E83ACA" w:rsidRDefault="00E83ACA" w:rsidP="00B27AC5">
            <w:pPr>
              <w:rPr>
                <w:sz w:val="20"/>
                <w:szCs w:val="20"/>
              </w:rPr>
            </w:pPr>
          </w:p>
          <w:p w:rsidR="00E83ACA" w:rsidRDefault="00E83ACA" w:rsidP="00B27AC5">
            <w:pPr>
              <w:rPr>
                <w:sz w:val="20"/>
                <w:szCs w:val="20"/>
              </w:rPr>
            </w:pPr>
          </w:p>
          <w:p w:rsidR="0093291C" w:rsidRDefault="0093291C" w:rsidP="00B27AC5">
            <w:pPr>
              <w:rPr>
                <w:sz w:val="20"/>
                <w:szCs w:val="20"/>
              </w:rPr>
            </w:pPr>
          </w:p>
          <w:p w:rsidR="007804AD" w:rsidRDefault="006C0926" w:rsidP="009329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Kurul Tutanakları</w:t>
            </w:r>
          </w:p>
          <w:p w:rsidR="007804AD" w:rsidRDefault="007804AD" w:rsidP="0093291C">
            <w:pPr>
              <w:rPr>
                <w:sz w:val="20"/>
                <w:szCs w:val="20"/>
              </w:rPr>
            </w:pPr>
          </w:p>
          <w:p w:rsidR="007804AD" w:rsidRDefault="007804AD" w:rsidP="0093291C">
            <w:pPr>
              <w:rPr>
                <w:sz w:val="20"/>
                <w:szCs w:val="20"/>
              </w:rPr>
            </w:pPr>
          </w:p>
          <w:p w:rsidR="007804AD" w:rsidRDefault="007804AD" w:rsidP="0093291C">
            <w:pPr>
              <w:rPr>
                <w:sz w:val="20"/>
                <w:szCs w:val="20"/>
              </w:rPr>
            </w:pPr>
          </w:p>
          <w:p w:rsidR="007804AD" w:rsidRDefault="007804AD" w:rsidP="0093291C">
            <w:pPr>
              <w:rPr>
                <w:sz w:val="20"/>
                <w:szCs w:val="20"/>
              </w:rPr>
            </w:pPr>
          </w:p>
          <w:p w:rsidR="007804AD" w:rsidRDefault="007804AD" w:rsidP="0093291C">
            <w:pPr>
              <w:rPr>
                <w:sz w:val="20"/>
                <w:szCs w:val="20"/>
              </w:rPr>
            </w:pPr>
          </w:p>
          <w:p w:rsidR="007804AD" w:rsidRDefault="007804AD" w:rsidP="0093291C">
            <w:pPr>
              <w:rPr>
                <w:sz w:val="20"/>
                <w:szCs w:val="20"/>
              </w:rPr>
            </w:pPr>
          </w:p>
          <w:p w:rsidR="007804AD" w:rsidRDefault="007804AD" w:rsidP="0093291C">
            <w:pPr>
              <w:rPr>
                <w:sz w:val="20"/>
                <w:szCs w:val="20"/>
              </w:rPr>
            </w:pPr>
          </w:p>
          <w:p w:rsidR="007804AD" w:rsidRDefault="007804AD" w:rsidP="0093291C">
            <w:pPr>
              <w:rPr>
                <w:sz w:val="20"/>
                <w:szCs w:val="20"/>
              </w:rPr>
            </w:pPr>
          </w:p>
          <w:p w:rsidR="0093291C" w:rsidRDefault="0093291C" w:rsidP="0093291C">
            <w:pPr>
              <w:rPr>
                <w:sz w:val="20"/>
                <w:szCs w:val="20"/>
              </w:rPr>
            </w:pPr>
          </w:p>
          <w:p w:rsidR="00B27AC5" w:rsidRPr="00B27AC5" w:rsidRDefault="00B27AC5" w:rsidP="00B27AC5">
            <w:pPr>
              <w:rPr>
                <w:sz w:val="20"/>
                <w:szCs w:val="20"/>
              </w:rPr>
            </w:pPr>
          </w:p>
          <w:p w:rsidR="00B27AC5" w:rsidRPr="00B27AC5" w:rsidRDefault="00B27AC5" w:rsidP="00B27AC5">
            <w:pPr>
              <w:rPr>
                <w:sz w:val="20"/>
                <w:szCs w:val="20"/>
              </w:rPr>
            </w:pPr>
          </w:p>
          <w:p w:rsidR="00B27AC5" w:rsidRPr="00B27AC5" w:rsidRDefault="00B27AC5" w:rsidP="00B27AC5">
            <w:pPr>
              <w:rPr>
                <w:sz w:val="20"/>
                <w:szCs w:val="20"/>
              </w:rPr>
            </w:pPr>
          </w:p>
          <w:p w:rsidR="00B27AC5" w:rsidRDefault="00B27AC5" w:rsidP="00B27AC5">
            <w:pPr>
              <w:rPr>
                <w:sz w:val="20"/>
                <w:szCs w:val="20"/>
              </w:rPr>
            </w:pPr>
          </w:p>
          <w:p w:rsidR="00205D7C" w:rsidRDefault="00205D7C" w:rsidP="00B27AC5">
            <w:pPr>
              <w:rPr>
                <w:sz w:val="20"/>
                <w:szCs w:val="20"/>
              </w:rPr>
            </w:pPr>
          </w:p>
          <w:p w:rsidR="00B27AC5" w:rsidRPr="00B27AC5" w:rsidRDefault="00B27AC5" w:rsidP="00B27AC5">
            <w:pPr>
              <w:rPr>
                <w:sz w:val="20"/>
                <w:szCs w:val="20"/>
              </w:rPr>
            </w:pPr>
          </w:p>
          <w:p w:rsidR="0093291C" w:rsidRDefault="0093291C" w:rsidP="005A3491">
            <w:pPr>
              <w:rPr>
                <w:sz w:val="20"/>
                <w:szCs w:val="20"/>
              </w:rPr>
            </w:pPr>
          </w:p>
          <w:p w:rsidR="0093291C" w:rsidRPr="0093291C" w:rsidRDefault="0093291C" w:rsidP="0093291C">
            <w:pPr>
              <w:rPr>
                <w:sz w:val="20"/>
                <w:szCs w:val="20"/>
              </w:rPr>
            </w:pPr>
          </w:p>
          <w:p w:rsidR="0093291C" w:rsidRPr="0093291C" w:rsidRDefault="0093291C" w:rsidP="0093291C">
            <w:pPr>
              <w:rPr>
                <w:sz w:val="20"/>
                <w:szCs w:val="20"/>
              </w:rPr>
            </w:pPr>
          </w:p>
          <w:p w:rsidR="0093291C" w:rsidRPr="0093291C" w:rsidRDefault="006C0926" w:rsidP="009329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Akademik Değerlendirme Belgesi</w:t>
            </w:r>
          </w:p>
          <w:p w:rsidR="0093291C" w:rsidRPr="0093291C" w:rsidRDefault="0093291C" w:rsidP="0093291C">
            <w:pPr>
              <w:rPr>
                <w:sz w:val="20"/>
                <w:szCs w:val="20"/>
              </w:rPr>
            </w:pPr>
          </w:p>
          <w:p w:rsidR="00134687" w:rsidRPr="0093291C" w:rsidRDefault="00134687" w:rsidP="0093291C">
            <w:pPr>
              <w:rPr>
                <w:sz w:val="20"/>
                <w:szCs w:val="20"/>
              </w:rPr>
            </w:pPr>
          </w:p>
        </w:tc>
      </w:tr>
    </w:tbl>
    <w:p w:rsidR="00EC6814" w:rsidRPr="00F86E92" w:rsidRDefault="00EC6814">
      <w:pPr>
        <w:rPr>
          <w:sz w:val="20"/>
          <w:szCs w:val="20"/>
        </w:rPr>
      </w:pPr>
    </w:p>
    <w:sectPr w:rsidR="00EC6814" w:rsidRPr="00F86E92" w:rsidSect="00035E26">
      <w:headerReference w:type="default" r:id="rId7"/>
      <w:footerReference w:type="default" r:id="rId8"/>
      <w:pgSz w:w="11906" w:h="16838"/>
      <w:pgMar w:top="1417" w:right="1417" w:bottom="709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1981" w:rsidRDefault="00E81981" w:rsidP="00927C04">
      <w:r>
        <w:separator/>
      </w:r>
    </w:p>
  </w:endnote>
  <w:endnote w:type="continuationSeparator" w:id="0">
    <w:p w:rsidR="00E81981" w:rsidRDefault="00E81981" w:rsidP="00927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927C04" w:rsidTr="00F66233">
      <w:trPr>
        <w:cantSplit/>
        <w:trHeight w:val="303"/>
      </w:trPr>
      <w:tc>
        <w:tcPr>
          <w:tcW w:w="5075" w:type="dxa"/>
          <w:gridSpan w:val="2"/>
        </w:tcPr>
        <w:p w:rsidR="00927C04" w:rsidRDefault="00927C04" w:rsidP="00927C04">
          <w:pPr>
            <w:pStyle w:val="a"/>
            <w:rPr>
              <w:b/>
              <w:bCs/>
            </w:rPr>
          </w:pPr>
          <w:r>
            <w:rPr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:rsidR="00927C04" w:rsidRDefault="00927C04" w:rsidP="00927C04">
          <w:pPr>
            <w:pStyle w:val="a"/>
            <w:rPr>
              <w:b/>
              <w:bCs/>
            </w:rPr>
          </w:pPr>
          <w:r>
            <w:rPr>
              <w:b/>
              <w:bCs/>
            </w:rPr>
            <w:t>Onaylayan</w:t>
          </w:r>
        </w:p>
      </w:tc>
    </w:tr>
    <w:tr w:rsidR="00927C04" w:rsidTr="00F66233">
      <w:trPr>
        <w:cantSplit/>
        <w:trHeight w:val="670"/>
      </w:trPr>
      <w:tc>
        <w:tcPr>
          <w:tcW w:w="3310" w:type="dxa"/>
        </w:tcPr>
        <w:p w:rsidR="00927C04" w:rsidRDefault="00927C04" w:rsidP="00927C04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 xml:space="preserve">Unvan Ad </w:t>
          </w:r>
          <w:proofErr w:type="spellStart"/>
          <w:r>
            <w:rPr>
              <w:i/>
              <w:iCs/>
              <w:sz w:val="16"/>
            </w:rPr>
            <w:t>Soyad</w:t>
          </w:r>
          <w:proofErr w:type="spellEnd"/>
          <w:r>
            <w:rPr>
              <w:i/>
              <w:iCs/>
              <w:sz w:val="16"/>
            </w:rPr>
            <w:t>:</w:t>
          </w:r>
        </w:p>
        <w:p w:rsidR="00985D69" w:rsidRPr="00985D69" w:rsidRDefault="002E2C22" w:rsidP="00985D69">
          <w:pPr>
            <w:pStyle w:val="stBilgi"/>
          </w:pPr>
          <w:r>
            <w:rPr>
              <w:sz w:val="16"/>
              <w:szCs w:val="16"/>
            </w:rPr>
            <w:t>Şef Aziz YÜZER</w:t>
          </w:r>
        </w:p>
      </w:tc>
      <w:tc>
        <w:tcPr>
          <w:tcW w:w="1765" w:type="dxa"/>
        </w:tcPr>
        <w:p w:rsidR="00927C04" w:rsidRDefault="00927C04" w:rsidP="00927C04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İmza:</w:t>
          </w:r>
        </w:p>
      </w:tc>
      <w:tc>
        <w:tcPr>
          <w:tcW w:w="3455" w:type="dxa"/>
        </w:tcPr>
        <w:p w:rsidR="00927C04" w:rsidRDefault="00927C04" w:rsidP="00927C04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 xml:space="preserve">Unvan Ad </w:t>
          </w:r>
          <w:proofErr w:type="spellStart"/>
          <w:r>
            <w:rPr>
              <w:i/>
              <w:iCs/>
              <w:sz w:val="16"/>
            </w:rPr>
            <w:t>Soyad</w:t>
          </w:r>
          <w:proofErr w:type="spellEnd"/>
          <w:r>
            <w:rPr>
              <w:i/>
              <w:iCs/>
              <w:sz w:val="16"/>
            </w:rPr>
            <w:t>:</w:t>
          </w:r>
        </w:p>
        <w:p w:rsidR="00231335" w:rsidRPr="00231335" w:rsidRDefault="002E2C22" w:rsidP="002E2C22">
          <w:pPr>
            <w:pStyle w:val="stBilgi"/>
          </w:pPr>
          <w:r>
            <w:rPr>
              <w:i/>
              <w:iCs/>
              <w:sz w:val="16"/>
            </w:rPr>
            <w:t>Kurul Başkanı  / Prof. Dr. Necip ATAR</w:t>
          </w:r>
        </w:p>
      </w:tc>
      <w:tc>
        <w:tcPr>
          <w:tcW w:w="1620" w:type="dxa"/>
        </w:tcPr>
        <w:p w:rsidR="00927C04" w:rsidRDefault="00927C04" w:rsidP="00927C04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İmza:</w:t>
          </w:r>
        </w:p>
      </w:tc>
    </w:tr>
  </w:tbl>
  <w:p w:rsidR="00927C04" w:rsidRDefault="00927C04" w:rsidP="00035E2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1981" w:rsidRDefault="00E81981" w:rsidP="00927C04">
      <w:r>
        <w:separator/>
      </w:r>
    </w:p>
  </w:footnote>
  <w:footnote w:type="continuationSeparator" w:id="0">
    <w:p w:rsidR="00E81981" w:rsidRDefault="00E81981" w:rsidP="00927C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930" w:type="dxa"/>
      <w:tblInd w:w="13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13"/>
      <w:gridCol w:w="4966"/>
      <w:gridCol w:w="1165"/>
      <w:gridCol w:w="1386"/>
    </w:tblGrid>
    <w:tr w:rsidR="00927C04" w:rsidTr="006D3739">
      <w:trPr>
        <w:cantSplit/>
        <w:trHeight w:val="270"/>
      </w:trPr>
      <w:tc>
        <w:tcPr>
          <w:tcW w:w="1413" w:type="dxa"/>
          <w:vMerge w:val="restart"/>
          <w:vAlign w:val="center"/>
        </w:tcPr>
        <w:p w:rsidR="00927C04" w:rsidRDefault="00927C04" w:rsidP="006D3739">
          <w:pPr>
            <w:pStyle w:val="a"/>
            <w:tabs>
              <w:tab w:val="clear" w:pos="9072"/>
              <w:tab w:val="right" w:pos="1275"/>
            </w:tabs>
            <w:jc w:val="center"/>
          </w:pPr>
          <w:r w:rsidRPr="00E74B49">
            <w:rPr>
              <w:noProof/>
            </w:rPr>
            <w:drawing>
              <wp:inline distT="0" distB="0" distL="0" distR="0">
                <wp:extent cx="752475" cy="752475"/>
                <wp:effectExtent l="0" t="0" r="9525" b="9525"/>
                <wp:docPr id="17" name="Resim 17" descr="http://cdn.pau.edu.tr/BIYS/logo/PAUlogo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://cdn.pau.edu.tr/BIYS/logo/PAUlogo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66" w:type="dxa"/>
          <w:vMerge w:val="restart"/>
          <w:vAlign w:val="center"/>
        </w:tcPr>
        <w:p w:rsidR="00927C04" w:rsidRDefault="002E2C22" w:rsidP="00927C04">
          <w:pPr>
            <w:pStyle w:val="a"/>
            <w:jc w:val="center"/>
            <w:rPr>
              <w:b/>
              <w:bCs/>
              <w:sz w:val="28"/>
            </w:rPr>
          </w:pPr>
          <w:r>
            <w:rPr>
              <w:b/>
              <w:bCs/>
              <w:sz w:val="28"/>
            </w:rPr>
            <w:t>Akademik Değerlendirme Kurulu</w:t>
          </w:r>
        </w:p>
        <w:p w:rsidR="00687F1C" w:rsidRPr="00687F1C" w:rsidRDefault="002E2C22" w:rsidP="00FD6094">
          <w:pPr>
            <w:pStyle w:val="stBilgi"/>
            <w:jc w:val="center"/>
          </w:pPr>
          <w:r>
            <w:t>Kurula Yapılan Başvuruların Değerlendirilmesi</w:t>
          </w:r>
        </w:p>
      </w:tc>
      <w:tc>
        <w:tcPr>
          <w:tcW w:w="1165" w:type="dxa"/>
          <w:vAlign w:val="center"/>
        </w:tcPr>
        <w:p w:rsidR="00927C04" w:rsidRDefault="00927C04" w:rsidP="00927C04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Doküman No</w:t>
          </w:r>
        </w:p>
      </w:tc>
      <w:tc>
        <w:tcPr>
          <w:tcW w:w="1386" w:type="dxa"/>
          <w:vAlign w:val="center"/>
        </w:tcPr>
        <w:p w:rsidR="00927C04" w:rsidRDefault="00927C04" w:rsidP="00637EB8">
          <w:pPr>
            <w:pStyle w:val="a"/>
            <w:rPr>
              <w:sz w:val="16"/>
            </w:rPr>
          </w:pPr>
        </w:p>
      </w:tc>
    </w:tr>
    <w:tr w:rsidR="00927C04" w:rsidTr="006D3739">
      <w:trPr>
        <w:cantSplit/>
        <w:trHeight w:val="270"/>
      </w:trPr>
      <w:tc>
        <w:tcPr>
          <w:tcW w:w="1413" w:type="dxa"/>
          <w:vMerge/>
        </w:tcPr>
        <w:p w:rsidR="00927C04" w:rsidRDefault="00927C04" w:rsidP="00927C04">
          <w:pPr>
            <w:pStyle w:val="a"/>
          </w:pPr>
        </w:p>
      </w:tc>
      <w:tc>
        <w:tcPr>
          <w:tcW w:w="4966" w:type="dxa"/>
          <w:vMerge/>
        </w:tcPr>
        <w:p w:rsidR="00927C04" w:rsidRDefault="00927C04" w:rsidP="00927C04">
          <w:pPr>
            <w:pStyle w:val="a"/>
          </w:pPr>
        </w:p>
      </w:tc>
      <w:tc>
        <w:tcPr>
          <w:tcW w:w="1165" w:type="dxa"/>
          <w:vAlign w:val="center"/>
        </w:tcPr>
        <w:p w:rsidR="00927C04" w:rsidRDefault="00927C04" w:rsidP="00927C04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Yayın Tarihi</w:t>
          </w:r>
        </w:p>
      </w:tc>
      <w:tc>
        <w:tcPr>
          <w:tcW w:w="1386" w:type="dxa"/>
          <w:vAlign w:val="center"/>
        </w:tcPr>
        <w:p w:rsidR="00927C04" w:rsidRDefault="00231335" w:rsidP="00927C04">
          <w:pPr>
            <w:pStyle w:val="a"/>
            <w:rPr>
              <w:sz w:val="16"/>
            </w:rPr>
          </w:pPr>
          <w:r>
            <w:rPr>
              <w:sz w:val="16"/>
            </w:rPr>
            <w:t>25.08.2021</w:t>
          </w:r>
        </w:p>
      </w:tc>
    </w:tr>
    <w:tr w:rsidR="00927C04" w:rsidTr="006D3739">
      <w:trPr>
        <w:cantSplit/>
        <w:trHeight w:val="270"/>
      </w:trPr>
      <w:tc>
        <w:tcPr>
          <w:tcW w:w="1413" w:type="dxa"/>
          <w:vMerge/>
        </w:tcPr>
        <w:p w:rsidR="00927C04" w:rsidRDefault="00927C04" w:rsidP="00927C04">
          <w:pPr>
            <w:pStyle w:val="a"/>
          </w:pPr>
        </w:p>
      </w:tc>
      <w:tc>
        <w:tcPr>
          <w:tcW w:w="4966" w:type="dxa"/>
          <w:vMerge/>
        </w:tcPr>
        <w:p w:rsidR="00927C04" w:rsidRDefault="00927C04" w:rsidP="00927C04">
          <w:pPr>
            <w:pStyle w:val="a"/>
          </w:pPr>
        </w:p>
      </w:tc>
      <w:tc>
        <w:tcPr>
          <w:tcW w:w="1165" w:type="dxa"/>
          <w:vAlign w:val="center"/>
        </w:tcPr>
        <w:p w:rsidR="00927C04" w:rsidRDefault="00927C04" w:rsidP="00927C04">
          <w:pPr>
            <w:pStyle w:val="a"/>
            <w:rPr>
              <w:i/>
              <w:iCs/>
              <w:sz w:val="16"/>
            </w:rPr>
          </w:pPr>
          <w:proofErr w:type="spellStart"/>
          <w:proofErr w:type="gramStart"/>
          <w:r>
            <w:rPr>
              <w:i/>
              <w:iCs/>
              <w:sz w:val="16"/>
            </w:rPr>
            <w:t>Rev.No</w:t>
          </w:r>
          <w:proofErr w:type="spellEnd"/>
          <w:proofErr w:type="gramEnd"/>
          <w:r>
            <w:rPr>
              <w:i/>
              <w:iCs/>
              <w:sz w:val="16"/>
            </w:rPr>
            <w:t>/Tarih</w:t>
          </w:r>
        </w:p>
      </w:tc>
      <w:tc>
        <w:tcPr>
          <w:tcW w:w="1386" w:type="dxa"/>
          <w:vAlign w:val="center"/>
        </w:tcPr>
        <w:p w:rsidR="00927C04" w:rsidRDefault="00927C04" w:rsidP="00927C04">
          <w:pPr>
            <w:pStyle w:val="a"/>
            <w:rPr>
              <w:sz w:val="16"/>
            </w:rPr>
          </w:pPr>
        </w:p>
      </w:tc>
    </w:tr>
    <w:tr w:rsidR="00927C04" w:rsidTr="006D3739">
      <w:trPr>
        <w:cantSplit/>
        <w:trHeight w:val="270"/>
      </w:trPr>
      <w:tc>
        <w:tcPr>
          <w:tcW w:w="1413" w:type="dxa"/>
          <w:vMerge/>
        </w:tcPr>
        <w:p w:rsidR="00927C04" w:rsidRDefault="00927C04" w:rsidP="00927C04">
          <w:pPr>
            <w:pStyle w:val="a"/>
          </w:pPr>
        </w:p>
      </w:tc>
      <w:tc>
        <w:tcPr>
          <w:tcW w:w="4966" w:type="dxa"/>
          <w:vMerge/>
        </w:tcPr>
        <w:p w:rsidR="00927C04" w:rsidRDefault="00927C04" w:rsidP="00927C04">
          <w:pPr>
            <w:pStyle w:val="a"/>
          </w:pPr>
        </w:p>
      </w:tc>
      <w:tc>
        <w:tcPr>
          <w:tcW w:w="1165" w:type="dxa"/>
          <w:vAlign w:val="center"/>
        </w:tcPr>
        <w:p w:rsidR="00927C04" w:rsidRDefault="00927C04" w:rsidP="00927C04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Sayfa No</w:t>
          </w:r>
        </w:p>
      </w:tc>
      <w:tc>
        <w:tcPr>
          <w:tcW w:w="1386" w:type="dxa"/>
          <w:vAlign w:val="center"/>
        </w:tcPr>
        <w:p w:rsidR="00927C04" w:rsidRDefault="00231335" w:rsidP="00927C04">
          <w:pPr>
            <w:pStyle w:val="a"/>
            <w:rPr>
              <w:sz w:val="16"/>
            </w:rPr>
          </w:pPr>
          <w:r>
            <w:rPr>
              <w:sz w:val="16"/>
            </w:rPr>
            <w:t>1</w:t>
          </w:r>
        </w:p>
      </w:tc>
    </w:tr>
  </w:tbl>
  <w:p w:rsidR="00927C04" w:rsidRDefault="00927C0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F2419E"/>
    <w:multiLevelType w:val="hybridMultilevel"/>
    <w:tmpl w:val="F0EAC8A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ED0E94"/>
    <w:multiLevelType w:val="hybridMultilevel"/>
    <w:tmpl w:val="CBB21C7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AF03C5"/>
    <w:multiLevelType w:val="hybridMultilevel"/>
    <w:tmpl w:val="6E1A601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B36"/>
    <w:rsid w:val="00035E26"/>
    <w:rsid w:val="0004548E"/>
    <w:rsid w:val="000D340F"/>
    <w:rsid w:val="00102117"/>
    <w:rsid w:val="00134687"/>
    <w:rsid w:val="0015683A"/>
    <w:rsid w:val="0018632A"/>
    <w:rsid w:val="00197E5F"/>
    <w:rsid w:val="001A7268"/>
    <w:rsid w:val="001C4408"/>
    <w:rsid w:val="001C6543"/>
    <w:rsid w:val="001D0DF1"/>
    <w:rsid w:val="001D1436"/>
    <w:rsid w:val="001D49BE"/>
    <w:rsid w:val="001F7652"/>
    <w:rsid w:val="0020486F"/>
    <w:rsid w:val="00205D7C"/>
    <w:rsid w:val="00214B4C"/>
    <w:rsid w:val="00217589"/>
    <w:rsid w:val="00231335"/>
    <w:rsid w:val="0025379A"/>
    <w:rsid w:val="002700D4"/>
    <w:rsid w:val="00285680"/>
    <w:rsid w:val="002975DF"/>
    <w:rsid w:val="00297A34"/>
    <w:rsid w:val="002A112A"/>
    <w:rsid w:val="002C6050"/>
    <w:rsid w:val="002D37AD"/>
    <w:rsid w:val="002E2C22"/>
    <w:rsid w:val="002F3ACC"/>
    <w:rsid w:val="003163AA"/>
    <w:rsid w:val="00332A57"/>
    <w:rsid w:val="003A6DBA"/>
    <w:rsid w:val="003B3958"/>
    <w:rsid w:val="00403B1C"/>
    <w:rsid w:val="00431EC0"/>
    <w:rsid w:val="0043336F"/>
    <w:rsid w:val="004472F5"/>
    <w:rsid w:val="00457282"/>
    <w:rsid w:val="00463B20"/>
    <w:rsid w:val="00484EC6"/>
    <w:rsid w:val="0049573D"/>
    <w:rsid w:val="004A2AC2"/>
    <w:rsid w:val="004C4E70"/>
    <w:rsid w:val="004F0E98"/>
    <w:rsid w:val="00567654"/>
    <w:rsid w:val="00573EB5"/>
    <w:rsid w:val="005A3491"/>
    <w:rsid w:val="005A7CDE"/>
    <w:rsid w:val="005A7D10"/>
    <w:rsid w:val="005B11A8"/>
    <w:rsid w:val="005F12EF"/>
    <w:rsid w:val="00613B6F"/>
    <w:rsid w:val="00616F86"/>
    <w:rsid w:val="00637EB8"/>
    <w:rsid w:val="00687F1C"/>
    <w:rsid w:val="006A2CE7"/>
    <w:rsid w:val="006C0926"/>
    <w:rsid w:val="006C1CE6"/>
    <w:rsid w:val="006D3739"/>
    <w:rsid w:val="00760BAC"/>
    <w:rsid w:val="00777853"/>
    <w:rsid w:val="007804AD"/>
    <w:rsid w:val="007A392C"/>
    <w:rsid w:val="007B71E1"/>
    <w:rsid w:val="007C2B36"/>
    <w:rsid w:val="007C63B5"/>
    <w:rsid w:val="007F57BC"/>
    <w:rsid w:val="00822513"/>
    <w:rsid w:val="00880197"/>
    <w:rsid w:val="0088088E"/>
    <w:rsid w:val="008A2136"/>
    <w:rsid w:val="008B1F39"/>
    <w:rsid w:val="008C68B7"/>
    <w:rsid w:val="008E6702"/>
    <w:rsid w:val="00927C04"/>
    <w:rsid w:val="0093291C"/>
    <w:rsid w:val="00985D69"/>
    <w:rsid w:val="009D7448"/>
    <w:rsid w:val="00A116A3"/>
    <w:rsid w:val="00A155E5"/>
    <w:rsid w:val="00A36FAB"/>
    <w:rsid w:val="00A4615A"/>
    <w:rsid w:val="00A62BD2"/>
    <w:rsid w:val="00A71E41"/>
    <w:rsid w:val="00A7662E"/>
    <w:rsid w:val="00A82F71"/>
    <w:rsid w:val="00AD283D"/>
    <w:rsid w:val="00AD6AC6"/>
    <w:rsid w:val="00B04357"/>
    <w:rsid w:val="00B2680E"/>
    <w:rsid w:val="00B27AC5"/>
    <w:rsid w:val="00B74CD3"/>
    <w:rsid w:val="00B90FB2"/>
    <w:rsid w:val="00BE64BF"/>
    <w:rsid w:val="00BE68BB"/>
    <w:rsid w:val="00C406B2"/>
    <w:rsid w:val="00C83588"/>
    <w:rsid w:val="00CA6AC0"/>
    <w:rsid w:val="00CA7216"/>
    <w:rsid w:val="00CC6066"/>
    <w:rsid w:val="00CF63B6"/>
    <w:rsid w:val="00D17A18"/>
    <w:rsid w:val="00D20456"/>
    <w:rsid w:val="00D20D7E"/>
    <w:rsid w:val="00D3511E"/>
    <w:rsid w:val="00D512C5"/>
    <w:rsid w:val="00D953DF"/>
    <w:rsid w:val="00D9609F"/>
    <w:rsid w:val="00DC09EA"/>
    <w:rsid w:val="00DC5423"/>
    <w:rsid w:val="00DD2E95"/>
    <w:rsid w:val="00DF3FDB"/>
    <w:rsid w:val="00E02E37"/>
    <w:rsid w:val="00E2316F"/>
    <w:rsid w:val="00E63B5E"/>
    <w:rsid w:val="00E66E29"/>
    <w:rsid w:val="00E72D98"/>
    <w:rsid w:val="00E81981"/>
    <w:rsid w:val="00E83ACA"/>
    <w:rsid w:val="00EC6814"/>
    <w:rsid w:val="00EE344B"/>
    <w:rsid w:val="00F034AB"/>
    <w:rsid w:val="00F45B9A"/>
    <w:rsid w:val="00F602C1"/>
    <w:rsid w:val="00F7444C"/>
    <w:rsid w:val="00F86E92"/>
    <w:rsid w:val="00F97AE9"/>
    <w:rsid w:val="00F97F42"/>
    <w:rsid w:val="00FC01FF"/>
    <w:rsid w:val="00FD6094"/>
    <w:rsid w:val="00FE583E"/>
    <w:rsid w:val="00FE7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4D18E3"/>
  <w15:chartTrackingRefBased/>
  <w15:docId w15:val="{05DB6EE2-D1E8-440C-84A6-842A2FA84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7C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27C0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927C04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927C0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927C04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">
    <w:basedOn w:val="Normal"/>
    <w:next w:val="stBilgi"/>
    <w:rsid w:val="00927C04"/>
    <w:pPr>
      <w:tabs>
        <w:tab w:val="center" w:pos="4536"/>
        <w:tab w:val="right" w:pos="9072"/>
      </w:tabs>
    </w:pPr>
  </w:style>
  <w:style w:type="paragraph" w:styleId="ListeParagraf">
    <w:name w:val="List Paragraph"/>
    <w:basedOn w:val="Normal"/>
    <w:uiPriority w:val="34"/>
    <w:qFormat/>
    <w:rsid w:val="00EC6814"/>
    <w:pPr>
      <w:ind w:left="720"/>
      <w:contextualSpacing/>
    </w:pPr>
  </w:style>
  <w:style w:type="table" w:styleId="TabloKlavuzu">
    <w:name w:val="Table Grid"/>
    <w:basedOn w:val="NormalTablo"/>
    <w:uiPriority w:val="39"/>
    <w:rsid w:val="00EC68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4C4E70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4E70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Pau</cp:lastModifiedBy>
  <cp:revision>5</cp:revision>
  <cp:lastPrinted>2019-10-22T08:34:00Z</cp:lastPrinted>
  <dcterms:created xsi:type="dcterms:W3CDTF">2023-11-29T05:50:00Z</dcterms:created>
  <dcterms:modified xsi:type="dcterms:W3CDTF">2023-11-29T06:20:00Z</dcterms:modified>
</cp:coreProperties>
</file>