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90" w:rsidRPr="00E43B0C" w:rsidRDefault="00C635E7" w:rsidP="00E43B0C">
      <w:pPr>
        <w:jc w:val="center"/>
        <w:rPr>
          <w:rFonts w:cs="Times New Roman"/>
          <w:b/>
          <w:sz w:val="32"/>
          <w:szCs w:val="20"/>
        </w:rPr>
      </w:pPr>
      <w:r w:rsidRPr="00E43B0C">
        <w:rPr>
          <w:rFonts w:cs="Times New Roman"/>
          <w:b/>
          <w:sz w:val="32"/>
          <w:szCs w:val="20"/>
        </w:rPr>
        <w:t>Ar-Ge</w:t>
      </w:r>
      <w:r w:rsidR="00E96C90" w:rsidRPr="00E43B0C">
        <w:rPr>
          <w:rFonts w:cs="Times New Roman"/>
          <w:b/>
          <w:sz w:val="32"/>
          <w:szCs w:val="20"/>
        </w:rPr>
        <w:t xml:space="preserve"> Harcamaları ve Ekonomik Büyüme İlişkisi: </w:t>
      </w:r>
      <w:r w:rsidRPr="00E43B0C">
        <w:rPr>
          <w:rFonts w:cs="Times New Roman"/>
          <w:b/>
          <w:sz w:val="32"/>
          <w:szCs w:val="20"/>
        </w:rPr>
        <w:t>Bazı OECD Ülkeleri Üzerine Panel Veri İncelemesi</w:t>
      </w:r>
    </w:p>
    <w:p w:rsidR="00C635E7" w:rsidRPr="00164B24" w:rsidRDefault="00E43B0C" w:rsidP="00E43B0C">
      <w:pPr>
        <w:jc w:val="center"/>
        <w:rPr>
          <w:rFonts w:cs="Times New Roman"/>
          <w:sz w:val="28"/>
          <w:szCs w:val="20"/>
        </w:rPr>
      </w:pPr>
      <w:r w:rsidRPr="00164B24">
        <w:rPr>
          <w:rFonts w:cs="Times New Roman"/>
          <w:b/>
          <w:szCs w:val="20"/>
        </w:rPr>
        <w:t>Ahmet ÖRNEK</w:t>
      </w:r>
      <w:r w:rsidRPr="00164B24">
        <w:rPr>
          <w:rStyle w:val="DipnotBavurusu"/>
          <w:rFonts w:cs="Times New Roman"/>
          <w:sz w:val="28"/>
          <w:szCs w:val="20"/>
        </w:rPr>
        <w:footnoteReference w:id="1"/>
      </w:r>
    </w:p>
    <w:p w:rsidR="00E43B0C" w:rsidRPr="00164B24" w:rsidRDefault="00C635E7" w:rsidP="00E43B0C">
      <w:pPr>
        <w:jc w:val="center"/>
        <w:rPr>
          <w:rFonts w:cs="Times New Roman"/>
          <w:szCs w:val="20"/>
        </w:rPr>
      </w:pPr>
      <w:r w:rsidRPr="00164B24">
        <w:rPr>
          <w:rFonts w:cs="Times New Roman"/>
          <w:szCs w:val="20"/>
        </w:rPr>
        <w:t xml:space="preserve">Pamukkale Üniversitesi, İİBF, </w:t>
      </w:r>
    </w:p>
    <w:p w:rsidR="00C635E7" w:rsidRPr="00164B24" w:rsidRDefault="00C635E7" w:rsidP="00E43B0C">
      <w:pPr>
        <w:jc w:val="center"/>
        <w:rPr>
          <w:rFonts w:cs="Times New Roman"/>
          <w:szCs w:val="20"/>
        </w:rPr>
      </w:pPr>
      <w:r w:rsidRPr="00164B24">
        <w:rPr>
          <w:rFonts w:cs="Times New Roman"/>
          <w:szCs w:val="20"/>
        </w:rPr>
        <w:t xml:space="preserve">İktisat </w:t>
      </w:r>
      <w:proofErr w:type="gramStart"/>
      <w:r w:rsidRPr="00164B24">
        <w:rPr>
          <w:rFonts w:cs="Times New Roman"/>
          <w:szCs w:val="20"/>
        </w:rPr>
        <w:t>Bölümü</w:t>
      </w:r>
      <w:r w:rsidR="00E43B0C" w:rsidRPr="00164B24">
        <w:rPr>
          <w:rFonts w:cs="Times New Roman"/>
          <w:szCs w:val="20"/>
        </w:rPr>
        <w:t xml:space="preserve"> , 2</w:t>
      </w:r>
      <w:proofErr w:type="gramEnd"/>
      <w:r w:rsidR="00E43B0C" w:rsidRPr="00164B24">
        <w:rPr>
          <w:rFonts w:cs="Times New Roman"/>
          <w:szCs w:val="20"/>
        </w:rPr>
        <w:t>.Sınıf</w:t>
      </w:r>
    </w:p>
    <w:p w:rsidR="00C635E7" w:rsidRPr="00164B24" w:rsidRDefault="00C635E7" w:rsidP="00E43B0C">
      <w:pPr>
        <w:jc w:val="center"/>
        <w:rPr>
          <w:rFonts w:cs="Times New Roman"/>
          <w:szCs w:val="20"/>
        </w:rPr>
      </w:pPr>
      <w:r w:rsidRPr="00164B24">
        <w:rPr>
          <w:rFonts w:cs="Times New Roman"/>
          <w:szCs w:val="20"/>
        </w:rPr>
        <w:t>Merkez, DENİZLİ</w:t>
      </w:r>
    </w:p>
    <w:p w:rsidR="00C635E7" w:rsidRPr="00164B24" w:rsidRDefault="00E43B0C" w:rsidP="00E43B0C">
      <w:pPr>
        <w:jc w:val="center"/>
        <w:rPr>
          <w:rFonts w:cs="Times New Roman"/>
          <w:szCs w:val="20"/>
        </w:rPr>
      </w:pPr>
      <w:r w:rsidRPr="00164B24">
        <w:rPr>
          <w:szCs w:val="20"/>
        </w:rPr>
        <w:t xml:space="preserve">E-mail: </w:t>
      </w:r>
      <w:hyperlink r:id="rId8" w:history="1">
        <w:r w:rsidRPr="00164B24">
          <w:rPr>
            <w:rStyle w:val="Kpr"/>
            <w:szCs w:val="20"/>
          </w:rPr>
          <w:t>örnekkisi@hotmail.com</w:t>
        </w:r>
      </w:hyperlink>
      <w:r w:rsidR="00C635E7" w:rsidRPr="00164B24">
        <w:rPr>
          <w:rStyle w:val="Kpr"/>
          <w:szCs w:val="20"/>
        </w:rPr>
        <w:t xml:space="preserve"> </w:t>
      </w:r>
      <w:r w:rsidR="00C635E7" w:rsidRPr="00164B24">
        <w:rPr>
          <w:rFonts w:cs="Times New Roman"/>
          <w:szCs w:val="20"/>
        </w:rPr>
        <w:t xml:space="preserve"> </w:t>
      </w:r>
    </w:p>
    <w:p w:rsidR="00E43B0C" w:rsidRPr="00164B24" w:rsidRDefault="00E43B0C" w:rsidP="00E43B0C">
      <w:pPr>
        <w:jc w:val="center"/>
        <w:rPr>
          <w:rFonts w:cs="Times New Roman"/>
          <w:szCs w:val="20"/>
        </w:rPr>
      </w:pPr>
      <w:r w:rsidRPr="00164B24">
        <w:rPr>
          <w:rFonts w:cs="Times New Roman"/>
          <w:szCs w:val="20"/>
        </w:rPr>
        <w:t>Tel: 0 555 555 55 55</w:t>
      </w:r>
    </w:p>
    <w:p w:rsidR="00C635E7" w:rsidRPr="00E43B0C" w:rsidRDefault="00C635E7" w:rsidP="00E43B0C">
      <w:pPr>
        <w:jc w:val="both"/>
        <w:rPr>
          <w:rFonts w:cs="Times New Roman"/>
          <w:sz w:val="24"/>
          <w:szCs w:val="20"/>
        </w:rPr>
      </w:pPr>
    </w:p>
    <w:p w:rsidR="00C635E7" w:rsidRPr="00E43B0C" w:rsidRDefault="00C635E7" w:rsidP="00E43B0C">
      <w:pPr>
        <w:jc w:val="both"/>
        <w:rPr>
          <w:rFonts w:cs="Times New Roman"/>
          <w:b/>
          <w:sz w:val="24"/>
          <w:szCs w:val="20"/>
        </w:rPr>
      </w:pPr>
      <w:r w:rsidRPr="00E43B0C">
        <w:rPr>
          <w:rFonts w:cs="Times New Roman"/>
          <w:b/>
          <w:sz w:val="24"/>
          <w:szCs w:val="20"/>
        </w:rPr>
        <w:t>ÖZET</w:t>
      </w:r>
    </w:p>
    <w:p w:rsidR="00E96C90" w:rsidRPr="00164B24" w:rsidRDefault="00C635E7" w:rsidP="00E43B0C">
      <w:pPr>
        <w:jc w:val="both"/>
        <w:rPr>
          <w:rFonts w:cs="Times New Roman"/>
          <w:szCs w:val="20"/>
        </w:rPr>
      </w:pPr>
      <w:r w:rsidRPr="00164B24">
        <w:rPr>
          <w:rFonts w:cs="Times New Roman"/>
          <w:szCs w:val="20"/>
        </w:rPr>
        <w:t>2.D</w:t>
      </w:r>
      <w:r w:rsidR="00E96C90" w:rsidRPr="00164B24">
        <w:rPr>
          <w:rFonts w:cs="Times New Roman"/>
          <w:szCs w:val="20"/>
        </w:rPr>
        <w:t xml:space="preserve">ünya savaşı sonrası devletlerin birbirine üstünlük sağlama çabaları beşeri sermaye ilkesi </w:t>
      </w:r>
      <w:proofErr w:type="gramStart"/>
      <w:r w:rsidR="00E96C90" w:rsidRPr="00164B24">
        <w:rPr>
          <w:rFonts w:cs="Times New Roman"/>
          <w:szCs w:val="20"/>
        </w:rPr>
        <w:t>ile  nitelikli</w:t>
      </w:r>
      <w:proofErr w:type="gramEnd"/>
      <w:r w:rsidR="00E96C90" w:rsidRPr="00164B24">
        <w:rPr>
          <w:rFonts w:cs="Times New Roman"/>
          <w:szCs w:val="20"/>
        </w:rPr>
        <w:t xml:space="preserve"> bireyleri yetiştirmek üzerine değişmiştir. Özelliklede 1980’lerde içsel büyüme modellerinin popülerlik kazanmasıyla, ekonomilerini daha da güçlendirmek için araştırma geliştirme faaliyetlerine büyük önem vermişlerdir. Bu ülkelerin temel hedefleri de ekonomik büyümelerini sürdürülebilir kılmaktır. Bunun içinde ellerindeki kaynakları doğru ve verimli kullanmaları gerekmektedir. </w:t>
      </w:r>
    </w:p>
    <w:p w:rsidR="00E96C90" w:rsidRPr="00164B24" w:rsidRDefault="00E96C90" w:rsidP="00E43B0C">
      <w:pPr>
        <w:jc w:val="both"/>
        <w:rPr>
          <w:rFonts w:cs="Times New Roman"/>
          <w:szCs w:val="20"/>
        </w:rPr>
      </w:pPr>
      <w:r w:rsidRPr="00164B24">
        <w:rPr>
          <w:rFonts w:cs="Times New Roman"/>
          <w:szCs w:val="20"/>
        </w:rPr>
        <w:t xml:space="preserve">Yapılan </w:t>
      </w:r>
      <w:proofErr w:type="gramStart"/>
      <w:r w:rsidRPr="00164B24">
        <w:rPr>
          <w:rFonts w:cs="Times New Roman"/>
          <w:szCs w:val="20"/>
        </w:rPr>
        <w:t>literatür</w:t>
      </w:r>
      <w:proofErr w:type="gramEnd"/>
      <w:r w:rsidRPr="00164B24">
        <w:rPr>
          <w:rFonts w:cs="Times New Roman"/>
          <w:szCs w:val="20"/>
        </w:rPr>
        <w:t xml:space="preserve"> taramaları da ekonomik verimliliğin artmasının teknoloji ile sağlanabildiği ve ülkelerinde bu gelişmişlik düzeylerine erişebilmeleri için Ar-Ge faaliyetlerine önem vermeleri gerektiğini göstermektedir. Bu çalışmada da öz</w:t>
      </w:r>
      <w:r w:rsidR="00E43B0C" w:rsidRPr="00164B24">
        <w:rPr>
          <w:rFonts w:cs="Times New Roman"/>
          <w:szCs w:val="20"/>
        </w:rPr>
        <w:t>ellikle teknoloji çağı olan 1990</w:t>
      </w:r>
      <w:r w:rsidRPr="00164B24">
        <w:rPr>
          <w:rFonts w:cs="Times New Roman"/>
          <w:szCs w:val="20"/>
        </w:rPr>
        <w:t xml:space="preserve"> ile 2015 yılları arasında bazı OECD ülkelerinin büyüme ilişkileri panel veri kullanılarak incelenmiştir.</w:t>
      </w:r>
    </w:p>
    <w:p w:rsidR="00C635E7" w:rsidRPr="00E43B0C" w:rsidRDefault="00C635E7" w:rsidP="00E43B0C">
      <w:pPr>
        <w:autoSpaceDE w:val="0"/>
        <w:autoSpaceDN w:val="0"/>
        <w:adjustRightInd w:val="0"/>
        <w:spacing w:after="0"/>
        <w:rPr>
          <w:rFonts w:cs="TimesNewRomanPSMT"/>
          <w:sz w:val="24"/>
          <w:szCs w:val="20"/>
        </w:rPr>
      </w:pPr>
      <w:r w:rsidRPr="00E43B0C">
        <w:rPr>
          <w:rFonts w:cs="Times New Roman"/>
          <w:b/>
          <w:sz w:val="24"/>
          <w:szCs w:val="20"/>
        </w:rPr>
        <w:t xml:space="preserve">Anahtar Kelimeler:  </w:t>
      </w:r>
      <w:r w:rsidRPr="00164B24">
        <w:rPr>
          <w:rFonts w:cs="TimesNewRomanPSMT"/>
          <w:szCs w:val="20"/>
        </w:rPr>
        <w:t xml:space="preserve">Ar-Ge </w:t>
      </w:r>
      <w:proofErr w:type="gramStart"/>
      <w:r w:rsidRPr="00164B24">
        <w:rPr>
          <w:rFonts w:cs="TimesNewRomanPSMT"/>
          <w:szCs w:val="20"/>
        </w:rPr>
        <w:t>Harcamaları , Büyüme</w:t>
      </w:r>
      <w:proofErr w:type="gramEnd"/>
      <w:r w:rsidRPr="00164B24">
        <w:rPr>
          <w:rFonts w:cs="TimesNewRomanPSMT"/>
          <w:szCs w:val="20"/>
        </w:rPr>
        <w:t xml:space="preserve"> , Beşeri Sermaye</w:t>
      </w:r>
    </w:p>
    <w:p w:rsidR="00C635E7" w:rsidRPr="00E43B0C" w:rsidRDefault="00C635E7" w:rsidP="00E43B0C">
      <w:pPr>
        <w:rPr>
          <w:rFonts w:cs="Times New Roman"/>
          <w:b/>
          <w:sz w:val="24"/>
          <w:szCs w:val="20"/>
        </w:rPr>
      </w:pPr>
      <w:r w:rsidRPr="00E43B0C">
        <w:rPr>
          <w:rFonts w:cs="Times New Roman"/>
          <w:b/>
          <w:sz w:val="24"/>
          <w:szCs w:val="20"/>
        </w:rPr>
        <w:t xml:space="preserve">Jel </w:t>
      </w:r>
      <w:proofErr w:type="gramStart"/>
      <w:r w:rsidRPr="00E43B0C">
        <w:rPr>
          <w:rFonts w:cs="Times New Roman"/>
          <w:b/>
          <w:sz w:val="24"/>
          <w:szCs w:val="20"/>
        </w:rPr>
        <w:t>Sınıflandırması :</w:t>
      </w:r>
      <w:r w:rsidRPr="00E43B0C">
        <w:rPr>
          <w:rFonts w:cs="Times New Roman"/>
          <w:sz w:val="24"/>
          <w:szCs w:val="20"/>
        </w:rPr>
        <w:t xml:space="preserve"> </w:t>
      </w:r>
      <w:r w:rsidR="00164B24">
        <w:rPr>
          <w:rFonts w:cs="Times New Roman"/>
          <w:szCs w:val="20"/>
        </w:rPr>
        <w:t>O15</w:t>
      </w:r>
      <w:proofErr w:type="gramEnd"/>
      <w:r w:rsidR="00164B24">
        <w:rPr>
          <w:rFonts w:cs="Times New Roman"/>
          <w:szCs w:val="20"/>
        </w:rPr>
        <w:t xml:space="preserve"> , O30 , O32</w:t>
      </w:r>
    </w:p>
    <w:p w:rsidR="00C635E7" w:rsidRPr="00E43B0C" w:rsidRDefault="00C635E7" w:rsidP="00E43B0C">
      <w:pPr>
        <w:spacing w:after="0"/>
        <w:jc w:val="both"/>
        <w:rPr>
          <w:rFonts w:cs="Times New Roman"/>
          <w:b/>
          <w:sz w:val="24"/>
          <w:szCs w:val="20"/>
        </w:rPr>
      </w:pPr>
    </w:p>
    <w:p w:rsidR="00C635E7" w:rsidRDefault="00C635E7"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E43B0C" w:rsidRDefault="00E43B0C" w:rsidP="00E43B0C">
      <w:pPr>
        <w:spacing w:after="0"/>
        <w:jc w:val="both"/>
        <w:rPr>
          <w:rFonts w:cs="Times New Roman"/>
          <w:b/>
          <w:sz w:val="24"/>
          <w:szCs w:val="20"/>
        </w:rPr>
      </w:pPr>
    </w:p>
    <w:p w:rsidR="00164B24" w:rsidRDefault="00164B24" w:rsidP="00E43B0C">
      <w:pPr>
        <w:spacing w:after="0"/>
        <w:jc w:val="both"/>
        <w:rPr>
          <w:rFonts w:cs="Times New Roman"/>
          <w:b/>
          <w:sz w:val="24"/>
          <w:szCs w:val="20"/>
        </w:rPr>
      </w:pPr>
    </w:p>
    <w:p w:rsidR="00164B24" w:rsidRDefault="00164B24" w:rsidP="00E43B0C">
      <w:pPr>
        <w:spacing w:after="0"/>
        <w:jc w:val="both"/>
        <w:rPr>
          <w:rFonts w:cs="Times New Roman"/>
          <w:b/>
          <w:sz w:val="24"/>
          <w:szCs w:val="20"/>
        </w:rPr>
      </w:pPr>
    </w:p>
    <w:p w:rsidR="00164B24" w:rsidRDefault="00164B24" w:rsidP="00E43B0C">
      <w:pPr>
        <w:spacing w:after="0"/>
        <w:jc w:val="both"/>
        <w:rPr>
          <w:rFonts w:cs="Times New Roman"/>
          <w:b/>
          <w:sz w:val="24"/>
          <w:szCs w:val="20"/>
        </w:rPr>
      </w:pPr>
    </w:p>
    <w:p w:rsidR="00C635E7" w:rsidRPr="00E43B0C" w:rsidRDefault="00C635E7" w:rsidP="00E43B0C">
      <w:pPr>
        <w:spacing w:after="0"/>
        <w:jc w:val="both"/>
        <w:rPr>
          <w:rFonts w:cs="Times New Roman"/>
          <w:b/>
          <w:sz w:val="24"/>
          <w:szCs w:val="20"/>
        </w:rPr>
      </w:pPr>
      <w:r w:rsidRPr="00E43B0C">
        <w:rPr>
          <w:rFonts w:cs="Times New Roman"/>
          <w:b/>
          <w:sz w:val="24"/>
          <w:szCs w:val="20"/>
        </w:rPr>
        <w:lastRenderedPageBreak/>
        <w:t>ABSTRACT</w:t>
      </w:r>
    </w:p>
    <w:p w:rsidR="00C635E7" w:rsidRPr="00164B24" w:rsidRDefault="00C635E7" w:rsidP="00E43B0C">
      <w:pPr>
        <w:jc w:val="both"/>
        <w:rPr>
          <w:rFonts w:cs="Times New Roman"/>
          <w:szCs w:val="20"/>
        </w:rPr>
      </w:pPr>
      <w:proofErr w:type="spellStart"/>
      <w:r w:rsidRPr="00164B24">
        <w:rPr>
          <w:rFonts w:cs="Times New Roman"/>
          <w:szCs w:val="20"/>
        </w:rPr>
        <w:t>After</w:t>
      </w:r>
      <w:proofErr w:type="spellEnd"/>
      <w:r w:rsidRPr="00164B24">
        <w:rPr>
          <w:rFonts w:cs="Times New Roman"/>
          <w:szCs w:val="20"/>
        </w:rPr>
        <w:t xml:space="preserve"> </w:t>
      </w:r>
      <w:proofErr w:type="spellStart"/>
      <w:r w:rsidRPr="00164B24">
        <w:rPr>
          <w:rFonts w:cs="Times New Roman"/>
          <w:szCs w:val="20"/>
        </w:rPr>
        <w:t>the</w:t>
      </w:r>
      <w:proofErr w:type="spellEnd"/>
      <w:r w:rsidRPr="00164B24">
        <w:rPr>
          <w:rFonts w:cs="Times New Roman"/>
          <w:szCs w:val="20"/>
        </w:rPr>
        <w:t xml:space="preserve"> Second World </w:t>
      </w:r>
      <w:proofErr w:type="spellStart"/>
      <w:r w:rsidRPr="00164B24">
        <w:rPr>
          <w:rFonts w:cs="Times New Roman"/>
          <w:szCs w:val="20"/>
        </w:rPr>
        <w:t>War</w:t>
      </w:r>
      <w:proofErr w:type="spellEnd"/>
      <w:r w:rsidRPr="00164B24">
        <w:rPr>
          <w:rFonts w:cs="Times New Roman"/>
          <w:szCs w:val="20"/>
        </w:rPr>
        <w:t xml:space="preserve"> </w:t>
      </w:r>
      <w:proofErr w:type="spellStart"/>
      <w:r w:rsidRPr="00164B24">
        <w:rPr>
          <w:rFonts w:cs="Times New Roman"/>
          <w:szCs w:val="20"/>
        </w:rPr>
        <w:t>efforts</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provide</w:t>
      </w:r>
      <w:proofErr w:type="spellEnd"/>
      <w:r w:rsidRPr="00164B24">
        <w:rPr>
          <w:rFonts w:cs="Times New Roman"/>
          <w:szCs w:val="20"/>
        </w:rPr>
        <w:t xml:space="preserve"> </w:t>
      </w:r>
      <w:proofErr w:type="spellStart"/>
      <w:r w:rsidRPr="00164B24">
        <w:rPr>
          <w:rFonts w:cs="Times New Roman"/>
          <w:szCs w:val="20"/>
        </w:rPr>
        <w:t>mutual</w:t>
      </w:r>
      <w:proofErr w:type="spellEnd"/>
      <w:r w:rsidRPr="00164B24">
        <w:rPr>
          <w:rFonts w:cs="Times New Roman"/>
          <w:szCs w:val="20"/>
        </w:rPr>
        <w:t xml:space="preserve"> </w:t>
      </w:r>
      <w:proofErr w:type="spellStart"/>
      <w:r w:rsidRPr="00164B24">
        <w:rPr>
          <w:rFonts w:cs="Times New Roman"/>
          <w:szCs w:val="20"/>
        </w:rPr>
        <w:t>advantage</w:t>
      </w:r>
      <w:proofErr w:type="spellEnd"/>
      <w:r w:rsidRPr="00164B24">
        <w:rPr>
          <w:rFonts w:cs="Times New Roman"/>
          <w:szCs w:val="20"/>
        </w:rPr>
        <w:t xml:space="preserve"> of Nations, </w:t>
      </w:r>
      <w:proofErr w:type="spellStart"/>
      <w:r w:rsidRPr="00164B24">
        <w:rPr>
          <w:rFonts w:cs="Times New Roman"/>
          <w:szCs w:val="20"/>
        </w:rPr>
        <w:t>human</w:t>
      </w:r>
      <w:proofErr w:type="spellEnd"/>
      <w:r w:rsidRPr="00164B24">
        <w:rPr>
          <w:rFonts w:cs="Times New Roman"/>
          <w:szCs w:val="20"/>
        </w:rPr>
        <w:t xml:space="preserve"> </w:t>
      </w:r>
      <w:proofErr w:type="spellStart"/>
      <w:r w:rsidRPr="00164B24">
        <w:rPr>
          <w:rFonts w:cs="Times New Roman"/>
          <w:szCs w:val="20"/>
        </w:rPr>
        <w:t>capital</w:t>
      </w:r>
      <w:proofErr w:type="spellEnd"/>
      <w:r w:rsidRPr="00164B24">
        <w:rPr>
          <w:rFonts w:cs="Times New Roman"/>
          <w:szCs w:val="20"/>
        </w:rPr>
        <w:t xml:space="preserve"> </w:t>
      </w:r>
      <w:proofErr w:type="spellStart"/>
      <w:r w:rsidRPr="00164B24">
        <w:rPr>
          <w:rFonts w:cs="Times New Roman"/>
          <w:szCs w:val="20"/>
        </w:rPr>
        <w:t>policy</w:t>
      </w:r>
      <w:proofErr w:type="spellEnd"/>
      <w:r w:rsidRPr="00164B24">
        <w:rPr>
          <w:rFonts w:cs="Times New Roman"/>
          <w:szCs w:val="20"/>
        </w:rPr>
        <w:t xml:space="preserve"> on </w:t>
      </w:r>
      <w:proofErr w:type="spellStart"/>
      <w:r w:rsidRPr="00164B24">
        <w:rPr>
          <w:rFonts w:cs="Times New Roman"/>
          <w:szCs w:val="20"/>
        </w:rPr>
        <w:t>educating</w:t>
      </w:r>
      <w:proofErr w:type="spellEnd"/>
      <w:r w:rsidRPr="00164B24">
        <w:rPr>
          <w:rFonts w:cs="Times New Roman"/>
          <w:szCs w:val="20"/>
        </w:rPr>
        <w:t xml:space="preserve"> </w:t>
      </w:r>
      <w:proofErr w:type="spellStart"/>
      <w:r w:rsidRPr="00164B24">
        <w:rPr>
          <w:rFonts w:cs="Times New Roman"/>
          <w:szCs w:val="20"/>
        </w:rPr>
        <w:t>qualified</w:t>
      </w:r>
      <w:proofErr w:type="spellEnd"/>
      <w:r w:rsidRPr="00164B24">
        <w:rPr>
          <w:rFonts w:cs="Times New Roman"/>
          <w:szCs w:val="20"/>
        </w:rPr>
        <w:t xml:space="preserve"> </w:t>
      </w:r>
      <w:proofErr w:type="spellStart"/>
      <w:r w:rsidRPr="00164B24">
        <w:rPr>
          <w:rFonts w:cs="Times New Roman"/>
          <w:szCs w:val="20"/>
        </w:rPr>
        <w:t>individuals</w:t>
      </w:r>
      <w:proofErr w:type="spellEnd"/>
      <w:r w:rsidRPr="00164B24">
        <w:rPr>
          <w:rFonts w:cs="Times New Roman"/>
          <w:szCs w:val="20"/>
        </w:rPr>
        <w:t xml:space="preserve"> has </w:t>
      </w:r>
      <w:proofErr w:type="spellStart"/>
      <w:r w:rsidRPr="00164B24">
        <w:rPr>
          <w:rFonts w:cs="Times New Roman"/>
          <w:szCs w:val="20"/>
        </w:rPr>
        <w:t>changed</w:t>
      </w:r>
      <w:proofErr w:type="spellEnd"/>
      <w:r w:rsidRPr="00164B24">
        <w:rPr>
          <w:rFonts w:cs="Times New Roman"/>
          <w:szCs w:val="20"/>
        </w:rPr>
        <w:t xml:space="preserve">. </w:t>
      </w:r>
      <w:proofErr w:type="spellStart"/>
      <w:r w:rsidRPr="00164B24">
        <w:rPr>
          <w:rFonts w:cs="Times New Roman"/>
          <w:szCs w:val="20"/>
        </w:rPr>
        <w:t>Especially</w:t>
      </w:r>
      <w:proofErr w:type="spellEnd"/>
      <w:r w:rsidRPr="00164B24">
        <w:rPr>
          <w:rFonts w:cs="Times New Roman"/>
          <w:szCs w:val="20"/>
        </w:rPr>
        <w:t xml:space="preserve"> in </w:t>
      </w:r>
      <w:proofErr w:type="spellStart"/>
      <w:r w:rsidRPr="00164B24">
        <w:rPr>
          <w:rFonts w:cs="Times New Roman"/>
          <w:szCs w:val="20"/>
        </w:rPr>
        <w:t>the</w:t>
      </w:r>
      <w:proofErr w:type="spellEnd"/>
      <w:r w:rsidRPr="00164B24">
        <w:rPr>
          <w:rFonts w:cs="Times New Roman"/>
          <w:szCs w:val="20"/>
        </w:rPr>
        <w:t xml:space="preserve"> 1980s,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popularity</w:t>
      </w:r>
      <w:proofErr w:type="spellEnd"/>
      <w:r w:rsidRPr="00164B24">
        <w:rPr>
          <w:rFonts w:cs="Times New Roman"/>
          <w:szCs w:val="20"/>
        </w:rPr>
        <w:t xml:space="preserve"> of </w:t>
      </w:r>
      <w:proofErr w:type="spellStart"/>
      <w:r w:rsidRPr="00164B24">
        <w:rPr>
          <w:rFonts w:cs="Times New Roman"/>
          <w:szCs w:val="20"/>
        </w:rPr>
        <w:t>endogenous</w:t>
      </w:r>
      <w:proofErr w:type="spellEnd"/>
      <w:r w:rsidRPr="00164B24">
        <w:rPr>
          <w:rFonts w:cs="Times New Roman"/>
          <w:szCs w:val="20"/>
        </w:rPr>
        <w:t xml:space="preserve"> </w:t>
      </w:r>
      <w:proofErr w:type="spellStart"/>
      <w:r w:rsidRPr="00164B24">
        <w:rPr>
          <w:rFonts w:cs="Times New Roman"/>
          <w:szCs w:val="20"/>
        </w:rPr>
        <w:t>growth</w:t>
      </w:r>
      <w:proofErr w:type="spellEnd"/>
      <w:r w:rsidRPr="00164B24">
        <w:rPr>
          <w:rFonts w:cs="Times New Roman"/>
          <w:szCs w:val="20"/>
        </w:rPr>
        <w:t xml:space="preserve"> </w:t>
      </w:r>
      <w:proofErr w:type="spellStart"/>
      <w:r w:rsidRPr="00164B24">
        <w:rPr>
          <w:rFonts w:cs="Times New Roman"/>
          <w:szCs w:val="20"/>
        </w:rPr>
        <w:t>models</w:t>
      </w:r>
      <w:proofErr w:type="spellEnd"/>
      <w:r w:rsidRPr="00164B24">
        <w:rPr>
          <w:rFonts w:cs="Times New Roman"/>
          <w:szCs w:val="20"/>
        </w:rPr>
        <w:t xml:space="preserve">, </w:t>
      </w:r>
      <w:proofErr w:type="spellStart"/>
      <w:r w:rsidRPr="00164B24">
        <w:rPr>
          <w:rFonts w:cs="Times New Roman"/>
          <w:szCs w:val="20"/>
        </w:rPr>
        <w:t>have</w:t>
      </w:r>
      <w:proofErr w:type="spellEnd"/>
      <w:r w:rsidRPr="00164B24">
        <w:rPr>
          <w:rFonts w:cs="Times New Roman"/>
          <w:szCs w:val="20"/>
        </w:rPr>
        <w:t xml:space="preserve"> </w:t>
      </w:r>
      <w:proofErr w:type="spellStart"/>
      <w:r w:rsidRPr="00164B24">
        <w:rPr>
          <w:rFonts w:cs="Times New Roman"/>
          <w:szCs w:val="20"/>
        </w:rPr>
        <w:t>attached</w:t>
      </w:r>
      <w:proofErr w:type="spellEnd"/>
      <w:r w:rsidRPr="00164B24">
        <w:rPr>
          <w:rFonts w:cs="Times New Roman"/>
          <w:szCs w:val="20"/>
        </w:rPr>
        <w:t xml:space="preserve"> </w:t>
      </w:r>
      <w:proofErr w:type="spellStart"/>
      <w:r w:rsidRPr="00164B24">
        <w:rPr>
          <w:rFonts w:cs="Times New Roman"/>
          <w:szCs w:val="20"/>
        </w:rPr>
        <w:t>great</w:t>
      </w:r>
      <w:proofErr w:type="spellEnd"/>
      <w:r w:rsidRPr="00164B24">
        <w:rPr>
          <w:rFonts w:cs="Times New Roman"/>
          <w:szCs w:val="20"/>
        </w:rPr>
        <w:t xml:space="preserve"> </w:t>
      </w:r>
      <w:proofErr w:type="spellStart"/>
      <w:r w:rsidRPr="00164B24">
        <w:rPr>
          <w:rFonts w:cs="Times New Roman"/>
          <w:szCs w:val="20"/>
        </w:rPr>
        <w:t>importance</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research</w:t>
      </w:r>
      <w:proofErr w:type="spellEnd"/>
      <w:r w:rsidRPr="00164B24">
        <w:rPr>
          <w:rFonts w:cs="Times New Roman"/>
          <w:szCs w:val="20"/>
        </w:rPr>
        <w:t xml:space="preserve"> </w:t>
      </w:r>
      <w:proofErr w:type="spellStart"/>
      <w:r w:rsidRPr="00164B24">
        <w:rPr>
          <w:rFonts w:cs="Times New Roman"/>
          <w:szCs w:val="20"/>
        </w:rPr>
        <w:t>and</w:t>
      </w:r>
      <w:proofErr w:type="spellEnd"/>
      <w:r w:rsidRPr="00164B24">
        <w:rPr>
          <w:rFonts w:cs="Times New Roman"/>
          <w:szCs w:val="20"/>
        </w:rPr>
        <w:t xml:space="preserve"> </w:t>
      </w:r>
      <w:proofErr w:type="spellStart"/>
      <w:r w:rsidRPr="00164B24">
        <w:rPr>
          <w:rFonts w:cs="Times New Roman"/>
          <w:szCs w:val="20"/>
        </w:rPr>
        <w:t>development</w:t>
      </w:r>
      <w:proofErr w:type="spellEnd"/>
      <w:r w:rsidRPr="00164B24">
        <w:rPr>
          <w:rFonts w:cs="Times New Roman"/>
          <w:szCs w:val="20"/>
        </w:rPr>
        <w:t xml:space="preserve"> </w:t>
      </w:r>
      <w:proofErr w:type="spellStart"/>
      <w:r w:rsidRPr="00164B24">
        <w:rPr>
          <w:rFonts w:cs="Times New Roman"/>
          <w:szCs w:val="20"/>
        </w:rPr>
        <w:t>activities</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strengthen</w:t>
      </w:r>
      <w:proofErr w:type="spellEnd"/>
      <w:r w:rsidRPr="00164B24">
        <w:rPr>
          <w:rFonts w:cs="Times New Roman"/>
          <w:szCs w:val="20"/>
        </w:rPr>
        <w:t xml:space="preserve"> </w:t>
      </w:r>
      <w:proofErr w:type="spellStart"/>
      <w:r w:rsidRPr="00164B24">
        <w:rPr>
          <w:rFonts w:cs="Times New Roman"/>
          <w:szCs w:val="20"/>
        </w:rPr>
        <w:t>their</w:t>
      </w:r>
      <w:proofErr w:type="spellEnd"/>
      <w:r w:rsidRPr="00164B24">
        <w:rPr>
          <w:rFonts w:cs="Times New Roman"/>
          <w:szCs w:val="20"/>
        </w:rPr>
        <w:t xml:space="preserve"> </w:t>
      </w:r>
      <w:proofErr w:type="spellStart"/>
      <w:r w:rsidRPr="00164B24">
        <w:rPr>
          <w:rFonts w:cs="Times New Roman"/>
          <w:szCs w:val="20"/>
        </w:rPr>
        <w:t>economies</w:t>
      </w:r>
      <w:proofErr w:type="spellEnd"/>
      <w:r w:rsidRPr="00164B24">
        <w:rPr>
          <w:rFonts w:cs="Times New Roman"/>
          <w:szCs w:val="20"/>
        </w:rPr>
        <w:t xml:space="preserve">. </w:t>
      </w:r>
      <w:proofErr w:type="spellStart"/>
      <w:r w:rsidRPr="00164B24">
        <w:rPr>
          <w:rFonts w:cs="Times New Roman"/>
          <w:szCs w:val="20"/>
        </w:rPr>
        <w:t>The</w:t>
      </w:r>
      <w:proofErr w:type="spellEnd"/>
      <w:r w:rsidRPr="00164B24">
        <w:rPr>
          <w:rFonts w:cs="Times New Roman"/>
          <w:szCs w:val="20"/>
        </w:rPr>
        <w:t xml:space="preserve"> main </w:t>
      </w:r>
      <w:proofErr w:type="spellStart"/>
      <w:r w:rsidRPr="00164B24">
        <w:rPr>
          <w:rFonts w:cs="Times New Roman"/>
          <w:szCs w:val="20"/>
        </w:rPr>
        <w:t>objectives</w:t>
      </w:r>
      <w:proofErr w:type="spellEnd"/>
      <w:r w:rsidRPr="00164B24">
        <w:rPr>
          <w:rFonts w:cs="Times New Roman"/>
          <w:szCs w:val="20"/>
        </w:rPr>
        <w:t xml:space="preserve"> of </w:t>
      </w:r>
      <w:proofErr w:type="spellStart"/>
      <w:r w:rsidRPr="00164B24">
        <w:rPr>
          <w:rFonts w:cs="Times New Roman"/>
          <w:szCs w:val="20"/>
        </w:rPr>
        <w:t>these</w:t>
      </w:r>
      <w:proofErr w:type="spellEnd"/>
      <w:r w:rsidRPr="00164B24">
        <w:rPr>
          <w:rFonts w:cs="Times New Roman"/>
          <w:szCs w:val="20"/>
        </w:rPr>
        <w:t xml:space="preserve"> </w:t>
      </w:r>
      <w:proofErr w:type="spellStart"/>
      <w:r w:rsidRPr="00164B24">
        <w:rPr>
          <w:rFonts w:cs="Times New Roman"/>
          <w:szCs w:val="20"/>
        </w:rPr>
        <w:t>countries</w:t>
      </w:r>
      <w:proofErr w:type="spellEnd"/>
      <w:r w:rsidRPr="00164B24">
        <w:rPr>
          <w:rFonts w:cs="Times New Roman"/>
          <w:szCs w:val="20"/>
        </w:rPr>
        <w:t xml:space="preserve"> is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make</w:t>
      </w:r>
      <w:proofErr w:type="spellEnd"/>
      <w:r w:rsidRPr="00164B24">
        <w:rPr>
          <w:rFonts w:cs="Times New Roman"/>
          <w:szCs w:val="20"/>
        </w:rPr>
        <w:t xml:space="preserve"> </w:t>
      </w:r>
      <w:proofErr w:type="spellStart"/>
      <w:r w:rsidRPr="00164B24">
        <w:rPr>
          <w:rFonts w:cs="Times New Roman"/>
          <w:szCs w:val="20"/>
        </w:rPr>
        <w:t>economic</w:t>
      </w:r>
      <w:proofErr w:type="spellEnd"/>
      <w:r w:rsidRPr="00164B24">
        <w:rPr>
          <w:rFonts w:cs="Times New Roman"/>
          <w:szCs w:val="20"/>
        </w:rPr>
        <w:t xml:space="preserve"> </w:t>
      </w:r>
      <w:proofErr w:type="spellStart"/>
      <w:r w:rsidRPr="00164B24">
        <w:rPr>
          <w:rFonts w:cs="Times New Roman"/>
          <w:szCs w:val="20"/>
        </w:rPr>
        <w:t>growth</w:t>
      </w:r>
      <w:proofErr w:type="spellEnd"/>
      <w:r w:rsidRPr="00164B24">
        <w:rPr>
          <w:rFonts w:cs="Times New Roman"/>
          <w:szCs w:val="20"/>
        </w:rPr>
        <w:t xml:space="preserve"> </w:t>
      </w:r>
      <w:proofErr w:type="spellStart"/>
      <w:r w:rsidRPr="00164B24">
        <w:rPr>
          <w:rFonts w:cs="Times New Roman"/>
          <w:szCs w:val="20"/>
        </w:rPr>
        <w:t>sustainable</w:t>
      </w:r>
      <w:proofErr w:type="spellEnd"/>
      <w:r w:rsidRPr="00164B24">
        <w:rPr>
          <w:rFonts w:cs="Times New Roman"/>
          <w:szCs w:val="20"/>
        </w:rPr>
        <w:t xml:space="preserve">. </w:t>
      </w:r>
      <w:proofErr w:type="spellStart"/>
      <w:r w:rsidRPr="00164B24">
        <w:rPr>
          <w:rFonts w:cs="Times New Roman"/>
          <w:szCs w:val="20"/>
        </w:rPr>
        <w:t>Correct</w:t>
      </w:r>
      <w:proofErr w:type="spellEnd"/>
      <w:r w:rsidRPr="00164B24">
        <w:rPr>
          <w:rFonts w:cs="Times New Roman"/>
          <w:szCs w:val="20"/>
        </w:rPr>
        <w:t xml:space="preserve"> </w:t>
      </w:r>
      <w:proofErr w:type="spellStart"/>
      <w:r w:rsidRPr="00164B24">
        <w:rPr>
          <w:rFonts w:cs="Times New Roman"/>
          <w:szCs w:val="20"/>
        </w:rPr>
        <w:t>and</w:t>
      </w:r>
      <w:proofErr w:type="spellEnd"/>
      <w:r w:rsidRPr="00164B24">
        <w:rPr>
          <w:rFonts w:cs="Times New Roman"/>
          <w:szCs w:val="20"/>
        </w:rPr>
        <w:t xml:space="preserve"> </w:t>
      </w:r>
      <w:proofErr w:type="spellStart"/>
      <w:r w:rsidRPr="00164B24">
        <w:rPr>
          <w:rFonts w:cs="Times New Roman"/>
          <w:szCs w:val="20"/>
        </w:rPr>
        <w:t>efficient</w:t>
      </w:r>
      <w:proofErr w:type="spellEnd"/>
      <w:r w:rsidRPr="00164B24">
        <w:rPr>
          <w:rFonts w:cs="Times New Roman"/>
          <w:szCs w:val="20"/>
        </w:rPr>
        <w:t xml:space="preserve"> </w:t>
      </w:r>
      <w:proofErr w:type="spellStart"/>
      <w:r w:rsidRPr="00164B24">
        <w:rPr>
          <w:rFonts w:cs="Times New Roman"/>
          <w:szCs w:val="20"/>
        </w:rPr>
        <w:t>use</w:t>
      </w:r>
      <w:proofErr w:type="spellEnd"/>
      <w:r w:rsidRPr="00164B24">
        <w:rPr>
          <w:rFonts w:cs="Times New Roman"/>
          <w:szCs w:val="20"/>
        </w:rPr>
        <w:t xml:space="preserve"> of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resources</w:t>
      </w:r>
      <w:proofErr w:type="spellEnd"/>
      <w:r w:rsidRPr="00164B24">
        <w:rPr>
          <w:rFonts w:cs="Times New Roman"/>
          <w:szCs w:val="20"/>
        </w:rPr>
        <w:t xml:space="preserve"> in </w:t>
      </w:r>
      <w:proofErr w:type="spellStart"/>
      <w:r w:rsidRPr="00164B24">
        <w:rPr>
          <w:rFonts w:cs="Times New Roman"/>
          <w:szCs w:val="20"/>
        </w:rPr>
        <w:t>their</w:t>
      </w:r>
      <w:proofErr w:type="spellEnd"/>
      <w:r w:rsidRPr="00164B24">
        <w:rPr>
          <w:rFonts w:cs="Times New Roman"/>
          <w:szCs w:val="20"/>
        </w:rPr>
        <w:t xml:space="preserve"> </w:t>
      </w:r>
      <w:proofErr w:type="spellStart"/>
      <w:r w:rsidRPr="00164B24">
        <w:rPr>
          <w:rFonts w:cs="Times New Roman"/>
          <w:szCs w:val="20"/>
        </w:rPr>
        <w:t>hands</w:t>
      </w:r>
      <w:proofErr w:type="spellEnd"/>
      <w:r w:rsidRPr="00164B24">
        <w:rPr>
          <w:rFonts w:cs="Times New Roman"/>
          <w:szCs w:val="20"/>
        </w:rPr>
        <w:t xml:space="preserve"> in </w:t>
      </w:r>
      <w:proofErr w:type="spellStart"/>
      <w:r w:rsidRPr="00164B24">
        <w:rPr>
          <w:rFonts w:cs="Times New Roman"/>
          <w:szCs w:val="20"/>
        </w:rPr>
        <w:t>this</w:t>
      </w:r>
      <w:proofErr w:type="spellEnd"/>
      <w:r w:rsidRPr="00164B24">
        <w:rPr>
          <w:rFonts w:cs="Times New Roman"/>
          <w:szCs w:val="20"/>
        </w:rPr>
        <w:t xml:space="preserve"> </w:t>
      </w:r>
      <w:proofErr w:type="spellStart"/>
      <w:r w:rsidRPr="00164B24">
        <w:rPr>
          <w:rFonts w:cs="Times New Roman"/>
          <w:szCs w:val="20"/>
        </w:rPr>
        <w:t>are</w:t>
      </w:r>
      <w:proofErr w:type="spellEnd"/>
      <w:r w:rsidRPr="00164B24">
        <w:rPr>
          <w:rFonts w:cs="Times New Roman"/>
          <w:szCs w:val="20"/>
        </w:rPr>
        <w:t xml:space="preserve"> </w:t>
      </w:r>
      <w:proofErr w:type="spellStart"/>
      <w:r w:rsidRPr="00164B24">
        <w:rPr>
          <w:rFonts w:cs="Times New Roman"/>
          <w:szCs w:val="20"/>
        </w:rPr>
        <w:t>required</w:t>
      </w:r>
      <w:proofErr w:type="spellEnd"/>
      <w:r w:rsidRPr="00164B24">
        <w:rPr>
          <w:rFonts w:cs="Times New Roman"/>
          <w:szCs w:val="20"/>
        </w:rPr>
        <w:t xml:space="preserve">. </w:t>
      </w:r>
    </w:p>
    <w:p w:rsidR="00C635E7" w:rsidRPr="00164B24" w:rsidRDefault="00C635E7" w:rsidP="00E43B0C">
      <w:pPr>
        <w:jc w:val="both"/>
        <w:rPr>
          <w:rFonts w:cs="Times New Roman"/>
          <w:szCs w:val="20"/>
        </w:rPr>
      </w:pPr>
      <w:proofErr w:type="spellStart"/>
      <w:r w:rsidRPr="00164B24">
        <w:rPr>
          <w:rFonts w:cs="Times New Roman"/>
          <w:szCs w:val="20"/>
        </w:rPr>
        <w:t>Also</w:t>
      </w:r>
      <w:proofErr w:type="spellEnd"/>
      <w:r w:rsidRPr="00164B24">
        <w:rPr>
          <w:rFonts w:cs="Times New Roman"/>
          <w:szCs w:val="20"/>
        </w:rPr>
        <w:t xml:space="preserve"> </w:t>
      </w:r>
      <w:proofErr w:type="spellStart"/>
      <w:r w:rsidRPr="00164B24">
        <w:rPr>
          <w:rFonts w:cs="Times New Roman"/>
          <w:szCs w:val="20"/>
        </w:rPr>
        <w:t>conducted</w:t>
      </w:r>
      <w:proofErr w:type="spellEnd"/>
      <w:r w:rsidRPr="00164B24">
        <w:rPr>
          <w:rFonts w:cs="Times New Roman"/>
          <w:szCs w:val="20"/>
        </w:rPr>
        <w:t xml:space="preserve"> </w:t>
      </w:r>
      <w:proofErr w:type="spellStart"/>
      <w:r w:rsidRPr="00164B24">
        <w:rPr>
          <w:rFonts w:cs="Times New Roman"/>
          <w:szCs w:val="20"/>
        </w:rPr>
        <w:t>literature</w:t>
      </w:r>
      <w:proofErr w:type="spellEnd"/>
      <w:r w:rsidRPr="00164B24">
        <w:rPr>
          <w:rFonts w:cs="Times New Roman"/>
          <w:szCs w:val="20"/>
        </w:rPr>
        <w:t xml:space="preserve"> </w:t>
      </w:r>
      <w:proofErr w:type="spellStart"/>
      <w:r w:rsidRPr="00164B24">
        <w:rPr>
          <w:rFonts w:cs="Times New Roman"/>
          <w:szCs w:val="20"/>
        </w:rPr>
        <w:t>reviews</w:t>
      </w:r>
      <w:proofErr w:type="spellEnd"/>
      <w:r w:rsidRPr="00164B24">
        <w:rPr>
          <w:rFonts w:cs="Times New Roman"/>
          <w:szCs w:val="20"/>
        </w:rPr>
        <w:t xml:space="preserve"> of </w:t>
      </w:r>
      <w:proofErr w:type="spellStart"/>
      <w:r w:rsidRPr="00164B24">
        <w:rPr>
          <w:rFonts w:cs="Times New Roman"/>
          <w:szCs w:val="20"/>
        </w:rPr>
        <w:t>economic</w:t>
      </w:r>
      <w:proofErr w:type="spellEnd"/>
      <w:r w:rsidRPr="00164B24">
        <w:rPr>
          <w:rFonts w:cs="Times New Roman"/>
          <w:szCs w:val="20"/>
        </w:rPr>
        <w:t xml:space="preserve"> </w:t>
      </w:r>
      <w:proofErr w:type="spellStart"/>
      <w:r w:rsidRPr="00164B24">
        <w:rPr>
          <w:rFonts w:cs="Times New Roman"/>
          <w:szCs w:val="20"/>
        </w:rPr>
        <w:t>efficiency</w:t>
      </w:r>
      <w:proofErr w:type="spellEnd"/>
      <w:r w:rsidRPr="00164B24">
        <w:rPr>
          <w:rFonts w:cs="Times New Roman"/>
          <w:szCs w:val="20"/>
        </w:rPr>
        <w:t xml:space="preserve"> </w:t>
      </w:r>
      <w:proofErr w:type="spellStart"/>
      <w:r w:rsidRPr="00164B24">
        <w:rPr>
          <w:rFonts w:cs="Times New Roman"/>
          <w:szCs w:val="20"/>
        </w:rPr>
        <w:t>increase</w:t>
      </w:r>
      <w:proofErr w:type="spellEnd"/>
      <w:r w:rsidRPr="00164B24">
        <w:rPr>
          <w:rFonts w:cs="Times New Roman"/>
          <w:szCs w:val="20"/>
        </w:rPr>
        <w:t xml:space="preserve"> can be </w:t>
      </w:r>
      <w:proofErr w:type="spellStart"/>
      <w:r w:rsidRPr="00164B24">
        <w:rPr>
          <w:rFonts w:cs="Times New Roman"/>
          <w:szCs w:val="20"/>
        </w:rPr>
        <w:t>achieved</w:t>
      </w:r>
      <w:proofErr w:type="spellEnd"/>
      <w:r w:rsidRPr="00164B24">
        <w:rPr>
          <w:rFonts w:cs="Times New Roman"/>
          <w:szCs w:val="20"/>
        </w:rPr>
        <w:t xml:space="preserve"> </w:t>
      </w:r>
      <w:proofErr w:type="spellStart"/>
      <w:r w:rsidRPr="00164B24">
        <w:rPr>
          <w:rFonts w:cs="Times New Roman"/>
          <w:szCs w:val="20"/>
        </w:rPr>
        <w:t>with</w:t>
      </w:r>
      <w:proofErr w:type="spellEnd"/>
      <w:r w:rsidRPr="00164B24">
        <w:rPr>
          <w:rFonts w:cs="Times New Roman"/>
          <w:szCs w:val="20"/>
        </w:rPr>
        <w:t xml:space="preserve">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technology</w:t>
      </w:r>
      <w:proofErr w:type="spellEnd"/>
      <w:r w:rsidRPr="00164B24">
        <w:rPr>
          <w:rFonts w:cs="Times New Roman"/>
          <w:szCs w:val="20"/>
        </w:rPr>
        <w:t xml:space="preserve"> of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level</w:t>
      </w:r>
      <w:proofErr w:type="spellEnd"/>
      <w:r w:rsidRPr="00164B24">
        <w:rPr>
          <w:rFonts w:cs="Times New Roman"/>
          <w:szCs w:val="20"/>
        </w:rPr>
        <w:t xml:space="preserve"> of </w:t>
      </w:r>
      <w:proofErr w:type="spellStart"/>
      <w:r w:rsidRPr="00164B24">
        <w:rPr>
          <w:rFonts w:cs="Times New Roman"/>
          <w:szCs w:val="20"/>
        </w:rPr>
        <w:t>development</w:t>
      </w:r>
      <w:proofErr w:type="spellEnd"/>
      <w:r w:rsidRPr="00164B24">
        <w:rPr>
          <w:rFonts w:cs="Times New Roman"/>
          <w:szCs w:val="20"/>
        </w:rPr>
        <w:t xml:space="preserve"> in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country</w:t>
      </w:r>
      <w:proofErr w:type="spellEnd"/>
      <w:r w:rsidRPr="00164B24">
        <w:rPr>
          <w:rFonts w:cs="Times New Roman"/>
          <w:szCs w:val="20"/>
        </w:rPr>
        <w:t xml:space="preserve"> </w:t>
      </w:r>
      <w:proofErr w:type="spellStart"/>
      <w:r w:rsidRPr="00164B24">
        <w:rPr>
          <w:rFonts w:cs="Times New Roman"/>
          <w:szCs w:val="20"/>
        </w:rPr>
        <w:t>and</w:t>
      </w:r>
      <w:proofErr w:type="spellEnd"/>
      <w:r w:rsidRPr="00164B24">
        <w:rPr>
          <w:rFonts w:cs="Times New Roman"/>
          <w:szCs w:val="20"/>
        </w:rPr>
        <w:t xml:space="preserve"> in </w:t>
      </w:r>
      <w:proofErr w:type="spellStart"/>
      <w:r w:rsidRPr="00164B24">
        <w:rPr>
          <w:rFonts w:cs="Times New Roman"/>
          <w:szCs w:val="20"/>
        </w:rPr>
        <w:t>order</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get</w:t>
      </w:r>
      <w:proofErr w:type="spellEnd"/>
      <w:r w:rsidRPr="00164B24">
        <w:rPr>
          <w:rFonts w:cs="Times New Roman"/>
          <w:szCs w:val="20"/>
        </w:rPr>
        <w:t xml:space="preserve"> </w:t>
      </w:r>
      <w:proofErr w:type="spellStart"/>
      <w:r w:rsidRPr="00164B24">
        <w:rPr>
          <w:rFonts w:cs="Times New Roman"/>
          <w:szCs w:val="20"/>
        </w:rPr>
        <w:t>access</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R &amp; D </w:t>
      </w:r>
      <w:proofErr w:type="spellStart"/>
      <w:r w:rsidRPr="00164B24">
        <w:rPr>
          <w:rFonts w:cs="Times New Roman"/>
          <w:szCs w:val="20"/>
        </w:rPr>
        <w:t>activities</w:t>
      </w:r>
      <w:proofErr w:type="spellEnd"/>
      <w:r w:rsidRPr="00164B24">
        <w:rPr>
          <w:rFonts w:cs="Times New Roman"/>
          <w:szCs w:val="20"/>
        </w:rPr>
        <w:t xml:space="preserve"> </w:t>
      </w:r>
      <w:proofErr w:type="spellStart"/>
      <w:r w:rsidRPr="00164B24">
        <w:rPr>
          <w:rFonts w:cs="Times New Roman"/>
          <w:szCs w:val="20"/>
        </w:rPr>
        <w:t>suggests</w:t>
      </w:r>
      <w:proofErr w:type="spellEnd"/>
      <w:r w:rsidRPr="00164B24">
        <w:rPr>
          <w:rFonts w:cs="Times New Roman"/>
          <w:szCs w:val="20"/>
        </w:rPr>
        <w:t xml:space="preserve"> </w:t>
      </w:r>
      <w:proofErr w:type="spellStart"/>
      <w:r w:rsidRPr="00164B24">
        <w:rPr>
          <w:rFonts w:cs="Times New Roman"/>
          <w:szCs w:val="20"/>
        </w:rPr>
        <w:t>that</w:t>
      </w:r>
      <w:proofErr w:type="spellEnd"/>
      <w:r w:rsidRPr="00164B24">
        <w:rPr>
          <w:rFonts w:cs="Times New Roman"/>
          <w:szCs w:val="20"/>
        </w:rPr>
        <w:t xml:space="preserve"> </w:t>
      </w:r>
      <w:proofErr w:type="spellStart"/>
      <w:r w:rsidRPr="00164B24">
        <w:rPr>
          <w:rFonts w:cs="Times New Roman"/>
          <w:szCs w:val="20"/>
        </w:rPr>
        <w:t>you</w:t>
      </w:r>
      <w:proofErr w:type="spellEnd"/>
      <w:r w:rsidRPr="00164B24">
        <w:rPr>
          <w:rFonts w:cs="Times New Roman"/>
          <w:szCs w:val="20"/>
        </w:rPr>
        <w:t xml:space="preserve"> </w:t>
      </w:r>
      <w:proofErr w:type="spellStart"/>
      <w:r w:rsidRPr="00164B24">
        <w:rPr>
          <w:rFonts w:cs="Times New Roman"/>
          <w:szCs w:val="20"/>
        </w:rPr>
        <w:t>should</w:t>
      </w:r>
      <w:proofErr w:type="spellEnd"/>
      <w:r w:rsidRPr="00164B24">
        <w:rPr>
          <w:rFonts w:cs="Times New Roman"/>
          <w:szCs w:val="20"/>
        </w:rPr>
        <w:t xml:space="preserve"> </w:t>
      </w:r>
      <w:proofErr w:type="spellStart"/>
      <w:r w:rsidRPr="00164B24">
        <w:rPr>
          <w:rFonts w:cs="Times New Roman"/>
          <w:szCs w:val="20"/>
        </w:rPr>
        <w:t>give</w:t>
      </w:r>
      <w:proofErr w:type="spellEnd"/>
      <w:r w:rsidRPr="00164B24">
        <w:rPr>
          <w:rFonts w:cs="Times New Roman"/>
          <w:szCs w:val="20"/>
        </w:rPr>
        <w:t xml:space="preserve"> </w:t>
      </w:r>
      <w:proofErr w:type="spellStart"/>
      <w:r w:rsidRPr="00164B24">
        <w:rPr>
          <w:rFonts w:cs="Times New Roman"/>
          <w:szCs w:val="20"/>
        </w:rPr>
        <w:t>importance</w:t>
      </w:r>
      <w:proofErr w:type="spellEnd"/>
      <w:r w:rsidRPr="00164B24">
        <w:rPr>
          <w:rFonts w:cs="Times New Roman"/>
          <w:szCs w:val="20"/>
        </w:rPr>
        <w:t xml:space="preserve"> </w:t>
      </w:r>
      <w:proofErr w:type="spellStart"/>
      <w:r w:rsidRPr="00164B24">
        <w:rPr>
          <w:rFonts w:cs="Times New Roman"/>
          <w:szCs w:val="20"/>
        </w:rPr>
        <w:t>to</w:t>
      </w:r>
      <w:proofErr w:type="spellEnd"/>
      <w:r w:rsidRPr="00164B24">
        <w:rPr>
          <w:rFonts w:cs="Times New Roman"/>
          <w:szCs w:val="20"/>
        </w:rPr>
        <w:t xml:space="preserve">. </w:t>
      </w:r>
      <w:proofErr w:type="spellStart"/>
      <w:r w:rsidRPr="00164B24">
        <w:rPr>
          <w:rFonts w:cs="Times New Roman"/>
          <w:szCs w:val="20"/>
        </w:rPr>
        <w:t>In</w:t>
      </w:r>
      <w:proofErr w:type="spellEnd"/>
      <w:r w:rsidRPr="00164B24">
        <w:rPr>
          <w:rFonts w:cs="Times New Roman"/>
          <w:szCs w:val="20"/>
        </w:rPr>
        <w:t xml:space="preserve"> </w:t>
      </w:r>
      <w:proofErr w:type="spellStart"/>
      <w:r w:rsidRPr="00164B24">
        <w:rPr>
          <w:rFonts w:cs="Times New Roman"/>
          <w:szCs w:val="20"/>
        </w:rPr>
        <w:t>this</w:t>
      </w:r>
      <w:proofErr w:type="spellEnd"/>
      <w:r w:rsidRPr="00164B24">
        <w:rPr>
          <w:rFonts w:cs="Times New Roman"/>
          <w:szCs w:val="20"/>
        </w:rPr>
        <w:t xml:space="preserve"> </w:t>
      </w:r>
      <w:proofErr w:type="spellStart"/>
      <w:r w:rsidRPr="00164B24">
        <w:rPr>
          <w:rFonts w:cs="Times New Roman"/>
          <w:szCs w:val="20"/>
        </w:rPr>
        <w:t>study</w:t>
      </w:r>
      <w:proofErr w:type="spellEnd"/>
      <w:r w:rsidRPr="00164B24">
        <w:rPr>
          <w:rFonts w:cs="Times New Roman"/>
          <w:szCs w:val="20"/>
        </w:rPr>
        <w:t xml:space="preserve">, </w:t>
      </w:r>
      <w:proofErr w:type="spellStart"/>
      <w:r w:rsidRPr="00164B24">
        <w:rPr>
          <w:rFonts w:cs="Times New Roman"/>
          <w:szCs w:val="20"/>
        </w:rPr>
        <w:t>especially</w:t>
      </w:r>
      <w:proofErr w:type="spellEnd"/>
      <w:r w:rsidRPr="00164B24">
        <w:rPr>
          <w:rFonts w:cs="Times New Roman"/>
          <w:szCs w:val="20"/>
        </w:rPr>
        <w:t xml:space="preserve">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growth</w:t>
      </w:r>
      <w:proofErr w:type="spellEnd"/>
      <w:r w:rsidRPr="00164B24">
        <w:rPr>
          <w:rFonts w:cs="Times New Roman"/>
          <w:szCs w:val="20"/>
        </w:rPr>
        <w:t xml:space="preserve"> of </w:t>
      </w:r>
      <w:proofErr w:type="spellStart"/>
      <w:r w:rsidR="00E43B0C" w:rsidRPr="00164B24">
        <w:rPr>
          <w:rFonts w:cs="Times New Roman"/>
          <w:szCs w:val="20"/>
        </w:rPr>
        <w:t>some</w:t>
      </w:r>
      <w:proofErr w:type="spellEnd"/>
      <w:r w:rsidR="00E43B0C" w:rsidRPr="00164B24">
        <w:rPr>
          <w:rFonts w:cs="Times New Roman"/>
          <w:szCs w:val="20"/>
        </w:rPr>
        <w:t xml:space="preserve"> OECD </w:t>
      </w:r>
      <w:proofErr w:type="spellStart"/>
      <w:r w:rsidR="00E43B0C" w:rsidRPr="00164B24">
        <w:rPr>
          <w:rFonts w:cs="Times New Roman"/>
          <w:szCs w:val="20"/>
        </w:rPr>
        <w:t>countries</w:t>
      </w:r>
      <w:proofErr w:type="spellEnd"/>
      <w:r w:rsidR="00E43B0C" w:rsidRPr="00164B24">
        <w:rPr>
          <w:rFonts w:cs="Times New Roman"/>
          <w:szCs w:val="20"/>
        </w:rPr>
        <w:t xml:space="preserve"> </w:t>
      </w:r>
      <w:proofErr w:type="spellStart"/>
      <w:r w:rsidR="00E43B0C" w:rsidRPr="00164B24">
        <w:rPr>
          <w:rFonts w:cs="Times New Roman"/>
          <w:szCs w:val="20"/>
        </w:rPr>
        <w:t>between</w:t>
      </w:r>
      <w:proofErr w:type="spellEnd"/>
      <w:r w:rsidR="00E43B0C" w:rsidRPr="00164B24">
        <w:rPr>
          <w:rFonts w:cs="Times New Roman"/>
          <w:szCs w:val="20"/>
        </w:rPr>
        <w:t xml:space="preserve"> 1990</w:t>
      </w:r>
      <w:r w:rsidRPr="00164B24">
        <w:rPr>
          <w:rFonts w:cs="Times New Roman"/>
          <w:szCs w:val="20"/>
        </w:rPr>
        <w:t xml:space="preserve"> </w:t>
      </w:r>
      <w:proofErr w:type="spellStart"/>
      <w:r w:rsidRPr="00164B24">
        <w:rPr>
          <w:rFonts w:cs="Times New Roman"/>
          <w:szCs w:val="20"/>
        </w:rPr>
        <w:t>and</w:t>
      </w:r>
      <w:proofErr w:type="spellEnd"/>
      <w:r w:rsidRPr="00164B24">
        <w:rPr>
          <w:rFonts w:cs="Times New Roman"/>
          <w:szCs w:val="20"/>
        </w:rPr>
        <w:t xml:space="preserve"> 2015, </w:t>
      </w:r>
      <w:proofErr w:type="spellStart"/>
      <w:r w:rsidRPr="00164B24">
        <w:rPr>
          <w:rFonts w:cs="Times New Roman"/>
          <w:szCs w:val="20"/>
        </w:rPr>
        <w:t>which</w:t>
      </w:r>
      <w:proofErr w:type="spellEnd"/>
      <w:r w:rsidRPr="00164B24">
        <w:rPr>
          <w:rFonts w:cs="Times New Roman"/>
          <w:szCs w:val="20"/>
        </w:rPr>
        <w:t xml:space="preserve"> is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age</w:t>
      </w:r>
      <w:proofErr w:type="spellEnd"/>
      <w:r w:rsidRPr="00164B24">
        <w:rPr>
          <w:rFonts w:cs="Times New Roman"/>
          <w:szCs w:val="20"/>
        </w:rPr>
        <w:t xml:space="preserve"> of </w:t>
      </w:r>
      <w:proofErr w:type="spellStart"/>
      <w:r w:rsidRPr="00164B24">
        <w:rPr>
          <w:rFonts w:cs="Times New Roman"/>
          <w:szCs w:val="20"/>
        </w:rPr>
        <w:t>technology</w:t>
      </w:r>
      <w:proofErr w:type="spellEnd"/>
      <w:r w:rsidRPr="00164B24">
        <w:rPr>
          <w:rFonts w:cs="Times New Roman"/>
          <w:szCs w:val="20"/>
        </w:rPr>
        <w:t xml:space="preserve"> </w:t>
      </w:r>
      <w:proofErr w:type="spellStart"/>
      <w:r w:rsidRPr="00164B24">
        <w:rPr>
          <w:rFonts w:cs="Times New Roman"/>
          <w:szCs w:val="20"/>
        </w:rPr>
        <w:t>the</w:t>
      </w:r>
      <w:proofErr w:type="spellEnd"/>
      <w:r w:rsidRPr="00164B24">
        <w:rPr>
          <w:rFonts w:cs="Times New Roman"/>
          <w:szCs w:val="20"/>
        </w:rPr>
        <w:t xml:space="preserve"> </w:t>
      </w:r>
      <w:proofErr w:type="spellStart"/>
      <w:r w:rsidRPr="00164B24">
        <w:rPr>
          <w:rFonts w:cs="Times New Roman"/>
          <w:szCs w:val="20"/>
        </w:rPr>
        <w:t>relationship</w:t>
      </w:r>
      <w:proofErr w:type="spellEnd"/>
      <w:r w:rsidRPr="00164B24">
        <w:rPr>
          <w:rFonts w:cs="Times New Roman"/>
          <w:szCs w:val="20"/>
        </w:rPr>
        <w:t xml:space="preserve"> has </w:t>
      </w:r>
      <w:proofErr w:type="spellStart"/>
      <w:r w:rsidRPr="00164B24">
        <w:rPr>
          <w:rFonts w:cs="Times New Roman"/>
          <w:szCs w:val="20"/>
        </w:rPr>
        <w:t>been</w:t>
      </w:r>
      <w:proofErr w:type="spellEnd"/>
      <w:r w:rsidRPr="00164B24">
        <w:rPr>
          <w:rFonts w:cs="Times New Roman"/>
          <w:szCs w:val="20"/>
        </w:rPr>
        <w:t xml:space="preserve"> </w:t>
      </w:r>
      <w:proofErr w:type="spellStart"/>
      <w:r w:rsidRPr="00164B24">
        <w:rPr>
          <w:rFonts w:cs="Times New Roman"/>
          <w:szCs w:val="20"/>
        </w:rPr>
        <w:t>investigated</w:t>
      </w:r>
      <w:proofErr w:type="spellEnd"/>
      <w:r w:rsidRPr="00164B24">
        <w:rPr>
          <w:rFonts w:cs="Times New Roman"/>
          <w:szCs w:val="20"/>
        </w:rPr>
        <w:t xml:space="preserve"> </w:t>
      </w:r>
      <w:proofErr w:type="spellStart"/>
      <w:r w:rsidRPr="00164B24">
        <w:rPr>
          <w:rFonts w:cs="Times New Roman"/>
          <w:szCs w:val="20"/>
        </w:rPr>
        <w:t>by</w:t>
      </w:r>
      <w:proofErr w:type="spellEnd"/>
      <w:r w:rsidRPr="00164B24">
        <w:rPr>
          <w:rFonts w:cs="Times New Roman"/>
          <w:szCs w:val="20"/>
        </w:rPr>
        <w:t xml:space="preserve"> </w:t>
      </w:r>
      <w:proofErr w:type="spellStart"/>
      <w:r w:rsidRPr="00164B24">
        <w:rPr>
          <w:rFonts w:cs="Times New Roman"/>
          <w:szCs w:val="20"/>
        </w:rPr>
        <w:t>using</w:t>
      </w:r>
      <w:proofErr w:type="spellEnd"/>
      <w:r w:rsidRPr="00164B24">
        <w:rPr>
          <w:rFonts w:cs="Times New Roman"/>
          <w:szCs w:val="20"/>
        </w:rPr>
        <w:t xml:space="preserve"> panel </w:t>
      </w:r>
      <w:proofErr w:type="gramStart"/>
      <w:r w:rsidRPr="00164B24">
        <w:rPr>
          <w:rFonts w:cs="Times New Roman"/>
          <w:szCs w:val="20"/>
        </w:rPr>
        <w:t>data</w:t>
      </w:r>
      <w:proofErr w:type="gramEnd"/>
      <w:r w:rsidRPr="00164B24">
        <w:rPr>
          <w:rFonts w:cs="Times New Roman"/>
          <w:szCs w:val="20"/>
        </w:rPr>
        <w:t>.</w:t>
      </w:r>
    </w:p>
    <w:p w:rsidR="00C635E7" w:rsidRPr="00E43B0C" w:rsidRDefault="00C635E7" w:rsidP="00E43B0C">
      <w:pPr>
        <w:rPr>
          <w:rFonts w:cs="Times New Roman"/>
          <w:sz w:val="24"/>
          <w:szCs w:val="20"/>
        </w:rPr>
      </w:pPr>
      <w:proofErr w:type="spellStart"/>
      <w:r w:rsidRPr="00E43B0C">
        <w:rPr>
          <w:rFonts w:cs="Times New Roman"/>
          <w:b/>
          <w:sz w:val="24"/>
          <w:szCs w:val="20"/>
        </w:rPr>
        <w:t>Key</w:t>
      </w:r>
      <w:proofErr w:type="spellEnd"/>
      <w:r w:rsidRPr="00E43B0C">
        <w:rPr>
          <w:rFonts w:cs="Times New Roman"/>
          <w:b/>
          <w:sz w:val="24"/>
          <w:szCs w:val="20"/>
        </w:rPr>
        <w:t xml:space="preserve"> </w:t>
      </w:r>
      <w:proofErr w:type="spellStart"/>
      <w:proofErr w:type="gramStart"/>
      <w:r w:rsidRPr="00E43B0C">
        <w:rPr>
          <w:rFonts w:cs="Times New Roman"/>
          <w:b/>
          <w:sz w:val="24"/>
          <w:szCs w:val="20"/>
        </w:rPr>
        <w:t>Words</w:t>
      </w:r>
      <w:proofErr w:type="spellEnd"/>
      <w:r w:rsidRPr="00E43B0C">
        <w:rPr>
          <w:rFonts w:cs="Times New Roman"/>
          <w:b/>
          <w:sz w:val="24"/>
          <w:szCs w:val="20"/>
        </w:rPr>
        <w:t xml:space="preserve"> : </w:t>
      </w:r>
      <w:r w:rsidRPr="00164B24">
        <w:rPr>
          <w:rFonts w:cs="Times New Roman"/>
          <w:szCs w:val="20"/>
          <w:lang w:val="en-US"/>
        </w:rPr>
        <w:t>R</w:t>
      </w:r>
      <w:proofErr w:type="gramEnd"/>
      <w:r w:rsidRPr="00164B24">
        <w:rPr>
          <w:rFonts w:cs="Times New Roman"/>
          <w:szCs w:val="20"/>
        </w:rPr>
        <w:t xml:space="preserve">&amp;D </w:t>
      </w:r>
      <w:proofErr w:type="spellStart"/>
      <w:r w:rsidRPr="00164B24">
        <w:rPr>
          <w:rFonts w:cs="Times New Roman"/>
          <w:szCs w:val="20"/>
        </w:rPr>
        <w:t>activities</w:t>
      </w:r>
      <w:proofErr w:type="spellEnd"/>
      <w:r w:rsidRPr="00164B24">
        <w:rPr>
          <w:rFonts w:cs="Times New Roman"/>
          <w:szCs w:val="20"/>
        </w:rPr>
        <w:t xml:space="preserve"> ,</w:t>
      </w:r>
      <w:r w:rsidRPr="00164B24">
        <w:rPr>
          <w:rFonts w:cs="Times New Roman"/>
          <w:szCs w:val="20"/>
          <w:lang w:val="en-US"/>
        </w:rPr>
        <w:t xml:space="preserve"> </w:t>
      </w:r>
      <w:proofErr w:type="spellStart"/>
      <w:r w:rsidRPr="00164B24">
        <w:rPr>
          <w:rFonts w:cs="Times New Roman"/>
          <w:szCs w:val="20"/>
          <w:lang w:val="en-US"/>
        </w:rPr>
        <w:t>Econom</w:t>
      </w:r>
      <w:r w:rsidRPr="00164B24">
        <w:rPr>
          <w:rFonts w:cs="Times New Roman"/>
          <w:szCs w:val="20"/>
        </w:rPr>
        <w:t>ic</w:t>
      </w:r>
      <w:proofErr w:type="spellEnd"/>
      <w:r w:rsidRPr="00164B24">
        <w:rPr>
          <w:rFonts w:cs="Times New Roman"/>
          <w:szCs w:val="20"/>
        </w:rPr>
        <w:t xml:space="preserve"> </w:t>
      </w:r>
      <w:proofErr w:type="spellStart"/>
      <w:r w:rsidRPr="00164B24">
        <w:rPr>
          <w:rFonts w:cs="Times New Roman"/>
          <w:szCs w:val="20"/>
        </w:rPr>
        <w:t>Growth</w:t>
      </w:r>
      <w:proofErr w:type="spellEnd"/>
    </w:p>
    <w:p w:rsidR="00C635E7" w:rsidRPr="00E43B0C" w:rsidRDefault="00C635E7" w:rsidP="00E43B0C">
      <w:pPr>
        <w:rPr>
          <w:rFonts w:cs="Times New Roman"/>
          <w:b/>
          <w:sz w:val="24"/>
          <w:szCs w:val="20"/>
        </w:rPr>
      </w:pPr>
      <w:r w:rsidRPr="00E43B0C">
        <w:rPr>
          <w:rFonts w:cs="Times New Roman"/>
          <w:b/>
          <w:sz w:val="24"/>
          <w:szCs w:val="20"/>
        </w:rPr>
        <w:t xml:space="preserve">Jel </w:t>
      </w:r>
      <w:proofErr w:type="spellStart"/>
      <w:proofErr w:type="gramStart"/>
      <w:r w:rsidRPr="00E43B0C">
        <w:rPr>
          <w:rFonts w:cs="Times New Roman"/>
          <w:b/>
          <w:sz w:val="24"/>
          <w:szCs w:val="20"/>
        </w:rPr>
        <w:t>Classification</w:t>
      </w:r>
      <w:proofErr w:type="spellEnd"/>
      <w:r w:rsidRPr="00E43B0C">
        <w:rPr>
          <w:rFonts w:cs="Times New Roman"/>
          <w:b/>
          <w:sz w:val="24"/>
          <w:szCs w:val="20"/>
        </w:rPr>
        <w:t xml:space="preserve"> : </w:t>
      </w:r>
      <w:r w:rsidRPr="00164B24">
        <w:rPr>
          <w:rFonts w:cs="Times New Roman"/>
          <w:szCs w:val="20"/>
        </w:rPr>
        <w:t>O15</w:t>
      </w:r>
      <w:proofErr w:type="gramEnd"/>
      <w:r w:rsidR="00164B24">
        <w:rPr>
          <w:rFonts w:cs="Times New Roman"/>
          <w:szCs w:val="20"/>
        </w:rPr>
        <w:t>, O30</w:t>
      </w:r>
      <w:r w:rsidR="00164B24" w:rsidRPr="00164B24">
        <w:rPr>
          <w:rFonts w:cs="Times New Roman"/>
          <w:szCs w:val="20"/>
        </w:rPr>
        <w:t>,</w:t>
      </w:r>
      <w:r w:rsidR="00164B24">
        <w:rPr>
          <w:rFonts w:cs="Times New Roman"/>
          <w:szCs w:val="20"/>
        </w:rPr>
        <w:t xml:space="preserve"> O32</w:t>
      </w:r>
      <w:bookmarkStart w:id="0" w:name="_GoBack"/>
      <w:bookmarkEnd w:id="0"/>
    </w:p>
    <w:p w:rsidR="0090440C" w:rsidRPr="00E43B0C" w:rsidRDefault="0090440C" w:rsidP="00E43B0C">
      <w:pPr>
        <w:jc w:val="both"/>
        <w:rPr>
          <w:rFonts w:cs="Times New Roman"/>
          <w:sz w:val="24"/>
          <w:szCs w:val="20"/>
        </w:rPr>
      </w:pPr>
    </w:p>
    <w:sectPr w:rsidR="0090440C" w:rsidRPr="00E43B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B0C" w:rsidRDefault="00E43B0C" w:rsidP="00E43B0C">
      <w:pPr>
        <w:spacing w:after="0" w:line="240" w:lineRule="auto"/>
      </w:pPr>
      <w:r>
        <w:separator/>
      </w:r>
    </w:p>
  </w:endnote>
  <w:endnote w:type="continuationSeparator" w:id="0">
    <w:p w:rsidR="00E43B0C" w:rsidRDefault="00E43B0C" w:rsidP="00E4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imesNewRomanPSMT">
    <w:altName w:val="Times New Roman"/>
    <w:panose1 w:val="00000000000000000000"/>
    <w:charset w:val="A2"/>
    <w:family w:val="auto"/>
    <w:notTrueType/>
    <w:pitch w:val="default"/>
    <w:sig w:usb0="00000007" w:usb1="08070000" w:usb2="00000010" w:usb3="00000000" w:csb0="0002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B0C" w:rsidRDefault="00E43B0C" w:rsidP="00E43B0C">
      <w:pPr>
        <w:spacing w:after="0" w:line="240" w:lineRule="auto"/>
      </w:pPr>
      <w:r>
        <w:separator/>
      </w:r>
    </w:p>
  </w:footnote>
  <w:footnote w:type="continuationSeparator" w:id="0">
    <w:p w:rsidR="00E43B0C" w:rsidRDefault="00E43B0C" w:rsidP="00E43B0C">
      <w:pPr>
        <w:spacing w:after="0" w:line="240" w:lineRule="auto"/>
      </w:pPr>
      <w:r>
        <w:continuationSeparator/>
      </w:r>
    </w:p>
  </w:footnote>
  <w:footnote w:id="1">
    <w:p w:rsidR="00E43B0C" w:rsidRPr="00E43B0C" w:rsidRDefault="00E43B0C">
      <w:pPr>
        <w:pStyle w:val="DipnotMetni"/>
        <w:rPr>
          <w:sz w:val="18"/>
        </w:rPr>
      </w:pPr>
      <w:r w:rsidRPr="00E43B0C">
        <w:rPr>
          <w:rStyle w:val="DipnotBavurusu"/>
          <w:sz w:val="18"/>
        </w:rPr>
        <w:footnoteRef/>
      </w:r>
      <w:r w:rsidRPr="00E43B0C">
        <w:rPr>
          <w:sz w:val="18"/>
        </w:rPr>
        <w:t xml:space="preserve"> Ahmet Örnek, Pamukkale Üniversitesi, İİBF, İktisat Bölümü, 1.Sınıf    </w:t>
      </w:r>
    </w:p>
    <w:p w:rsidR="00E43B0C" w:rsidRPr="00E43B0C" w:rsidRDefault="00E43B0C">
      <w:pPr>
        <w:pStyle w:val="DipnotMetni"/>
        <w:rPr>
          <w:sz w:val="16"/>
        </w:rPr>
      </w:pPr>
      <w:r w:rsidRPr="00E43B0C">
        <w:rPr>
          <w:sz w:val="18"/>
        </w:rPr>
        <w:t xml:space="preserve">E-mail: </w:t>
      </w:r>
      <w:hyperlink r:id="rId1" w:history="1">
        <w:r w:rsidRPr="00E43B0C">
          <w:rPr>
            <w:rStyle w:val="Kpr"/>
            <w:sz w:val="18"/>
          </w:rPr>
          <w:t>örnekkisi@hotmail.com</w:t>
        </w:r>
      </w:hyperlink>
      <w:r w:rsidRPr="00E43B0C">
        <w:rPr>
          <w:sz w:val="18"/>
        </w:rPr>
        <w:t xml:space="preserve">  Tel: 0 555 555 55 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CB"/>
    <w:rsid w:val="00103E52"/>
    <w:rsid w:val="00164B24"/>
    <w:rsid w:val="003871CB"/>
    <w:rsid w:val="004D0BC2"/>
    <w:rsid w:val="008839DF"/>
    <w:rsid w:val="0090440C"/>
    <w:rsid w:val="00A5585F"/>
    <w:rsid w:val="00B64797"/>
    <w:rsid w:val="00C635E7"/>
    <w:rsid w:val="00E43B0C"/>
    <w:rsid w:val="00E96C90"/>
    <w:rsid w:val="00FC2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9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35E7"/>
    <w:rPr>
      <w:color w:val="0000FF"/>
      <w:u w:val="single"/>
    </w:rPr>
  </w:style>
  <w:style w:type="paragraph" w:styleId="DipnotMetni">
    <w:name w:val="footnote text"/>
    <w:basedOn w:val="Normal"/>
    <w:link w:val="DipnotMetniChar"/>
    <w:uiPriority w:val="99"/>
    <w:semiHidden/>
    <w:unhideWhenUsed/>
    <w:rsid w:val="00E43B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3B0C"/>
    <w:rPr>
      <w:rFonts w:eastAsiaTheme="minorEastAsia"/>
      <w:sz w:val="20"/>
      <w:szCs w:val="20"/>
      <w:lang w:eastAsia="tr-TR"/>
    </w:rPr>
  </w:style>
  <w:style w:type="character" w:styleId="DipnotBavurusu">
    <w:name w:val="footnote reference"/>
    <w:basedOn w:val="VarsaylanParagrafYazTipi"/>
    <w:uiPriority w:val="99"/>
    <w:semiHidden/>
    <w:unhideWhenUsed/>
    <w:rsid w:val="00E43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9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35E7"/>
    <w:rPr>
      <w:color w:val="0000FF"/>
      <w:u w:val="single"/>
    </w:rPr>
  </w:style>
  <w:style w:type="paragraph" w:styleId="DipnotMetni">
    <w:name w:val="footnote text"/>
    <w:basedOn w:val="Normal"/>
    <w:link w:val="DipnotMetniChar"/>
    <w:uiPriority w:val="99"/>
    <w:semiHidden/>
    <w:unhideWhenUsed/>
    <w:rsid w:val="00E43B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3B0C"/>
    <w:rPr>
      <w:rFonts w:eastAsiaTheme="minorEastAsia"/>
      <w:sz w:val="20"/>
      <w:szCs w:val="20"/>
      <w:lang w:eastAsia="tr-TR"/>
    </w:rPr>
  </w:style>
  <w:style w:type="character" w:styleId="DipnotBavurusu">
    <w:name w:val="footnote reference"/>
    <w:basedOn w:val="VarsaylanParagrafYazTipi"/>
    <w:uiPriority w:val="99"/>
    <w:semiHidden/>
    <w:unhideWhenUsed/>
    <w:rsid w:val="00E43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6;rnekkisi@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246;rnekki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9C00-029F-4C1E-80DB-26738D9F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2018-02-15T10:37:00Z</dcterms:created>
  <dcterms:modified xsi:type="dcterms:W3CDTF">2018-02-15T10:37:00Z</dcterms:modified>
</cp:coreProperties>
</file>