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0F561" w14:textId="2B782E3B" w:rsidR="00F3296D" w:rsidRDefault="00F3296D" w:rsidP="00C31D46">
      <w:pPr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/>
          <w:b/>
          <w:sz w:val="28"/>
          <w:szCs w:val="28"/>
          <w:lang w:eastAsia="tr-TR"/>
        </w:rPr>
      </w:pPr>
    </w:p>
    <w:p w14:paraId="5E71A69E" w14:textId="0A4485F0" w:rsidR="00F3296D" w:rsidRDefault="004E0566" w:rsidP="00C31D46">
      <w:pPr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/>
          <w:b/>
          <w:sz w:val="28"/>
          <w:szCs w:val="28"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56192" behindDoc="0" locked="0" layoutInCell="1" allowOverlap="1" wp14:anchorId="73F31836" wp14:editId="032C2B93">
            <wp:simplePos x="0" y="0"/>
            <wp:positionH relativeFrom="column">
              <wp:posOffset>5942330</wp:posOffset>
            </wp:positionH>
            <wp:positionV relativeFrom="paragraph">
              <wp:posOffset>122555</wp:posOffset>
            </wp:positionV>
            <wp:extent cx="838835" cy="841375"/>
            <wp:effectExtent l="0" t="0" r="0" b="0"/>
            <wp:wrapSquare wrapText="bothSides"/>
            <wp:docPr id="4" name="Resim 4" descr="https://encrypted-tbn1.gstatic.com/images?q=tbn:ANd9GcTfj4IutR9g9d-5T0CKbsk4miuc-e_cbELBjP4zyVnC1bharpw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Tfj4IutR9g9d-5T0CKbsk4miuc-e_cbELBjP4zyVnC1bharpw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2F365877" wp14:editId="2DA7369F">
            <wp:simplePos x="0" y="0"/>
            <wp:positionH relativeFrom="column">
              <wp:posOffset>99695</wp:posOffset>
            </wp:positionH>
            <wp:positionV relativeFrom="paragraph">
              <wp:posOffset>122555</wp:posOffset>
            </wp:positionV>
            <wp:extent cx="899795" cy="902970"/>
            <wp:effectExtent l="0" t="0" r="0" b="0"/>
            <wp:wrapSquare wrapText="bothSides"/>
            <wp:docPr id="1" name="Resim 1" descr="https://encrypted-tbn2.gstatic.com/images?q=tbn:ANd9GcTcLYpRLBcLT8KL9b9QmAWlYcLx6tsyOnCA73majBWFTWJafdq5T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TcLYpRLBcLT8KL9b9QmAWlYcLx6tsyOnCA73majBWFTWJafdq5T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566983" w14:textId="7C48A73B" w:rsidR="00F3296D" w:rsidRDefault="00F3296D" w:rsidP="00C31D46">
      <w:pPr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/>
          <w:b/>
          <w:sz w:val="28"/>
          <w:szCs w:val="28"/>
          <w:lang w:eastAsia="tr-TR"/>
        </w:rPr>
      </w:pPr>
    </w:p>
    <w:p w14:paraId="1A66AC54" w14:textId="3931E36A" w:rsidR="00F3296D" w:rsidRPr="00F3296D" w:rsidRDefault="00F3296D" w:rsidP="00C31D46">
      <w:pPr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/>
          <w:b/>
          <w:sz w:val="28"/>
          <w:szCs w:val="28"/>
          <w:lang w:eastAsia="tr-TR"/>
        </w:rPr>
      </w:pPr>
      <w:r w:rsidRPr="00F3296D">
        <w:rPr>
          <w:rFonts w:ascii="Times New Roman" w:eastAsia="Times New Roman" w:hAnsi="Times New Roman"/>
          <w:b/>
          <w:sz w:val="28"/>
          <w:szCs w:val="28"/>
          <w:lang w:eastAsia="tr-TR"/>
        </w:rPr>
        <w:t>LABORATUVAR EMNİYET VE ÇALIŞMA KURALLARI</w:t>
      </w:r>
    </w:p>
    <w:p w14:paraId="13410B60" w14:textId="13275FDD" w:rsidR="00F3296D" w:rsidRDefault="00F3296D" w:rsidP="00C31D46">
      <w:pPr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/>
          <w:b/>
          <w:i/>
          <w:color w:val="FF0000"/>
          <w:sz w:val="44"/>
          <w:szCs w:val="44"/>
          <w:u w:val="single"/>
          <w:lang w:eastAsia="tr-TR"/>
        </w:rPr>
      </w:pPr>
    </w:p>
    <w:p w14:paraId="49DACEFA" w14:textId="77777777" w:rsidR="00BC154F" w:rsidRDefault="00BC154F" w:rsidP="00C31D46">
      <w:pPr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/>
          <w:b/>
          <w:i/>
          <w:color w:val="FF0000"/>
          <w:sz w:val="44"/>
          <w:szCs w:val="44"/>
          <w:u w:val="single"/>
          <w:lang w:eastAsia="tr-TR"/>
        </w:rPr>
      </w:pPr>
    </w:p>
    <w:p w14:paraId="5AB847A1" w14:textId="3D142BA3" w:rsidR="00C31D46" w:rsidRDefault="00C31D46" w:rsidP="00C31D46">
      <w:pPr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/>
          <w:b/>
          <w:color w:val="FF0000"/>
          <w:sz w:val="44"/>
          <w:szCs w:val="44"/>
          <w:u w:val="single"/>
          <w:lang w:eastAsia="tr-TR"/>
        </w:rPr>
      </w:pPr>
      <w:r w:rsidRPr="00C31D46">
        <w:rPr>
          <w:rFonts w:ascii="Times New Roman" w:eastAsia="Times New Roman" w:hAnsi="Times New Roman"/>
          <w:b/>
          <w:i/>
          <w:color w:val="FF0000"/>
          <w:sz w:val="44"/>
          <w:szCs w:val="44"/>
          <w:u w:val="single"/>
          <w:lang w:eastAsia="tr-TR"/>
        </w:rPr>
        <w:t xml:space="preserve">ACİL DURUM TELEFONU: </w:t>
      </w:r>
      <w:r w:rsidRPr="00C31D46">
        <w:rPr>
          <w:rFonts w:ascii="Times New Roman" w:eastAsia="Times New Roman" w:hAnsi="Times New Roman"/>
          <w:b/>
          <w:color w:val="FF0000"/>
          <w:sz w:val="44"/>
          <w:szCs w:val="44"/>
          <w:u w:val="single"/>
          <w:lang w:eastAsia="tr-TR"/>
        </w:rPr>
        <w:t>112</w:t>
      </w:r>
    </w:p>
    <w:p w14:paraId="532A3712" w14:textId="22BAB61C" w:rsidR="00C31D46" w:rsidRPr="00C31D46" w:rsidRDefault="00C31D46" w:rsidP="00C31D46">
      <w:pPr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/>
          <w:b/>
          <w:i/>
          <w:color w:val="FF0000"/>
          <w:sz w:val="44"/>
          <w:szCs w:val="44"/>
          <w:u w:val="single"/>
          <w:lang w:eastAsia="tr-TR"/>
        </w:rPr>
      </w:pPr>
    </w:p>
    <w:p w14:paraId="4BC299A0" w14:textId="5D133298" w:rsidR="004E11A1" w:rsidRPr="00297AE9" w:rsidRDefault="004E11A1" w:rsidP="00B6448D">
      <w:pPr>
        <w:pStyle w:val="ListeParagraf"/>
        <w:numPr>
          <w:ilvl w:val="0"/>
          <w:numId w:val="7"/>
        </w:numPr>
        <w:tabs>
          <w:tab w:val="left" w:pos="567"/>
        </w:tabs>
        <w:spacing w:before="240"/>
        <w:ind w:left="567" w:right="282" w:hanging="283"/>
        <w:jc w:val="both"/>
        <w:rPr>
          <w:rFonts w:ascii="Times New Roman" w:hAnsi="Times New Roman"/>
          <w:szCs w:val="26"/>
        </w:rPr>
      </w:pPr>
      <w:r w:rsidRPr="00297AE9">
        <w:rPr>
          <w:rFonts w:ascii="Times New Roman" w:hAnsi="Times New Roman"/>
          <w:szCs w:val="26"/>
        </w:rPr>
        <w:t xml:space="preserve">Laboratuvarların ciddi çalışma yapılan bir ortam olduğunu hiçbir zaman aklınızdan çıkarmayın ve </w:t>
      </w:r>
      <w:bookmarkStart w:id="0" w:name="_GoBack"/>
      <w:bookmarkEnd w:id="0"/>
      <w:r w:rsidRPr="00297AE9">
        <w:rPr>
          <w:rFonts w:ascii="Times New Roman" w:hAnsi="Times New Roman"/>
          <w:szCs w:val="26"/>
        </w:rPr>
        <w:t>laboratuvarlarda düzeni bozacak, kendinizi ve çevrenizdekileri tehlikeye sokabilecek her türlü hareketten kaçının.</w:t>
      </w:r>
      <w:r w:rsidR="009209AB" w:rsidRPr="00297AE9">
        <w:rPr>
          <w:sz w:val="18"/>
        </w:rPr>
        <w:t xml:space="preserve"> </w:t>
      </w:r>
      <w:r w:rsidR="009209AB" w:rsidRPr="00297AE9">
        <w:rPr>
          <w:rFonts w:ascii="Times New Roman" w:hAnsi="Times New Roman"/>
          <w:szCs w:val="26"/>
        </w:rPr>
        <w:t>Bedensel ve el şakaları yapmayın.</w:t>
      </w:r>
      <w:r w:rsidR="007465D3" w:rsidRPr="00297AE9">
        <w:rPr>
          <w:sz w:val="18"/>
        </w:rPr>
        <w:t xml:space="preserve"> </w:t>
      </w:r>
      <w:r w:rsidR="007465D3" w:rsidRPr="00297AE9">
        <w:rPr>
          <w:rFonts w:ascii="Times New Roman" w:hAnsi="Times New Roman"/>
          <w:szCs w:val="26"/>
        </w:rPr>
        <w:t>Gereksiz yere acele etmeyin.</w:t>
      </w:r>
    </w:p>
    <w:p w14:paraId="0ABC4B75" w14:textId="3DE753D8" w:rsidR="00BB2095" w:rsidRPr="00297AE9" w:rsidRDefault="00BB2095" w:rsidP="00BB2095">
      <w:pPr>
        <w:pStyle w:val="ListeParagraf"/>
        <w:numPr>
          <w:ilvl w:val="0"/>
          <w:numId w:val="7"/>
        </w:numPr>
        <w:tabs>
          <w:tab w:val="left" w:pos="567"/>
        </w:tabs>
        <w:spacing w:before="240"/>
        <w:ind w:right="282"/>
        <w:jc w:val="both"/>
        <w:rPr>
          <w:rFonts w:ascii="Times New Roman" w:hAnsi="Times New Roman"/>
          <w:szCs w:val="26"/>
        </w:rPr>
      </w:pPr>
      <w:r w:rsidRPr="00297AE9">
        <w:rPr>
          <w:rFonts w:ascii="Times New Roman" w:hAnsi="Times New Roman"/>
          <w:szCs w:val="26"/>
        </w:rPr>
        <w:t>Önlük ve pantolon ceplerinde kesici aletler taşımayın.</w:t>
      </w:r>
    </w:p>
    <w:p w14:paraId="6E8847C7" w14:textId="5A0C468D" w:rsidR="00A75BB3" w:rsidRPr="00297AE9" w:rsidRDefault="00A75BB3" w:rsidP="00A75BB3">
      <w:pPr>
        <w:pStyle w:val="ListeParagraf"/>
        <w:numPr>
          <w:ilvl w:val="0"/>
          <w:numId w:val="7"/>
        </w:numPr>
        <w:tabs>
          <w:tab w:val="left" w:pos="567"/>
        </w:tabs>
        <w:spacing w:before="240"/>
        <w:ind w:right="282"/>
        <w:jc w:val="both"/>
        <w:rPr>
          <w:rFonts w:ascii="Times New Roman" w:hAnsi="Times New Roman"/>
          <w:szCs w:val="26"/>
        </w:rPr>
      </w:pPr>
      <w:r w:rsidRPr="00297AE9">
        <w:rPr>
          <w:rFonts w:ascii="Times New Roman" w:hAnsi="Times New Roman"/>
          <w:szCs w:val="26"/>
        </w:rPr>
        <w:t>Laboratuvarlarda kesinlikle sigara içmeyin.</w:t>
      </w:r>
    </w:p>
    <w:p w14:paraId="23FB75E0" w14:textId="36721BFF" w:rsidR="00854F21" w:rsidRPr="00297AE9" w:rsidRDefault="00854F21" w:rsidP="0091166E">
      <w:pPr>
        <w:pStyle w:val="ListeParagraf"/>
        <w:numPr>
          <w:ilvl w:val="0"/>
          <w:numId w:val="7"/>
        </w:numPr>
        <w:tabs>
          <w:tab w:val="left" w:pos="567"/>
        </w:tabs>
        <w:spacing w:before="240"/>
        <w:ind w:left="567" w:right="282" w:hanging="283"/>
        <w:jc w:val="both"/>
        <w:rPr>
          <w:rFonts w:ascii="Times New Roman" w:hAnsi="Times New Roman"/>
          <w:szCs w:val="26"/>
        </w:rPr>
      </w:pPr>
      <w:r w:rsidRPr="00297AE9">
        <w:rPr>
          <w:rFonts w:ascii="Times New Roman" w:hAnsi="Times New Roman"/>
          <w:szCs w:val="26"/>
        </w:rPr>
        <w:t>Yangın söndürme teçhizatlarının, çıkış kapılarının</w:t>
      </w:r>
      <w:r w:rsidR="0091166E">
        <w:rPr>
          <w:rFonts w:ascii="Times New Roman" w:hAnsi="Times New Roman"/>
          <w:szCs w:val="26"/>
        </w:rPr>
        <w:t>, e</w:t>
      </w:r>
      <w:r w:rsidR="00475C5C" w:rsidRPr="00297AE9">
        <w:rPr>
          <w:rFonts w:ascii="Times New Roman" w:hAnsi="Times New Roman"/>
          <w:szCs w:val="26"/>
        </w:rPr>
        <w:t>lektrik anahtarlarının ve panolarının önünü kapatmayın.</w:t>
      </w:r>
      <w:r w:rsidR="00444F70" w:rsidRPr="00297AE9">
        <w:rPr>
          <w:sz w:val="18"/>
        </w:rPr>
        <w:t xml:space="preserve"> </w:t>
      </w:r>
      <w:r w:rsidR="00444F70" w:rsidRPr="00297AE9">
        <w:rPr>
          <w:rFonts w:ascii="Times New Roman" w:hAnsi="Times New Roman"/>
          <w:szCs w:val="26"/>
        </w:rPr>
        <w:t>Yürüyüş alanlarının boş ve temiz olmasını sağlayın.</w:t>
      </w:r>
    </w:p>
    <w:p w14:paraId="31EFBB40" w14:textId="0FD323FB" w:rsidR="00A91019" w:rsidRPr="00297AE9" w:rsidRDefault="003001E6" w:rsidP="00A91019">
      <w:pPr>
        <w:pStyle w:val="ListeParagraf"/>
        <w:numPr>
          <w:ilvl w:val="0"/>
          <w:numId w:val="7"/>
        </w:numPr>
        <w:tabs>
          <w:tab w:val="left" w:pos="567"/>
        </w:tabs>
        <w:spacing w:before="240"/>
        <w:ind w:right="282"/>
        <w:jc w:val="both"/>
        <w:rPr>
          <w:rFonts w:ascii="Times New Roman" w:hAnsi="Times New Roman"/>
          <w:szCs w:val="26"/>
        </w:rPr>
      </w:pPr>
      <w:r w:rsidRPr="00297AE9">
        <w:rPr>
          <w:rFonts w:ascii="Times New Roman" w:hAnsi="Times New Roman"/>
          <w:szCs w:val="26"/>
        </w:rPr>
        <w:t>Hiçbir zaman masaların, tezgahların vs. üzerine çıkmayın.</w:t>
      </w:r>
    </w:p>
    <w:p w14:paraId="4BC299A2" w14:textId="0FF5FEF7" w:rsidR="004E11A1" w:rsidRPr="00297AE9" w:rsidRDefault="004E11A1" w:rsidP="005533F6">
      <w:pPr>
        <w:pStyle w:val="ListeParagraf"/>
        <w:numPr>
          <w:ilvl w:val="0"/>
          <w:numId w:val="7"/>
        </w:numPr>
        <w:tabs>
          <w:tab w:val="left" w:pos="567"/>
        </w:tabs>
        <w:ind w:left="567" w:right="282" w:hanging="283"/>
        <w:jc w:val="both"/>
        <w:rPr>
          <w:rFonts w:ascii="Times New Roman" w:hAnsi="Times New Roman"/>
          <w:szCs w:val="26"/>
        </w:rPr>
      </w:pPr>
      <w:r w:rsidRPr="00297AE9">
        <w:rPr>
          <w:rFonts w:ascii="Times New Roman" w:hAnsi="Times New Roman"/>
          <w:szCs w:val="26"/>
        </w:rPr>
        <w:t xml:space="preserve">Laboratuvara yiyecek veya içecek ile girmek, laboratuvarda herhangi </w:t>
      </w:r>
      <w:r w:rsidR="00AD6389" w:rsidRPr="00297AE9">
        <w:rPr>
          <w:rFonts w:ascii="Times New Roman" w:hAnsi="Times New Roman"/>
          <w:szCs w:val="26"/>
        </w:rPr>
        <w:t>bir şey</w:t>
      </w:r>
      <w:r w:rsidRPr="00297AE9">
        <w:rPr>
          <w:rFonts w:ascii="Times New Roman" w:hAnsi="Times New Roman"/>
          <w:szCs w:val="26"/>
        </w:rPr>
        <w:t xml:space="preserve"> yemek ve/veya içmek kesinlikle yasaktır.</w:t>
      </w:r>
    </w:p>
    <w:p w14:paraId="4BC299A4" w14:textId="34EDED58" w:rsidR="004E11A1" w:rsidRPr="00297AE9" w:rsidRDefault="004E11A1" w:rsidP="005533F6">
      <w:pPr>
        <w:pStyle w:val="ListeParagraf"/>
        <w:numPr>
          <w:ilvl w:val="0"/>
          <w:numId w:val="7"/>
        </w:numPr>
        <w:tabs>
          <w:tab w:val="left" w:pos="567"/>
        </w:tabs>
        <w:ind w:left="567" w:right="282" w:hanging="283"/>
        <w:jc w:val="both"/>
        <w:rPr>
          <w:rFonts w:ascii="Times New Roman" w:hAnsi="Times New Roman"/>
          <w:szCs w:val="26"/>
        </w:rPr>
      </w:pPr>
      <w:r w:rsidRPr="00297AE9">
        <w:rPr>
          <w:rFonts w:ascii="Times New Roman" w:hAnsi="Times New Roman"/>
          <w:szCs w:val="26"/>
        </w:rPr>
        <w:t>Laboratuvarlarda asla tek başınıza, izinsiz ve sorumlu kişi yokken çalışmayın.</w:t>
      </w:r>
    </w:p>
    <w:p w14:paraId="4BC299A6" w14:textId="4BC523E4" w:rsidR="004E11A1" w:rsidRPr="00297AE9" w:rsidRDefault="0091166E" w:rsidP="005533F6">
      <w:pPr>
        <w:pStyle w:val="ListeParagraf"/>
        <w:numPr>
          <w:ilvl w:val="0"/>
          <w:numId w:val="7"/>
        </w:numPr>
        <w:tabs>
          <w:tab w:val="left" w:pos="567"/>
        </w:tabs>
        <w:ind w:left="567" w:right="282" w:hanging="283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Sorumlu teknik görevli</w:t>
      </w:r>
      <w:r w:rsidR="004E11A1" w:rsidRPr="00297AE9">
        <w:rPr>
          <w:rFonts w:ascii="Times New Roman" w:hAnsi="Times New Roman"/>
          <w:szCs w:val="26"/>
        </w:rPr>
        <w:t xml:space="preserve"> olmaksızın öğrencilerin laboratuvarlarda çalışmaları yasaktır.</w:t>
      </w:r>
    </w:p>
    <w:p w14:paraId="4BC299A8" w14:textId="59AB152E" w:rsidR="004E11A1" w:rsidRPr="00297AE9" w:rsidRDefault="004E11A1" w:rsidP="005533F6">
      <w:pPr>
        <w:pStyle w:val="ListeParagraf"/>
        <w:numPr>
          <w:ilvl w:val="0"/>
          <w:numId w:val="7"/>
        </w:numPr>
        <w:tabs>
          <w:tab w:val="left" w:pos="567"/>
        </w:tabs>
        <w:ind w:left="567" w:right="282" w:hanging="283"/>
        <w:jc w:val="both"/>
        <w:rPr>
          <w:rFonts w:ascii="Times New Roman" w:hAnsi="Times New Roman"/>
          <w:szCs w:val="26"/>
        </w:rPr>
      </w:pPr>
      <w:r w:rsidRPr="00297AE9">
        <w:rPr>
          <w:rFonts w:ascii="Times New Roman" w:hAnsi="Times New Roman"/>
          <w:szCs w:val="26"/>
        </w:rPr>
        <w:t>Laboratuvar sorumlularının izni olmadan cihazların yerini değiştirme</w:t>
      </w:r>
      <w:r w:rsidR="0091166E">
        <w:rPr>
          <w:rFonts w:ascii="Times New Roman" w:hAnsi="Times New Roman"/>
          <w:szCs w:val="26"/>
        </w:rPr>
        <w:t xml:space="preserve">k </w:t>
      </w:r>
      <w:r w:rsidRPr="00297AE9">
        <w:rPr>
          <w:rFonts w:ascii="Times New Roman" w:hAnsi="Times New Roman"/>
          <w:szCs w:val="26"/>
        </w:rPr>
        <w:t>veya cihazları laboratuvar dışına çıkarma</w:t>
      </w:r>
      <w:r w:rsidR="0091166E">
        <w:rPr>
          <w:rFonts w:ascii="Times New Roman" w:hAnsi="Times New Roman"/>
          <w:szCs w:val="26"/>
        </w:rPr>
        <w:t>k</w:t>
      </w:r>
      <w:r w:rsidRPr="00297AE9">
        <w:rPr>
          <w:rFonts w:ascii="Times New Roman" w:hAnsi="Times New Roman"/>
          <w:szCs w:val="26"/>
        </w:rPr>
        <w:t xml:space="preserve"> kesinlikle yasak</w:t>
      </w:r>
      <w:r w:rsidR="0091166E">
        <w:rPr>
          <w:rFonts w:ascii="Times New Roman" w:hAnsi="Times New Roman"/>
          <w:szCs w:val="26"/>
        </w:rPr>
        <w:t>tır</w:t>
      </w:r>
      <w:r w:rsidRPr="00297AE9">
        <w:rPr>
          <w:rFonts w:ascii="Times New Roman" w:hAnsi="Times New Roman"/>
          <w:szCs w:val="26"/>
        </w:rPr>
        <w:t>.</w:t>
      </w:r>
    </w:p>
    <w:p w14:paraId="60F5D887" w14:textId="68C032BF" w:rsidR="00A91019" w:rsidRPr="00297AE9" w:rsidRDefault="0091166E" w:rsidP="0091166E">
      <w:pPr>
        <w:pStyle w:val="ListeParagraf"/>
        <w:numPr>
          <w:ilvl w:val="0"/>
          <w:numId w:val="7"/>
        </w:numPr>
        <w:tabs>
          <w:tab w:val="left" w:pos="567"/>
        </w:tabs>
        <w:ind w:left="567" w:right="282" w:hanging="283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</w:t>
      </w:r>
      <w:r w:rsidR="000079CB" w:rsidRPr="00297AE9">
        <w:rPr>
          <w:rFonts w:ascii="Times New Roman" w:hAnsi="Times New Roman"/>
          <w:szCs w:val="26"/>
        </w:rPr>
        <w:t>Ellerde açık yara, kesik, çatlak vs. varsa çalışmaya başlamadan önce mutlaka bandajla kapatın ve yapacağınız işe uygun eldiven giyin. 1000</w:t>
      </w:r>
      <w:r>
        <w:rPr>
          <w:rFonts w:ascii="Times New Roman" w:hAnsi="Times New Roman"/>
          <w:szCs w:val="26"/>
        </w:rPr>
        <w:t xml:space="preserve"> </w:t>
      </w:r>
      <w:r w:rsidR="000079CB" w:rsidRPr="00297AE9">
        <w:rPr>
          <w:rFonts w:ascii="Times New Roman" w:hAnsi="Times New Roman"/>
          <w:szCs w:val="26"/>
        </w:rPr>
        <w:t>V izole eldiven olmadan kesinlikle elektrik tesisatına müdahalede bulunmayın.</w:t>
      </w:r>
      <w:r w:rsidR="00873610" w:rsidRPr="00297AE9">
        <w:rPr>
          <w:sz w:val="18"/>
        </w:rPr>
        <w:t xml:space="preserve"> </w:t>
      </w:r>
      <w:r w:rsidR="00873610" w:rsidRPr="00297AE9">
        <w:rPr>
          <w:rFonts w:ascii="Times New Roman" w:hAnsi="Times New Roman"/>
          <w:szCs w:val="26"/>
        </w:rPr>
        <w:t>Islak ellerle veya ıslak zemin üzerindeyken elektrikli aletlere dokunmayın.</w:t>
      </w:r>
    </w:p>
    <w:p w14:paraId="7D897089" w14:textId="3067AADF" w:rsidR="00C01FC0" w:rsidRPr="00297AE9" w:rsidRDefault="0091166E" w:rsidP="0091166E">
      <w:pPr>
        <w:pStyle w:val="ListeParagraf"/>
        <w:numPr>
          <w:ilvl w:val="0"/>
          <w:numId w:val="7"/>
        </w:numPr>
        <w:tabs>
          <w:tab w:val="left" w:pos="567"/>
        </w:tabs>
        <w:ind w:left="567" w:right="282" w:hanging="283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</w:t>
      </w:r>
      <w:r w:rsidR="00C01FC0" w:rsidRPr="00297AE9">
        <w:rPr>
          <w:rFonts w:ascii="Times New Roman" w:hAnsi="Times New Roman"/>
          <w:szCs w:val="26"/>
        </w:rPr>
        <w:t>Laboratuvarda çalışırken uzun saçlarınızı toplayın. Yüzük, künye, kolye, bilezik gibi eşyalar ile çalışmak tehlikeli olabilir, çalışmaya başlamadan önce çıkarın.</w:t>
      </w:r>
    </w:p>
    <w:p w14:paraId="4BC299AA" w14:textId="6FCF1980" w:rsidR="004E11A1" w:rsidRPr="00297AE9" w:rsidRDefault="0091166E" w:rsidP="005533F6">
      <w:pPr>
        <w:pStyle w:val="ListeParagraf"/>
        <w:numPr>
          <w:ilvl w:val="0"/>
          <w:numId w:val="7"/>
        </w:numPr>
        <w:tabs>
          <w:tab w:val="left" w:pos="567"/>
        </w:tabs>
        <w:ind w:left="567" w:right="282" w:hanging="283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</w:t>
      </w:r>
      <w:r w:rsidR="004E11A1" w:rsidRPr="00297AE9">
        <w:rPr>
          <w:rFonts w:ascii="Times New Roman" w:hAnsi="Times New Roman"/>
          <w:szCs w:val="26"/>
        </w:rPr>
        <w:t>Deney kita</w:t>
      </w:r>
      <w:r>
        <w:rPr>
          <w:rFonts w:ascii="Times New Roman" w:hAnsi="Times New Roman"/>
          <w:szCs w:val="26"/>
        </w:rPr>
        <w:t>bında</w:t>
      </w:r>
      <w:r w:rsidR="004E11A1" w:rsidRPr="00297AE9">
        <w:rPr>
          <w:rFonts w:ascii="Times New Roman" w:hAnsi="Times New Roman"/>
          <w:szCs w:val="26"/>
        </w:rPr>
        <w:t xml:space="preserve"> adı geçmeyen ve kullanmasını bilmediğiniz cihazları kullanmayın.</w:t>
      </w:r>
    </w:p>
    <w:p w14:paraId="4BC299AC" w14:textId="3FFA2FFB" w:rsidR="004E11A1" w:rsidRPr="00297AE9" w:rsidRDefault="0091166E" w:rsidP="005533F6">
      <w:pPr>
        <w:pStyle w:val="ListeParagraf"/>
        <w:numPr>
          <w:ilvl w:val="0"/>
          <w:numId w:val="7"/>
        </w:numPr>
        <w:tabs>
          <w:tab w:val="left" w:pos="567"/>
        </w:tabs>
        <w:ind w:left="567" w:right="282" w:hanging="283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</w:t>
      </w:r>
      <w:r w:rsidR="004E11A1" w:rsidRPr="00297AE9">
        <w:rPr>
          <w:rFonts w:ascii="Times New Roman" w:hAnsi="Times New Roman"/>
          <w:szCs w:val="26"/>
        </w:rPr>
        <w:t>Deneylerden önce kullanacağınız tüm teçhizatın düzgün çalıştığından emin olun. Arızalı veya düzgün çalışmayan cihazlar varsa derhal laboratuvar sorumlularına bildirin.</w:t>
      </w:r>
    </w:p>
    <w:p w14:paraId="6BCCA5B3" w14:textId="601DFCFA" w:rsidR="00EF5784" w:rsidRPr="00297AE9" w:rsidRDefault="0091166E" w:rsidP="00EF5784">
      <w:pPr>
        <w:pStyle w:val="ListeParagraf"/>
        <w:numPr>
          <w:ilvl w:val="0"/>
          <w:numId w:val="7"/>
        </w:numPr>
        <w:tabs>
          <w:tab w:val="left" w:pos="567"/>
        </w:tabs>
        <w:ind w:right="28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</w:t>
      </w:r>
      <w:r w:rsidR="00EF5784" w:rsidRPr="00297AE9">
        <w:rPr>
          <w:rFonts w:ascii="Times New Roman" w:hAnsi="Times New Roman"/>
          <w:szCs w:val="26"/>
        </w:rPr>
        <w:t xml:space="preserve">Yüksek </w:t>
      </w:r>
      <w:r>
        <w:rPr>
          <w:rFonts w:ascii="Times New Roman" w:hAnsi="Times New Roman"/>
          <w:szCs w:val="26"/>
        </w:rPr>
        <w:t>güçlü</w:t>
      </w:r>
      <w:r w:rsidR="00EF5784" w:rsidRPr="00297AE9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Cs w:val="26"/>
        </w:rPr>
        <w:t>cihazları</w:t>
      </w:r>
      <w:r w:rsidR="00EF5784" w:rsidRPr="00297AE9">
        <w:rPr>
          <w:rFonts w:ascii="Times New Roman" w:hAnsi="Times New Roman"/>
          <w:szCs w:val="26"/>
        </w:rPr>
        <w:t xml:space="preserve"> çoklu prizlerle kullanmayın.</w:t>
      </w:r>
    </w:p>
    <w:p w14:paraId="4BC299AE" w14:textId="561E3DA9" w:rsidR="004E11A1" w:rsidRPr="00297AE9" w:rsidRDefault="0091166E" w:rsidP="006C56F9">
      <w:pPr>
        <w:pStyle w:val="ListeParagraf"/>
        <w:numPr>
          <w:ilvl w:val="0"/>
          <w:numId w:val="7"/>
        </w:numPr>
        <w:tabs>
          <w:tab w:val="left" w:pos="567"/>
        </w:tabs>
        <w:ind w:right="28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</w:t>
      </w:r>
      <w:r w:rsidR="006C56F9" w:rsidRPr="00297AE9">
        <w:rPr>
          <w:rFonts w:ascii="Times New Roman" w:hAnsi="Times New Roman"/>
          <w:szCs w:val="26"/>
        </w:rPr>
        <w:t>Çalıştığınız sisteme enerji vermeden önce mutlaka yetkili kişiye haber verin, onay almaksızın devrey</w:t>
      </w:r>
      <w:r w:rsidR="000A135D" w:rsidRPr="00297AE9">
        <w:rPr>
          <w:rFonts w:ascii="Times New Roman" w:hAnsi="Times New Roman"/>
          <w:szCs w:val="26"/>
        </w:rPr>
        <w:t>e</w:t>
      </w:r>
      <w:r w:rsidR="006C56F9" w:rsidRPr="00297AE9">
        <w:rPr>
          <w:rFonts w:ascii="Times New Roman" w:hAnsi="Times New Roman"/>
          <w:szCs w:val="26"/>
        </w:rPr>
        <w:t>/sistem</w:t>
      </w:r>
      <w:r w:rsidR="000A135D" w:rsidRPr="00297AE9">
        <w:rPr>
          <w:rFonts w:ascii="Times New Roman" w:hAnsi="Times New Roman"/>
          <w:szCs w:val="26"/>
        </w:rPr>
        <w:t>e</w:t>
      </w:r>
      <w:r w:rsidR="006C56F9" w:rsidRPr="00297AE9">
        <w:rPr>
          <w:rFonts w:ascii="Times New Roman" w:hAnsi="Times New Roman"/>
          <w:szCs w:val="26"/>
        </w:rPr>
        <w:t xml:space="preserve"> kesinlikle </w:t>
      </w:r>
      <w:r w:rsidR="000A135D" w:rsidRPr="00297AE9">
        <w:rPr>
          <w:rFonts w:ascii="Times New Roman" w:hAnsi="Times New Roman"/>
          <w:szCs w:val="26"/>
        </w:rPr>
        <w:t>enerji vermeyin</w:t>
      </w:r>
      <w:r w:rsidR="006C56F9" w:rsidRPr="00297AE9">
        <w:rPr>
          <w:rFonts w:ascii="Times New Roman" w:hAnsi="Times New Roman"/>
          <w:szCs w:val="26"/>
        </w:rPr>
        <w:t xml:space="preserve">. </w:t>
      </w:r>
      <w:r w:rsidR="004E11A1" w:rsidRPr="00297AE9">
        <w:rPr>
          <w:rFonts w:ascii="Times New Roman" w:hAnsi="Times New Roman"/>
          <w:szCs w:val="26"/>
        </w:rPr>
        <w:t>Kurduğunuz devrelere en son güç kaynağını bağlamaya ve devrenizden ilk önce güç kaynağını çıkarmaya dikkat edin.</w:t>
      </w:r>
    </w:p>
    <w:p w14:paraId="58C9297A" w14:textId="61305E8D" w:rsidR="00866D74" w:rsidRPr="00297AE9" w:rsidRDefault="0091166E" w:rsidP="00866D74">
      <w:pPr>
        <w:pStyle w:val="ListeParagraf"/>
        <w:numPr>
          <w:ilvl w:val="0"/>
          <w:numId w:val="7"/>
        </w:numPr>
        <w:tabs>
          <w:tab w:val="left" w:pos="567"/>
        </w:tabs>
        <w:ind w:right="28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</w:t>
      </w:r>
      <w:r w:rsidR="00866D74" w:rsidRPr="00297AE9">
        <w:rPr>
          <w:rFonts w:ascii="Times New Roman" w:hAnsi="Times New Roman"/>
          <w:szCs w:val="26"/>
        </w:rPr>
        <w:t>Kablo tesisatını kontrol ederek kabloların karışmasını ya da düğümlenmesini engelleyin.</w:t>
      </w:r>
    </w:p>
    <w:p w14:paraId="4BC299B0" w14:textId="50BA3BA4" w:rsidR="004E11A1" w:rsidRPr="00297AE9" w:rsidRDefault="0091166E" w:rsidP="005533F6">
      <w:pPr>
        <w:pStyle w:val="ListeParagraf"/>
        <w:numPr>
          <w:ilvl w:val="0"/>
          <w:numId w:val="7"/>
        </w:numPr>
        <w:tabs>
          <w:tab w:val="left" w:pos="567"/>
        </w:tabs>
        <w:ind w:left="567" w:right="282" w:hanging="283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</w:t>
      </w:r>
      <w:r w:rsidR="004E11A1" w:rsidRPr="00297AE9">
        <w:rPr>
          <w:rFonts w:ascii="Times New Roman" w:hAnsi="Times New Roman"/>
          <w:szCs w:val="26"/>
        </w:rPr>
        <w:t>Kurduğunuz devrelere ancak laboratuvar sorumlula</w:t>
      </w:r>
      <w:r>
        <w:rPr>
          <w:rFonts w:ascii="Times New Roman" w:hAnsi="Times New Roman"/>
          <w:szCs w:val="26"/>
        </w:rPr>
        <w:t>rının gözetiminde enerji verin</w:t>
      </w:r>
      <w:r w:rsidR="004E11A1" w:rsidRPr="00297AE9">
        <w:rPr>
          <w:rFonts w:ascii="Times New Roman" w:hAnsi="Times New Roman"/>
          <w:szCs w:val="26"/>
        </w:rPr>
        <w:t>.</w:t>
      </w:r>
    </w:p>
    <w:p w14:paraId="4BC299B2" w14:textId="0B9C16DB" w:rsidR="004E11A1" w:rsidRPr="00297AE9" w:rsidRDefault="004F2556" w:rsidP="005533F6">
      <w:pPr>
        <w:pStyle w:val="ListeParagraf"/>
        <w:numPr>
          <w:ilvl w:val="0"/>
          <w:numId w:val="7"/>
        </w:numPr>
        <w:tabs>
          <w:tab w:val="left" w:pos="567"/>
        </w:tabs>
        <w:ind w:left="567" w:right="282" w:hanging="283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</w:t>
      </w:r>
      <w:r w:rsidR="004E11A1" w:rsidRPr="00297AE9">
        <w:rPr>
          <w:rFonts w:ascii="Times New Roman" w:hAnsi="Times New Roman"/>
          <w:szCs w:val="26"/>
        </w:rPr>
        <w:t>Enerji sağlanmış devre elemanları ile temas etmekten kaçının.</w:t>
      </w:r>
    </w:p>
    <w:p w14:paraId="4BC299B4" w14:textId="5E15626A" w:rsidR="004E11A1" w:rsidRPr="00297AE9" w:rsidRDefault="004F2556" w:rsidP="005533F6">
      <w:pPr>
        <w:pStyle w:val="ListeParagraf"/>
        <w:numPr>
          <w:ilvl w:val="0"/>
          <w:numId w:val="7"/>
        </w:numPr>
        <w:tabs>
          <w:tab w:val="left" w:pos="567"/>
        </w:tabs>
        <w:ind w:left="567" w:right="282" w:hanging="283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</w:t>
      </w:r>
      <w:r w:rsidR="004E11A1" w:rsidRPr="00297AE9">
        <w:rPr>
          <w:rFonts w:ascii="Times New Roman" w:hAnsi="Times New Roman"/>
          <w:szCs w:val="26"/>
        </w:rPr>
        <w:t>Herhangi bir kaza sonucu sağlıkla ilgili bir sorun oluştuğunda, yaralı / kazazedenin sağlık problemi ile ilgili bir ilkyardım eğitimine sahip değilseniz kesinlikle müdahale etmeyi</w:t>
      </w:r>
      <w:r>
        <w:rPr>
          <w:rFonts w:ascii="Times New Roman" w:hAnsi="Times New Roman"/>
          <w:szCs w:val="26"/>
        </w:rPr>
        <w:t>n</w:t>
      </w:r>
      <w:r w:rsidR="004E11A1" w:rsidRPr="00297AE9">
        <w:rPr>
          <w:rFonts w:ascii="Times New Roman" w:hAnsi="Times New Roman"/>
          <w:szCs w:val="26"/>
        </w:rPr>
        <w:t>, bu konuda yetkili kişilere haber verin.</w:t>
      </w:r>
    </w:p>
    <w:p w14:paraId="4BC299B6" w14:textId="25638D23" w:rsidR="004E11A1" w:rsidRPr="00297AE9" w:rsidRDefault="00971CA6" w:rsidP="00971CA6">
      <w:pPr>
        <w:pStyle w:val="ListeParagraf"/>
        <w:numPr>
          <w:ilvl w:val="0"/>
          <w:numId w:val="7"/>
        </w:numPr>
        <w:tabs>
          <w:tab w:val="left" w:pos="567"/>
        </w:tabs>
        <w:ind w:left="567" w:right="282" w:hanging="283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</w:t>
      </w:r>
      <w:r w:rsidR="004E11A1" w:rsidRPr="00297AE9">
        <w:rPr>
          <w:rFonts w:ascii="Times New Roman" w:hAnsi="Times New Roman"/>
          <w:szCs w:val="26"/>
        </w:rPr>
        <w:t>Deneylerden sonra bütün cihazların ve güç kaynaklarının kapatıldığından emin olun.</w:t>
      </w:r>
      <w:r w:rsidR="008857E6" w:rsidRPr="00297AE9">
        <w:rPr>
          <w:sz w:val="18"/>
        </w:rPr>
        <w:t xml:space="preserve"> </w:t>
      </w:r>
      <w:r w:rsidR="008857E6" w:rsidRPr="00297AE9">
        <w:rPr>
          <w:rFonts w:ascii="Times New Roman" w:hAnsi="Times New Roman"/>
          <w:szCs w:val="26"/>
        </w:rPr>
        <w:t>Çalışma sonunda dağınıklıkları toparlamak, atıkları atmak ve temizlik yapmak için vakit ayırın.</w:t>
      </w:r>
    </w:p>
    <w:p w14:paraId="4BC299B8" w14:textId="32078377" w:rsidR="004E11A1" w:rsidRPr="00297AE9" w:rsidRDefault="00971CA6" w:rsidP="005533F6">
      <w:pPr>
        <w:pStyle w:val="ListeParagraf"/>
        <w:numPr>
          <w:ilvl w:val="0"/>
          <w:numId w:val="7"/>
        </w:numPr>
        <w:tabs>
          <w:tab w:val="left" w:pos="567"/>
        </w:tabs>
        <w:ind w:left="567" w:right="282" w:hanging="283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</w:t>
      </w:r>
      <w:r w:rsidR="004E11A1" w:rsidRPr="00297AE9">
        <w:rPr>
          <w:rFonts w:ascii="Times New Roman" w:hAnsi="Times New Roman"/>
          <w:szCs w:val="26"/>
        </w:rPr>
        <w:t>Deneyler bittikten sonra kullanılan araç ve gereçleri yerlerine bırakın. Deney düzeneğini ve deney masalarını temizlemeden laboratuvarı terk etmeyin.</w:t>
      </w:r>
    </w:p>
    <w:p w14:paraId="4BC299B9" w14:textId="18156A0C" w:rsidR="00AF2F5B" w:rsidRDefault="00971CA6" w:rsidP="00D24F95">
      <w:pPr>
        <w:pStyle w:val="ListeParagraf"/>
        <w:numPr>
          <w:ilvl w:val="0"/>
          <w:numId w:val="7"/>
        </w:numPr>
        <w:tabs>
          <w:tab w:val="left" w:pos="567"/>
        </w:tabs>
        <w:ind w:left="567" w:right="282" w:hanging="283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</w:t>
      </w:r>
      <w:r w:rsidR="004E11A1" w:rsidRPr="00297AE9">
        <w:rPr>
          <w:rFonts w:ascii="Times New Roman" w:hAnsi="Times New Roman"/>
          <w:szCs w:val="26"/>
        </w:rPr>
        <w:t>Sözlü veya yazılı bütün kurallara dikkatle uyu</w:t>
      </w:r>
      <w:r w:rsidR="0071444C">
        <w:rPr>
          <w:rFonts w:ascii="Times New Roman" w:hAnsi="Times New Roman"/>
          <w:szCs w:val="26"/>
        </w:rPr>
        <w:t>n</w:t>
      </w:r>
      <w:r w:rsidR="004E11A1" w:rsidRPr="00297AE9">
        <w:rPr>
          <w:rFonts w:ascii="Times New Roman" w:hAnsi="Times New Roman"/>
          <w:szCs w:val="26"/>
        </w:rPr>
        <w:t xml:space="preserve">, anlaşılmayan </w:t>
      </w:r>
      <w:r w:rsidR="0071444C">
        <w:rPr>
          <w:rFonts w:ascii="Times New Roman" w:hAnsi="Times New Roman"/>
          <w:szCs w:val="26"/>
        </w:rPr>
        <w:t>hususları</w:t>
      </w:r>
      <w:r w:rsidR="004E11A1" w:rsidRPr="00297AE9">
        <w:rPr>
          <w:rFonts w:ascii="Times New Roman" w:hAnsi="Times New Roman"/>
          <w:szCs w:val="26"/>
        </w:rPr>
        <w:t xml:space="preserve"> laboratuvar sorumlularına soru</w:t>
      </w:r>
      <w:r w:rsidR="0071444C">
        <w:rPr>
          <w:rFonts w:ascii="Times New Roman" w:hAnsi="Times New Roman"/>
          <w:szCs w:val="26"/>
        </w:rPr>
        <w:t>n</w:t>
      </w:r>
      <w:r w:rsidR="004E11A1" w:rsidRPr="00297AE9">
        <w:rPr>
          <w:rFonts w:ascii="Times New Roman" w:hAnsi="Times New Roman"/>
          <w:szCs w:val="26"/>
        </w:rPr>
        <w:t>.</w:t>
      </w:r>
    </w:p>
    <w:p w14:paraId="08921E76" w14:textId="2544A514" w:rsidR="0071444C" w:rsidRDefault="0071444C" w:rsidP="0071444C">
      <w:pPr>
        <w:tabs>
          <w:tab w:val="left" w:pos="567"/>
        </w:tabs>
        <w:ind w:right="282"/>
        <w:jc w:val="both"/>
        <w:rPr>
          <w:rFonts w:ascii="Times New Roman" w:hAnsi="Times New Roman"/>
          <w:szCs w:val="26"/>
        </w:rPr>
      </w:pPr>
    </w:p>
    <w:p w14:paraId="4BC299BA" w14:textId="77777777" w:rsidR="00B027FA" w:rsidRPr="00F3296D" w:rsidRDefault="00B027FA" w:rsidP="00B027FA">
      <w:pPr>
        <w:pStyle w:val="ListeParagraf"/>
        <w:tabs>
          <w:tab w:val="left" w:pos="567"/>
        </w:tabs>
        <w:ind w:left="567" w:right="282"/>
        <w:jc w:val="right"/>
        <w:rPr>
          <w:rFonts w:ascii="Times New Roman" w:hAnsi="Times New Roman"/>
          <w:b/>
          <w:color w:val="0070C0"/>
          <w:sz w:val="26"/>
          <w:szCs w:val="26"/>
        </w:rPr>
      </w:pPr>
      <w:r w:rsidRPr="00F3296D">
        <w:rPr>
          <w:rFonts w:ascii="Times New Roman" w:hAnsi="Times New Roman"/>
          <w:b/>
          <w:color w:val="0070C0"/>
          <w:sz w:val="26"/>
          <w:szCs w:val="26"/>
        </w:rPr>
        <w:t>ELEKTRİK-ELEKTRONİK MÜHENDİSLİĞİ</w:t>
      </w:r>
    </w:p>
    <w:p w14:paraId="599BF657" w14:textId="0B5E2D02" w:rsidR="00495A60" w:rsidRPr="0075318D" w:rsidRDefault="00B027FA" w:rsidP="0071444C">
      <w:pPr>
        <w:pStyle w:val="ListeParagraf"/>
        <w:tabs>
          <w:tab w:val="left" w:pos="567"/>
        </w:tabs>
        <w:ind w:left="567" w:right="282"/>
        <w:jc w:val="right"/>
        <w:rPr>
          <w:rFonts w:ascii="Times New Roman" w:eastAsia="Times New Roman" w:hAnsi="Times New Roman"/>
          <w:b/>
          <w:color w:val="333333"/>
          <w:sz w:val="24"/>
          <w:szCs w:val="28"/>
          <w:u w:val="single"/>
          <w:lang w:eastAsia="tr-TR"/>
        </w:rPr>
      </w:pPr>
      <w:r w:rsidRPr="00F3296D">
        <w:rPr>
          <w:rFonts w:ascii="Times New Roman" w:hAnsi="Times New Roman"/>
          <w:b/>
          <w:color w:val="0070C0"/>
          <w:sz w:val="26"/>
          <w:szCs w:val="26"/>
        </w:rPr>
        <w:t>BÖLÜM BAŞKANLIĞI</w:t>
      </w:r>
    </w:p>
    <w:p w14:paraId="79BEEEEC" w14:textId="77777777" w:rsidR="00C25936" w:rsidRPr="00D24F95" w:rsidRDefault="00C25936" w:rsidP="00C25936">
      <w:pPr>
        <w:pStyle w:val="ListeParagraf"/>
        <w:tabs>
          <w:tab w:val="left" w:pos="567"/>
        </w:tabs>
        <w:ind w:left="567"/>
        <w:rPr>
          <w:rFonts w:ascii="Times New Roman" w:hAnsi="Times New Roman"/>
          <w:sz w:val="26"/>
          <w:szCs w:val="26"/>
        </w:rPr>
      </w:pPr>
    </w:p>
    <w:sectPr w:rsidR="00C25936" w:rsidRPr="00D24F95" w:rsidSect="00EB6AA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0CE8"/>
    <w:multiLevelType w:val="hybridMultilevel"/>
    <w:tmpl w:val="B37E7E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F3EAC"/>
    <w:multiLevelType w:val="hybridMultilevel"/>
    <w:tmpl w:val="1264EDE2"/>
    <w:lvl w:ilvl="0" w:tplc="77E62C5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0710E"/>
    <w:multiLevelType w:val="hybridMultilevel"/>
    <w:tmpl w:val="DA84A170"/>
    <w:lvl w:ilvl="0" w:tplc="9D9A8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F3D37"/>
    <w:multiLevelType w:val="hybridMultilevel"/>
    <w:tmpl w:val="7D3A8816"/>
    <w:lvl w:ilvl="0" w:tplc="F3627E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C5164"/>
    <w:multiLevelType w:val="hybridMultilevel"/>
    <w:tmpl w:val="7BA26B02"/>
    <w:lvl w:ilvl="0" w:tplc="9D9A88AE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89519CF"/>
    <w:multiLevelType w:val="hybridMultilevel"/>
    <w:tmpl w:val="6942727E"/>
    <w:lvl w:ilvl="0" w:tplc="AADE9628">
      <w:start w:val="1"/>
      <w:numFmt w:val="decimal"/>
      <w:lvlText w:val="%1."/>
      <w:lvlJc w:val="left"/>
      <w:pPr>
        <w:ind w:left="704" w:hanging="4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82C261A"/>
    <w:multiLevelType w:val="hybridMultilevel"/>
    <w:tmpl w:val="F1C475DC"/>
    <w:lvl w:ilvl="0" w:tplc="D3B081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24E8"/>
    <w:rsid w:val="000079CB"/>
    <w:rsid w:val="00021483"/>
    <w:rsid w:val="00063FF4"/>
    <w:rsid w:val="00086A80"/>
    <w:rsid w:val="000A135D"/>
    <w:rsid w:val="000B048F"/>
    <w:rsid w:val="000E4022"/>
    <w:rsid w:val="00112B11"/>
    <w:rsid w:val="001176A3"/>
    <w:rsid w:val="00123C0E"/>
    <w:rsid w:val="00142A3F"/>
    <w:rsid w:val="00154493"/>
    <w:rsid w:val="00180512"/>
    <w:rsid w:val="001C208C"/>
    <w:rsid w:val="001C2168"/>
    <w:rsid w:val="001D6EED"/>
    <w:rsid w:val="001E4BE3"/>
    <w:rsid w:val="001F184F"/>
    <w:rsid w:val="001F2B7F"/>
    <w:rsid w:val="001F407D"/>
    <w:rsid w:val="00211DF5"/>
    <w:rsid w:val="002126BF"/>
    <w:rsid w:val="00213C94"/>
    <w:rsid w:val="00220A20"/>
    <w:rsid w:val="00251C01"/>
    <w:rsid w:val="00297AE9"/>
    <w:rsid w:val="002C18E2"/>
    <w:rsid w:val="002F4416"/>
    <w:rsid w:val="003001E6"/>
    <w:rsid w:val="00341280"/>
    <w:rsid w:val="0036235E"/>
    <w:rsid w:val="0038153B"/>
    <w:rsid w:val="003C3260"/>
    <w:rsid w:val="003D36DB"/>
    <w:rsid w:val="003D4BC5"/>
    <w:rsid w:val="004070DA"/>
    <w:rsid w:val="00427023"/>
    <w:rsid w:val="00441E42"/>
    <w:rsid w:val="00444F70"/>
    <w:rsid w:val="00454594"/>
    <w:rsid w:val="00475C5C"/>
    <w:rsid w:val="004848BE"/>
    <w:rsid w:val="004927C0"/>
    <w:rsid w:val="00495A60"/>
    <w:rsid w:val="004B4B84"/>
    <w:rsid w:val="004E0566"/>
    <w:rsid w:val="004E11A1"/>
    <w:rsid w:val="004F2556"/>
    <w:rsid w:val="00517B19"/>
    <w:rsid w:val="00520CFE"/>
    <w:rsid w:val="005533F6"/>
    <w:rsid w:val="00564F7A"/>
    <w:rsid w:val="0056662F"/>
    <w:rsid w:val="00572D25"/>
    <w:rsid w:val="00574812"/>
    <w:rsid w:val="005764BC"/>
    <w:rsid w:val="005A357D"/>
    <w:rsid w:val="005A3B42"/>
    <w:rsid w:val="0067332F"/>
    <w:rsid w:val="00676B34"/>
    <w:rsid w:val="006C56F9"/>
    <w:rsid w:val="006D29FD"/>
    <w:rsid w:val="006F1886"/>
    <w:rsid w:val="0070767F"/>
    <w:rsid w:val="00707798"/>
    <w:rsid w:val="0071444C"/>
    <w:rsid w:val="00724573"/>
    <w:rsid w:val="007424BA"/>
    <w:rsid w:val="00742626"/>
    <w:rsid w:val="007465D3"/>
    <w:rsid w:val="0075318D"/>
    <w:rsid w:val="00755C74"/>
    <w:rsid w:val="007A044D"/>
    <w:rsid w:val="007A4CF0"/>
    <w:rsid w:val="007E6723"/>
    <w:rsid w:val="007F3127"/>
    <w:rsid w:val="00804C1C"/>
    <w:rsid w:val="0081794E"/>
    <w:rsid w:val="00827257"/>
    <w:rsid w:val="00830602"/>
    <w:rsid w:val="00854F21"/>
    <w:rsid w:val="00866D74"/>
    <w:rsid w:val="00873610"/>
    <w:rsid w:val="008857E6"/>
    <w:rsid w:val="0090143E"/>
    <w:rsid w:val="0091166E"/>
    <w:rsid w:val="009209AB"/>
    <w:rsid w:val="00944B31"/>
    <w:rsid w:val="00971CA6"/>
    <w:rsid w:val="009A69A9"/>
    <w:rsid w:val="009B01DD"/>
    <w:rsid w:val="009B58AB"/>
    <w:rsid w:val="009C094F"/>
    <w:rsid w:val="009E1DE0"/>
    <w:rsid w:val="009F4FB9"/>
    <w:rsid w:val="00A15FDB"/>
    <w:rsid w:val="00A2348E"/>
    <w:rsid w:val="00A24AAF"/>
    <w:rsid w:val="00A75BB3"/>
    <w:rsid w:val="00A80E8F"/>
    <w:rsid w:val="00A83234"/>
    <w:rsid w:val="00A91019"/>
    <w:rsid w:val="00AA0C35"/>
    <w:rsid w:val="00AB22E8"/>
    <w:rsid w:val="00AD6389"/>
    <w:rsid w:val="00AE5CD6"/>
    <w:rsid w:val="00AF2F5B"/>
    <w:rsid w:val="00AF3099"/>
    <w:rsid w:val="00AF7ED7"/>
    <w:rsid w:val="00B027FA"/>
    <w:rsid w:val="00B13402"/>
    <w:rsid w:val="00B25D5D"/>
    <w:rsid w:val="00B33E8D"/>
    <w:rsid w:val="00B36BC1"/>
    <w:rsid w:val="00B52C6B"/>
    <w:rsid w:val="00B61008"/>
    <w:rsid w:val="00B6448D"/>
    <w:rsid w:val="00BA1A3E"/>
    <w:rsid w:val="00BB2095"/>
    <w:rsid w:val="00BC154F"/>
    <w:rsid w:val="00C01FC0"/>
    <w:rsid w:val="00C25936"/>
    <w:rsid w:val="00C30F6E"/>
    <w:rsid w:val="00C31D46"/>
    <w:rsid w:val="00C91F2B"/>
    <w:rsid w:val="00CA4C72"/>
    <w:rsid w:val="00CB31FD"/>
    <w:rsid w:val="00CC7CFD"/>
    <w:rsid w:val="00CF07B8"/>
    <w:rsid w:val="00CF64CB"/>
    <w:rsid w:val="00D24F95"/>
    <w:rsid w:val="00D316D6"/>
    <w:rsid w:val="00D73A73"/>
    <w:rsid w:val="00DA6D54"/>
    <w:rsid w:val="00DE4746"/>
    <w:rsid w:val="00E2168F"/>
    <w:rsid w:val="00E3144C"/>
    <w:rsid w:val="00E43235"/>
    <w:rsid w:val="00E432ED"/>
    <w:rsid w:val="00E521C3"/>
    <w:rsid w:val="00E52E03"/>
    <w:rsid w:val="00EB24D8"/>
    <w:rsid w:val="00EC566B"/>
    <w:rsid w:val="00ED65CF"/>
    <w:rsid w:val="00EF24E8"/>
    <w:rsid w:val="00EF513E"/>
    <w:rsid w:val="00EF5784"/>
    <w:rsid w:val="00F12B2E"/>
    <w:rsid w:val="00F3296D"/>
    <w:rsid w:val="00F34F15"/>
    <w:rsid w:val="00F42DF5"/>
    <w:rsid w:val="00F83D3F"/>
    <w:rsid w:val="00F93E22"/>
    <w:rsid w:val="00FC09CE"/>
    <w:rsid w:val="00FE7EB4"/>
    <w:rsid w:val="00FF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2999B"/>
  <w15:docId w15:val="{FD3EB7E0-9FF8-4E94-B2C8-182B9E48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ED7"/>
    <w:pPr>
      <w:spacing w:after="200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rsid w:val="00AF2F5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2348E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klamaBavurusu">
    <w:name w:val="annotation reference"/>
    <w:basedOn w:val="VarsaylanParagrafYazTipi"/>
    <w:semiHidden/>
    <w:rsid w:val="000B048F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rsid w:val="000B048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0B048F"/>
    <w:rPr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0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048F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454594"/>
    <w:pPr>
      <w:ind w:left="720"/>
      <w:contextualSpacing/>
    </w:pPr>
  </w:style>
  <w:style w:type="character" w:customStyle="1" w:styleId="style89">
    <w:name w:val="style89"/>
    <w:basedOn w:val="VarsaylanParagrafYazTipi"/>
    <w:rsid w:val="00454594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5459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54594"/>
    <w:rPr>
      <w:b/>
      <w:bCs/>
      <w:lang w:eastAsia="en-US"/>
    </w:rPr>
  </w:style>
  <w:style w:type="character" w:customStyle="1" w:styleId="Balk1Char">
    <w:name w:val="Başlık 1 Char"/>
    <w:basedOn w:val="VarsaylanParagrafYazTipi"/>
    <w:link w:val="Balk1"/>
    <w:rsid w:val="00AF2F5B"/>
    <w:rPr>
      <w:rFonts w:ascii="Times New Roman" w:eastAsia="Times New Roman" w:hAnsi="Times New Roman"/>
      <w:b/>
      <w:sz w:val="3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2C45E-653F-499E-9196-5014FF444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Bölümümüzde dokuz adet sınıf yer almaktadır</vt:lpstr>
      <vt:lpstr>Bölümümüzde dokuz adet sınıf yer almaktadır</vt:lpstr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MÜDEK</dc:subject>
  <dc:creator>Mustafa Seçkin DURMUŞ</dc:creator>
  <cp:lastModifiedBy>Pau</cp:lastModifiedBy>
  <cp:revision>51</cp:revision>
  <cp:lastPrinted>2014-10-08T10:38:00Z</cp:lastPrinted>
  <dcterms:created xsi:type="dcterms:W3CDTF">2016-05-25T10:37:00Z</dcterms:created>
  <dcterms:modified xsi:type="dcterms:W3CDTF">2018-02-16T19:22:00Z</dcterms:modified>
</cp:coreProperties>
</file>