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9072" w:type="dxa"/>
        <w:tblInd w:w="-5" w:type="dxa"/>
        <w:tblLook w:val="04A0" w:firstRow="1" w:lastRow="0" w:firstColumn="1" w:lastColumn="0" w:noHBand="0" w:noVBand="1"/>
      </w:tblPr>
      <w:tblGrid>
        <w:gridCol w:w="4656"/>
        <w:gridCol w:w="4416"/>
      </w:tblGrid>
      <w:tr w:rsidR="008F46EC" w:rsidRPr="000F1E00" w14:paraId="40B83A30" w14:textId="77777777" w:rsidTr="00786A1D">
        <w:trPr>
          <w:trHeight w:val="406"/>
        </w:trPr>
        <w:tc>
          <w:tcPr>
            <w:tcW w:w="9072" w:type="dxa"/>
            <w:gridSpan w:val="2"/>
            <w:noWrap/>
          </w:tcPr>
          <w:p w14:paraId="573C55E6" w14:textId="77777777" w:rsidR="008F46EC" w:rsidRPr="000F1E00" w:rsidRDefault="008F46EC" w:rsidP="002D28BA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0F1E00">
              <w:rPr>
                <w:b/>
                <w:bCs/>
                <w:sz w:val="22"/>
                <w:szCs w:val="22"/>
              </w:rPr>
              <w:t xml:space="preserve">Toplantıya Davet Edilenler:  </w:t>
            </w:r>
          </w:p>
        </w:tc>
      </w:tr>
      <w:tr w:rsidR="008F46EC" w:rsidRPr="000F1E00" w14:paraId="146811F3" w14:textId="77777777" w:rsidTr="00786A1D">
        <w:trPr>
          <w:trHeight w:val="5189"/>
        </w:trPr>
        <w:tc>
          <w:tcPr>
            <w:tcW w:w="4656" w:type="dxa"/>
          </w:tcPr>
          <w:p w14:paraId="769D10E9" w14:textId="77777777" w:rsidR="008F46EC" w:rsidRPr="000F1E00" w:rsidRDefault="008F46EC" w:rsidP="002D28BA">
            <w:pPr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Rektör Yrd. - Prof. Dr. Rafet KILINÇARSLAN</w:t>
            </w:r>
          </w:p>
          <w:p w14:paraId="029EB3CF" w14:textId="77777777" w:rsidR="00786A1D" w:rsidRPr="000F1E00" w:rsidRDefault="00786A1D" w:rsidP="00786A1D">
            <w:pPr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Genel Sekreter - Doç. Dr. Mehmet Ali SARI</w:t>
            </w:r>
          </w:p>
          <w:p w14:paraId="1D64B4BD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Prof. Dr. Abdullah Tahsin TOLA</w:t>
            </w:r>
          </w:p>
          <w:p w14:paraId="3B767467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Prof. Dr. Bülent AĞBUĞA</w:t>
            </w:r>
          </w:p>
          <w:p w14:paraId="4A5C77AC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Prof. Dr. Gönül İÇLİ</w:t>
            </w:r>
          </w:p>
          <w:p w14:paraId="5867DCAC" w14:textId="77777777" w:rsidR="008F46EC" w:rsidRPr="000F1E00" w:rsidRDefault="008F46EC" w:rsidP="002D28BA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 xml:space="preserve">Prof. Dr. Metin AK </w:t>
            </w:r>
          </w:p>
          <w:p w14:paraId="23898E80" w14:textId="77777777" w:rsidR="008F46EC" w:rsidRPr="000F1E00" w:rsidRDefault="008F46EC" w:rsidP="002D28BA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 xml:space="preserve">Prof. Dr. İbrahim TÜRKÇÜER </w:t>
            </w:r>
          </w:p>
          <w:p w14:paraId="6F2C7A12" w14:textId="77777777" w:rsidR="008F46EC" w:rsidRPr="000F1E00" w:rsidRDefault="008F46EC" w:rsidP="002D28BA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Prof. Dr. Ertuğrul İŞLER</w:t>
            </w:r>
          </w:p>
          <w:p w14:paraId="1853FFE0" w14:textId="77777777" w:rsidR="008F46EC" w:rsidRPr="000F1E00" w:rsidRDefault="008F46EC" w:rsidP="002D28BA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Prof. Dr. Fatih YAYLA</w:t>
            </w:r>
          </w:p>
          <w:p w14:paraId="698BE740" w14:textId="77777777" w:rsidR="008F46EC" w:rsidRPr="000F1E00" w:rsidRDefault="008F46EC" w:rsidP="002D28BA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Prof. Dr. Koray YILMAZ</w:t>
            </w:r>
          </w:p>
          <w:p w14:paraId="373368E7" w14:textId="77777777" w:rsidR="008F46EC" w:rsidRPr="000F1E00" w:rsidRDefault="008F46EC" w:rsidP="002D28BA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Doç. Dr. Murat ÖZBAN</w:t>
            </w:r>
          </w:p>
          <w:p w14:paraId="4A4C39EA" w14:textId="77777777" w:rsidR="008F46EC" w:rsidRPr="000F1E00" w:rsidRDefault="008F46EC" w:rsidP="002D28BA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 xml:space="preserve">Doç. Dr. </w:t>
            </w:r>
            <w:proofErr w:type="spellStart"/>
            <w:r w:rsidRPr="000F1E00">
              <w:rPr>
                <w:sz w:val="22"/>
                <w:szCs w:val="22"/>
              </w:rPr>
              <w:t>Zeha</w:t>
            </w:r>
            <w:proofErr w:type="spellEnd"/>
            <w:r w:rsidRPr="000F1E00">
              <w:rPr>
                <w:sz w:val="22"/>
                <w:szCs w:val="22"/>
              </w:rPr>
              <w:t xml:space="preserve"> YAKAR</w:t>
            </w:r>
          </w:p>
          <w:p w14:paraId="6956913C" w14:textId="77777777" w:rsidR="008F46EC" w:rsidRPr="000F1E00" w:rsidRDefault="008F46EC" w:rsidP="002D28BA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Doç. Dr. Ömer ŞİMŞEK</w:t>
            </w:r>
          </w:p>
          <w:p w14:paraId="390E92B9" w14:textId="77777777" w:rsidR="008F46EC" w:rsidRPr="000F1E00" w:rsidRDefault="008F46EC" w:rsidP="002D28BA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Doç. Dr. Özay ÖZPENÇE</w:t>
            </w:r>
          </w:p>
          <w:p w14:paraId="7F1F9A92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Doç. Dr. İlhan KÜÇÜKKAPLAN</w:t>
            </w:r>
          </w:p>
          <w:p w14:paraId="7A79CB4C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Doç. Dr. Ferhat AĞIRMAN</w:t>
            </w:r>
          </w:p>
          <w:p w14:paraId="2D7910FB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Doç. Dr. Abdullah AKDOĞAN</w:t>
            </w:r>
          </w:p>
          <w:p w14:paraId="188D3617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Doç. Dr. Necip ATAR</w:t>
            </w:r>
          </w:p>
          <w:p w14:paraId="7C60E013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Doç. Dr. Özlem Girgin ATLIHAN</w:t>
            </w:r>
          </w:p>
          <w:p w14:paraId="2B81434C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Yrd. Doç. Dr. İbrahim TUNCEL</w:t>
            </w:r>
          </w:p>
          <w:p w14:paraId="18FF80F8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 xml:space="preserve">Yrd. Doç. Dr. </w:t>
            </w:r>
            <w:proofErr w:type="spellStart"/>
            <w:r w:rsidRPr="000F1E00">
              <w:rPr>
                <w:sz w:val="22"/>
                <w:szCs w:val="22"/>
              </w:rPr>
              <w:t>Orçin</w:t>
            </w:r>
            <w:proofErr w:type="spellEnd"/>
            <w:r w:rsidRPr="000F1E00">
              <w:rPr>
                <w:sz w:val="22"/>
                <w:szCs w:val="22"/>
              </w:rPr>
              <w:t xml:space="preserve"> TELLİ ATALAY </w:t>
            </w:r>
          </w:p>
          <w:p w14:paraId="1D037314" w14:textId="77777777" w:rsidR="00786A1D" w:rsidRPr="000F1E00" w:rsidRDefault="00786A1D" w:rsidP="002D28BA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Yrd. Doç. Dr. Cumali ERDEMİL</w:t>
            </w:r>
          </w:p>
          <w:p w14:paraId="28627699" w14:textId="77777777" w:rsidR="008F46EC" w:rsidRPr="000F1E00" w:rsidRDefault="008F46EC" w:rsidP="002D28BA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Yrd. Doç. Dr. Mesut ÖNCEL</w:t>
            </w:r>
          </w:p>
          <w:p w14:paraId="646C8520" w14:textId="77777777" w:rsidR="008F46EC" w:rsidRPr="000F1E00" w:rsidRDefault="008F46EC" w:rsidP="00786A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16" w:type="dxa"/>
          </w:tcPr>
          <w:p w14:paraId="323C09A6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Yrd. Doç. Dr. Semih COŞKUN</w:t>
            </w:r>
          </w:p>
          <w:p w14:paraId="444AE3CC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Yrd. Doç. Dr. Nur Sinem PARTİGÖÇ</w:t>
            </w:r>
          </w:p>
          <w:p w14:paraId="0811CF52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Yrd. Doç. Dr. Mehmet UTKU</w:t>
            </w:r>
          </w:p>
          <w:p w14:paraId="2E4B37D5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proofErr w:type="spellStart"/>
            <w:r w:rsidRPr="000F1E00">
              <w:rPr>
                <w:sz w:val="22"/>
                <w:szCs w:val="22"/>
              </w:rPr>
              <w:t>Öğr</w:t>
            </w:r>
            <w:proofErr w:type="spellEnd"/>
            <w:r w:rsidRPr="000F1E00">
              <w:rPr>
                <w:sz w:val="22"/>
                <w:szCs w:val="22"/>
              </w:rPr>
              <w:t xml:space="preserve">. Gör. Yüksel KEPENEK </w:t>
            </w:r>
          </w:p>
          <w:p w14:paraId="16A9C551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proofErr w:type="spellStart"/>
            <w:r w:rsidRPr="000F1E00">
              <w:rPr>
                <w:sz w:val="22"/>
                <w:szCs w:val="22"/>
              </w:rPr>
              <w:t>Öğr</w:t>
            </w:r>
            <w:proofErr w:type="spellEnd"/>
            <w:r w:rsidRPr="000F1E00">
              <w:rPr>
                <w:sz w:val="22"/>
                <w:szCs w:val="22"/>
              </w:rPr>
              <w:t>. Gör.  Senem TÜFEKÇİ</w:t>
            </w:r>
          </w:p>
          <w:p w14:paraId="0A036D3A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proofErr w:type="spellStart"/>
            <w:r w:rsidRPr="000F1E00">
              <w:rPr>
                <w:sz w:val="22"/>
                <w:szCs w:val="22"/>
              </w:rPr>
              <w:t>Öğr</w:t>
            </w:r>
            <w:proofErr w:type="spellEnd"/>
            <w:r w:rsidRPr="000F1E00">
              <w:rPr>
                <w:sz w:val="22"/>
                <w:szCs w:val="22"/>
              </w:rPr>
              <w:t>. Gör. Huriye DEMİRHAN</w:t>
            </w:r>
          </w:p>
          <w:p w14:paraId="4081F168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Okutman Cengiz AKSEKİ</w:t>
            </w:r>
          </w:p>
          <w:p w14:paraId="583703E6" w14:textId="2102421D" w:rsidR="00597D43" w:rsidRPr="000F1E00" w:rsidRDefault="00597D43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Okutman Meltem BALABAN</w:t>
            </w:r>
          </w:p>
          <w:p w14:paraId="06F1CB05" w14:textId="77777777" w:rsidR="00005391" w:rsidRDefault="00B64715" w:rsidP="00005391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Uzman Özgür Volkan YILMAZ</w:t>
            </w:r>
            <w:r w:rsidR="00005391">
              <w:rPr>
                <w:sz w:val="22"/>
                <w:szCs w:val="22"/>
              </w:rPr>
              <w:t xml:space="preserve"> </w:t>
            </w:r>
          </w:p>
          <w:p w14:paraId="1D1698D4" w14:textId="050635AB" w:rsidR="00005391" w:rsidRPr="008F65B8" w:rsidRDefault="00005391" w:rsidP="0000539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F65B8">
              <w:rPr>
                <w:bCs/>
                <w:color w:val="000000" w:themeColor="text1"/>
                <w:sz w:val="22"/>
                <w:szCs w:val="22"/>
              </w:rPr>
              <w:t>Halil TEKİN</w:t>
            </w:r>
          </w:p>
          <w:p w14:paraId="12F9F983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Şerife CİHANGİR</w:t>
            </w:r>
          </w:p>
          <w:p w14:paraId="7D2F5837" w14:textId="7FCE6AA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Halime KAPLAN</w:t>
            </w:r>
          </w:p>
          <w:p w14:paraId="1C5828C6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Hüseyin ŞAHİN</w:t>
            </w:r>
          </w:p>
          <w:p w14:paraId="7D20F1E4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Yalçın ŞENAY</w:t>
            </w:r>
          </w:p>
          <w:p w14:paraId="73ECC058" w14:textId="77777777" w:rsidR="008F46EC" w:rsidRPr="000F1E00" w:rsidRDefault="008F46EC" w:rsidP="002D28BA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Bilal BOZOĞLU</w:t>
            </w:r>
          </w:p>
          <w:p w14:paraId="5C9BEE5F" w14:textId="77777777" w:rsidR="008F46EC" w:rsidRPr="000F1E00" w:rsidRDefault="008F46EC" w:rsidP="002D28BA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Hasan KARAAL</w:t>
            </w:r>
          </w:p>
          <w:p w14:paraId="65149CD5" w14:textId="77777777" w:rsidR="008F46EC" w:rsidRPr="000F1E00" w:rsidRDefault="008F46EC" w:rsidP="002D28BA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Hamit TOK</w:t>
            </w:r>
          </w:p>
          <w:p w14:paraId="62D18DEA" w14:textId="77777777" w:rsidR="008F46EC" w:rsidRPr="000F1E00" w:rsidRDefault="008F46EC" w:rsidP="002D28BA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Dilek Demir</w:t>
            </w:r>
          </w:p>
          <w:p w14:paraId="1C3E317C" w14:textId="77777777" w:rsidR="008F46EC" w:rsidRPr="000F1E00" w:rsidRDefault="008F46EC" w:rsidP="002D28BA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İsmail OYTUN</w:t>
            </w:r>
          </w:p>
          <w:p w14:paraId="18FD35F8" w14:textId="77777777" w:rsidR="008F46EC" w:rsidRPr="000F1E00" w:rsidRDefault="008F46EC" w:rsidP="002D28BA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 xml:space="preserve">Veli BAYSAL </w:t>
            </w:r>
          </w:p>
          <w:p w14:paraId="7F817BBD" w14:textId="77777777" w:rsidR="008F46EC" w:rsidRPr="000F1E00" w:rsidRDefault="008F46EC" w:rsidP="002D28BA">
            <w:pPr>
              <w:jc w:val="both"/>
              <w:rPr>
                <w:sz w:val="22"/>
                <w:szCs w:val="22"/>
              </w:rPr>
            </w:pPr>
            <w:proofErr w:type="spellStart"/>
            <w:r w:rsidRPr="000F1E00">
              <w:rPr>
                <w:sz w:val="22"/>
                <w:szCs w:val="22"/>
              </w:rPr>
              <w:t>Hasibe</w:t>
            </w:r>
            <w:proofErr w:type="spellEnd"/>
            <w:r w:rsidRPr="000F1E00">
              <w:rPr>
                <w:sz w:val="22"/>
                <w:szCs w:val="22"/>
              </w:rPr>
              <w:t xml:space="preserve"> AKGÜNDÜZ</w:t>
            </w:r>
          </w:p>
          <w:p w14:paraId="2574FF04" w14:textId="77777777" w:rsidR="008F46EC" w:rsidRPr="000F1E00" w:rsidRDefault="008F46EC" w:rsidP="002D28BA">
            <w:pPr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SGDB Personeli (Destek Personeli)</w:t>
            </w:r>
          </w:p>
        </w:tc>
      </w:tr>
    </w:tbl>
    <w:p w14:paraId="7785546A" w14:textId="77777777" w:rsidR="00C73C08" w:rsidRPr="000F1E00" w:rsidRDefault="00C73C08">
      <w:pPr>
        <w:rPr>
          <w:sz w:val="22"/>
          <w:szCs w:val="22"/>
        </w:rPr>
      </w:pPr>
    </w:p>
    <w:tbl>
      <w:tblPr>
        <w:tblW w:w="92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9"/>
      </w:tblGrid>
      <w:tr w:rsidR="00C73C08" w:rsidRPr="000F1E00" w14:paraId="2552EAA6" w14:textId="77777777" w:rsidTr="00C7011C">
        <w:trPr>
          <w:trHeight w:val="70"/>
          <w:jc w:val="center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46F1A" w14:textId="77777777" w:rsidR="00C73C08" w:rsidRPr="000F1E00" w:rsidRDefault="00C73C08" w:rsidP="00313632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0F1E00">
              <w:rPr>
                <w:b/>
                <w:bCs/>
                <w:sz w:val="22"/>
                <w:szCs w:val="22"/>
              </w:rPr>
              <w:t>Gündem:</w:t>
            </w:r>
          </w:p>
          <w:p w14:paraId="6689701E" w14:textId="77777777" w:rsidR="006C5AD6" w:rsidRPr="000F1E00" w:rsidRDefault="006C5AD6" w:rsidP="006C5AD6">
            <w:pPr>
              <w:numPr>
                <w:ilvl w:val="0"/>
                <w:numId w:val="2"/>
              </w:numPr>
              <w:spacing w:line="360" w:lineRule="auto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0F1E00">
              <w:rPr>
                <w:bCs/>
                <w:sz w:val="22"/>
                <w:szCs w:val="22"/>
              </w:rPr>
              <w:t>Mazeret Bildirenler,</w:t>
            </w:r>
          </w:p>
          <w:p w14:paraId="419F2210" w14:textId="77777777" w:rsidR="006C5AD6" w:rsidRPr="000F1E00" w:rsidRDefault="006C5AD6" w:rsidP="006C5AD6">
            <w:pPr>
              <w:numPr>
                <w:ilvl w:val="0"/>
                <w:numId w:val="2"/>
              </w:numPr>
              <w:spacing w:line="360" w:lineRule="auto"/>
              <w:ind w:left="714" w:hanging="357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Bir önceki (2018/2</w:t>
            </w:r>
            <w:r w:rsidRPr="000F1E00">
              <w:rPr>
                <w:sz w:val="22"/>
                <w:szCs w:val="22"/>
              </w:rPr>
              <w:t>_SPE numaralı) toplantı tutanağının gözden geçirilerek onaylanması,</w:t>
            </w:r>
          </w:p>
          <w:p w14:paraId="10EAA0A0" w14:textId="77777777" w:rsidR="006C5AD6" w:rsidRDefault="006C5AD6" w:rsidP="006C5AD6">
            <w:pPr>
              <w:pStyle w:val="ListeParagraf"/>
              <w:numPr>
                <w:ilvl w:val="0"/>
                <w:numId w:val="2"/>
              </w:numPr>
              <w:spacing w:line="360" w:lineRule="auto"/>
              <w:ind w:left="714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Gelişmelerin özetlenmesi,</w:t>
            </w:r>
          </w:p>
          <w:p w14:paraId="1420C151" w14:textId="77777777" w:rsidR="006C5AD6" w:rsidRDefault="006C5AD6" w:rsidP="006C5AD6">
            <w:pPr>
              <w:pStyle w:val="ListeParagraf"/>
              <w:numPr>
                <w:ilvl w:val="0"/>
                <w:numId w:val="2"/>
              </w:numPr>
              <w:spacing w:line="360" w:lineRule="auto"/>
              <w:ind w:left="714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2019-2023 Stratejik Plan Taslağı üzerinde nihai değerlendirmelerin alınması ve son düzenlemelerin yapılması,</w:t>
            </w:r>
          </w:p>
          <w:p w14:paraId="47A4F3D4" w14:textId="77777777" w:rsidR="006C5AD6" w:rsidRPr="008F46EC" w:rsidRDefault="006C5AD6" w:rsidP="006C5AD6">
            <w:pPr>
              <w:numPr>
                <w:ilvl w:val="0"/>
                <w:numId w:val="2"/>
              </w:numPr>
              <w:spacing w:line="348" w:lineRule="auto"/>
              <w:jc w:val="both"/>
              <w:rPr>
                <w:bCs/>
                <w:sz w:val="22"/>
                <w:szCs w:val="22"/>
              </w:rPr>
            </w:pPr>
            <w:r w:rsidRPr="008F46EC">
              <w:rPr>
                <w:bCs/>
                <w:sz w:val="22"/>
                <w:szCs w:val="22"/>
              </w:rPr>
              <w:t>Ek gündem önerilerinin alınması,</w:t>
            </w:r>
          </w:p>
          <w:p w14:paraId="1E2AD6B9" w14:textId="77777777" w:rsidR="006C5AD6" w:rsidRPr="008F46EC" w:rsidRDefault="006C5AD6" w:rsidP="006C5AD6">
            <w:pPr>
              <w:numPr>
                <w:ilvl w:val="0"/>
                <w:numId w:val="2"/>
              </w:numPr>
              <w:spacing w:line="348" w:lineRule="auto"/>
              <w:jc w:val="both"/>
              <w:rPr>
                <w:bCs/>
                <w:sz w:val="22"/>
                <w:szCs w:val="22"/>
              </w:rPr>
            </w:pPr>
            <w:r w:rsidRPr="008F46EC">
              <w:rPr>
                <w:bCs/>
                <w:sz w:val="22"/>
                <w:szCs w:val="22"/>
              </w:rPr>
              <w:t>Bir sonraki toplantı tarihinin belirlenmesi,</w:t>
            </w:r>
          </w:p>
          <w:p w14:paraId="2136789C" w14:textId="6C7C2E5A" w:rsidR="00230655" w:rsidRPr="00DF11B7" w:rsidRDefault="006C5AD6" w:rsidP="006C5AD6">
            <w:pPr>
              <w:numPr>
                <w:ilvl w:val="0"/>
                <w:numId w:val="2"/>
              </w:numPr>
              <w:spacing w:line="348" w:lineRule="auto"/>
              <w:jc w:val="both"/>
              <w:rPr>
                <w:bCs/>
                <w:sz w:val="22"/>
                <w:szCs w:val="22"/>
              </w:rPr>
            </w:pPr>
            <w:r w:rsidRPr="008F46EC">
              <w:rPr>
                <w:bCs/>
                <w:sz w:val="22"/>
                <w:szCs w:val="22"/>
              </w:rPr>
              <w:t>Dilek ve öneriler.</w:t>
            </w:r>
          </w:p>
          <w:p w14:paraId="41BDC972" w14:textId="77777777" w:rsidR="00DF11B7" w:rsidRDefault="00DF11B7" w:rsidP="00DF11B7">
            <w:pPr>
              <w:spacing w:line="348" w:lineRule="auto"/>
              <w:ind w:left="720"/>
              <w:jc w:val="both"/>
              <w:rPr>
                <w:bCs/>
                <w:sz w:val="22"/>
                <w:szCs w:val="22"/>
              </w:rPr>
            </w:pPr>
          </w:p>
          <w:p w14:paraId="28E5ECE9" w14:textId="77777777" w:rsidR="00DF11B7" w:rsidRDefault="00DF11B7" w:rsidP="00DF11B7">
            <w:pPr>
              <w:spacing w:line="348" w:lineRule="auto"/>
              <w:ind w:left="720"/>
              <w:jc w:val="both"/>
              <w:rPr>
                <w:bCs/>
                <w:sz w:val="22"/>
                <w:szCs w:val="22"/>
              </w:rPr>
            </w:pPr>
          </w:p>
          <w:p w14:paraId="17BE7FF6" w14:textId="77777777" w:rsidR="00DF11B7" w:rsidRDefault="00DF11B7" w:rsidP="00DF11B7">
            <w:pPr>
              <w:spacing w:line="348" w:lineRule="auto"/>
              <w:ind w:left="720"/>
              <w:jc w:val="both"/>
              <w:rPr>
                <w:bCs/>
                <w:sz w:val="22"/>
                <w:szCs w:val="22"/>
              </w:rPr>
            </w:pPr>
          </w:p>
          <w:p w14:paraId="023FC7A1" w14:textId="77777777" w:rsidR="00DF11B7" w:rsidRDefault="00DF11B7" w:rsidP="00DF11B7">
            <w:pPr>
              <w:spacing w:line="348" w:lineRule="auto"/>
              <w:ind w:left="720"/>
              <w:jc w:val="both"/>
              <w:rPr>
                <w:bCs/>
                <w:sz w:val="22"/>
                <w:szCs w:val="22"/>
              </w:rPr>
            </w:pPr>
          </w:p>
          <w:p w14:paraId="63DA14FF" w14:textId="77777777" w:rsidR="00DF11B7" w:rsidRDefault="00DF11B7" w:rsidP="00DF11B7">
            <w:pPr>
              <w:spacing w:line="348" w:lineRule="auto"/>
              <w:ind w:left="720"/>
              <w:jc w:val="both"/>
              <w:rPr>
                <w:bCs/>
                <w:sz w:val="22"/>
                <w:szCs w:val="22"/>
              </w:rPr>
            </w:pPr>
          </w:p>
          <w:p w14:paraId="1B18E697" w14:textId="1812B856" w:rsidR="00DF11B7" w:rsidRPr="000F1E00" w:rsidRDefault="00DF11B7" w:rsidP="00DF11B7">
            <w:pPr>
              <w:spacing w:line="348" w:lineRule="auto"/>
              <w:ind w:left="720"/>
              <w:jc w:val="both"/>
              <w:rPr>
                <w:bCs/>
                <w:sz w:val="22"/>
                <w:szCs w:val="22"/>
              </w:rPr>
            </w:pPr>
          </w:p>
        </w:tc>
      </w:tr>
      <w:tr w:rsidR="00ED3AD4" w:rsidRPr="000F1E00" w14:paraId="74A62CF8" w14:textId="77777777" w:rsidTr="00C7011C">
        <w:trPr>
          <w:trHeight w:val="70"/>
          <w:jc w:val="center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454168" w14:textId="294974FE" w:rsidR="00F612D0" w:rsidRDefault="00F612D0" w:rsidP="008D3337">
            <w:pPr>
              <w:spacing w:after="120"/>
              <w:jc w:val="both"/>
              <w:rPr>
                <w:rFonts w:ascii="NEW TİMES ROMAN" w:hAnsi="NEW TİMES ROMAN"/>
                <w:b/>
                <w:bCs/>
                <w:sz w:val="22"/>
                <w:szCs w:val="22"/>
              </w:rPr>
            </w:pPr>
          </w:p>
          <w:p w14:paraId="299565A8" w14:textId="254D9527" w:rsidR="00ED3AD4" w:rsidRPr="000F1E00" w:rsidRDefault="00ED3AD4" w:rsidP="008D3337">
            <w:pPr>
              <w:spacing w:after="120"/>
              <w:jc w:val="both"/>
              <w:rPr>
                <w:rFonts w:ascii="NEW TİMES ROMAN" w:hAnsi="NEW TİMES ROMAN"/>
                <w:b/>
                <w:bCs/>
                <w:sz w:val="22"/>
                <w:szCs w:val="22"/>
              </w:rPr>
            </w:pPr>
            <w:r w:rsidRPr="000F1E00">
              <w:rPr>
                <w:rFonts w:ascii="NEW TİMES ROMAN" w:hAnsi="NEW TİMES ROMAN"/>
                <w:b/>
                <w:bCs/>
                <w:sz w:val="22"/>
                <w:szCs w:val="22"/>
              </w:rPr>
              <w:t>Görüşme ve Kararlar:</w:t>
            </w:r>
          </w:p>
          <w:p w14:paraId="2FB20CB7" w14:textId="21D87CAD" w:rsidR="005F15CE" w:rsidRPr="005F15CE" w:rsidRDefault="00DF11B7" w:rsidP="00341FAB">
            <w:pPr>
              <w:pStyle w:val="ListeParagraf"/>
              <w:numPr>
                <w:ilvl w:val="0"/>
                <w:numId w:val="26"/>
              </w:num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5F15CE">
              <w:rPr>
                <w:bCs/>
                <w:sz w:val="22"/>
                <w:szCs w:val="22"/>
              </w:rPr>
              <w:t>Mazeret Bildirenler:</w:t>
            </w:r>
            <w:r w:rsidR="000274A4">
              <w:rPr>
                <w:bCs/>
                <w:sz w:val="22"/>
                <w:szCs w:val="22"/>
              </w:rPr>
              <w:t xml:space="preserve"> Prof. Dr. Bülent AĞBUĞA,</w:t>
            </w:r>
            <w:r w:rsidR="005F15CE" w:rsidRPr="005F15CE">
              <w:rPr>
                <w:bCs/>
                <w:sz w:val="22"/>
                <w:szCs w:val="22"/>
              </w:rPr>
              <w:t xml:space="preserve"> </w:t>
            </w:r>
            <w:r w:rsidR="005F15CE" w:rsidRPr="005F15CE">
              <w:rPr>
                <w:sz w:val="22"/>
                <w:szCs w:val="22"/>
              </w:rPr>
              <w:t xml:space="preserve">Prof. Dr. Gönül </w:t>
            </w:r>
            <w:proofErr w:type="gramStart"/>
            <w:r w:rsidR="005F15CE" w:rsidRPr="005F15CE">
              <w:rPr>
                <w:sz w:val="22"/>
                <w:szCs w:val="22"/>
              </w:rPr>
              <w:t>İÇLİ ,</w:t>
            </w:r>
            <w:r w:rsidR="000274A4">
              <w:rPr>
                <w:sz w:val="22"/>
                <w:szCs w:val="22"/>
              </w:rPr>
              <w:t xml:space="preserve"> </w:t>
            </w:r>
            <w:proofErr w:type="spellStart"/>
            <w:r w:rsidR="000274A4">
              <w:rPr>
                <w:sz w:val="22"/>
                <w:szCs w:val="22"/>
              </w:rPr>
              <w:t>Doç</w:t>
            </w:r>
            <w:proofErr w:type="spellEnd"/>
            <w:proofErr w:type="gramEnd"/>
            <w:r w:rsidR="000274A4">
              <w:rPr>
                <w:sz w:val="22"/>
                <w:szCs w:val="22"/>
              </w:rPr>
              <w:t xml:space="preserve"> .Dr. Murat ÖZBAN, Doç. Dr. </w:t>
            </w:r>
            <w:proofErr w:type="spellStart"/>
            <w:r w:rsidR="000274A4">
              <w:rPr>
                <w:sz w:val="22"/>
                <w:szCs w:val="22"/>
              </w:rPr>
              <w:t>Zeha</w:t>
            </w:r>
            <w:proofErr w:type="spellEnd"/>
            <w:r w:rsidR="000274A4">
              <w:rPr>
                <w:sz w:val="22"/>
                <w:szCs w:val="22"/>
              </w:rPr>
              <w:t xml:space="preserve"> YAKAR, Doç. Dr. Özlem Girgin ATLIHAN, Yrd. Doç. Dr. Cumali </w:t>
            </w:r>
            <w:proofErr w:type="gramStart"/>
            <w:r w:rsidR="000274A4">
              <w:rPr>
                <w:sz w:val="22"/>
                <w:szCs w:val="22"/>
              </w:rPr>
              <w:t>ERDEMİL,</w:t>
            </w:r>
            <w:proofErr w:type="gramEnd"/>
            <w:r w:rsidR="000274A4">
              <w:rPr>
                <w:sz w:val="22"/>
                <w:szCs w:val="22"/>
              </w:rPr>
              <w:t xml:space="preserve"> ve İç Denetçi Hasan KARAAL </w:t>
            </w:r>
            <w:r w:rsidR="005F15CE" w:rsidRPr="005F15CE">
              <w:rPr>
                <w:sz w:val="22"/>
                <w:szCs w:val="22"/>
              </w:rPr>
              <w:t xml:space="preserve">mazeret bildirdi. Doç. Dr. Mehmet Ali SARI, </w:t>
            </w:r>
            <w:proofErr w:type="spellStart"/>
            <w:r w:rsidR="000274A4">
              <w:rPr>
                <w:sz w:val="22"/>
                <w:szCs w:val="22"/>
              </w:rPr>
              <w:t>Prof.Dr</w:t>
            </w:r>
            <w:proofErr w:type="spellEnd"/>
            <w:r w:rsidR="000274A4">
              <w:rPr>
                <w:sz w:val="22"/>
                <w:szCs w:val="22"/>
              </w:rPr>
              <w:t xml:space="preserve">. İbrahim TÜRKÇÜER, </w:t>
            </w:r>
            <w:proofErr w:type="spellStart"/>
            <w:r w:rsidR="000274A4">
              <w:rPr>
                <w:sz w:val="22"/>
                <w:szCs w:val="22"/>
              </w:rPr>
              <w:t>Prof.Dr</w:t>
            </w:r>
            <w:proofErr w:type="spellEnd"/>
            <w:r w:rsidR="000274A4">
              <w:rPr>
                <w:sz w:val="22"/>
                <w:szCs w:val="22"/>
              </w:rPr>
              <w:t xml:space="preserve">. Ertuğrul İŞLER, </w:t>
            </w:r>
            <w:r w:rsidR="005F15CE" w:rsidRPr="005F15CE">
              <w:rPr>
                <w:sz w:val="22"/>
                <w:szCs w:val="22"/>
              </w:rPr>
              <w:t xml:space="preserve">Prof. Dr. Abdullah Tahsin TOLA, </w:t>
            </w:r>
            <w:proofErr w:type="spellStart"/>
            <w:r w:rsidR="000274A4">
              <w:rPr>
                <w:sz w:val="22"/>
                <w:szCs w:val="22"/>
              </w:rPr>
              <w:t>Doç.Dr</w:t>
            </w:r>
            <w:proofErr w:type="spellEnd"/>
            <w:r w:rsidR="000274A4">
              <w:rPr>
                <w:sz w:val="22"/>
                <w:szCs w:val="22"/>
              </w:rPr>
              <w:t xml:space="preserve">. İlhan KÜÇÜKKAPLAN, </w:t>
            </w:r>
            <w:r w:rsidR="005F15CE" w:rsidRPr="005F15CE">
              <w:rPr>
                <w:sz w:val="22"/>
                <w:szCs w:val="22"/>
              </w:rPr>
              <w:t xml:space="preserve">Doç. Dr. Ferhat AĞIRMAN, </w:t>
            </w:r>
            <w:r w:rsidR="000274A4">
              <w:rPr>
                <w:sz w:val="22"/>
                <w:szCs w:val="22"/>
              </w:rPr>
              <w:t xml:space="preserve">Doç. Dr. Abdullah AKDOĞAN, </w:t>
            </w:r>
            <w:proofErr w:type="spellStart"/>
            <w:proofErr w:type="gramStart"/>
            <w:r w:rsidR="000274A4">
              <w:rPr>
                <w:sz w:val="22"/>
                <w:szCs w:val="22"/>
              </w:rPr>
              <w:t>Doç.Dr.Necip</w:t>
            </w:r>
            <w:proofErr w:type="spellEnd"/>
            <w:proofErr w:type="gramEnd"/>
            <w:r w:rsidR="000274A4">
              <w:rPr>
                <w:sz w:val="22"/>
                <w:szCs w:val="22"/>
              </w:rPr>
              <w:t xml:space="preserve"> ATAR, </w:t>
            </w:r>
            <w:proofErr w:type="spellStart"/>
            <w:r w:rsidR="000274A4">
              <w:rPr>
                <w:sz w:val="22"/>
                <w:szCs w:val="22"/>
              </w:rPr>
              <w:t>Doç.Dr</w:t>
            </w:r>
            <w:proofErr w:type="spellEnd"/>
            <w:r w:rsidR="000274A4">
              <w:rPr>
                <w:sz w:val="22"/>
                <w:szCs w:val="22"/>
              </w:rPr>
              <w:t xml:space="preserve">. Ömer ŞİMŞEK, </w:t>
            </w:r>
            <w:r w:rsidR="005F15CE" w:rsidRPr="005F15CE">
              <w:rPr>
                <w:sz w:val="22"/>
                <w:szCs w:val="22"/>
              </w:rPr>
              <w:t xml:space="preserve">Doç. Dr. Özay ÖZPENÇE, </w:t>
            </w:r>
            <w:proofErr w:type="spellStart"/>
            <w:r w:rsidR="000274A4">
              <w:rPr>
                <w:sz w:val="22"/>
                <w:szCs w:val="22"/>
              </w:rPr>
              <w:t>Yrd.Doç.Dr</w:t>
            </w:r>
            <w:proofErr w:type="spellEnd"/>
            <w:r w:rsidR="000274A4">
              <w:rPr>
                <w:sz w:val="22"/>
                <w:szCs w:val="22"/>
              </w:rPr>
              <w:t xml:space="preserve">. Nur Sinem PARTİGÖÇ, </w:t>
            </w:r>
            <w:proofErr w:type="spellStart"/>
            <w:r w:rsidR="000274A4">
              <w:rPr>
                <w:sz w:val="22"/>
                <w:szCs w:val="22"/>
              </w:rPr>
              <w:t>Yrd.Doç.Dr</w:t>
            </w:r>
            <w:proofErr w:type="spellEnd"/>
            <w:r w:rsidR="000274A4">
              <w:rPr>
                <w:sz w:val="22"/>
                <w:szCs w:val="22"/>
              </w:rPr>
              <w:t xml:space="preserve">. Mehmet UTKU, </w:t>
            </w:r>
            <w:proofErr w:type="spellStart"/>
            <w:r w:rsidR="000274A4">
              <w:rPr>
                <w:sz w:val="22"/>
                <w:szCs w:val="22"/>
              </w:rPr>
              <w:t>Öğr.Gör</w:t>
            </w:r>
            <w:proofErr w:type="spellEnd"/>
            <w:r w:rsidR="000274A4">
              <w:rPr>
                <w:sz w:val="22"/>
                <w:szCs w:val="22"/>
              </w:rPr>
              <w:t xml:space="preserve">. Senem TÜFEKÇİ, </w:t>
            </w:r>
            <w:proofErr w:type="spellStart"/>
            <w:proofErr w:type="gramStart"/>
            <w:r w:rsidR="000274A4">
              <w:rPr>
                <w:sz w:val="22"/>
                <w:szCs w:val="22"/>
              </w:rPr>
              <w:t>Öğr.Gör</w:t>
            </w:r>
            <w:proofErr w:type="spellEnd"/>
            <w:proofErr w:type="gramEnd"/>
            <w:r w:rsidR="000274A4">
              <w:rPr>
                <w:sz w:val="22"/>
                <w:szCs w:val="22"/>
              </w:rPr>
              <w:t xml:space="preserve">. Huriye DEMİRHAN, </w:t>
            </w:r>
            <w:r w:rsidR="005F15CE" w:rsidRPr="005F15CE">
              <w:rPr>
                <w:sz w:val="22"/>
                <w:szCs w:val="22"/>
              </w:rPr>
              <w:t xml:space="preserve">Uzman Özgür Volkan YILMAZ, </w:t>
            </w:r>
            <w:r w:rsidR="005F15CE" w:rsidRPr="005F15CE">
              <w:rPr>
                <w:bCs/>
                <w:color w:val="000000" w:themeColor="text1"/>
                <w:sz w:val="22"/>
                <w:szCs w:val="22"/>
              </w:rPr>
              <w:t xml:space="preserve">Halil TEKİN, </w:t>
            </w:r>
            <w:r w:rsidR="000274A4">
              <w:rPr>
                <w:sz w:val="22"/>
                <w:szCs w:val="22"/>
              </w:rPr>
              <w:t>Bilal BOZOĞLU,</w:t>
            </w:r>
            <w:r w:rsidR="005F15CE" w:rsidRPr="005F15CE">
              <w:rPr>
                <w:sz w:val="22"/>
                <w:szCs w:val="22"/>
              </w:rPr>
              <w:t xml:space="preserve"> Hamit TOK</w:t>
            </w:r>
            <w:r w:rsidR="000274A4">
              <w:rPr>
                <w:sz w:val="22"/>
                <w:szCs w:val="22"/>
              </w:rPr>
              <w:t xml:space="preserve"> ve İsmail OYTUN</w:t>
            </w:r>
            <w:r w:rsidR="005F15CE" w:rsidRPr="005F15CE">
              <w:rPr>
                <w:sz w:val="22"/>
                <w:szCs w:val="22"/>
              </w:rPr>
              <w:t xml:space="preserve"> mazeret bildirmeksizin toplantıya katılmadı.</w:t>
            </w:r>
          </w:p>
          <w:p w14:paraId="4AFB793D" w14:textId="1E557E9A" w:rsidR="00DF11B7" w:rsidRPr="005F15CE" w:rsidRDefault="000274A4" w:rsidP="00341FAB">
            <w:pPr>
              <w:pStyle w:val="ListeParagraf"/>
              <w:numPr>
                <w:ilvl w:val="0"/>
                <w:numId w:val="26"/>
              </w:numPr>
              <w:spacing w:line="36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Bir önceki (2018/2</w:t>
            </w:r>
            <w:r w:rsidR="00DF11B7" w:rsidRPr="005F15CE">
              <w:rPr>
                <w:sz w:val="22"/>
                <w:szCs w:val="22"/>
              </w:rPr>
              <w:t>_SPE numaralı) toplantı tutanağı gözden geçirilerek onaylandı</w:t>
            </w:r>
            <w:r w:rsidR="005F15CE" w:rsidRPr="005F15CE">
              <w:rPr>
                <w:sz w:val="22"/>
                <w:szCs w:val="22"/>
              </w:rPr>
              <w:t>.</w:t>
            </w:r>
          </w:p>
          <w:p w14:paraId="2C670150" w14:textId="598DAF3C" w:rsidR="00DF11B7" w:rsidRDefault="00DF11B7" w:rsidP="00776BF1">
            <w:pPr>
              <w:pStyle w:val="ListeParagraf"/>
              <w:numPr>
                <w:ilvl w:val="0"/>
                <w:numId w:val="26"/>
              </w:num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Gelişmelerin özetlendi.</w:t>
            </w:r>
          </w:p>
          <w:p w14:paraId="06AA1FF9" w14:textId="08DC7E26" w:rsidR="00DF11B7" w:rsidRDefault="000274A4" w:rsidP="00776BF1">
            <w:pPr>
              <w:pStyle w:val="ListeParagraf"/>
              <w:numPr>
                <w:ilvl w:val="0"/>
                <w:numId w:val="26"/>
              </w:num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2019-2023 Stratejik Plan Durum analizi bölümü</w:t>
            </w:r>
            <w:r w:rsidR="00C44E22">
              <w:rPr>
                <w:sz w:val="22"/>
                <w:szCs w:val="22"/>
              </w:rPr>
              <w:t xml:space="preserve">nde yer alan </w:t>
            </w:r>
            <w:r w:rsidR="005D333A">
              <w:rPr>
                <w:sz w:val="22"/>
                <w:szCs w:val="22"/>
              </w:rPr>
              <w:t xml:space="preserve">Akademik Faaliyetler Analizi, Yükseköğretim Sektörü Analizi, GZFT analizi </w:t>
            </w:r>
            <w:proofErr w:type="gramStart"/>
            <w:r w:rsidR="005D333A">
              <w:rPr>
                <w:sz w:val="22"/>
                <w:szCs w:val="22"/>
              </w:rPr>
              <w:t>ve</w:t>
            </w:r>
            <w:bookmarkStart w:id="0" w:name="_GoBack"/>
            <w:bookmarkEnd w:id="0"/>
            <w:r w:rsidR="005D33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tespitler</w:t>
            </w:r>
            <w:proofErr w:type="gramEnd"/>
            <w:r>
              <w:rPr>
                <w:sz w:val="22"/>
                <w:szCs w:val="22"/>
              </w:rPr>
              <w:t xml:space="preserve"> ve ihtiyaçlar tablosu gözden geçirildi.</w:t>
            </w:r>
          </w:p>
          <w:p w14:paraId="479958FE" w14:textId="050FFC4C" w:rsidR="00DF11B7" w:rsidRPr="008F46EC" w:rsidRDefault="00DF11B7" w:rsidP="00776BF1">
            <w:pPr>
              <w:numPr>
                <w:ilvl w:val="0"/>
                <w:numId w:val="26"/>
              </w:numPr>
              <w:spacing w:line="348" w:lineRule="auto"/>
              <w:jc w:val="both"/>
              <w:rPr>
                <w:bCs/>
                <w:sz w:val="22"/>
                <w:szCs w:val="22"/>
              </w:rPr>
            </w:pPr>
            <w:r w:rsidRPr="008F46EC">
              <w:rPr>
                <w:bCs/>
                <w:sz w:val="22"/>
                <w:szCs w:val="22"/>
              </w:rPr>
              <w:t xml:space="preserve">Ek gündem </w:t>
            </w:r>
            <w:r w:rsidR="00353836">
              <w:rPr>
                <w:bCs/>
                <w:sz w:val="22"/>
                <w:szCs w:val="22"/>
              </w:rPr>
              <w:t xml:space="preserve">maddesi </w:t>
            </w:r>
            <w:r w:rsidRPr="008F46EC">
              <w:rPr>
                <w:bCs/>
                <w:sz w:val="22"/>
                <w:szCs w:val="22"/>
              </w:rPr>
              <w:t>öneril</w:t>
            </w:r>
            <w:r w:rsidR="00353836">
              <w:rPr>
                <w:bCs/>
                <w:sz w:val="22"/>
                <w:szCs w:val="22"/>
              </w:rPr>
              <w:t>medi.</w:t>
            </w:r>
          </w:p>
          <w:p w14:paraId="0F9D680B" w14:textId="1F32246B" w:rsidR="00353836" w:rsidRPr="00776BF1" w:rsidRDefault="00DF11B7" w:rsidP="00776BF1">
            <w:pPr>
              <w:numPr>
                <w:ilvl w:val="0"/>
                <w:numId w:val="26"/>
              </w:numPr>
              <w:spacing w:line="348" w:lineRule="auto"/>
              <w:jc w:val="both"/>
              <w:rPr>
                <w:sz w:val="22"/>
                <w:szCs w:val="22"/>
              </w:rPr>
            </w:pPr>
            <w:r w:rsidRPr="00DF11B7">
              <w:rPr>
                <w:bCs/>
                <w:sz w:val="22"/>
                <w:szCs w:val="22"/>
              </w:rPr>
              <w:t xml:space="preserve">Bir sonraki toplantı tarihinin </w:t>
            </w:r>
            <w:r w:rsidR="00353836">
              <w:rPr>
                <w:bCs/>
                <w:sz w:val="22"/>
                <w:szCs w:val="22"/>
              </w:rPr>
              <w:t>sonraki bir tarihte belirlenmesine karar verildi.</w:t>
            </w:r>
          </w:p>
          <w:p w14:paraId="005F5B95" w14:textId="77777777" w:rsidR="00776BF1" w:rsidRPr="00DF11B7" w:rsidRDefault="00776BF1" w:rsidP="00776BF1">
            <w:pPr>
              <w:numPr>
                <w:ilvl w:val="0"/>
                <w:numId w:val="26"/>
              </w:numPr>
              <w:spacing w:line="348" w:lineRule="auto"/>
              <w:jc w:val="both"/>
              <w:rPr>
                <w:bCs/>
                <w:sz w:val="22"/>
                <w:szCs w:val="22"/>
              </w:rPr>
            </w:pPr>
            <w:r w:rsidRPr="00DF11B7">
              <w:rPr>
                <w:bCs/>
                <w:sz w:val="22"/>
                <w:szCs w:val="22"/>
              </w:rPr>
              <w:t>Dilek ve öneriler.</w:t>
            </w:r>
          </w:p>
          <w:p w14:paraId="1AA67EE8" w14:textId="77777777" w:rsidR="00776BF1" w:rsidRPr="00353836" w:rsidRDefault="00776BF1" w:rsidP="00776BF1">
            <w:pPr>
              <w:spacing w:line="348" w:lineRule="auto"/>
              <w:ind w:left="720"/>
              <w:jc w:val="both"/>
              <w:rPr>
                <w:sz w:val="22"/>
                <w:szCs w:val="22"/>
              </w:rPr>
            </w:pPr>
          </w:p>
          <w:p w14:paraId="251A150C" w14:textId="740C8FF0" w:rsidR="00B07719" w:rsidRPr="00BE1557" w:rsidRDefault="00B07719" w:rsidP="00A31D62">
            <w:pPr>
              <w:spacing w:line="348" w:lineRule="auto"/>
              <w:ind w:left="720"/>
              <w:jc w:val="both"/>
              <w:rPr>
                <w:sz w:val="22"/>
                <w:szCs w:val="22"/>
              </w:rPr>
            </w:pPr>
          </w:p>
        </w:tc>
      </w:tr>
    </w:tbl>
    <w:p w14:paraId="7900BA31" w14:textId="77777777" w:rsidR="00C73C08" w:rsidRPr="000F1E00" w:rsidRDefault="00C73C08" w:rsidP="008D3337">
      <w:pPr>
        <w:jc w:val="both"/>
        <w:rPr>
          <w:sz w:val="22"/>
          <w:szCs w:val="22"/>
        </w:rPr>
      </w:pPr>
    </w:p>
    <w:sectPr w:rsidR="00C73C08" w:rsidRPr="000F1E00" w:rsidSect="00BE64C4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936604" w14:textId="77777777" w:rsidR="0067050C" w:rsidRDefault="0067050C" w:rsidP="00C73C08">
      <w:r>
        <w:separator/>
      </w:r>
    </w:p>
  </w:endnote>
  <w:endnote w:type="continuationSeparator" w:id="0">
    <w:p w14:paraId="42F293EC" w14:textId="77777777" w:rsidR="0067050C" w:rsidRDefault="0067050C" w:rsidP="00C7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EW TİMES ROMAN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B1F79E" w14:textId="77777777" w:rsidR="0067050C" w:rsidRDefault="0067050C" w:rsidP="00C73C08">
      <w:r>
        <w:separator/>
      </w:r>
    </w:p>
  </w:footnote>
  <w:footnote w:type="continuationSeparator" w:id="0">
    <w:p w14:paraId="7F88CCA7" w14:textId="77777777" w:rsidR="0067050C" w:rsidRDefault="0067050C" w:rsidP="00C73C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thickThinLargeGap" w:sz="24" w:space="0" w:color="auto"/>
        <w:left w:val="thickThinLargeGap" w:sz="24" w:space="0" w:color="auto"/>
        <w:bottom w:val="thinThickLargeGap" w:sz="24" w:space="0" w:color="auto"/>
        <w:right w:val="thinThickLargeGap" w:sz="24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24"/>
      <w:gridCol w:w="2517"/>
      <w:gridCol w:w="2517"/>
      <w:gridCol w:w="2208"/>
    </w:tblGrid>
    <w:tr w:rsidR="00C73C08" w14:paraId="021D0564" w14:textId="77777777" w:rsidTr="00313632">
      <w:trPr>
        <w:trHeight w:val="794"/>
        <w:jc w:val="center"/>
      </w:trPr>
      <w:tc>
        <w:tcPr>
          <w:tcW w:w="718" w:type="pct"/>
          <w:vMerge w:val="restart"/>
          <w:vAlign w:val="center"/>
        </w:tcPr>
        <w:p w14:paraId="1CDB3962" w14:textId="77777777" w:rsidR="00C73C08" w:rsidRPr="00924916" w:rsidRDefault="00C73C08" w:rsidP="00C73C08">
          <w:pPr>
            <w:ind w:right="360"/>
            <w:jc w:val="center"/>
            <w:rPr>
              <w:sz w:val="20"/>
              <w:szCs w:val="20"/>
            </w:rPr>
          </w:pPr>
          <w:r w:rsidRPr="000B02F1">
            <w:rPr>
              <w:noProof/>
              <w:sz w:val="20"/>
              <w:szCs w:val="20"/>
            </w:rPr>
            <w:drawing>
              <wp:inline distT="0" distB="0" distL="0" distR="0" wp14:anchorId="74D830AE" wp14:editId="24D06F8F">
                <wp:extent cx="777240" cy="777240"/>
                <wp:effectExtent l="0" t="0" r="0" b="0"/>
                <wp:docPr id="5" name="Resim 5" descr="PAU_LOGOacıkrenks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U_LOGOacıkrenks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82" w:type="pct"/>
          <w:gridSpan w:val="3"/>
          <w:vAlign w:val="center"/>
        </w:tcPr>
        <w:p w14:paraId="213514C8" w14:textId="77777777" w:rsidR="00C73C08" w:rsidRPr="00F24CBD" w:rsidRDefault="00C73C08" w:rsidP="00C73C08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Pamukkale Üniversitesi Stratejik Plan</w:t>
          </w:r>
          <w:r w:rsidR="00A76866">
            <w:rPr>
              <w:b/>
              <w:szCs w:val="20"/>
            </w:rPr>
            <w:t>lama Ekibi</w:t>
          </w:r>
        </w:p>
        <w:p w14:paraId="0C6B0EA2" w14:textId="48718F45" w:rsidR="00C73C08" w:rsidRPr="00F24CBD" w:rsidRDefault="00C73C08" w:rsidP="002A5495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Toplantı</w:t>
          </w:r>
          <w:r w:rsidRPr="00F24CBD">
            <w:rPr>
              <w:b/>
              <w:szCs w:val="20"/>
            </w:rPr>
            <w:t xml:space="preserve"> </w:t>
          </w:r>
          <w:r w:rsidR="002A5495">
            <w:rPr>
              <w:b/>
              <w:szCs w:val="20"/>
            </w:rPr>
            <w:t>Tutanağı</w:t>
          </w:r>
        </w:p>
      </w:tc>
    </w:tr>
    <w:tr w:rsidR="00C73C08" w14:paraId="0B7896DE" w14:textId="77777777" w:rsidTr="00313632">
      <w:trPr>
        <w:trHeight w:val="283"/>
        <w:jc w:val="center"/>
      </w:trPr>
      <w:tc>
        <w:tcPr>
          <w:tcW w:w="718" w:type="pct"/>
          <w:vMerge/>
          <w:vAlign w:val="center"/>
        </w:tcPr>
        <w:p w14:paraId="2E648B12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485" w:type="pct"/>
          <w:vAlign w:val="center"/>
        </w:tcPr>
        <w:p w14:paraId="6237FECA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Toplantı Tarihi</w:t>
          </w:r>
        </w:p>
      </w:tc>
      <w:tc>
        <w:tcPr>
          <w:tcW w:w="1485" w:type="pct"/>
          <w:vAlign w:val="center"/>
        </w:tcPr>
        <w:p w14:paraId="193686A4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Toplantı Saati</w:t>
          </w:r>
        </w:p>
      </w:tc>
      <w:tc>
        <w:tcPr>
          <w:tcW w:w="1312" w:type="pct"/>
          <w:vAlign w:val="center"/>
        </w:tcPr>
        <w:p w14:paraId="5BD813B3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Toplantı No</w:t>
          </w:r>
        </w:p>
      </w:tc>
    </w:tr>
    <w:tr w:rsidR="00C73C08" w14:paraId="377255C9" w14:textId="77777777" w:rsidTr="00313632">
      <w:trPr>
        <w:trHeight w:val="283"/>
        <w:jc w:val="center"/>
      </w:trPr>
      <w:tc>
        <w:tcPr>
          <w:tcW w:w="718" w:type="pct"/>
          <w:vMerge/>
          <w:vAlign w:val="center"/>
        </w:tcPr>
        <w:p w14:paraId="2C407826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485" w:type="pct"/>
          <w:vAlign w:val="center"/>
        </w:tcPr>
        <w:p w14:paraId="404E17CE" w14:textId="24F67616" w:rsidR="00C73C08" w:rsidRPr="000B02F1" w:rsidRDefault="00A22BC3" w:rsidP="00C73C08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08.03</w:t>
          </w:r>
          <w:r w:rsidR="00F9732A">
            <w:rPr>
              <w:sz w:val="20"/>
              <w:szCs w:val="20"/>
            </w:rPr>
            <w:t>.2018</w:t>
          </w:r>
        </w:p>
      </w:tc>
      <w:tc>
        <w:tcPr>
          <w:tcW w:w="1485" w:type="pct"/>
          <w:vAlign w:val="center"/>
        </w:tcPr>
        <w:p w14:paraId="0EF4170D" w14:textId="77777777" w:rsidR="00C73C08" w:rsidRPr="00924916" w:rsidRDefault="00A76866" w:rsidP="00C73C08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14.0</w:t>
          </w:r>
          <w:r w:rsidR="00C73C08">
            <w:rPr>
              <w:sz w:val="20"/>
              <w:szCs w:val="20"/>
            </w:rPr>
            <w:t>0</w:t>
          </w:r>
        </w:p>
      </w:tc>
      <w:tc>
        <w:tcPr>
          <w:tcW w:w="1312" w:type="pct"/>
          <w:vAlign w:val="center"/>
        </w:tcPr>
        <w:p w14:paraId="4524FFB3" w14:textId="572676B6" w:rsidR="00C73C08" w:rsidRPr="00924916" w:rsidRDefault="00C73C08" w:rsidP="00C73C08">
          <w:pPr>
            <w:jc w:val="center"/>
            <w:rPr>
              <w:sz w:val="20"/>
              <w:szCs w:val="20"/>
            </w:rPr>
          </w:pPr>
          <w:r w:rsidRPr="00924916">
            <w:rPr>
              <w:sz w:val="20"/>
              <w:szCs w:val="20"/>
            </w:rPr>
            <w:t>201</w:t>
          </w:r>
          <w:r w:rsidR="00A22BC3">
            <w:rPr>
              <w:sz w:val="20"/>
              <w:szCs w:val="20"/>
            </w:rPr>
            <w:t>8/3</w:t>
          </w:r>
        </w:p>
      </w:tc>
    </w:tr>
    <w:tr w:rsidR="00C73C08" w14:paraId="7A54FAF4" w14:textId="77777777" w:rsidTr="00313632">
      <w:trPr>
        <w:trHeight w:val="283"/>
        <w:jc w:val="center"/>
      </w:trPr>
      <w:tc>
        <w:tcPr>
          <w:tcW w:w="2203" w:type="pct"/>
          <w:gridSpan w:val="2"/>
          <w:vAlign w:val="center"/>
        </w:tcPr>
        <w:p w14:paraId="3851DF1B" w14:textId="77777777" w:rsidR="00C73C08" w:rsidRPr="00622118" w:rsidRDefault="00C73C08" w:rsidP="00C73C08">
          <w:pPr>
            <w:jc w:val="center"/>
            <w:rPr>
              <w:b/>
              <w:sz w:val="20"/>
            </w:rPr>
          </w:pPr>
          <w:r w:rsidRPr="00622118">
            <w:rPr>
              <w:b/>
              <w:sz w:val="20"/>
            </w:rPr>
            <w:t>Toplantı Türü</w:t>
          </w:r>
          <w:r>
            <w:rPr>
              <w:b/>
              <w:sz w:val="20"/>
            </w:rPr>
            <w:t>:</w:t>
          </w:r>
        </w:p>
      </w:tc>
      <w:tc>
        <w:tcPr>
          <w:tcW w:w="2797" w:type="pct"/>
          <w:gridSpan w:val="2"/>
          <w:vAlign w:val="center"/>
        </w:tcPr>
        <w:p w14:paraId="37E8D58B" w14:textId="77777777" w:rsidR="00C73C08" w:rsidRPr="00DA4FBA" w:rsidRDefault="006220F1" w:rsidP="00A76866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Stratejik Planlama </w:t>
          </w:r>
          <w:r w:rsidR="00A76866">
            <w:rPr>
              <w:sz w:val="20"/>
              <w:szCs w:val="20"/>
            </w:rPr>
            <w:t xml:space="preserve">Ekip </w:t>
          </w:r>
          <w:r w:rsidRPr="00DA4FBA">
            <w:rPr>
              <w:sz w:val="20"/>
              <w:szCs w:val="20"/>
            </w:rPr>
            <w:t>Toplantısı</w:t>
          </w:r>
        </w:p>
      </w:tc>
    </w:tr>
    <w:tr w:rsidR="00C73C08" w14:paraId="30596D53" w14:textId="77777777" w:rsidTr="00313632">
      <w:trPr>
        <w:trHeight w:val="283"/>
        <w:jc w:val="center"/>
      </w:trPr>
      <w:tc>
        <w:tcPr>
          <w:tcW w:w="2203" w:type="pct"/>
          <w:gridSpan w:val="2"/>
          <w:vAlign w:val="center"/>
        </w:tcPr>
        <w:p w14:paraId="292C4B18" w14:textId="77777777" w:rsidR="00C73C08" w:rsidRPr="00622118" w:rsidRDefault="00C73C08" w:rsidP="00C73C08">
          <w:pPr>
            <w:jc w:val="center"/>
            <w:rPr>
              <w:b/>
              <w:sz w:val="20"/>
            </w:rPr>
          </w:pPr>
          <w:r>
            <w:rPr>
              <w:b/>
              <w:sz w:val="20"/>
            </w:rPr>
            <w:t>Toplantı Yeri:</w:t>
          </w:r>
        </w:p>
      </w:tc>
      <w:tc>
        <w:tcPr>
          <w:tcW w:w="2797" w:type="pct"/>
          <w:gridSpan w:val="2"/>
          <w:vAlign w:val="center"/>
        </w:tcPr>
        <w:p w14:paraId="4480619F" w14:textId="77777777" w:rsidR="00A22BC3" w:rsidRDefault="00A22BC3" w:rsidP="00A22BC3">
          <w:pPr>
            <w:jc w:val="center"/>
            <w:rPr>
              <w:sz w:val="20"/>
            </w:rPr>
          </w:pPr>
          <w:r>
            <w:rPr>
              <w:sz w:val="20"/>
            </w:rPr>
            <w:t>KAVDEM İnteraktif Eğitim Salonu</w:t>
          </w:r>
        </w:p>
        <w:p w14:paraId="58A440DE" w14:textId="77777777" w:rsidR="00C73C08" w:rsidRPr="00622118" w:rsidRDefault="00C73C08" w:rsidP="00C73C08">
          <w:pPr>
            <w:rPr>
              <w:sz w:val="20"/>
            </w:rPr>
          </w:pPr>
        </w:p>
      </w:tc>
    </w:tr>
  </w:tbl>
  <w:p w14:paraId="71C3D979" w14:textId="77777777" w:rsidR="00C73C08" w:rsidRPr="00C73C08" w:rsidRDefault="00C73C08" w:rsidP="00C73C0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F4C43"/>
    <w:multiLevelType w:val="hybridMultilevel"/>
    <w:tmpl w:val="33FA6D40"/>
    <w:lvl w:ilvl="0" w:tplc="07F244AE">
      <w:start w:val="1"/>
      <w:numFmt w:val="decimal"/>
      <w:lvlText w:val="%1."/>
      <w:lvlJc w:val="left"/>
      <w:pPr>
        <w:ind w:left="720" w:hanging="360"/>
      </w:pPr>
      <w:rPr>
        <w:rFonts w:ascii="NEW TİMES ROMAN" w:hAnsi="NEW TİMES ROMAN"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80B08"/>
    <w:multiLevelType w:val="hybridMultilevel"/>
    <w:tmpl w:val="BCAE17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52D9E"/>
    <w:multiLevelType w:val="hybridMultilevel"/>
    <w:tmpl w:val="804C45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D4D38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B826DD"/>
    <w:multiLevelType w:val="hybridMultilevel"/>
    <w:tmpl w:val="199CDE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26813"/>
    <w:multiLevelType w:val="multilevel"/>
    <w:tmpl w:val="2E7224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2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27047003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84781"/>
    <w:multiLevelType w:val="hybridMultilevel"/>
    <w:tmpl w:val="C08443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30F92"/>
    <w:multiLevelType w:val="hybridMultilevel"/>
    <w:tmpl w:val="12E8D62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46935"/>
    <w:multiLevelType w:val="hybridMultilevel"/>
    <w:tmpl w:val="ADAAC1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DD7CA2"/>
    <w:multiLevelType w:val="hybridMultilevel"/>
    <w:tmpl w:val="369C845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2A748E5"/>
    <w:multiLevelType w:val="hybridMultilevel"/>
    <w:tmpl w:val="9A3C7F82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2BB3BB5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4106020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E61A98"/>
    <w:multiLevelType w:val="hybridMultilevel"/>
    <w:tmpl w:val="C8F292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0E3C4E"/>
    <w:multiLevelType w:val="hybridMultilevel"/>
    <w:tmpl w:val="6EDC8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6D4AD8"/>
    <w:multiLevelType w:val="hybridMultilevel"/>
    <w:tmpl w:val="707EF36C"/>
    <w:lvl w:ilvl="0" w:tplc="FD1009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327804"/>
    <w:multiLevelType w:val="multilevel"/>
    <w:tmpl w:val="BB5A11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5E3E3BE7"/>
    <w:multiLevelType w:val="hybridMultilevel"/>
    <w:tmpl w:val="BF1E6C3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4E7E1E"/>
    <w:multiLevelType w:val="multilevel"/>
    <w:tmpl w:val="2E7224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2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0" w15:restartNumberingAfterBreak="0">
    <w:nsid w:val="66A22636"/>
    <w:multiLevelType w:val="hybridMultilevel"/>
    <w:tmpl w:val="59AEBA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DA3DED"/>
    <w:multiLevelType w:val="hybridMultilevel"/>
    <w:tmpl w:val="E8D4BF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72200"/>
    <w:multiLevelType w:val="hybridMultilevel"/>
    <w:tmpl w:val="7CE26722"/>
    <w:lvl w:ilvl="0" w:tplc="0DDE3EA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06A7B"/>
    <w:multiLevelType w:val="multilevel"/>
    <w:tmpl w:val="296670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DD961E4"/>
    <w:multiLevelType w:val="multilevel"/>
    <w:tmpl w:val="BB5A11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6ECD7319"/>
    <w:multiLevelType w:val="hybridMultilevel"/>
    <w:tmpl w:val="A6B61D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6C4A37"/>
    <w:multiLevelType w:val="hybridMultilevel"/>
    <w:tmpl w:val="ADE4A0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6"/>
  </w:num>
  <w:num w:numId="3">
    <w:abstractNumId w:val="15"/>
  </w:num>
  <w:num w:numId="4">
    <w:abstractNumId w:val="3"/>
  </w:num>
  <w:num w:numId="5">
    <w:abstractNumId w:val="5"/>
  </w:num>
  <w:num w:numId="6">
    <w:abstractNumId w:val="0"/>
  </w:num>
  <w:num w:numId="7">
    <w:abstractNumId w:val="19"/>
  </w:num>
  <w:num w:numId="8">
    <w:abstractNumId w:val="24"/>
  </w:num>
  <w:num w:numId="9">
    <w:abstractNumId w:val="22"/>
  </w:num>
  <w:num w:numId="10">
    <w:abstractNumId w:val="10"/>
  </w:num>
  <w:num w:numId="11">
    <w:abstractNumId w:val="12"/>
  </w:num>
  <w:num w:numId="12">
    <w:abstractNumId w:val="17"/>
  </w:num>
  <w:num w:numId="13">
    <w:abstractNumId w:val="11"/>
  </w:num>
  <w:num w:numId="14">
    <w:abstractNumId w:val="21"/>
  </w:num>
  <w:num w:numId="15">
    <w:abstractNumId w:val="26"/>
  </w:num>
  <w:num w:numId="16">
    <w:abstractNumId w:val="20"/>
  </w:num>
  <w:num w:numId="17">
    <w:abstractNumId w:val="16"/>
  </w:num>
  <w:num w:numId="18">
    <w:abstractNumId w:val="18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8"/>
  </w:num>
  <w:num w:numId="22">
    <w:abstractNumId w:val="14"/>
  </w:num>
  <w:num w:numId="23">
    <w:abstractNumId w:val="2"/>
  </w:num>
  <w:num w:numId="24">
    <w:abstractNumId w:val="7"/>
  </w:num>
  <w:num w:numId="25">
    <w:abstractNumId w:val="1"/>
  </w:num>
  <w:num w:numId="26">
    <w:abstractNumId w:val="13"/>
  </w:num>
  <w:num w:numId="27">
    <w:abstractNumId w:val="9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E23"/>
    <w:rsid w:val="00005391"/>
    <w:rsid w:val="0000571E"/>
    <w:rsid w:val="0001513C"/>
    <w:rsid w:val="000274A4"/>
    <w:rsid w:val="00054630"/>
    <w:rsid w:val="0008024B"/>
    <w:rsid w:val="00095483"/>
    <w:rsid w:val="000A1410"/>
    <w:rsid w:val="000C0D6B"/>
    <w:rsid w:val="000E62CF"/>
    <w:rsid w:val="000F1E00"/>
    <w:rsid w:val="000F3C02"/>
    <w:rsid w:val="00106213"/>
    <w:rsid w:val="0010759D"/>
    <w:rsid w:val="001076FD"/>
    <w:rsid w:val="00135F5A"/>
    <w:rsid w:val="0015782C"/>
    <w:rsid w:val="00161DBE"/>
    <w:rsid w:val="001761E8"/>
    <w:rsid w:val="0018590E"/>
    <w:rsid w:val="001859A6"/>
    <w:rsid w:val="00187845"/>
    <w:rsid w:val="001951B7"/>
    <w:rsid w:val="001A5F84"/>
    <w:rsid w:val="001C4AF4"/>
    <w:rsid w:val="001C58B6"/>
    <w:rsid w:val="001D0959"/>
    <w:rsid w:val="001D2FA8"/>
    <w:rsid w:val="001E42C9"/>
    <w:rsid w:val="001E4A3E"/>
    <w:rsid w:val="001E73E5"/>
    <w:rsid w:val="00205C4C"/>
    <w:rsid w:val="00207C8F"/>
    <w:rsid w:val="00214398"/>
    <w:rsid w:val="002144D8"/>
    <w:rsid w:val="002169E2"/>
    <w:rsid w:val="00223C67"/>
    <w:rsid w:val="0022783C"/>
    <w:rsid w:val="00230655"/>
    <w:rsid w:val="00244B4E"/>
    <w:rsid w:val="002570B4"/>
    <w:rsid w:val="00261349"/>
    <w:rsid w:val="0027329A"/>
    <w:rsid w:val="00273F67"/>
    <w:rsid w:val="00280C4C"/>
    <w:rsid w:val="00283621"/>
    <w:rsid w:val="002A1B28"/>
    <w:rsid w:val="002A1D4D"/>
    <w:rsid w:val="002A5495"/>
    <w:rsid w:val="002A6640"/>
    <w:rsid w:val="002B2305"/>
    <w:rsid w:val="002C7960"/>
    <w:rsid w:val="002F1002"/>
    <w:rsid w:val="00314AB1"/>
    <w:rsid w:val="003209D2"/>
    <w:rsid w:val="00327E46"/>
    <w:rsid w:val="00331811"/>
    <w:rsid w:val="00343B6D"/>
    <w:rsid w:val="00353836"/>
    <w:rsid w:val="00363618"/>
    <w:rsid w:val="00363CEC"/>
    <w:rsid w:val="00375A75"/>
    <w:rsid w:val="00385A3B"/>
    <w:rsid w:val="003E4518"/>
    <w:rsid w:val="003F3BCD"/>
    <w:rsid w:val="003F6486"/>
    <w:rsid w:val="00401CE0"/>
    <w:rsid w:val="00406E23"/>
    <w:rsid w:val="004161B9"/>
    <w:rsid w:val="004432DA"/>
    <w:rsid w:val="004501EC"/>
    <w:rsid w:val="0046235F"/>
    <w:rsid w:val="00467AEA"/>
    <w:rsid w:val="00472345"/>
    <w:rsid w:val="00480CCF"/>
    <w:rsid w:val="004861AF"/>
    <w:rsid w:val="0049519F"/>
    <w:rsid w:val="004A174A"/>
    <w:rsid w:val="004A7ED3"/>
    <w:rsid w:val="004B7894"/>
    <w:rsid w:val="004C1E77"/>
    <w:rsid w:val="004C3049"/>
    <w:rsid w:val="004D2F9F"/>
    <w:rsid w:val="004D57D5"/>
    <w:rsid w:val="0051329E"/>
    <w:rsid w:val="00524DA0"/>
    <w:rsid w:val="00542C68"/>
    <w:rsid w:val="00547CD5"/>
    <w:rsid w:val="0057208F"/>
    <w:rsid w:val="005739E1"/>
    <w:rsid w:val="00574B7B"/>
    <w:rsid w:val="0057662B"/>
    <w:rsid w:val="00582F58"/>
    <w:rsid w:val="00586BE5"/>
    <w:rsid w:val="0059659B"/>
    <w:rsid w:val="00597D43"/>
    <w:rsid w:val="005D333A"/>
    <w:rsid w:val="005F15CE"/>
    <w:rsid w:val="005F1ED6"/>
    <w:rsid w:val="005F6F46"/>
    <w:rsid w:val="005F7985"/>
    <w:rsid w:val="00600DA5"/>
    <w:rsid w:val="00614EC6"/>
    <w:rsid w:val="006220F1"/>
    <w:rsid w:val="00627166"/>
    <w:rsid w:val="00662307"/>
    <w:rsid w:val="0067050C"/>
    <w:rsid w:val="0067177F"/>
    <w:rsid w:val="006904E2"/>
    <w:rsid w:val="0069462E"/>
    <w:rsid w:val="006B6DBD"/>
    <w:rsid w:val="006C1225"/>
    <w:rsid w:val="006C1B99"/>
    <w:rsid w:val="006C44A5"/>
    <w:rsid w:val="006C5AD6"/>
    <w:rsid w:val="0071254A"/>
    <w:rsid w:val="00714D91"/>
    <w:rsid w:val="00735CFF"/>
    <w:rsid w:val="007466A6"/>
    <w:rsid w:val="00760768"/>
    <w:rsid w:val="00776BF1"/>
    <w:rsid w:val="00786A1D"/>
    <w:rsid w:val="00794360"/>
    <w:rsid w:val="007B1FD9"/>
    <w:rsid w:val="007B53C7"/>
    <w:rsid w:val="007C4F9A"/>
    <w:rsid w:val="007C7FFC"/>
    <w:rsid w:val="007D0821"/>
    <w:rsid w:val="007D3A4E"/>
    <w:rsid w:val="007D60D9"/>
    <w:rsid w:val="007E6737"/>
    <w:rsid w:val="007F4C6A"/>
    <w:rsid w:val="007F7E34"/>
    <w:rsid w:val="0080582C"/>
    <w:rsid w:val="008076AF"/>
    <w:rsid w:val="00817861"/>
    <w:rsid w:val="00825111"/>
    <w:rsid w:val="00844FB3"/>
    <w:rsid w:val="00845565"/>
    <w:rsid w:val="00846655"/>
    <w:rsid w:val="00864022"/>
    <w:rsid w:val="00864D89"/>
    <w:rsid w:val="00871411"/>
    <w:rsid w:val="008738F1"/>
    <w:rsid w:val="00873DFE"/>
    <w:rsid w:val="00891896"/>
    <w:rsid w:val="00894738"/>
    <w:rsid w:val="00894E04"/>
    <w:rsid w:val="008A7B51"/>
    <w:rsid w:val="008B15E8"/>
    <w:rsid w:val="008B6629"/>
    <w:rsid w:val="008D1476"/>
    <w:rsid w:val="008D3337"/>
    <w:rsid w:val="008F46EC"/>
    <w:rsid w:val="008F75C9"/>
    <w:rsid w:val="00900415"/>
    <w:rsid w:val="009016AA"/>
    <w:rsid w:val="00906AD7"/>
    <w:rsid w:val="0093562E"/>
    <w:rsid w:val="00945B39"/>
    <w:rsid w:val="0096251F"/>
    <w:rsid w:val="0097173F"/>
    <w:rsid w:val="00976B3A"/>
    <w:rsid w:val="009774D2"/>
    <w:rsid w:val="00987648"/>
    <w:rsid w:val="009A0C58"/>
    <w:rsid w:val="009B0710"/>
    <w:rsid w:val="009B262E"/>
    <w:rsid w:val="009C13FB"/>
    <w:rsid w:val="009D10E6"/>
    <w:rsid w:val="009D38DD"/>
    <w:rsid w:val="009E65C5"/>
    <w:rsid w:val="00A00C3A"/>
    <w:rsid w:val="00A16C75"/>
    <w:rsid w:val="00A22BC3"/>
    <w:rsid w:val="00A275D8"/>
    <w:rsid w:val="00A3138A"/>
    <w:rsid w:val="00A31D62"/>
    <w:rsid w:val="00A629FA"/>
    <w:rsid w:val="00A76866"/>
    <w:rsid w:val="00A76887"/>
    <w:rsid w:val="00A81C43"/>
    <w:rsid w:val="00A90063"/>
    <w:rsid w:val="00A91D4E"/>
    <w:rsid w:val="00AA5EC9"/>
    <w:rsid w:val="00AB72C3"/>
    <w:rsid w:val="00AE6DB7"/>
    <w:rsid w:val="00B07719"/>
    <w:rsid w:val="00B171BC"/>
    <w:rsid w:val="00B372A7"/>
    <w:rsid w:val="00B46694"/>
    <w:rsid w:val="00B46F69"/>
    <w:rsid w:val="00B64715"/>
    <w:rsid w:val="00B77486"/>
    <w:rsid w:val="00B803CD"/>
    <w:rsid w:val="00B90F28"/>
    <w:rsid w:val="00BB4BEA"/>
    <w:rsid w:val="00BB5F7A"/>
    <w:rsid w:val="00BC25A8"/>
    <w:rsid w:val="00BE1557"/>
    <w:rsid w:val="00BE3E38"/>
    <w:rsid w:val="00BE46CC"/>
    <w:rsid w:val="00BE64C4"/>
    <w:rsid w:val="00BF15DA"/>
    <w:rsid w:val="00C057E8"/>
    <w:rsid w:val="00C076AB"/>
    <w:rsid w:val="00C10294"/>
    <w:rsid w:val="00C13693"/>
    <w:rsid w:val="00C156C2"/>
    <w:rsid w:val="00C15B2C"/>
    <w:rsid w:val="00C22720"/>
    <w:rsid w:val="00C332BE"/>
    <w:rsid w:val="00C40FCE"/>
    <w:rsid w:val="00C44E22"/>
    <w:rsid w:val="00C467E0"/>
    <w:rsid w:val="00C534A0"/>
    <w:rsid w:val="00C60658"/>
    <w:rsid w:val="00C65762"/>
    <w:rsid w:val="00C66A5C"/>
    <w:rsid w:val="00C66BCB"/>
    <w:rsid w:val="00C7011C"/>
    <w:rsid w:val="00C73C08"/>
    <w:rsid w:val="00C73EB3"/>
    <w:rsid w:val="00C818BC"/>
    <w:rsid w:val="00C8550C"/>
    <w:rsid w:val="00C96D0B"/>
    <w:rsid w:val="00CB412E"/>
    <w:rsid w:val="00CD653A"/>
    <w:rsid w:val="00CE0A7F"/>
    <w:rsid w:val="00CE7F15"/>
    <w:rsid w:val="00CF6335"/>
    <w:rsid w:val="00D01A06"/>
    <w:rsid w:val="00D026A0"/>
    <w:rsid w:val="00D11D10"/>
    <w:rsid w:val="00D12F07"/>
    <w:rsid w:val="00D17348"/>
    <w:rsid w:val="00D246A0"/>
    <w:rsid w:val="00D26B19"/>
    <w:rsid w:val="00D4605B"/>
    <w:rsid w:val="00D502BE"/>
    <w:rsid w:val="00D5162A"/>
    <w:rsid w:val="00D64058"/>
    <w:rsid w:val="00D70CEE"/>
    <w:rsid w:val="00D7149A"/>
    <w:rsid w:val="00DA319C"/>
    <w:rsid w:val="00DB0543"/>
    <w:rsid w:val="00DC617D"/>
    <w:rsid w:val="00DE741B"/>
    <w:rsid w:val="00DF11B7"/>
    <w:rsid w:val="00DF7170"/>
    <w:rsid w:val="00DF7D0B"/>
    <w:rsid w:val="00E0111B"/>
    <w:rsid w:val="00E12DAE"/>
    <w:rsid w:val="00E212ED"/>
    <w:rsid w:val="00E25325"/>
    <w:rsid w:val="00E43B27"/>
    <w:rsid w:val="00E46507"/>
    <w:rsid w:val="00E5135E"/>
    <w:rsid w:val="00E76FF8"/>
    <w:rsid w:val="00E9126E"/>
    <w:rsid w:val="00EC5EC8"/>
    <w:rsid w:val="00EC6169"/>
    <w:rsid w:val="00ED3AD4"/>
    <w:rsid w:val="00EE3221"/>
    <w:rsid w:val="00EE4B4F"/>
    <w:rsid w:val="00F1005C"/>
    <w:rsid w:val="00F15DC7"/>
    <w:rsid w:val="00F23522"/>
    <w:rsid w:val="00F24B55"/>
    <w:rsid w:val="00F25C94"/>
    <w:rsid w:val="00F365C7"/>
    <w:rsid w:val="00F40C0C"/>
    <w:rsid w:val="00F411CA"/>
    <w:rsid w:val="00F612D0"/>
    <w:rsid w:val="00F61827"/>
    <w:rsid w:val="00F65F63"/>
    <w:rsid w:val="00F83FCF"/>
    <w:rsid w:val="00F9732A"/>
    <w:rsid w:val="00FA796F"/>
    <w:rsid w:val="00FC1F63"/>
    <w:rsid w:val="00FC4415"/>
    <w:rsid w:val="00FC51A5"/>
    <w:rsid w:val="00FC5D45"/>
    <w:rsid w:val="00FF3AD6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EAD99"/>
  <w15:docId w15:val="{B3090A59-D03A-4CB9-92C7-54D2C7EE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73C08"/>
  </w:style>
  <w:style w:type="paragraph" w:styleId="Altbilgi">
    <w:name w:val="footer"/>
    <w:basedOn w:val="Normal"/>
    <w:link w:val="Al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73C08"/>
  </w:style>
  <w:style w:type="paragraph" w:styleId="ListeParagraf">
    <w:name w:val="List Paragraph"/>
    <w:basedOn w:val="Normal"/>
    <w:uiPriority w:val="34"/>
    <w:qFormat/>
    <w:rsid w:val="00C73C0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220F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20F1"/>
    <w:rPr>
      <w:rFonts w:ascii="Segoe UI" w:eastAsia="Times New Roman" w:hAnsi="Segoe UI" w:cs="Segoe UI"/>
      <w:sz w:val="18"/>
      <w:szCs w:val="1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63618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39"/>
    <w:rsid w:val="008F4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62716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27166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2716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2716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2716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3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5FFB1-93B3-4801-B06E-2EF7448BA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Halime Kaplan</dc:creator>
  <cp:lastModifiedBy>fnkjdfnv jksdnvl</cp:lastModifiedBy>
  <cp:revision>73</cp:revision>
  <cp:lastPrinted>2017-11-10T11:13:00Z</cp:lastPrinted>
  <dcterms:created xsi:type="dcterms:W3CDTF">2017-11-20T12:11:00Z</dcterms:created>
  <dcterms:modified xsi:type="dcterms:W3CDTF">2018-04-04T11:59:00Z</dcterms:modified>
</cp:coreProperties>
</file>