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C112" w14:textId="76DC8727" w:rsidR="00F40245" w:rsidRPr="00FA5BEA" w:rsidRDefault="00FA5BEA" w:rsidP="00060F9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BEA">
        <w:rPr>
          <w:rFonts w:ascii="Times New Roman" w:hAnsi="Times New Roman" w:cs="Times New Roman"/>
          <w:b/>
          <w:bCs/>
          <w:sz w:val="28"/>
          <w:szCs w:val="28"/>
        </w:rPr>
        <w:t>PAMUKKALE ÜNİ</w:t>
      </w:r>
      <w:bookmarkStart w:id="0" w:name="_GoBack"/>
      <w:bookmarkEnd w:id="0"/>
      <w:r w:rsidRPr="00FA5BEA">
        <w:rPr>
          <w:rFonts w:ascii="Times New Roman" w:hAnsi="Times New Roman" w:cs="Times New Roman"/>
          <w:b/>
          <w:bCs/>
          <w:sz w:val="28"/>
          <w:szCs w:val="28"/>
        </w:rPr>
        <w:t>VERSİTESİ İLAHİYAT FAKÜLTESİ</w:t>
      </w:r>
      <w:r w:rsidR="008E5468" w:rsidRPr="00FA5B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BEA">
        <w:rPr>
          <w:rFonts w:ascii="Times New Roman" w:hAnsi="Times New Roman" w:cs="Times New Roman"/>
          <w:b/>
          <w:bCs/>
          <w:sz w:val="28"/>
          <w:szCs w:val="28"/>
        </w:rPr>
        <w:t>BİRİM KALİTE TAKVİMİ (2025–2026)</w:t>
      </w:r>
    </w:p>
    <w:tbl>
      <w:tblPr>
        <w:tblW w:w="144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853"/>
        <w:gridCol w:w="708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060F9E" w:rsidRPr="00060F9E" w14:paraId="078FD6D3" w14:textId="77777777" w:rsidTr="00060F9E">
        <w:tc>
          <w:tcPr>
            <w:tcW w:w="3968" w:type="dxa"/>
          </w:tcPr>
          <w:p w14:paraId="4D3DB3F1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Faaliyet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853" w:type="dxa"/>
          </w:tcPr>
          <w:p w14:paraId="532D0DAD" w14:textId="2DEC5A10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Eyl</w:t>
            </w:r>
          </w:p>
        </w:tc>
        <w:tc>
          <w:tcPr>
            <w:tcW w:w="708" w:type="dxa"/>
          </w:tcPr>
          <w:p w14:paraId="0272799F" w14:textId="64EC1266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Eki</w:t>
            </w:r>
          </w:p>
        </w:tc>
        <w:tc>
          <w:tcPr>
            <w:tcW w:w="709" w:type="dxa"/>
          </w:tcPr>
          <w:p w14:paraId="7CB07F15" w14:textId="1AE8C763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Kas</w:t>
            </w:r>
          </w:p>
        </w:tc>
        <w:tc>
          <w:tcPr>
            <w:tcW w:w="851" w:type="dxa"/>
          </w:tcPr>
          <w:p w14:paraId="1A083CEC" w14:textId="7E96EB0E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  <w:tc>
          <w:tcPr>
            <w:tcW w:w="850" w:type="dxa"/>
          </w:tcPr>
          <w:p w14:paraId="4915F0B1" w14:textId="53BD2FD1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Oca</w:t>
            </w:r>
          </w:p>
        </w:tc>
        <w:tc>
          <w:tcPr>
            <w:tcW w:w="851" w:type="dxa"/>
          </w:tcPr>
          <w:p w14:paraId="69BF90A9" w14:textId="0605692C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Şub</w:t>
            </w:r>
            <w:proofErr w:type="spellEnd"/>
          </w:p>
        </w:tc>
        <w:tc>
          <w:tcPr>
            <w:tcW w:w="850" w:type="dxa"/>
          </w:tcPr>
          <w:p w14:paraId="751DA5D7" w14:textId="5BBCCAEC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</w:tc>
        <w:tc>
          <w:tcPr>
            <w:tcW w:w="851" w:type="dxa"/>
          </w:tcPr>
          <w:p w14:paraId="0D703261" w14:textId="419DB48A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Nis</w:t>
            </w:r>
          </w:p>
        </w:tc>
        <w:tc>
          <w:tcPr>
            <w:tcW w:w="992" w:type="dxa"/>
          </w:tcPr>
          <w:p w14:paraId="24495DBA" w14:textId="31316956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992" w:type="dxa"/>
          </w:tcPr>
          <w:p w14:paraId="2D9D5BAC" w14:textId="325004C6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Haz</w:t>
            </w:r>
          </w:p>
        </w:tc>
        <w:tc>
          <w:tcPr>
            <w:tcW w:w="992" w:type="dxa"/>
          </w:tcPr>
          <w:p w14:paraId="08D2AAAE" w14:textId="57A65D4F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Tem</w:t>
            </w:r>
          </w:p>
        </w:tc>
        <w:tc>
          <w:tcPr>
            <w:tcW w:w="993" w:type="dxa"/>
          </w:tcPr>
          <w:p w14:paraId="14EA9CD8" w14:textId="2578A9AF" w:rsidR="00F40245" w:rsidRPr="00060F9E" w:rsidRDefault="00060F9E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Ağu</w:t>
            </w:r>
            <w:proofErr w:type="spellEnd"/>
          </w:p>
        </w:tc>
      </w:tr>
      <w:tr w:rsidR="00060F9E" w:rsidRPr="00060F9E" w14:paraId="00F2F0D7" w14:textId="77777777" w:rsidTr="00060F9E">
        <w:trPr>
          <w:trHeight w:val="531"/>
        </w:trPr>
        <w:tc>
          <w:tcPr>
            <w:tcW w:w="3968" w:type="dxa"/>
          </w:tcPr>
          <w:p w14:paraId="343113A7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Takvim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İçin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Faaliyet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Planlanması</w:t>
            </w:r>
            <w:proofErr w:type="spellEnd"/>
          </w:p>
        </w:tc>
        <w:tc>
          <w:tcPr>
            <w:tcW w:w="853" w:type="dxa"/>
          </w:tcPr>
          <w:p w14:paraId="59CBAD95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5CF04A4" w14:textId="1C6336EC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F20DC7" w14:textId="253EC385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074B0E" w14:textId="73DF793D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D74807" w14:textId="5F3B14A4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F31C9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6A9DBEB3" w14:textId="7893BE9A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A9C90C" w14:textId="570410C8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29A0A" w14:textId="5204A5CB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C52D1" w14:textId="17592E1F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1E5F4" w14:textId="534B18C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8FAD29" w14:textId="03026902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71C59214" w14:textId="77777777" w:rsidTr="00060F9E">
        <w:tc>
          <w:tcPr>
            <w:tcW w:w="3968" w:type="dxa"/>
          </w:tcPr>
          <w:p w14:paraId="030E0DCC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Akışları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Tanımları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Dokümantasyonun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Gözden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Geçirilmesi</w:t>
            </w:r>
            <w:proofErr w:type="spellEnd"/>
          </w:p>
        </w:tc>
        <w:tc>
          <w:tcPr>
            <w:tcW w:w="853" w:type="dxa"/>
          </w:tcPr>
          <w:p w14:paraId="4D340C99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60D4257A" w14:textId="0C5C7C43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AEAD62" w14:textId="5317BE33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3E704D" w14:textId="50E89CA4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6722CC" w14:textId="06CE31EC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AECA5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2966552" w14:textId="2F5DE541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B9C736" w14:textId="4030C322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C6D4F" w14:textId="29BAC4FF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A51EE" w14:textId="7D2435B6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45F651" w14:textId="456E1814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077FFB" w14:textId="348AA1CD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0F821028" w14:textId="77777777" w:rsidTr="00060F9E">
        <w:tc>
          <w:tcPr>
            <w:tcW w:w="3968" w:type="dxa"/>
          </w:tcPr>
          <w:p w14:paraId="4381F78F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Komisyonu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Toplantısı</w:t>
            </w:r>
            <w:proofErr w:type="spellEnd"/>
          </w:p>
        </w:tc>
        <w:tc>
          <w:tcPr>
            <w:tcW w:w="853" w:type="dxa"/>
          </w:tcPr>
          <w:p w14:paraId="6C03112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6B839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8C64AA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2A0039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7363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C8B075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72263A5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9F50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9CF1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B162C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3E8E4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E3CED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48E3D9A2" w14:textId="77777777" w:rsidTr="00060F9E">
        <w:tc>
          <w:tcPr>
            <w:tcW w:w="3968" w:type="dxa"/>
          </w:tcPr>
          <w:p w14:paraId="0BB2750C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Danışma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Toplantıları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İç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Paydaş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14:paraId="58410EC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E08B5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F2290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5EDB57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8920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E77FC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1E79B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31568C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2D221A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6314D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31C8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0B19A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38692F92" w14:textId="77777777" w:rsidTr="00FA5BEA">
        <w:trPr>
          <w:trHeight w:val="497"/>
        </w:trPr>
        <w:tc>
          <w:tcPr>
            <w:tcW w:w="3968" w:type="dxa"/>
          </w:tcPr>
          <w:p w14:paraId="6820FE01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Anketleri</w:t>
            </w:r>
            <w:proofErr w:type="spellEnd"/>
          </w:p>
        </w:tc>
        <w:tc>
          <w:tcPr>
            <w:tcW w:w="853" w:type="dxa"/>
          </w:tcPr>
          <w:p w14:paraId="54BD6A9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B00BB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BE169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47D29" w14:textId="26384B04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BF27F7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119FF9" w14:textId="3B2A7B16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2EAD4" w14:textId="42C11680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67728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25327" w14:textId="048915A1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5CE76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25DA9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3ED47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5F20D8EC" w14:textId="77777777" w:rsidTr="00060F9E">
        <w:tc>
          <w:tcPr>
            <w:tcW w:w="3968" w:type="dxa"/>
          </w:tcPr>
          <w:p w14:paraId="3652CE2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İlişkilerinin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Değerlendirilmesi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Anket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İzleme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vb.)</w:t>
            </w:r>
          </w:p>
        </w:tc>
        <w:tc>
          <w:tcPr>
            <w:tcW w:w="853" w:type="dxa"/>
          </w:tcPr>
          <w:p w14:paraId="21BC81E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CFF718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4749C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E747D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BCD5EF" w14:textId="283E34BF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F67F3D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2338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80AE1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4A571" w14:textId="12125AB9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6BCA2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36F570" w14:textId="711F3BFB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7872973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0E0496D2" w14:textId="77777777" w:rsidTr="00060F9E">
        <w:tc>
          <w:tcPr>
            <w:tcW w:w="3968" w:type="dxa"/>
          </w:tcPr>
          <w:p w14:paraId="0A2EC6F4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PUKÖ-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İyileştirme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Çalışmalarının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Planlanması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Anketler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Raporlar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, Geri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Bildirimler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14:paraId="3F9343BA" w14:textId="50E29A4C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99FC2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C40B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FC45D6" w14:textId="149BFDC9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FFEE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B2CDC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8DB18C" w14:textId="1A0C2636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1E128B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E4D58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E10B2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52F3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A1CB64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1EFF338F" w14:textId="77777777" w:rsidTr="00060F9E">
        <w:tc>
          <w:tcPr>
            <w:tcW w:w="3968" w:type="dxa"/>
          </w:tcPr>
          <w:p w14:paraId="611AA172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Sayfasının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Güncelliğinin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Edilmesi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Güvencesi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14:paraId="55B0843B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6FCDA1E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8E5E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2961D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9AECB7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477F52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3EC39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8A1C8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4338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E920B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85377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BC6A6F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4C5306E6" w14:textId="77777777" w:rsidTr="00060F9E">
        <w:trPr>
          <w:trHeight w:val="458"/>
        </w:trPr>
        <w:tc>
          <w:tcPr>
            <w:tcW w:w="3968" w:type="dxa"/>
          </w:tcPr>
          <w:p w14:paraId="3F69C93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Öz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Raporlarının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  <w:proofErr w:type="spellEnd"/>
          </w:p>
        </w:tc>
        <w:tc>
          <w:tcPr>
            <w:tcW w:w="853" w:type="dxa"/>
          </w:tcPr>
          <w:p w14:paraId="585A36A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EE6F9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3AE68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AB264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E966F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ECE8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67DAB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56FD46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5222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B1F3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9A131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DA5DF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470C40C5" w14:textId="77777777" w:rsidTr="00060F9E">
        <w:tc>
          <w:tcPr>
            <w:tcW w:w="3968" w:type="dxa"/>
          </w:tcPr>
          <w:p w14:paraId="283C744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Stratejik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Verilerinin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Güncellenmesi</w:t>
            </w:r>
            <w:proofErr w:type="spellEnd"/>
          </w:p>
        </w:tc>
        <w:tc>
          <w:tcPr>
            <w:tcW w:w="853" w:type="dxa"/>
          </w:tcPr>
          <w:p w14:paraId="3246AA8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07EC5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03429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1D708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73635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B7724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A6D32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FF20B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97B48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5458E" w14:textId="6C53B774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7A408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09B909" w14:textId="62B1C1B1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60F9E" w:rsidRPr="00060F9E" w14:paraId="217B7B35" w14:textId="77777777" w:rsidTr="00060F9E">
        <w:tc>
          <w:tcPr>
            <w:tcW w:w="3968" w:type="dxa"/>
          </w:tcPr>
          <w:p w14:paraId="3C1DAFBE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Faaliyet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Raporlarının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  <w:proofErr w:type="spellEnd"/>
          </w:p>
        </w:tc>
        <w:tc>
          <w:tcPr>
            <w:tcW w:w="853" w:type="dxa"/>
          </w:tcPr>
          <w:p w14:paraId="59EBCE4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54A9B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FEE4D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9DB10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9DE1E4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FBB13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E89A2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6F74C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F0A19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932FD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ED48B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4CD45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626855F4" w14:textId="77777777" w:rsidTr="00060F9E">
        <w:tc>
          <w:tcPr>
            <w:tcW w:w="3968" w:type="dxa"/>
          </w:tcPr>
          <w:p w14:paraId="1932530F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Toplumsal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Faaliyetlerinin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Değerlendirilmesi</w:t>
            </w:r>
            <w:proofErr w:type="spellEnd"/>
          </w:p>
        </w:tc>
        <w:tc>
          <w:tcPr>
            <w:tcW w:w="853" w:type="dxa"/>
          </w:tcPr>
          <w:p w14:paraId="3AA91FC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34A0B0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05246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53550C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F272F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31641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DAAC7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1620D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70EB5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AFC027A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80286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85A06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297216CF" w14:textId="77777777" w:rsidTr="00060F9E">
        <w:tc>
          <w:tcPr>
            <w:tcW w:w="3968" w:type="dxa"/>
          </w:tcPr>
          <w:p w14:paraId="57B6621B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Faaliyetlerinin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Gözden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Geçirilmesi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14:paraId="0ADE984D" w14:textId="563DBDBC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18858A6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1C6A3D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247C8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CB179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5605E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2D5246" w14:textId="26795738" w:rsidR="00F40245" w:rsidRPr="00060F9E" w:rsidRDefault="0031073C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7BA1BB9" w14:textId="3ADF17AA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C66F4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90124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D9AF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4DF9B9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F9E" w:rsidRPr="00060F9E" w14:paraId="3BDDA482" w14:textId="77777777" w:rsidTr="00060F9E">
        <w:tc>
          <w:tcPr>
            <w:tcW w:w="3968" w:type="dxa"/>
          </w:tcPr>
          <w:p w14:paraId="18E1CC8F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Takviminin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Güncellenmesi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Web’e</w:t>
            </w:r>
            <w:proofErr w:type="spellEnd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Yüklenmesi</w:t>
            </w:r>
            <w:proofErr w:type="spellEnd"/>
          </w:p>
        </w:tc>
        <w:tc>
          <w:tcPr>
            <w:tcW w:w="853" w:type="dxa"/>
          </w:tcPr>
          <w:p w14:paraId="297136C2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E7BC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F703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FB4A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B36FD8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D69C3E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34CA25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3BBC31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F79F8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6F497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20200" w14:textId="77777777" w:rsidR="00F40245" w:rsidRPr="00060F9E" w:rsidRDefault="00FA5BEA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F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B5375DF" w14:textId="77777777" w:rsidR="00F40245" w:rsidRPr="00060F9E" w:rsidRDefault="00F40245" w:rsidP="00060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AFEA0" w14:textId="4E381F0F" w:rsidR="00F40245" w:rsidRPr="00060F9E" w:rsidRDefault="00F40245" w:rsidP="00060F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F40245" w:rsidRPr="00060F9E" w:rsidSect="00FA5BEA">
      <w:pgSz w:w="15840" w:h="12240" w:orient="landscape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F9E"/>
    <w:rsid w:val="0015074B"/>
    <w:rsid w:val="0029639D"/>
    <w:rsid w:val="0031073C"/>
    <w:rsid w:val="00326F90"/>
    <w:rsid w:val="00681822"/>
    <w:rsid w:val="008E5468"/>
    <w:rsid w:val="00AA1D8D"/>
    <w:rsid w:val="00B47730"/>
    <w:rsid w:val="00CB0664"/>
    <w:rsid w:val="00F40245"/>
    <w:rsid w:val="00FA5B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1783"/>
  <w14:defaultImageDpi w14:val="300"/>
  <w15:docId w15:val="{5A52E5E1-280E-4302-84DE-5235E80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FA8FB-105F-4970-835E-89163381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</cp:lastModifiedBy>
  <cp:revision>2</cp:revision>
  <dcterms:created xsi:type="dcterms:W3CDTF">2025-10-16T05:39:00Z</dcterms:created>
  <dcterms:modified xsi:type="dcterms:W3CDTF">2025-10-16T05:39:00Z</dcterms:modified>
  <cp:category/>
</cp:coreProperties>
</file>