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03" w:rsidRPr="006B5803" w:rsidRDefault="00986D8F" w:rsidP="006B5803">
      <w:pPr>
        <w:pStyle w:val="GvdeMetni"/>
        <w:jc w:val="center"/>
        <w:rPr>
          <w:b/>
        </w:rPr>
      </w:pPr>
      <w:bookmarkStart w:id="0" w:name="_GoBack"/>
      <w:bookmarkEnd w:id="0"/>
      <w:r w:rsidRPr="006B5803">
        <w:rPr>
          <w:b/>
        </w:rPr>
        <w:t xml:space="preserve">PAMUKKALE ÜNİVERSİTESİ REKTÖRLÜĞÜ </w:t>
      </w:r>
    </w:p>
    <w:p w:rsidR="00685C59" w:rsidRPr="006B5803" w:rsidRDefault="006B5803" w:rsidP="006B5803">
      <w:pPr>
        <w:pStyle w:val="GvdeMetni"/>
        <w:jc w:val="center"/>
        <w:rPr>
          <w:b/>
        </w:rPr>
      </w:pPr>
      <w:r w:rsidRPr="006B5803">
        <w:rPr>
          <w:b/>
        </w:rPr>
        <w:t>GEÇİCİ GÖREVLENDİRME</w:t>
      </w:r>
      <w:r w:rsidR="00986D8F" w:rsidRPr="006B5803">
        <w:rPr>
          <w:b/>
        </w:rPr>
        <w:t xml:space="preserve"> TALEP FORMU</w:t>
      </w:r>
    </w:p>
    <w:p w:rsidR="00685C59" w:rsidRDefault="00685C59">
      <w:pPr>
        <w:pStyle w:val="GvdeMetni"/>
        <w:spacing w:before="3"/>
        <w:rPr>
          <w:b/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4039"/>
        <w:gridCol w:w="2055"/>
      </w:tblGrid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TC. KİMLİK NO</w:t>
            </w:r>
          </w:p>
        </w:tc>
        <w:tc>
          <w:tcPr>
            <w:tcW w:w="4039" w:type="dxa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  <w:vMerge w:val="restart"/>
          </w:tcPr>
          <w:p w:rsidR="00685C59" w:rsidRDefault="00685C59">
            <w:pPr>
              <w:pStyle w:val="TableParagraph"/>
              <w:rPr>
                <w:b/>
              </w:rPr>
            </w:pPr>
          </w:p>
          <w:p w:rsidR="00685C59" w:rsidRDefault="00685C59">
            <w:pPr>
              <w:pStyle w:val="TableParagraph"/>
              <w:rPr>
                <w:b/>
              </w:rPr>
            </w:pPr>
          </w:p>
          <w:p w:rsidR="00685C59" w:rsidRDefault="00685C59">
            <w:pPr>
              <w:pStyle w:val="TableParagraph"/>
              <w:rPr>
                <w:b/>
              </w:rPr>
            </w:pPr>
          </w:p>
          <w:p w:rsidR="00685C59" w:rsidRDefault="00685C5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85C59" w:rsidRDefault="00986D8F">
            <w:pPr>
              <w:pStyle w:val="TableParagraph"/>
              <w:spacing w:before="1"/>
              <w:ind w:left="539"/>
            </w:pPr>
            <w:r>
              <w:t>FOTOĞRAF</w:t>
            </w: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ADI SOYADI</w:t>
            </w:r>
          </w:p>
        </w:tc>
        <w:tc>
          <w:tcPr>
            <w:tcW w:w="4039" w:type="dxa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685C59" w:rsidRDefault="00685C59">
            <w:pPr>
              <w:rPr>
                <w:sz w:val="2"/>
                <w:szCs w:val="2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DOĞUM YERİ</w:t>
            </w:r>
            <w:r w:rsidR="00C357E1">
              <w:t>/TARİHİ</w:t>
            </w:r>
          </w:p>
        </w:tc>
        <w:tc>
          <w:tcPr>
            <w:tcW w:w="4039" w:type="dxa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685C59" w:rsidRDefault="00685C59">
            <w:pPr>
              <w:rPr>
                <w:sz w:val="2"/>
                <w:szCs w:val="2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MEDENİ DURUMU</w:t>
            </w:r>
          </w:p>
        </w:tc>
        <w:tc>
          <w:tcPr>
            <w:tcW w:w="4039" w:type="dxa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685C59" w:rsidRDefault="00685C59">
            <w:pPr>
              <w:rPr>
                <w:sz w:val="2"/>
                <w:szCs w:val="2"/>
              </w:rPr>
            </w:pPr>
          </w:p>
        </w:tc>
      </w:tr>
      <w:tr w:rsidR="00685C59" w:rsidTr="00986D8F">
        <w:trPr>
          <w:trHeight w:val="586"/>
        </w:trPr>
        <w:tc>
          <w:tcPr>
            <w:tcW w:w="2837" w:type="dxa"/>
          </w:tcPr>
          <w:p w:rsidR="00685C59" w:rsidRDefault="00986D8F" w:rsidP="00986D8F">
            <w:pPr>
              <w:pStyle w:val="AralkYok"/>
            </w:pPr>
            <w:r>
              <w:t>ASKERLİK DURUMU</w:t>
            </w:r>
          </w:p>
          <w:p w:rsidR="00685C59" w:rsidRDefault="00986D8F" w:rsidP="00986D8F">
            <w:pPr>
              <w:pStyle w:val="AralkYok"/>
            </w:pPr>
            <w:r>
              <w:t>BAŞLAMA BİTİŞ</w:t>
            </w:r>
            <w:r w:rsidR="001B58CA">
              <w:t xml:space="preserve"> TARİHİ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1B58CA">
            <w:pPr>
              <w:pStyle w:val="TableParagraph"/>
              <w:spacing w:before="191" w:line="251" w:lineRule="exact"/>
              <w:ind w:left="38"/>
            </w:pPr>
            <w:r>
              <w:t>ADRES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CEP TEL.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ÖĞRENİM DURUMU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560"/>
        </w:trPr>
        <w:tc>
          <w:tcPr>
            <w:tcW w:w="2837" w:type="dxa"/>
          </w:tcPr>
          <w:p w:rsidR="00685C59" w:rsidRDefault="00986D8F">
            <w:pPr>
              <w:pStyle w:val="TableParagraph"/>
              <w:spacing w:line="265" w:lineRule="exact"/>
              <w:ind w:left="38"/>
            </w:pPr>
            <w:r>
              <w:t>GÖREV YAPTIĞI</w:t>
            </w:r>
          </w:p>
          <w:p w:rsidR="00685C59" w:rsidRDefault="00986D8F">
            <w:pPr>
              <w:pStyle w:val="TableParagraph"/>
              <w:spacing w:before="22" w:line="254" w:lineRule="exact"/>
              <w:ind w:left="38"/>
            </w:pPr>
            <w:r>
              <w:t>KURUM ADI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400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26" w:line="254" w:lineRule="exact"/>
              <w:ind w:left="38"/>
            </w:pPr>
            <w:r>
              <w:t>GÖREV YAPTIĞI BİRİMLER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HİZMET YILI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B5803" w:rsidTr="005D2E97">
        <w:trPr>
          <w:trHeight w:val="229"/>
        </w:trPr>
        <w:tc>
          <w:tcPr>
            <w:tcW w:w="2837" w:type="dxa"/>
            <w:vMerge w:val="restart"/>
          </w:tcPr>
          <w:p w:rsidR="006B5803" w:rsidRDefault="006B5803">
            <w:pPr>
              <w:pStyle w:val="TableParagraph"/>
              <w:spacing w:before="191" w:line="251" w:lineRule="exact"/>
              <w:ind w:left="38"/>
            </w:pPr>
            <w:r>
              <w:t>ADLİ VE İDARİ SORUŞTURMASI BULUNUP BULUNMADIĞI</w:t>
            </w:r>
          </w:p>
        </w:tc>
        <w:tc>
          <w:tcPr>
            <w:tcW w:w="6094" w:type="dxa"/>
            <w:gridSpan w:val="2"/>
          </w:tcPr>
          <w:p w:rsidR="006B5803" w:rsidRDefault="005D2E97" w:rsidP="00A40A88">
            <w:pPr>
              <w:pStyle w:val="TableParagraph"/>
              <w:tabs>
                <w:tab w:val="left" w:pos="855"/>
              </w:tabs>
              <w:rPr>
                <w:rFonts w:ascii="Times New Roman"/>
              </w:rPr>
            </w:pPr>
            <w:r>
              <w:rPr>
                <w:rFonts w:asci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8890</wp:posOffset>
                      </wp:positionV>
                      <wp:extent cx="180975" cy="1333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CDDB7" id="Dikdörtgen 7" o:spid="_x0000_s1026" style="position:absolute;margin-left:10.55pt;margin-top:.7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" fillcolor="white [3212]" strokecolor="black [3213]"/>
                  </w:pict>
                </mc:Fallback>
              </mc:AlternateContent>
            </w:r>
            <w:r>
              <w:rPr>
                <w:rFonts w:asci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1934209</wp:posOffset>
                      </wp:positionH>
                      <wp:positionV relativeFrom="paragraph">
                        <wp:posOffset>8890</wp:posOffset>
                      </wp:positionV>
                      <wp:extent cx="161925" cy="1333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EC129" id="Dikdörtgen 10" o:spid="_x0000_s1026" style="position:absolute;margin-left:152.3pt;margin-top:.7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" fillcolor="white [3212]" strokecolor="black [3213]"/>
                  </w:pict>
                </mc:Fallback>
              </mc:AlternateContent>
            </w:r>
            <w:r>
              <w:rPr>
                <w:rFonts w:ascii="Times New Roman"/>
              </w:rPr>
              <w:t xml:space="preserve">   </w:t>
            </w:r>
            <w:r w:rsidR="00676CFF">
              <w:rPr>
                <w:rFonts w:ascii="Times New Roman"/>
              </w:rPr>
              <w:t xml:space="preserve">       </w:t>
            </w:r>
            <w:r w:rsidR="006B5803">
              <w:rPr>
                <w:rFonts w:ascii="Times New Roman"/>
              </w:rPr>
              <w:t xml:space="preserve">EVET                                        </w:t>
            </w:r>
            <w:r>
              <w:rPr>
                <w:rFonts w:ascii="Times New Roman"/>
              </w:rPr>
              <w:t xml:space="preserve"> </w:t>
            </w:r>
            <w:r w:rsidR="006B5803">
              <w:rPr>
                <w:rFonts w:ascii="Times New Roman"/>
              </w:rPr>
              <w:t>HAYIR</w:t>
            </w:r>
          </w:p>
        </w:tc>
      </w:tr>
      <w:tr w:rsidR="006B5803" w:rsidTr="005D2E97">
        <w:trPr>
          <w:trHeight w:val="460"/>
        </w:trPr>
        <w:tc>
          <w:tcPr>
            <w:tcW w:w="2837" w:type="dxa"/>
            <w:vMerge/>
          </w:tcPr>
          <w:p w:rsidR="006B5803" w:rsidRDefault="006B5803">
            <w:pPr>
              <w:pStyle w:val="TableParagraph"/>
              <w:spacing w:before="191" w:line="251" w:lineRule="exact"/>
              <w:ind w:left="38"/>
            </w:pPr>
          </w:p>
        </w:tc>
        <w:tc>
          <w:tcPr>
            <w:tcW w:w="6094" w:type="dxa"/>
            <w:gridSpan w:val="2"/>
          </w:tcPr>
          <w:p w:rsidR="006B5803" w:rsidRPr="006B5803" w:rsidRDefault="006B580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580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6B5803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  <w:proofErr w:type="gramEnd"/>
            <w:r w:rsidRPr="006B5803">
              <w:rPr>
                <w:rFonts w:ascii="Times New Roman" w:hAnsi="Times New Roman" w:cs="Times New Roman"/>
                <w:sz w:val="18"/>
                <w:szCs w:val="18"/>
              </w:rPr>
              <w:t xml:space="preserve"> ise açıklayınız.)</w:t>
            </w: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6B5803">
            <w:pPr>
              <w:pStyle w:val="TableParagraph"/>
              <w:spacing w:before="191" w:line="251" w:lineRule="exact"/>
              <w:ind w:left="38"/>
            </w:pPr>
            <w:r>
              <w:t>GEÇİCİ GÖREVLENDİRME GEREKÇESİ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  <w:tr w:rsidR="00685C59">
        <w:trPr>
          <w:trHeight w:val="462"/>
        </w:trPr>
        <w:tc>
          <w:tcPr>
            <w:tcW w:w="2837" w:type="dxa"/>
          </w:tcPr>
          <w:p w:rsidR="00685C59" w:rsidRDefault="00986D8F">
            <w:pPr>
              <w:pStyle w:val="TableParagraph"/>
              <w:spacing w:before="191" w:line="251" w:lineRule="exact"/>
              <w:ind w:left="38"/>
            </w:pPr>
            <w:r>
              <w:t>MÜRACAAT TARİHİ</w:t>
            </w:r>
          </w:p>
        </w:tc>
        <w:tc>
          <w:tcPr>
            <w:tcW w:w="6094" w:type="dxa"/>
            <w:gridSpan w:val="2"/>
          </w:tcPr>
          <w:p w:rsidR="00685C59" w:rsidRDefault="00685C59">
            <w:pPr>
              <w:pStyle w:val="TableParagraph"/>
              <w:rPr>
                <w:rFonts w:ascii="Times New Roman"/>
              </w:rPr>
            </w:pPr>
          </w:p>
        </w:tc>
      </w:tr>
    </w:tbl>
    <w:p w:rsidR="00685C59" w:rsidRDefault="00685C59">
      <w:pPr>
        <w:pStyle w:val="GvdeMetni"/>
        <w:rPr>
          <w:b/>
          <w:sz w:val="24"/>
        </w:rPr>
      </w:pPr>
    </w:p>
    <w:p w:rsidR="00685C59" w:rsidRDefault="00685C59">
      <w:pPr>
        <w:pStyle w:val="GvdeMetni"/>
        <w:rPr>
          <w:b/>
          <w:sz w:val="24"/>
        </w:rPr>
      </w:pPr>
    </w:p>
    <w:p w:rsidR="00685C59" w:rsidRDefault="00986D8F">
      <w:pPr>
        <w:pStyle w:val="GvdeMetni"/>
        <w:spacing w:before="186"/>
        <w:ind w:left="155"/>
      </w:pPr>
      <w:r>
        <w:t>EKLER:</w:t>
      </w:r>
    </w:p>
    <w:p w:rsidR="00685C59" w:rsidRDefault="006B5803">
      <w:pPr>
        <w:pStyle w:val="ListeParagraf"/>
        <w:numPr>
          <w:ilvl w:val="0"/>
          <w:numId w:val="1"/>
        </w:numPr>
        <w:tabs>
          <w:tab w:val="left" w:pos="387"/>
          <w:tab w:val="left" w:pos="7093"/>
        </w:tabs>
        <w:ind w:hanging="232"/>
      </w:pPr>
      <w:r>
        <w:t xml:space="preserve">Dilekçe                                                                                               </w:t>
      </w:r>
      <w:r w:rsidR="00986D8F">
        <w:t>Ad</w:t>
      </w:r>
      <w:r w:rsidR="00986D8F">
        <w:rPr>
          <w:spacing w:val="-1"/>
        </w:rPr>
        <w:t xml:space="preserve"> </w:t>
      </w:r>
      <w:proofErr w:type="spellStart"/>
      <w:r w:rsidR="00986D8F">
        <w:t>Soyad</w:t>
      </w:r>
      <w:proofErr w:type="spellEnd"/>
    </w:p>
    <w:p w:rsidR="006B5803" w:rsidRDefault="00676CFF" w:rsidP="006B5803">
      <w:pPr>
        <w:pStyle w:val="ListeParagraf"/>
        <w:numPr>
          <w:ilvl w:val="0"/>
          <w:numId w:val="1"/>
        </w:numPr>
        <w:tabs>
          <w:tab w:val="left" w:pos="337"/>
          <w:tab w:val="left" w:pos="7300"/>
        </w:tabs>
        <w:spacing w:line="259" w:lineRule="auto"/>
        <w:ind w:right="1603"/>
      </w:pPr>
      <w:r>
        <w:t>E-devletten HİTAP Hizmet Dökümü</w:t>
      </w:r>
      <w:r w:rsidR="006B5803">
        <w:t xml:space="preserve">                                       </w:t>
      </w:r>
      <w:r>
        <w:t xml:space="preserve">               İMZA</w:t>
      </w:r>
    </w:p>
    <w:p w:rsidR="00676CFF" w:rsidRDefault="006B5803" w:rsidP="006B5803">
      <w:pPr>
        <w:pStyle w:val="ListeParagraf"/>
        <w:numPr>
          <w:ilvl w:val="0"/>
          <w:numId w:val="1"/>
        </w:numPr>
        <w:tabs>
          <w:tab w:val="left" w:pos="337"/>
          <w:tab w:val="left" w:pos="7300"/>
        </w:tabs>
        <w:spacing w:line="259" w:lineRule="auto"/>
        <w:ind w:right="1603"/>
      </w:pPr>
      <w:r>
        <w:t>Geçici Görevlendirme Formu (3 adet)</w:t>
      </w:r>
    </w:p>
    <w:p w:rsidR="005D2E97" w:rsidRDefault="00676CFF" w:rsidP="006B5803">
      <w:pPr>
        <w:pStyle w:val="ListeParagraf"/>
        <w:numPr>
          <w:ilvl w:val="0"/>
          <w:numId w:val="1"/>
        </w:numPr>
        <w:tabs>
          <w:tab w:val="left" w:pos="337"/>
          <w:tab w:val="left" w:pos="7300"/>
        </w:tabs>
        <w:spacing w:line="259" w:lineRule="auto"/>
        <w:ind w:right="1603"/>
      </w:pPr>
      <w:r>
        <w:t>Özgeçmiş (İsteğe bağlı)</w:t>
      </w:r>
    </w:p>
    <w:p w:rsidR="00C357E1" w:rsidRDefault="00C357E1" w:rsidP="006B5803">
      <w:pPr>
        <w:pStyle w:val="ListeParagraf"/>
        <w:numPr>
          <w:ilvl w:val="0"/>
          <w:numId w:val="1"/>
        </w:numPr>
        <w:tabs>
          <w:tab w:val="left" w:pos="337"/>
          <w:tab w:val="left" w:pos="7300"/>
        </w:tabs>
        <w:spacing w:line="259" w:lineRule="auto"/>
        <w:ind w:right="1603"/>
      </w:pPr>
      <w:r>
        <w:t>Sicil Durum Belgesi**</w:t>
      </w:r>
    </w:p>
    <w:p w:rsidR="00C357E1" w:rsidRDefault="00C357E1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C357E1" w:rsidRDefault="00C357E1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C357E1" w:rsidRDefault="00C357E1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1B58CA" w:rsidRDefault="001B58CA" w:rsidP="00C357E1">
      <w:pPr>
        <w:tabs>
          <w:tab w:val="left" w:pos="337"/>
          <w:tab w:val="left" w:pos="7300"/>
        </w:tabs>
        <w:spacing w:line="259" w:lineRule="auto"/>
        <w:ind w:left="155" w:right="1603"/>
      </w:pPr>
    </w:p>
    <w:p w:rsidR="00685C59" w:rsidRDefault="0096609B" w:rsidP="00C357E1">
      <w:pPr>
        <w:tabs>
          <w:tab w:val="left" w:pos="337"/>
          <w:tab w:val="left" w:pos="7300"/>
        </w:tabs>
        <w:spacing w:line="259" w:lineRule="auto"/>
        <w:ind w:left="155" w:right="1603"/>
      </w:pPr>
      <w:r>
        <w:t>**Çalıştığı kurumdan hakkında adli-idari soruşturma olup olmadığı ile açığa</w:t>
      </w:r>
      <w:r w:rsidR="00084D0B">
        <w:t xml:space="preserve"> alınıp alınmadığına dair idari </w:t>
      </w:r>
      <w:r>
        <w:t>onaylı şekilde belge alacaktır.</w:t>
      </w:r>
      <w:r w:rsidR="00986D8F">
        <w:tab/>
      </w:r>
    </w:p>
    <w:sectPr w:rsidR="00685C59">
      <w:type w:val="continuous"/>
      <w:pgSz w:w="11910" w:h="16840"/>
      <w:pgMar w:top="480" w:right="16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44997"/>
    <w:multiLevelType w:val="hybridMultilevel"/>
    <w:tmpl w:val="E300F79C"/>
    <w:lvl w:ilvl="0" w:tplc="C90ED97E">
      <w:start w:val="1"/>
      <w:numFmt w:val="decimal"/>
      <w:lvlText w:val="%1-"/>
      <w:lvlJc w:val="left"/>
      <w:pPr>
        <w:ind w:left="386" w:hanging="231"/>
      </w:pPr>
      <w:rPr>
        <w:rFonts w:ascii="Carlito" w:eastAsia="Carlito" w:hAnsi="Carlito" w:cs="Carlito" w:hint="default"/>
        <w:w w:val="100"/>
        <w:sz w:val="22"/>
        <w:szCs w:val="22"/>
        <w:lang w:val="tr-TR" w:eastAsia="en-US" w:bidi="ar-SA"/>
      </w:rPr>
    </w:lvl>
    <w:lvl w:ilvl="1" w:tplc="68FC1ADA">
      <w:numFmt w:val="bullet"/>
      <w:lvlText w:val="•"/>
      <w:lvlJc w:val="left"/>
      <w:pPr>
        <w:ind w:left="1274" w:hanging="231"/>
      </w:pPr>
      <w:rPr>
        <w:rFonts w:hint="default"/>
        <w:lang w:val="tr-TR" w:eastAsia="en-US" w:bidi="ar-SA"/>
      </w:rPr>
    </w:lvl>
    <w:lvl w:ilvl="2" w:tplc="A56464C2">
      <w:numFmt w:val="bullet"/>
      <w:lvlText w:val="•"/>
      <w:lvlJc w:val="left"/>
      <w:pPr>
        <w:ind w:left="2169" w:hanging="231"/>
      </w:pPr>
      <w:rPr>
        <w:rFonts w:hint="default"/>
        <w:lang w:val="tr-TR" w:eastAsia="en-US" w:bidi="ar-SA"/>
      </w:rPr>
    </w:lvl>
    <w:lvl w:ilvl="3" w:tplc="C3A89706">
      <w:numFmt w:val="bullet"/>
      <w:lvlText w:val="•"/>
      <w:lvlJc w:val="left"/>
      <w:pPr>
        <w:ind w:left="3063" w:hanging="231"/>
      </w:pPr>
      <w:rPr>
        <w:rFonts w:hint="default"/>
        <w:lang w:val="tr-TR" w:eastAsia="en-US" w:bidi="ar-SA"/>
      </w:rPr>
    </w:lvl>
    <w:lvl w:ilvl="4" w:tplc="41AA8E78">
      <w:numFmt w:val="bullet"/>
      <w:lvlText w:val="•"/>
      <w:lvlJc w:val="left"/>
      <w:pPr>
        <w:ind w:left="3958" w:hanging="231"/>
      </w:pPr>
      <w:rPr>
        <w:rFonts w:hint="default"/>
        <w:lang w:val="tr-TR" w:eastAsia="en-US" w:bidi="ar-SA"/>
      </w:rPr>
    </w:lvl>
    <w:lvl w:ilvl="5" w:tplc="F2B0F21C">
      <w:numFmt w:val="bullet"/>
      <w:lvlText w:val="•"/>
      <w:lvlJc w:val="left"/>
      <w:pPr>
        <w:ind w:left="4853" w:hanging="231"/>
      </w:pPr>
      <w:rPr>
        <w:rFonts w:hint="default"/>
        <w:lang w:val="tr-TR" w:eastAsia="en-US" w:bidi="ar-SA"/>
      </w:rPr>
    </w:lvl>
    <w:lvl w:ilvl="6" w:tplc="B3A8E9D8">
      <w:numFmt w:val="bullet"/>
      <w:lvlText w:val="•"/>
      <w:lvlJc w:val="left"/>
      <w:pPr>
        <w:ind w:left="5747" w:hanging="231"/>
      </w:pPr>
      <w:rPr>
        <w:rFonts w:hint="default"/>
        <w:lang w:val="tr-TR" w:eastAsia="en-US" w:bidi="ar-SA"/>
      </w:rPr>
    </w:lvl>
    <w:lvl w:ilvl="7" w:tplc="9648D8EA">
      <w:numFmt w:val="bullet"/>
      <w:lvlText w:val="•"/>
      <w:lvlJc w:val="left"/>
      <w:pPr>
        <w:ind w:left="6642" w:hanging="231"/>
      </w:pPr>
      <w:rPr>
        <w:rFonts w:hint="default"/>
        <w:lang w:val="tr-TR" w:eastAsia="en-US" w:bidi="ar-SA"/>
      </w:rPr>
    </w:lvl>
    <w:lvl w:ilvl="8" w:tplc="23CE10D4">
      <w:numFmt w:val="bullet"/>
      <w:lvlText w:val="•"/>
      <w:lvlJc w:val="left"/>
      <w:pPr>
        <w:ind w:left="7537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59"/>
    <w:rsid w:val="00043299"/>
    <w:rsid w:val="00084D0B"/>
    <w:rsid w:val="001B58CA"/>
    <w:rsid w:val="005D2E97"/>
    <w:rsid w:val="00676CFF"/>
    <w:rsid w:val="00685C59"/>
    <w:rsid w:val="006B5803"/>
    <w:rsid w:val="0096609B"/>
    <w:rsid w:val="00986D8F"/>
    <w:rsid w:val="00A40A88"/>
    <w:rsid w:val="00C357E1"/>
    <w:rsid w:val="00E5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CEB7-A2D8-4256-A613-B708ED15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39"/>
      <w:ind w:left="2686" w:right="2674" w:hanging="15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2"/>
      <w:ind w:left="155" w:hanging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6B5803"/>
    <w:rPr>
      <w:rFonts w:ascii="Carlito" w:eastAsia="Carlito" w:hAnsi="Carlito" w:cs="Carli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58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803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2021-08-19T06:49:00Z</cp:lastPrinted>
  <dcterms:created xsi:type="dcterms:W3CDTF">2021-08-27T13:16:00Z</dcterms:created>
  <dcterms:modified xsi:type="dcterms:W3CDTF">2021-08-27T13:16:00Z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2021-08-16T00:00:00Z</vt:filetime>
  </property>
</Properties>
</file>