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AD1" w:rsidRDefault="007C0AD1" w:rsidP="007C0AD1">
      <w:pPr>
        <w:tabs>
          <w:tab w:val="center" w:pos="5230"/>
        </w:tabs>
        <w:spacing w:after="0"/>
      </w:pPr>
    </w:p>
    <w:tbl>
      <w:tblPr>
        <w:tblpPr w:leftFromText="141" w:rightFromText="141" w:vertAnchor="text" w:horzAnchor="margin" w:tblpY="-412"/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8"/>
        <w:gridCol w:w="5852"/>
        <w:gridCol w:w="1127"/>
        <w:gridCol w:w="1220"/>
      </w:tblGrid>
      <w:tr w:rsidR="007C0AD1" w:rsidRPr="00AE6BA7" w:rsidTr="00B27590">
        <w:trPr>
          <w:cantSplit/>
          <w:trHeight w:val="269"/>
        </w:trPr>
        <w:tc>
          <w:tcPr>
            <w:tcW w:w="1638" w:type="dxa"/>
            <w:vMerge w:val="restart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677AEE9E" wp14:editId="722111C4">
                  <wp:extent cx="752475" cy="752475"/>
                  <wp:effectExtent l="0" t="0" r="9525" b="9525"/>
                  <wp:docPr id="3" name="Resim 3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2" w:type="dxa"/>
            <w:vMerge w:val="restart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SÜREÇ FORMAT FORMU</w:t>
            </w:r>
          </w:p>
          <w:p w:rsidR="007C0AD1" w:rsidRPr="00AE6BA7" w:rsidRDefault="007C0AD1" w:rsidP="00B2759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(</w:t>
            </w:r>
            <w:r w:rsidR="00B2759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Yemek Bursu </w:t>
            </w:r>
            <w:r w:rsidR="00F9191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İş Akış </w:t>
            </w:r>
            <w:proofErr w:type="gramStart"/>
            <w:r w:rsidR="00B27590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 xml:space="preserve">Süreci </w:t>
            </w:r>
            <w:r w:rsidRPr="00AE6BA7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)</w:t>
            </w:r>
            <w:proofErr w:type="gramEnd"/>
          </w:p>
        </w:tc>
        <w:tc>
          <w:tcPr>
            <w:tcW w:w="1127" w:type="dxa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Doküman No</w:t>
            </w:r>
          </w:p>
        </w:tc>
        <w:tc>
          <w:tcPr>
            <w:tcW w:w="1220" w:type="dxa"/>
            <w:vAlign w:val="center"/>
          </w:tcPr>
          <w:p w:rsidR="007C0AD1" w:rsidRPr="00AE6BA7" w:rsidRDefault="00F91914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.001</w:t>
            </w:r>
          </w:p>
        </w:tc>
      </w:tr>
      <w:tr w:rsidR="007C0AD1" w:rsidRPr="00AE6BA7" w:rsidTr="00B27590">
        <w:trPr>
          <w:cantSplit/>
          <w:trHeight w:val="269"/>
        </w:trPr>
        <w:tc>
          <w:tcPr>
            <w:tcW w:w="1638" w:type="dxa"/>
            <w:vMerge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Yayın Tarihi</w:t>
            </w:r>
          </w:p>
        </w:tc>
        <w:tc>
          <w:tcPr>
            <w:tcW w:w="1220" w:type="dxa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7C0AD1" w:rsidRPr="00AE6BA7" w:rsidTr="00B27590">
        <w:trPr>
          <w:cantSplit/>
          <w:trHeight w:val="269"/>
        </w:trPr>
        <w:tc>
          <w:tcPr>
            <w:tcW w:w="1638" w:type="dxa"/>
            <w:vMerge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proofErr w:type="spellStart"/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Rev.No</w:t>
            </w:r>
            <w:proofErr w:type="spellEnd"/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/Tarih</w:t>
            </w:r>
          </w:p>
        </w:tc>
        <w:tc>
          <w:tcPr>
            <w:tcW w:w="1220" w:type="dxa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  <w:tr w:rsidR="007C0AD1" w:rsidRPr="00AE6BA7" w:rsidTr="00B27590">
        <w:trPr>
          <w:cantSplit/>
          <w:trHeight w:val="269"/>
        </w:trPr>
        <w:tc>
          <w:tcPr>
            <w:tcW w:w="1638" w:type="dxa"/>
            <w:vMerge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852" w:type="dxa"/>
            <w:vMerge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</w:pPr>
            <w:r w:rsidRPr="00AE6BA7">
              <w:rPr>
                <w:rFonts w:ascii="Times New Roman" w:eastAsia="Times New Roman" w:hAnsi="Times New Roman" w:cs="Times New Roman"/>
                <w:i/>
                <w:iCs/>
                <w:color w:val="auto"/>
                <w:sz w:val="16"/>
                <w:szCs w:val="24"/>
              </w:rPr>
              <w:t>Sayfa No</w:t>
            </w:r>
          </w:p>
        </w:tc>
        <w:tc>
          <w:tcPr>
            <w:tcW w:w="1220" w:type="dxa"/>
            <w:vAlign w:val="center"/>
          </w:tcPr>
          <w:p w:rsidR="007C0AD1" w:rsidRPr="00AE6BA7" w:rsidRDefault="007C0AD1" w:rsidP="003E5777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24"/>
              </w:rPr>
            </w:pPr>
          </w:p>
        </w:tc>
      </w:tr>
    </w:tbl>
    <w:p w:rsidR="00BD2978" w:rsidRDefault="00B27590" w:rsidP="00B27590">
      <w:pPr>
        <w:tabs>
          <w:tab w:val="center" w:pos="5230"/>
        </w:tabs>
        <w:spacing w:after="0"/>
        <w:jc w:val="both"/>
        <w:rPr>
          <w:rFonts w:asciiTheme="minorHAnsi" w:eastAsia="Times New Roman" w:hAnsiTheme="minorHAnsi" w:cstheme="minorHAnsi"/>
          <w:sz w:val="26"/>
        </w:rPr>
      </w:pPr>
      <w:r>
        <w:object w:dxaOrig="12150" w:dyaOrig="15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586.5pt" o:ole="">
            <v:imagedata r:id="rId6" o:title=""/>
          </v:shape>
          <o:OLEObject Type="Embed" ProgID="Visio.Drawing.15" ShapeID="_x0000_i1025" DrawAspect="Content" ObjectID="_1691501285" r:id="rId7"/>
        </w:object>
      </w:r>
    </w:p>
    <w:p w:rsidR="004F54FF" w:rsidRDefault="004F54FF" w:rsidP="007C0AD1">
      <w:pPr>
        <w:tabs>
          <w:tab w:val="center" w:pos="5230"/>
        </w:tabs>
        <w:spacing w:after="0"/>
        <w:ind w:left="-437"/>
        <w:rPr>
          <w:rFonts w:asciiTheme="minorHAnsi" w:eastAsia="Times New Roman" w:hAnsiTheme="minorHAnsi" w:cstheme="minorHAnsi"/>
          <w:sz w:val="26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1765"/>
        <w:gridCol w:w="3455"/>
        <w:gridCol w:w="1620"/>
      </w:tblGrid>
      <w:tr w:rsidR="00B27590" w:rsidRPr="00340C26" w:rsidTr="003E5777">
        <w:trPr>
          <w:cantSplit/>
          <w:trHeight w:val="303"/>
        </w:trPr>
        <w:tc>
          <w:tcPr>
            <w:tcW w:w="5075" w:type="dxa"/>
            <w:gridSpan w:val="2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</w:tc>
        <w:tc>
          <w:tcPr>
            <w:tcW w:w="5075" w:type="dxa"/>
            <w:gridSpan w:val="2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B27590" w:rsidRPr="00340C26" w:rsidTr="003E5777">
        <w:trPr>
          <w:cantSplit/>
          <w:trHeight w:val="670"/>
        </w:trPr>
        <w:tc>
          <w:tcPr>
            <w:tcW w:w="3310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765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  <w:tc>
          <w:tcPr>
            <w:tcW w:w="3455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620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</w:tr>
    </w:tbl>
    <w:p w:rsidR="007C0AD1" w:rsidRDefault="007C0AD1" w:rsidP="007C0AD1">
      <w:pPr>
        <w:tabs>
          <w:tab w:val="center" w:pos="5230"/>
        </w:tabs>
        <w:spacing w:after="0"/>
        <w:ind w:left="-437"/>
        <w:rPr>
          <w:rFonts w:asciiTheme="minorHAnsi" w:eastAsia="Times New Roman" w:hAnsiTheme="minorHAnsi" w:cstheme="minorHAnsi"/>
          <w:sz w:val="26"/>
        </w:rPr>
      </w:pPr>
    </w:p>
    <w:tbl>
      <w:tblPr>
        <w:tblStyle w:val="TableGrid"/>
        <w:tblW w:w="10186" w:type="dxa"/>
        <w:tblInd w:w="-504" w:type="dxa"/>
        <w:tblCellMar>
          <w:top w:w="4" w:type="dxa"/>
          <w:left w:w="66" w:type="dxa"/>
          <w:right w:w="99" w:type="dxa"/>
        </w:tblCellMar>
        <w:tblLook w:val="04A0" w:firstRow="1" w:lastRow="0" w:firstColumn="1" w:lastColumn="0" w:noHBand="0" w:noVBand="1"/>
      </w:tblPr>
      <w:tblGrid>
        <w:gridCol w:w="1702"/>
        <w:gridCol w:w="2035"/>
        <w:gridCol w:w="737"/>
        <w:gridCol w:w="1040"/>
        <w:gridCol w:w="671"/>
        <w:gridCol w:w="792"/>
        <w:gridCol w:w="580"/>
        <w:gridCol w:w="225"/>
        <w:gridCol w:w="390"/>
        <w:gridCol w:w="629"/>
        <w:gridCol w:w="138"/>
        <w:gridCol w:w="486"/>
        <w:gridCol w:w="761"/>
      </w:tblGrid>
      <w:tr w:rsidR="004F54FF" w:rsidRPr="007C0AD1" w:rsidTr="00B27590">
        <w:trPr>
          <w:trHeight w:val="302"/>
        </w:trPr>
        <w:tc>
          <w:tcPr>
            <w:tcW w:w="170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B27590" w:rsidP="003E5777">
            <w:pPr>
              <w:ind w:left="227"/>
              <w:rPr>
                <w:rFonts w:ascii="Times New Roman" w:hAnsi="Times New Roman" w:cs="Times New Roman"/>
              </w:rPr>
            </w:pPr>
            <w:r w:rsidRPr="00AE6BA7">
              <w:rPr>
                <w:rFonts w:ascii="Times New Roman" w:eastAsia="Times New Roman" w:hAnsi="Times New Roman" w:cs="Times New Roman"/>
                <w:noProof/>
                <w:color w:val="auto"/>
                <w:sz w:val="24"/>
                <w:szCs w:val="24"/>
              </w:rPr>
              <w:drawing>
                <wp:inline distT="0" distB="0" distL="0" distR="0" wp14:anchorId="2A0AF8F4" wp14:editId="01FD7B11">
                  <wp:extent cx="752475" cy="752475"/>
                  <wp:effectExtent l="0" t="0" r="9525" b="9525"/>
                  <wp:docPr id="4" name="Resim 4" descr="http://cdn.pau.edu.tr/BIYS/logo/PAU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http://cdn.pau.edu.tr/BIYS/logo/PAU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0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55"/>
              <w:jc w:val="center"/>
              <w:rPr>
                <w:rFonts w:ascii="Times New Roman" w:hAnsi="Times New Roman" w:cs="Times New Roman"/>
                <w:b/>
              </w:rPr>
            </w:pPr>
            <w:r w:rsidRPr="007C0AD1">
              <w:rPr>
                <w:rFonts w:ascii="Times New Roman" w:eastAsia="Times New Roman" w:hAnsi="Times New Roman" w:cs="Times New Roman"/>
                <w:b/>
                <w:sz w:val="30"/>
              </w:rPr>
              <w:t>SÜREÇ FORMAT FORMU</w:t>
            </w:r>
          </w:p>
          <w:p w:rsidR="004F54FF" w:rsidRPr="007C0AD1" w:rsidRDefault="004F54FF" w:rsidP="003E5777">
            <w:pPr>
              <w:ind w:left="59"/>
              <w:jc w:val="center"/>
              <w:rPr>
                <w:rFonts w:ascii="Times New Roman" w:hAnsi="Times New Roman" w:cs="Times New Roman"/>
                <w:b/>
              </w:rPr>
            </w:pPr>
            <w:r w:rsidRPr="007C0AD1">
              <w:rPr>
                <w:rFonts w:ascii="Times New Roman" w:eastAsia="Times New Roman" w:hAnsi="Times New Roman" w:cs="Times New Roman"/>
                <w:b/>
                <w:sz w:val="30"/>
              </w:rPr>
              <w:t>(</w:t>
            </w:r>
            <w:r w:rsidR="00F9191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4"/>
              </w:rPr>
              <w:t>Yemek Bursu İş Akış Süreci</w:t>
            </w:r>
            <w:r w:rsidRPr="007C0AD1">
              <w:rPr>
                <w:rFonts w:ascii="Times New Roman" w:eastAsia="Times New Roman" w:hAnsi="Times New Roman" w:cs="Times New Roman"/>
                <w:b/>
                <w:sz w:val="30"/>
              </w:rPr>
              <w:t>)</w:t>
            </w: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  <w:szCs w:val="20"/>
              </w:rPr>
              <w:t>Dokuman No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F91914" w:rsidP="003E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SD.SKSDB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.001</w:t>
            </w:r>
          </w:p>
        </w:tc>
      </w:tr>
      <w:tr w:rsidR="004F54FF" w:rsidRPr="007C0AD1" w:rsidTr="00B27590">
        <w:trPr>
          <w:trHeight w:val="28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24"/>
              <w:rPr>
                <w:rFonts w:ascii="Times New Roman" w:hAnsi="Times New Roman" w:cs="Times New Roman"/>
                <w:sz w:val="20"/>
                <w:szCs w:val="20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  <w:szCs w:val="20"/>
              </w:rPr>
              <w:t>Yarın Tarihi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F91914" w:rsidP="003E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BA7"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24"/>
              </w:rPr>
              <w:t>26.08.2021</w:t>
            </w:r>
          </w:p>
        </w:tc>
      </w:tr>
      <w:tr w:rsidR="004F54FF" w:rsidRPr="007C0AD1" w:rsidTr="00B27590">
        <w:trPr>
          <w:trHeight w:val="2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10"/>
              <w:rPr>
                <w:rFonts w:ascii="Times New Roman" w:hAnsi="Times New Roman" w:cs="Times New Roman"/>
                <w:sz w:val="20"/>
                <w:szCs w:val="20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Rev.X0D </w:t>
            </w:r>
            <w:proofErr w:type="spellStart"/>
            <w:r w:rsidRPr="007C0AD1">
              <w:rPr>
                <w:rFonts w:ascii="Times New Roman" w:eastAsia="Times New Roman" w:hAnsi="Times New Roman" w:cs="Times New Roman"/>
                <w:sz w:val="20"/>
                <w:szCs w:val="20"/>
              </w:rPr>
              <w:t>Tarıh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4FF" w:rsidRPr="007C0AD1" w:rsidTr="00B27590">
        <w:trPr>
          <w:trHeight w:val="34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  <w:szCs w:val="20"/>
              </w:rPr>
              <w:t>Sayfa No</w:t>
            </w:r>
          </w:p>
        </w:tc>
        <w:tc>
          <w:tcPr>
            <w:tcW w:w="12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54FF" w:rsidRPr="007C0AD1" w:rsidTr="00B27590">
        <w:trPr>
          <w:trHeight w:val="427"/>
        </w:trPr>
        <w:tc>
          <w:tcPr>
            <w:tcW w:w="6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54FF" w:rsidRPr="007C0AD1" w:rsidRDefault="004F54FF" w:rsidP="003E5777">
            <w:pPr>
              <w:jc w:val="center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6"/>
              </w:rPr>
              <w:t xml:space="preserve">                                                   SÜREÇ TANIMLAMA KARTI</w:t>
            </w: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center"/>
          </w:tcPr>
          <w:p w:rsidR="004F54FF" w:rsidRPr="007C0AD1" w:rsidRDefault="004F54FF" w:rsidP="003E5777">
            <w:pPr>
              <w:jc w:val="center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425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62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SÜREÇ KODU: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9F0149" w:rsidRDefault="009F0149" w:rsidP="003E57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proofErr w:type="gramStart"/>
            <w:r w:rsidRPr="009F01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SD.SKSDB</w:t>
            </w:r>
            <w:proofErr w:type="gramEnd"/>
            <w:r w:rsidRPr="009F0149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.001</w:t>
            </w:r>
            <w:bookmarkEnd w:id="0"/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417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62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SÜREÇ ADI: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hAnsi="Times New Roman" w:cs="Times New Roman"/>
              </w:rPr>
              <w:t>Yemek Bursu</w:t>
            </w:r>
            <w:r w:rsidR="00B27590">
              <w:rPr>
                <w:rFonts w:ascii="Times New Roman" w:hAnsi="Times New Roman" w:cs="Times New Roman"/>
              </w:rPr>
              <w:t xml:space="preserve"> Süreci</w:t>
            </w: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519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58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SÜREÇ SAHİBİ: (Bölüm/Pozisyon/Kişi):</w:t>
            </w:r>
          </w:p>
        </w:tc>
        <w:tc>
          <w:tcPr>
            <w:tcW w:w="4435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427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5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 AMACI:</w:t>
            </w:r>
          </w:p>
        </w:tc>
        <w:tc>
          <w:tcPr>
            <w:tcW w:w="64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4F54FF" w:rsidRPr="007C0AD1" w:rsidRDefault="004F54FF" w:rsidP="003E5777">
            <w:pPr>
              <w:jc w:val="both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hAnsi="Times New Roman" w:cs="Times New Roman"/>
                <w:color w:val="333333"/>
              </w:rPr>
              <w:t>Yemek bursu verilmesi uygulamasında ise maddi imkânları yeterli olmayan öncelikle başarılı öğrencilerin desteklenmesi ve yemek ihtiyaçlarının karşılanmasıdır</w:t>
            </w:r>
          </w:p>
        </w:tc>
      </w:tr>
      <w:tr w:rsidR="004F54FF" w:rsidRPr="007C0AD1" w:rsidTr="00B27590">
        <w:trPr>
          <w:cantSplit/>
          <w:trHeight w:val="668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5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SÜREÇLE İLGİLİ YASAL MEVZUAT/STANDART ADI/MADDESİ:</w:t>
            </w:r>
          </w:p>
        </w:tc>
        <w:tc>
          <w:tcPr>
            <w:tcW w:w="64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  <w:b/>
              </w:rPr>
            </w:pPr>
            <w:r w:rsidRPr="007C0AD1">
              <w:rPr>
                <w:rStyle w:val="Gl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Kısmi Zamanlı Öğrenci Çalıştırma Ve Yemek Bursu Verilmesi Esasları Hakkında Yönerge</w:t>
            </w:r>
          </w:p>
        </w:tc>
      </w:tr>
      <w:tr w:rsidR="004F54FF" w:rsidRPr="007C0AD1" w:rsidTr="00B27590">
        <w:trPr>
          <w:trHeight w:val="698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53" w:hanging="5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SÜREÇLE İLGİLİ STRATEJİK PLAN HEDEFİ/GÖSTERGESİ:</w:t>
            </w:r>
          </w:p>
        </w:tc>
        <w:tc>
          <w:tcPr>
            <w:tcW w:w="64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hAnsi="Times New Roman" w:cs="Times New Roman"/>
              </w:rPr>
              <w:t>2019-2023 yılları arasında stratejik planında belirlenmiş bir hedef yer almamaktadır.</w:t>
            </w:r>
          </w:p>
        </w:tc>
      </w:tr>
      <w:tr w:rsidR="004F54FF" w:rsidRPr="007C0AD1" w:rsidTr="00B27590">
        <w:trPr>
          <w:trHeight w:val="475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8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 HEDEFİ/HEDEFLERİ: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280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72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281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280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409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 w:firstLine="5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 PERFORMANS GÖSTERGELERİ: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701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spacing w:line="217" w:lineRule="auto"/>
              <w:ind w:left="5" w:hanging="5"/>
              <w:rPr>
                <w:rFonts w:ascii="Times New Roman" w:hAnsi="Times New Roman" w:cs="Times New Roman"/>
              </w:rPr>
            </w:pPr>
            <w:proofErr w:type="gramStart"/>
            <w:r w:rsidRPr="007C0AD1">
              <w:rPr>
                <w:rFonts w:ascii="Times New Roman" w:eastAsia="Times New Roman" w:hAnsi="Times New Roman" w:cs="Times New Roman"/>
              </w:rPr>
              <w:t>ilgili</w:t>
            </w:r>
            <w:proofErr w:type="gramEnd"/>
            <w:r w:rsidRPr="007C0AD1">
              <w:rPr>
                <w:rFonts w:ascii="Times New Roman" w:eastAsia="Times New Roman" w:hAnsi="Times New Roman" w:cs="Times New Roman"/>
              </w:rPr>
              <w:t xml:space="preserve"> Hedef</w:t>
            </w:r>
          </w:p>
          <w:p w:rsidR="004F54FF" w:rsidRPr="007C0AD1" w:rsidRDefault="004F54FF" w:rsidP="003E5777">
            <w:pPr>
              <w:ind w:left="5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No.su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7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Başlangıç Değeri</w:t>
            </w: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10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2019</w:t>
            </w: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2019</w:t>
            </w:r>
            <w:r w:rsidRPr="007C0AD1">
              <w:rPr>
                <w:rFonts w:ascii="Times New Roman" w:eastAsia="Times New Roman" w:hAnsi="Times New Roman" w:cs="Times New Roman"/>
                <w:sz w:val="34"/>
              </w:rPr>
              <w:t>-</w:t>
            </w:r>
            <w:r w:rsidRPr="007C0AD1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9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8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2020</w:t>
            </w: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14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2021</w:t>
            </w: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8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2021</w:t>
            </w: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83"/>
              <w:rPr>
                <w:rFonts w:ascii="Times New Roman" w:hAnsi="Times New Roman" w:cs="Times New Roman"/>
              </w:rPr>
            </w:pPr>
            <w:proofErr w:type="spellStart"/>
            <w:r w:rsidRPr="007C0AD1">
              <w:rPr>
                <w:rFonts w:ascii="Times New Roman" w:eastAsia="Times New Roman" w:hAnsi="Times New Roman" w:cs="Times New Roman"/>
                <w:sz w:val="20"/>
              </w:rPr>
              <w:t>zleme</w:t>
            </w:r>
            <w:proofErr w:type="spellEnd"/>
          </w:p>
          <w:p w:rsidR="004F54FF" w:rsidRPr="007C0AD1" w:rsidRDefault="004F54FF" w:rsidP="003E5777">
            <w:pPr>
              <w:ind w:left="2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Sıklığı</w:t>
            </w:r>
          </w:p>
        </w:tc>
      </w:tr>
      <w:tr w:rsidR="004F54FF" w:rsidRPr="007C0AD1" w:rsidTr="00B27590">
        <w:trPr>
          <w:trHeight w:val="240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72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6"/>
              </w:rPr>
              <w:t>ı.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235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  <w:sz w:val="20"/>
              </w:rPr>
              <w:t>2.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245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498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 TEDARİKÇİLERİ:</w:t>
            </w:r>
          </w:p>
        </w:tc>
        <w:tc>
          <w:tcPr>
            <w:tcW w:w="64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hAnsi="Times New Roman" w:cs="Times New Roman"/>
              </w:rPr>
              <w:t>Sağlık Kültür ve Spor Daire Başkanlığı</w:t>
            </w:r>
          </w:p>
        </w:tc>
      </w:tr>
      <w:tr w:rsidR="004F54FF" w:rsidRPr="007C0AD1" w:rsidTr="00B27590">
        <w:trPr>
          <w:trHeight w:val="549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</w:t>
            </w:r>
          </w:p>
          <w:p w:rsidR="004F54FF" w:rsidRPr="007C0AD1" w:rsidRDefault="004F54FF" w:rsidP="003E5777">
            <w:pPr>
              <w:ind w:left="5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MÜŞTERİLERİ/KULLANICILARI:</w:t>
            </w:r>
          </w:p>
        </w:tc>
        <w:tc>
          <w:tcPr>
            <w:tcW w:w="6449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hAnsi="Times New Roman" w:cs="Times New Roman"/>
              </w:rPr>
              <w:t xml:space="preserve">Üniversitemiz Öğrencileri / Akademik Birimler </w:t>
            </w:r>
          </w:p>
        </w:tc>
      </w:tr>
      <w:tr w:rsidR="004F54FF" w:rsidRPr="007C0AD1" w:rsidTr="00B27590">
        <w:trPr>
          <w:trHeight w:val="550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 diğer PAYDAŞLARI: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583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F54FF" w:rsidRPr="007C0AD1" w:rsidRDefault="004F54FF" w:rsidP="003E5777">
            <w:pPr>
              <w:ind w:left="48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 temel GİRDİLERİ: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459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48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SÜRECİN ÇIKTILARI: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568"/>
        </w:trPr>
        <w:tc>
          <w:tcPr>
            <w:tcW w:w="3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ind w:left="53"/>
              <w:rPr>
                <w:rFonts w:ascii="Times New Roman" w:hAnsi="Times New Roman" w:cs="Times New Roman"/>
              </w:rPr>
            </w:pPr>
            <w:r w:rsidRPr="007C0AD1">
              <w:rPr>
                <w:rFonts w:ascii="Times New Roman" w:eastAsia="Times New Roman" w:hAnsi="Times New Roman" w:cs="Times New Roman"/>
              </w:rPr>
              <w:t>SÜREÇ İLE ETKİLEŞİMLİ DİĞER SÜREÇLER:</w:t>
            </w:r>
          </w:p>
        </w:tc>
        <w:tc>
          <w:tcPr>
            <w:tcW w:w="32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  <w:tr w:rsidR="004F54FF" w:rsidRPr="007C0AD1" w:rsidTr="00B27590">
        <w:trPr>
          <w:trHeight w:val="643"/>
        </w:trPr>
        <w:tc>
          <w:tcPr>
            <w:tcW w:w="697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4F54FF" w:rsidRPr="007C0AD1" w:rsidRDefault="004F54FF" w:rsidP="003E5777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0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7"/>
        <w:gridCol w:w="1758"/>
        <w:gridCol w:w="3442"/>
        <w:gridCol w:w="1613"/>
      </w:tblGrid>
      <w:tr w:rsidR="00B27590" w:rsidRPr="00340C26" w:rsidTr="00B27590">
        <w:trPr>
          <w:cantSplit/>
          <w:trHeight w:val="198"/>
        </w:trPr>
        <w:tc>
          <w:tcPr>
            <w:tcW w:w="5055" w:type="dxa"/>
            <w:gridSpan w:val="2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Hazırlayan</w:t>
            </w:r>
          </w:p>
        </w:tc>
        <w:tc>
          <w:tcPr>
            <w:tcW w:w="5055" w:type="dxa"/>
            <w:gridSpan w:val="2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bCs/>
              </w:rPr>
            </w:pPr>
            <w:r w:rsidRPr="00340C26">
              <w:rPr>
                <w:rFonts w:ascii="Times New Roman" w:hAnsi="Times New Roman" w:cs="Times New Roman"/>
                <w:b/>
                <w:bCs/>
              </w:rPr>
              <w:t>Onaylayan</w:t>
            </w:r>
          </w:p>
        </w:tc>
      </w:tr>
      <w:tr w:rsidR="00B27590" w:rsidRPr="00340C26" w:rsidTr="00B27590">
        <w:trPr>
          <w:cantSplit/>
          <w:trHeight w:val="439"/>
        </w:trPr>
        <w:tc>
          <w:tcPr>
            <w:tcW w:w="3297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758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  <w:tc>
          <w:tcPr>
            <w:tcW w:w="3442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 xml:space="preserve">Unvan Ad </w:t>
            </w:r>
            <w:proofErr w:type="spellStart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Soyad</w:t>
            </w:r>
            <w:proofErr w:type="spellEnd"/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:</w:t>
            </w:r>
          </w:p>
        </w:tc>
        <w:tc>
          <w:tcPr>
            <w:tcW w:w="1613" w:type="dxa"/>
          </w:tcPr>
          <w:p w:rsidR="00B27590" w:rsidRPr="00340C26" w:rsidRDefault="00B27590" w:rsidP="003E5777">
            <w:pP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i/>
                <w:iCs/>
                <w:sz w:val="16"/>
              </w:rPr>
            </w:pPr>
            <w:r w:rsidRPr="00340C26">
              <w:rPr>
                <w:rFonts w:ascii="Times New Roman" w:hAnsi="Times New Roman" w:cs="Times New Roman"/>
                <w:i/>
                <w:iCs/>
                <w:sz w:val="16"/>
              </w:rPr>
              <w:t>İmza:</w:t>
            </w:r>
          </w:p>
        </w:tc>
      </w:tr>
    </w:tbl>
    <w:p w:rsidR="00C73233" w:rsidRPr="00BD2978" w:rsidRDefault="00C73233" w:rsidP="00B27590">
      <w:pPr>
        <w:tabs>
          <w:tab w:val="center" w:pos="5230"/>
        </w:tabs>
        <w:spacing w:after="0"/>
        <w:ind w:left="-437"/>
        <w:rPr>
          <w:rFonts w:asciiTheme="minorHAnsi" w:hAnsiTheme="minorHAnsi" w:cstheme="minorHAnsi"/>
        </w:rPr>
      </w:pPr>
    </w:p>
    <w:sectPr w:rsidR="00C73233" w:rsidRPr="00BD2978">
      <w:pgSz w:w="11904" w:h="16834"/>
      <w:pgMar w:top="714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14103E"/>
    <w:rsid w:val="001C03A8"/>
    <w:rsid w:val="00425C00"/>
    <w:rsid w:val="004F54FF"/>
    <w:rsid w:val="0056657B"/>
    <w:rsid w:val="005E1707"/>
    <w:rsid w:val="007C0AD1"/>
    <w:rsid w:val="00894BC9"/>
    <w:rsid w:val="009F0149"/>
    <w:rsid w:val="00A60FB3"/>
    <w:rsid w:val="00AC3CF4"/>
    <w:rsid w:val="00B27590"/>
    <w:rsid w:val="00B5194D"/>
    <w:rsid w:val="00BD2978"/>
    <w:rsid w:val="00C2475A"/>
    <w:rsid w:val="00C73233"/>
    <w:rsid w:val="00CE016E"/>
    <w:rsid w:val="00CF0049"/>
    <w:rsid w:val="00D60F1C"/>
    <w:rsid w:val="00E30AC5"/>
    <w:rsid w:val="00F06A27"/>
    <w:rsid w:val="00F91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B1FDE-DF03-4751-A1FB-5D0E9ABB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Gl">
    <w:name w:val="Strong"/>
    <w:basedOn w:val="VarsaylanParagrafYazTipi"/>
    <w:uiPriority w:val="22"/>
    <w:qFormat/>
    <w:rsid w:val="00E30A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Microsoft_Visio__izimi.vsdx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B42B1E-B1E0-4DAF-ACB4-4560AC21B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</dc:creator>
  <cp:keywords/>
  <cp:lastModifiedBy>Pau</cp:lastModifiedBy>
  <cp:revision>4</cp:revision>
  <cp:lastPrinted>2021-08-25T12:05:00Z</cp:lastPrinted>
  <dcterms:created xsi:type="dcterms:W3CDTF">2021-08-26T13:05:00Z</dcterms:created>
  <dcterms:modified xsi:type="dcterms:W3CDTF">2021-08-26T13:42:00Z</dcterms:modified>
</cp:coreProperties>
</file>