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7F" w:rsidRPr="00342E3D" w:rsidRDefault="00F65A7F" w:rsidP="00F65A7F">
      <w:pPr>
        <w:pStyle w:val="NormalWeb"/>
        <w:spacing w:before="120" w:after="120"/>
        <w:jc w:val="both"/>
      </w:pPr>
      <w:r w:rsidRPr="00342E3D">
        <w:rPr>
          <w:rStyle w:val="Gl"/>
        </w:rPr>
        <w:t xml:space="preserve">A.4. </w:t>
      </w:r>
      <w:proofErr w:type="spellStart"/>
      <w:r w:rsidRPr="00342E3D">
        <w:rPr>
          <w:b/>
        </w:rPr>
        <w:t>Pay</w:t>
      </w:r>
      <w:r>
        <w:rPr>
          <w:b/>
        </w:rPr>
        <w:t>daş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Katılımı</w:t>
      </w:r>
      <w:proofErr w:type="spellEnd"/>
    </w:p>
    <w:p w:rsidR="00F65A7F" w:rsidRPr="001C2786" w:rsidRDefault="00F65A7F" w:rsidP="00F65A7F">
      <w:pPr>
        <w:keepNext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A.4.3. Mezun İlişkileri Yönetimi</w:t>
      </w:r>
    </w:p>
    <w:p w:rsidR="00F65A7F" w:rsidRPr="00F65A7F" w:rsidRDefault="00F65A7F" w:rsidP="00184E7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65A7F">
        <w:rPr>
          <w:b/>
        </w:rPr>
        <w:t xml:space="preserve">Kanıt A.4.3.-1 Mezun </w:t>
      </w:r>
      <w:r w:rsidR="00676EFD">
        <w:rPr>
          <w:b/>
        </w:rPr>
        <w:t>İzleme</w:t>
      </w:r>
      <w:r w:rsidRPr="00F65A7F">
        <w:rPr>
          <w:b/>
        </w:rPr>
        <w:t xml:space="preserve"> Sistemi</w:t>
      </w:r>
    </w:p>
    <w:p w:rsidR="00F65A7F" w:rsidRDefault="00F65A7F" w:rsidP="00184E73">
      <w:pPr>
        <w:autoSpaceDE w:val="0"/>
        <w:autoSpaceDN w:val="0"/>
        <w:adjustRightInd w:val="0"/>
        <w:spacing w:after="0" w:line="240" w:lineRule="auto"/>
        <w:jc w:val="both"/>
      </w:pPr>
    </w:p>
    <w:p w:rsidR="00561430" w:rsidRDefault="00ED1D6E" w:rsidP="00184E73">
      <w:pPr>
        <w:autoSpaceDE w:val="0"/>
        <w:autoSpaceDN w:val="0"/>
        <w:adjustRightInd w:val="0"/>
        <w:spacing w:after="0" w:line="240" w:lineRule="auto"/>
        <w:jc w:val="both"/>
      </w:pPr>
      <w:r w:rsidRPr="00184E73">
        <w:t>Mezun Bilgi Sistemi</w:t>
      </w:r>
      <w:r w:rsidR="00184E73" w:rsidRPr="00184E73">
        <w:t>: Sisteme giriş şifreli olup, sisteme ait erişim linki ve</w:t>
      </w:r>
      <w:r w:rsidR="00184E73">
        <w:t xml:space="preserve"> </w:t>
      </w:r>
      <w:r w:rsidR="00184E73" w:rsidRPr="00184E73">
        <w:t>sistemden alınan ekran alıntısı aşağıda sunulmuştur.</w:t>
      </w:r>
    </w:p>
    <w:p w:rsidR="00184E73" w:rsidRDefault="00184E73" w:rsidP="00184E73">
      <w:pPr>
        <w:autoSpaceDE w:val="0"/>
        <w:autoSpaceDN w:val="0"/>
        <w:adjustRightInd w:val="0"/>
        <w:spacing w:after="0" w:line="240" w:lineRule="auto"/>
        <w:jc w:val="both"/>
      </w:pPr>
    </w:p>
    <w:p w:rsidR="00184E73" w:rsidRDefault="00184E73" w:rsidP="00184E7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Erişim Linki: </w:t>
      </w:r>
      <w:hyperlink r:id="rId6" w:history="1">
        <w:r w:rsidR="00676EFD" w:rsidRPr="007E6011">
          <w:rPr>
            <w:rStyle w:val="Kpr"/>
          </w:rPr>
          <w:t>https://mezun.pau.edu.tr</w:t>
        </w:r>
      </w:hyperlink>
      <w:r w:rsidR="00676EFD">
        <w:t xml:space="preserve"> </w:t>
      </w:r>
    </w:p>
    <w:p w:rsidR="00184E73" w:rsidRDefault="00184E73" w:rsidP="00184E73">
      <w:pPr>
        <w:autoSpaceDE w:val="0"/>
        <w:autoSpaceDN w:val="0"/>
        <w:adjustRightInd w:val="0"/>
        <w:spacing w:after="0" w:line="240" w:lineRule="auto"/>
        <w:jc w:val="both"/>
      </w:pPr>
    </w:p>
    <w:p w:rsidR="00ED1D6E" w:rsidRDefault="00676EFD">
      <w:r w:rsidRPr="00676EFD">
        <w:drawing>
          <wp:inline distT="0" distB="0" distL="0" distR="0" wp14:anchorId="130245B6" wp14:editId="593924AB">
            <wp:extent cx="4139315" cy="4924118"/>
            <wp:effectExtent l="0" t="0" r="0" b="0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55405009-4559-4D6D-9520-679B2363DD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55405009-4559-4D6D-9520-679B2363DD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9315" cy="492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EFD" w:rsidRDefault="00676EFD">
      <w:r w:rsidRPr="00676EFD">
        <w:drawing>
          <wp:inline distT="0" distB="0" distL="0" distR="0" wp14:anchorId="37696E83" wp14:editId="4A42FCBF">
            <wp:extent cx="5760720" cy="1198880"/>
            <wp:effectExtent l="0" t="0" r="0" b="0"/>
            <wp:docPr id="1026" name="Picture 2" descr="167274646763b415e31dc1e115033812@pau">
              <a:extLst xmlns:a="http://schemas.openxmlformats.org/drawingml/2006/main">
                <a:ext uri="{FF2B5EF4-FFF2-40B4-BE49-F238E27FC236}">
                  <a16:creationId xmlns:a16="http://schemas.microsoft.com/office/drawing/2014/main" id="{F2658E01-2E22-4DE1-810F-AA05932B83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167274646763b415e31dc1e115033812@pau">
                      <a:extLst>
                        <a:ext uri="{FF2B5EF4-FFF2-40B4-BE49-F238E27FC236}">
                          <a16:creationId xmlns:a16="http://schemas.microsoft.com/office/drawing/2014/main" id="{F2658E01-2E22-4DE1-810F-AA05932B83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76EFD" w:rsidRDefault="00676EFD">
      <w:r w:rsidRPr="00676EFD">
        <w:lastRenderedPageBreak/>
        <w:drawing>
          <wp:inline distT="0" distB="0" distL="0" distR="0" wp14:anchorId="62BD5B9E" wp14:editId="1CFB1FEB">
            <wp:extent cx="5562835" cy="4189868"/>
            <wp:effectExtent l="0" t="0" r="0" b="1270"/>
            <wp:docPr id="3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3F577C29-7AEA-41CB-904B-FC90F8AE03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3F577C29-7AEA-41CB-904B-FC90F8AE03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835" cy="418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EFD" w:rsidRDefault="00676EFD"/>
    <w:p w:rsidR="00F65A7F" w:rsidRDefault="00676EFD">
      <w:bookmarkStart w:id="0" w:name="_GoBack"/>
      <w:bookmarkEnd w:id="0"/>
      <w:r>
        <w:rPr>
          <w:noProof/>
        </w:rPr>
        <w:drawing>
          <wp:inline distT="0" distB="0" distL="0" distR="0" wp14:anchorId="0D25F47F">
            <wp:extent cx="7236460" cy="410273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A7F" w:rsidSect="00F65A7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10F" w:rsidRDefault="002E310F" w:rsidP="00ED1D6E">
      <w:pPr>
        <w:spacing w:after="0" w:line="240" w:lineRule="auto"/>
      </w:pPr>
      <w:r>
        <w:separator/>
      </w:r>
    </w:p>
  </w:endnote>
  <w:endnote w:type="continuationSeparator" w:id="0">
    <w:p w:rsidR="002E310F" w:rsidRDefault="002E310F" w:rsidP="00ED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10F" w:rsidRDefault="002E310F" w:rsidP="00ED1D6E">
      <w:pPr>
        <w:spacing w:after="0" w:line="240" w:lineRule="auto"/>
      </w:pPr>
      <w:r>
        <w:separator/>
      </w:r>
    </w:p>
  </w:footnote>
  <w:footnote w:type="continuationSeparator" w:id="0">
    <w:p w:rsidR="002E310F" w:rsidRDefault="002E310F" w:rsidP="00ED1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6C1"/>
    <w:rsid w:val="00184E73"/>
    <w:rsid w:val="001951B9"/>
    <w:rsid w:val="002E310F"/>
    <w:rsid w:val="004975CD"/>
    <w:rsid w:val="00561430"/>
    <w:rsid w:val="005E26C1"/>
    <w:rsid w:val="00676EFD"/>
    <w:rsid w:val="00A40E34"/>
    <w:rsid w:val="00ED1D6E"/>
    <w:rsid w:val="00F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C943"/>
  <w15:chartTrackingRefBased/>
  <w15:docId w15:val="{0FA0452D-42B7-4D84-AE29-5FEEC035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D6E"/>
  </w:style>
  <w:style w:type="paragraph" w:styleId="AltBilgi">
    <w:name w:val="footer"/>
    <w:basedOn w:val="Normal"/>
    <w:link w:val="AltBilgiChar"/>
    <w:uiPriority w:val="99"/>
    <w:unhideWhenUsed/>
    <w:rsid w:val="00ED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D6E"/>
  </w:style>
  <w:style w:type="character" w:styleId="Kpr">
    <w:name w:val="Hyperlink"/>
    <w:basedOn w:val="VarsaylanParagrafYazTipi"/>
    <w:uiPriority w:val="99"/>
    <w:unhideWhenUsed/>
    <w:rsid w:val="00184E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5A7F"/>
    <w:pPr>
      <w:spacing w:after="0" w:line="240" w:lineRule="auto"/>
    </w:pPr>
    <w:rPr>
      <w:lang w:val="en-US"/>
    </w:rPr>
  </w:style>
  <w:style w:type="character" w:styleId="Gl">
    <w:name w:val="Strong"/>
    <w:basedOn w:val="VarsaylanParagrafYazTipi"/>
    <w:uiPriority w:val="22"/>
    <w:qFormat/>
    <w:rsid w:val="00F65A7F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6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zun.pau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 Akbaş</dc:creator>
  <cp:keywords/>
  <dc:description/>
  <cp:lastModifiedBy>UMIT BASER</cp:lastModifiedBy>
  <cp:revision>5</cp:revision>
  <dcterms:created xsi:type="dcterms:W3CDTF">2022-01-27T11:27:00Z</dcterms:created>
  <dcterms:modified xsi:type="dcterms:W3CDTF">2023-03-17T13:01:00Z</dcterms:modified>
</cp:coreProperties>
</file>