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2025/18</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18.09.2025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11:00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SBF Toplantı Odası</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2025-2026 Eğitim ve öğretim döneminde 1. sınıf öğrencilerinin kalite çalışmaları konusunda bilgilendirilmelerinin planlanması</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Web Öğrenci sekmesinde yer alan formlar ve dilekçelerin gözden geçirilmesi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KIDR raporunun içeriğinin oluşturulması konusunda gerekli planlamaların yapılması</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4. Bulut dosyasının gözden geçirilmesi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5. PÜKO lar ile ilgili gerekli planlamaların yapılması ve kapatılacak PÜKO ların kapatılması</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6. Güncellenmesi istenen talimatların gözden geçirilmesi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Birinci sınıf öğrencilerinin Kalite Komisyonu'nun çalışmalarına yönelik bilgilendirilmesi için 19.09.2025 tarihinde Dr. Öğr. Üyesi Filiz Kabu Hergül'ün Oryantasyon Toplantısına katılmasına karar verildi. Bu konuda fakülte öğrenci temsilcisi Elif SARI'da bilgilendirildi.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Web sayfamızdaki öğrenci sekmesinde yer alan formlar incelendi ve güncellemeler yapıldı.</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KIDR taslak raporuna yapılan güncellemelerin eklenmesi kararlaştırıldı. Taslak üzerinden KIDR 2025 raporunun yazılmaya başlanmasına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4</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Bulut PAU kontrol edildi, eksiklikler belirlenip güncellendi.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Bulut PAU'de 04-Talimatlar ve Rehberler&gt;SBF- Kalite Güvencesi ve Yönetsel İşler Talimatı&gt;KGT Kalite Güvencesi Talimatı sekmesinde yer alan KGT.02. Anabilim Dalı  Kurulu Toplantı Talimatı ve KGT.03. Bölüm Kurulu Toplantı Talimatının Hemşirelik Bölüm Başkanlığı'na, KGT.04. Yönetim Kurulu Toplantı Talimatının Fakülte Sekreterliği'ne, KGT.01. Doküman Sınıflandırma ve Numaralandırma Talimatının Kalite Komisyonu Başkanı Dr. Öğr. Üyesi Filiz KABU HERGÜL'e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Bulut PAU'de 04-Talimatlar ve Rehberler&gt;SBF- Kalite Güvencesi ve Yönetsel İşler Talimatı&gt;PİT Personel İşleri başlıklı talimatların Fakülte Sekreterliği'ne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7. Bulut PAU'de 04-Talimatlar ve Rehberler&gt;SBF- Kalite Güvencesi ve Yönetsel İşler Talimatı&gt;TET Temizlik başlıklı talimatların Necmettin KÖYLÜ'ye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8. Bulut PAU'de 04-Talimatlar ve Rehberler&gt;SBF- Kalite Güvencesi ve Yönetsel İşler Talimatı&gt;SAT Satın Alma başlıklı talimatların Özge TAŞTAN'a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9. Bulut PAU'de 04-Talimatlar ve Rehberler&gt;SBF- Kalite Güvencesi ve Yönetsel İşler Talimatı&gt;TİŞT Tahakkuk İşleri başlıklı talimatların Mevlüt ÇOBAN'a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10. Bulut PAU'de 04-Talimatlar ve Rehberler&gt;SBF- Kalite Güvencesi ve Yönetsel İşler Talimatı&gt;YST Yazı İşleri ve Sekretarya başlıklı talimatların Fakülte Sekreterliği'ne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11. Bulut PAU'de 04-Talimatlar ve Rehberler&gt;SBF- Kalite Güvencesi ve Yönetsel İşler Talimatı&gt;YST Yazı İşleri ve Sekretarya başlıklı talimatlardan YST.05 Fakülte Yönetim Kurulu Kararları Yazma Talimatı ve YST.06 Bölüm Kurulu Kararları Yazma Talimatının Bölüm Başkanlığına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12. Bulut PAU'de 06-İş Akış Şemalarında 001-Yeni Kayıt İş Akışı, 002-Kayıt Yenileme İş Akışı,003-Kayıt Dondurma İş Akışı, 004-Kayıt Silme İş Akışı, 023-Bütünleme Sınavı Süreci İş Akışı ve 024-Mazeret Sınavı Süreci İş Akışının Levent KABUL'e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13. Bulut PAU'de 06-İş Akış Şemaları&gt;005-Burs İş Akışının Burs Komisyonuna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14. Bulut PAU'de 06-İş Akış Şemaları&gt;006-Ders Muafiyet ve İntibak İş Akışı, 007-Yatay Geçiş İş Akışı ve 008-Dikey Geçiş İş Akışının Eşdeğerlik, Muafiyet, İntibak Komisyonuna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15. Bulut PAU'de 06-İş Akış Şemaları&gt;021-Mesleksel Beceriler Laboratuvarı Uygulama Süreci İş Akışının Osman ÖZDEMİR'e form kodlarını ve içeriğini güncellemesi için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6</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16. İş akış süreçlerine yönelik yapılacak düzenlemeleri Doç. Dr. Gülbahar KORKMAZ ASLAN tarafından takip edilmesine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5</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17. 2024-2025 yılında Eğitim-öğretim süreçlerinde yapılan PUKÖ'lerin ve Oryantasyon Komisyonu tarafından hazırlanması gereken Öğrenci Çalıştayı sonrası iki günlük oryantasyon programı kararın PUKÖ'sünün Öğr. Gör. Dr. Okan VARDAR'ın takip etmesine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5</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18. Bulut PAU Sistemine geçiş PUKÖ'sün Ar. Gör. Edanur ÖZKAYA BOZKURT ve Doç. Dr. İlgün ÖZEN ÇINAR tarafından yapılmasına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