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67B" w:rsidRPr="00794964" w:rsidRDefault="00A4467B" w:rsidP="00794964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>TC</w:t>
      </w:r>
    </w:p>
    <w:p w:rsidR="00A4467B" w:rsidRPr="00794964" w:rsidRDefault="00A4467B" w:rsidP="00794964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>PAMIKKALE ÜNİVERSİTESİ</w:t>
      </w:r>
    </w:p>
    <w:p w:rsidR="00A4467B" w:rsidRPr="00794964" w:rsidRDefault="00A4467B" w:rsidP="00794964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>KADIN SORUNLARI UYGULAMA VE ARAŞTIRMA MERKEZİ</w:t>
      </w:r>
    </w:p>
    <w:p w:rsidR="00A4467B" w:rsidRPr="00794964" w:rsidRDefault="00A4467B" w:rsidP="00794964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>YIL SONU YÖNETİM KURULU TOPLANTISI</w:t>
      </w:r>
    </w:p>
    <w:p w:rsidR="00A4467B" w:rsidRPr="00794964" w:rsidRDefault="00A4467B" w:rsidP="00794964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A4467B" w:rsidRDefault="00A4467B" w:rsidP="00794964">
      <w:pPr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>08.12.2021</w:t>
      </w:r>
    </w:p>
    <w:p w:rsidR="00794964" w:rsidRPr="00794964" w:rsidRDefault="00794964" w:rsidP="00794964">
      <w:pPr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A4467B" w:rsidRPr="00701B2F" w:rsidRDefault="00A4467B" w:rsidP="0079496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Gündem Maddesi 1: </w:t>
      </w:r>
      <w:r w:rsidRPr="00701B2F">
        <w:rPr>
          <w:rFonts w:ascii="Times New Roman" w:hAnsi="Times New Roman" w:cs="Times New Roman"/>
          <w:color w:val="333333"/>
          <w:sz w:val="24"/>
          <w:szCs w:val="24"/>
        </w:rPr>
        <w:t>Çalışma birimleri ve proje gruplarının oluşturulması</w:t>
      </w:r>
    </w:p>
    <w:p w:rsidR="00A4467B" w:rsidRPr="00794964" w:rsidRDefault="00A4467B" w:rsidP="007949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964">
        <w:rPr>
          <w:rFonts w:ascii="Times New Roman" w:hAnsi="Times New Roman" w:cs="Times New Roman"/>
          <w:sz w:val="24"/>
          <w:szCs w:val="24"/>
        </w:rPr>
        <w:t>Merkez Danışma Kurulunun Oluşturulması</w:t>
      </w:r>
      <w:r w:rsidR="00794964" w:rsidRPr="00794964">
        <w:rPr>
          <w:rFonts w:ascii="Times New Roman" w:hAnsi="Times New Roman" w:cs="Times New Roman"/>
          <w:sz w:val="24"/>
          <w:szCs w:val="24"/>
        </w:rPr>
        <w:t xml:space="preserve"> görevi</w:t>
      </w:r>
    </w:p>
    <w:p w:rsidR="00A4467B" w:rsidRPr="00794964" w:rsidRDefault="00A4467B" w:rsidP="007949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964">
        <w:rPr>
          <w:rFonts w:ascii="Times New Roman" w:hAnsi="Times New Roman" w:cs="Times New Roman"/>
          <w:sz w:val="24"/>
          <w:szCs w:val="24"/>
        </w:rPr>
        <w:t>Merkez Kalite biriminin oluşturulması</w:t>
      </w:r>
    </w:p>
    <w:p w:rsidR="00A4467B" w:rsidRPr="00794964" w:rsidRDefault="00A4467B" w:rsidP="007949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964">
        <w:rPr>
          <w:rFonts w:ascii="Times New Roman" w:hAnsi="Times New Roman" w:cs="Times New Roman"/>
          <w:sz w:val="24"/>
          <w:szCs w:val="24"/>
        </w:rPr>
        <w:t>Kadın dostu kampüs proje grubunun oluşturulması</w:t>
      </w:r>
    </w:p>
    <w:p w:rsidR="00A4467B" w:rsidRDefault="00A4467B" w:rsidP="007949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964">
        <w:rPr>
          <w:rFonts w:ascii="Times New Roman" w:hAnsi="Times New Roman" w:cs="Times New Roman"/>
          <w:sz w:val="24"/>
          <w:szCs w:val="24"/>
        </w:rPr>
        <w:t>Merkez 2022 yılı faaliyet gruplarının oluşturulması (8 Mart, 25 Kasım, 5 Aralık)</w:t>
      </w:r>
    </w:p>
    <w:p w:rsidR="00442C47" w:rsidRDefault="00442C47" w:rsidP="007949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Merkezin web sayfası yönetim görevi</w:t>
      </w:r>
    </w:p>
    <w:p w:rsidR="00442C47" w:rsidRPr="00794964" w:rsidRDefault="00442C47" w:rsidP="007949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 yazı işleri görevi</w:t>
      </w:r>
      <w:bookmarkStart w:id="0" w:name="_GoBack"/>
      <w:bookmarkEnd w:id="0"/>
    </w:p>
    <w:p w:rsidR="00A4467B" w:rsidRPr="00794964" w:rsidRDefault="00A4467B" w:rsidP="0079496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Gündem Maddesi 2: </w:t>
      </w:r>
      <w:r w:rsidRPr="00794964">
        <w:rPr>
          <w:rFonts w:ascii="Times New Roman" w:hAnsi="Times New Roman" w:cs="Times New Roman"/>
          <w:sz w:val="24"/>
          <w:szCs w:val="24"/>
        </w:rPr>
        <w:t xml:space="preserve">Aile ve </w:t>
      </w:r>
      <w:r w:rsidR="00701B2F">
        <w:rPr>
          <w:rFonts w:ascii="Times New Roman" w:hAnsi="Times New Roman" w:cs="Times New Roman"/>
          <w:sz w:val="24"/>
          <w:szCs w:val="24"/>
        </w:rPr>
        <w:t>S</w:t>
      </w:r>
      <w:r w:rsidRPr="00794964">
        <w:rPr>
          <w:rFonts w:ascii="Times New Roman" w:hAnsi="Times New Roman" w:cs="Times New Roman"/>
          <w:sz w:val="24"/>
          <w:szCs w:val="24"/>
        </w:rPr>
        <w:t xml:space="preserve">osyal </w:t>
      </w:r>
      <w:r w:rsidR="00701B2F">
        <w:rPr>
          <w:rFonts w:ascii="Times New Roman" w:hAnsi="Times New Roman" w:cs="Times New Roman"/>
          <w:sz w:val="24"/>
          <w:szCs w:val="24"/>
        </w:rPr>
        <w:t>H</w:t>
      </w:r>
      <w:r w:rsidRPr="00794964">
        <w:rPr>
          <w:rFonts w:ascii="Times New Roman" w:hAnsi="Times New Roman" w:cs="Times New Roman"/>
          <w:sz w:val="24"/>
          <w:szCs w:val="24"/>
        </w:rPr>
        <w:t xml:space="preserve">izmetler </w:t>
      </w:r>
      <w:r w:rsidR="00701B2F">
        <w:rPr>
          <w:rFonts w:ascii="Times New Roman" w:hAnsi="Times New Roman" w:cs="Times New Roman"/>
          <w:sz w:val="24"/>
          <w:szCs w:val="24"/>
        </w:rPr>
        <w:t>B</w:t>
      </w:r>
      <w:r w:rsidRPr="00794964">
        <w:rPr>
          <w:rFonts w:ascii="Times New Roman" w:hAnsi="Times New Roman" w:cs="Times New Roman"/>
          <w:sz w:val="24"/>
          <w:szCs w:val="24"/>
        </w:rPr>
        <w:t xml:space="preserve">akanlığı Denizli Sosyal Hizmetler İl </w:t>
      </w:r>
      <w:r w:rsidR="00701B2F">
        <w:rPr>
          <w:rFonts w:ascii="Times New Roman" w:hAnsi="Times New Roman" w:cs="Times New Roman"/>
          <w:sz w:val="24"/>
          <w:szCs w:val="24"/>
        </w:rPr>
        <w:t>M</w:t>
      </w:r>
      <w:r w:rsidRPr="00794964">
        <w:rPr>
          <w:rFonts w:ascii="Times New Roman" w:hAnsi="Times New Roman" w:cs="Times New Roman"/>
          <w:sz w:val="24"/>
          <w:szCs w:val="24"/>
        </w:rPr>
        <w:t>üdürlüğü proje talebi</w:t>
      </w:r>
    </w:p>
    <w:p w:rsidR="00A4467B" w:rsidRPr="00794964" w:rsidRDefault="00794964" w:rsidP="0079496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964">
        <w:rPr>
          <w:rFonts w:ascii="Times New Roman" w:hAnsi="Times New Roman" w:cs="Times New Roman"/>
          <w:sz w:val="24"/>
          <w:szCs w:val="24"/>
        </w:rPr>
        <w:t>P</w:t>
      </w:r>
      <w:r w:rsidR="00A4467B" w:rsidRPr="00794964">
        <w:rPr>
          <w:rFonts w:ascii="Times New Roman" w:hAnsi="Times New Roman" w:cs="Times New Roman"/>
          <w:sz w:val="24"/>
          <w:szCs w:val="24"/>
        </w:rPr>
        <w:t xml:space="preserve">roje grubunun </w:t>
      </w:r>
      <w:r w:rsidRPr="00794964">
        <w:rPr>
          <w:rFonts w:ascii="Times New Roman" w:hAnsi="Times New Roman" w:cs="Times New Roman"/>
          <w:sz w:val="24"/>
          <w:szCs w:val="24"/>
        </w:rPr>
        <w:t xml:space="preserve">ve çalışma başlıklarının </w:t>
      </w:r>
      <w:r w:rsidR="00A4467B" w:rsidRPr="00794964">
        <w:rPr>
          <w:rFonts w:ascii="Times New Roman" w:hAnsi="Times New Roman" w:cs="Times New Roman"/>
          <w:sz w:val="24"/>
          <w:szCs w:val="24"/>
        </w:rPr>
        <w:t>oluşturulması</w:t>
      </w:r>
    </w:p>
    <w:p w:rsidR="00A4467B" w:rsidRPr="00794964" w:rsidRDefault="00A4467B" w:rsidP="00794964">
      <w:pPr>
        <w:jc w:val="both"/>
        <w:rPr>
          <w:rFonts w:ascii="Times New Roman" w:hAnsi="Times New Roman" w:cs="Times New Roman"/>
          <w:sz w:val="24"/>
          <w:szCs w:val="24"/>
        </w:rPr>
      </w:pP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Gündem Maddesi </w:t>
      </w:r>
      <w:r w:rsidR="00794964" w:rsidRPr="00794964">
        <w:rPr>
          <w:rFonts w:ascii="Times New Roman" w:hAnsi="Times New Roman" w:cs="Times New Roman"/>
          <w:b/>
          <w:color w:val="333333"/>
          <w:sz w:val="24"/>
          <w:szCs w:val="24"/>
        </w:rPr>
        <w:t>3</w:t>
      </w: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: </w:t>
      </w:r>
      <w:r w:rsidRPr="00794964">
        <w:rPr>
          <w:rFonts w:ascii="Times New Roman" w:hAnsi="Times New Roman" w:cs="Times New Roman"/>
          <w:color w:val="333333"/>
          <w:sz w:val="24"/>
          <w:szCs w:val="24"/>
        </w:rPr>
        <w:t>Merkezin b</w:t>
      </w:r>
      <w:r w:rsidRPr="00794964">
        <w:rPr>
          <w:rFonts w:ascii="Times New Roman" w:hAnsi="Times New Roman" w:cs="Times New Roman"/>
          <w:sz w:val="24"/>
          <w:szCs w:val="24"/>
        </w:rPr>
        <w:t xml:space="preserve">asında Toplumsal cinsiyet eşitsizliği ve kadına yönelik şiddete ilişkin </w:t>
      </w:r>
      <w:proofErr w:type="spellStart"/>
      <w:r w:rsidR="00701B2F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701B2F">
        <w:rPr>
          <w:rFonts w:ascii="Times New Roman" w:hAnsi="Times New Roman" w:cs="Times New Roman"/>
          <w:sz w:val="24"/>
          <w:szCs w:val="24"/>
        </w:rPr>
        <w:t xml:space="preserve"> konularda </w:t>
      </w:r>
      <w:r w:rsidRPr="00794964">
        <w:rPr>
          <w:rFonts w:ascii="Times New Roman" w:hAnsi="Times New Roman" w:cs="Times New Roman"/>
          <w:sz w:val="24"/>
          <w:szCs w:val="24"/>
        </w:rPr>
        <w:t xml:space="preserve">farkındalık yaratılmasına ilişkin </w:t>
      </w:r>
      <w:r w:rsidR="00794964" w:rsidRPr="00794964">
        <w:rPr>
          <w:rFonts w:ascii="Times New Roman" w:hAnsi="Times New Roman" w:cs="Times New Roman"/>
          <w:sz w:val="24"/>
          <w:szCs w:val="24"/>
        </w:rPr>
        <w:t>görevi</w:t>
      </w:r>
    </w:p>
    <w:p w:rsidR="00794964" w:rsidRPr="00794964" w:rsidRDefault="00794964" w:rsidP="0079496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964">
        <w:rPr>
          <w:rFonts w:ascii="Times New Roman" w:hAnsi="Times New Roman" w:cs="Times New Roman"/>
          <w:sz w:val="24"/>
          <w:szCs w:val="24"/>
        </w:rPr>
        <w:t>Görevlilerin belirlenmesi</w:t>
      </w:r>
    </w:p>
    <w:p w:rsidR="00701B2F" w:rsidRDefault="00794964" w:rsidP="00794964">
      <w:pPr>
        <w:jc w:val="both"/>
        <w:rPr>
          <w:rFonts w:ascii="Times New Roman" w:hAnsi="Times New Roman" w:cs="Times New Roman"/>
          <w:sz w:val="24"/>
          <w:szCs w:val="24"/>
        </w:rPr>
      </w:pP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Gündem Maddesi 4: </w:t>
      </w:r>
      <w:r w:rsidR="00A4467B" w:rsidRPr="00794964">
        <w:rPr>
          <w:rFonts w:ascii="Times New Roman" w:hAnsi="Times New Roman" w:cs="Times New Roman"/>
          <w:sz w:val="24"/>
          <w:szCs w:val="24"/>
        </w:rPr>
        <w:t xml:space="preserve">İl genelinde PAÜ Rektörlüğü ve KASUAM </w:t>
      </w:r>
      <w:proofErr w:type="spellStart"/>
      <w:r w:rsidR="00A4467B" w:rsidRPr="00794964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A4467B" w:rsidRPr="00794964">
        <w:rPr>
          <w:rFonts w:ascii="Times New Roman" w:hAnsi="Times New Roman" w:cs="Times New Roman"/>
          <w:sz w:val="24"/>
          <w:szCs w:val="24"/>
        </w:rPr>
        <w:t xml:space="preserve"> temsil</w:t>
      </w:r>
      <w:r w:rsidR="00701B2F">
        <w:rPr>
          <w:rFonts w:ascii="Times New Roman" w:hAnsi="Times New Roman" w:cs="Times New Roman"/>
          <w:sz w:val="24"/>
          <w:szCs w:val="24"/>
        </w:rPr>
        <w:t>i</w:t>
      </w:r>
      <w:r w:rsidR="00A4467B" w:rsidRPr="00794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67B" w:rsidRPr="00701B2F" w:rsidRDefault="00701B2F" w:rsidP="00701B2F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B2F">
        <w:rPr>
          <w:rFonts w:ascii="Times New Roman" w:hAnsi="Times New Roman" w:cs="Times New Roman"/>
          <w:sz w:val="24"/>
          <w:szCs w:val="24"/>
        </w:rPr>
        <w:t>A</w:t>
      </w:r>
      <w:r w:rsidR="00A4467B" w:rsidRPr="00701B2F">
        <w:rPr>
          <w:rFonts w:ascii="Times New Roman" w:hAnsi="Times New Roman" w:cs="Times New Roman"/>
          <w:sz w:val="24"/>
          <w:szCs w:val="24"/>
        </w:rPr>
        <w:t>sil ve yedek üyelerin belirlenmesi</w:t>
      </w:r>
    </w:p>
    <w:p w:rsidR="00794964" w:rsidRDefault="00794964" w:rsidP="0079496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Gündem Maddesi 5: </w:t>
      </w:r>
      <w:r w:rsidRPr="00794964">
        <w:rPr>
          <w:rFonts w:ascii="Times New Roman" w:hAnsi="Times New Roman" w:cs="Times New Roman"/>
          <w:color w:val="333333"/>
          <w:sz w:val="24"/>
          <w:szCs w:val="24"/>
        </w:rPr>
        <w:t>Merkezin her ay düzenli olarak toplanmasına ilişkin yönetim kurulu üyeleri</w:t>
      </w:r>
      <w:r>
        <w:rPr>
          <w:rFonts w:ascii="Times New Roman" w:hAnsi="Times New Roman" w:cs="Times New Roman"/>
          <w:color w:val="333333"/>
          <w:sz w:val="24"/>
          <w:szCs w:val="24"/>
        </w:rPr>
        <w:t>nin görüşleri</w:t>
      </w:r>
    </w:p>
    <w:p w:rsidR="00794964" w:rsidRPr="00794964" w:rsidRDefault="00794964" w:rsidP="00794964">
      <w:pPr>
        <w:jc w:val="both"/>
        <w:rPr>
          <w:rFonts w:ascii="Times New Roman" w:hAnsi="Times New Roman" w:cs="Times New Roman"/>
          <w:sz w:val="24"/>
          <w:szCs w:val="24"/>
        </w:rPr>
      </w:pP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Gündem Maddesi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6</w:t>
      </w: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794964">
        <w:rPr>
          <w:rFonts w:ascii="Times New Roman" w:hAnsi="Times New Roman" w:cs="Times New Roman"/>
          <w:sz w:val="24"/>
          <w:szCs w:val="24"/>
        </w:rPr>
        <w:t xml:space="preserve">Aile ve sosyal hizmetler bakanlığının </w:t>
      </w:r>
      <w:r w:rsidRPr="00794964">
        <w:rPr>
          <w:rFonts w:ascii="Times New Roman" w:hAnsi="Times New Roman" w:cs="Times New Roman"/>
          <w:color w:val="333333"/>
          <w:sz w:val="24"/>
          <w:szCs w:val="24"/>
        </w:rPr>
        <w:t xml:space="preserve">Akademik, idari personel ve öğrencilerde </w:t>
      </w:r>
      <w:r w:rsidRPr="00794964">
        <w:rPr>
          <w:rFonts w:ascii="Times New Roman" w:hAnsi="Times New Roman" w:cs="Times New Roman"/>
          <w:sz w:val="24"/>
          <w:szCs w:val="24"/>
        </w:rPr>
        <w:t>Toplumsal cinsiyet eşitsizliği ve kadına yönelik şiddete ilişkin farkındalığını arttırılması talebi</w:t>
      </w:r>
    </w:p>
    <w:p w:rsidR="00794964" w:rsidRDefault="00794964" w:rsidP="00794964">
      <w:pPr>
        <w:jc w:val="both"/>
        <w:rPr>
          <w:rFonts w:ascii="Times New Roman" w:hAnsi="Times New Roman" w:cs="Times New Roman"/>
          <w:sz w:val="24"/>
          <w:szCs w:val="24"/>
        </w:rPr>
      </w:pP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</w:t>
      </w:r>
      <w:bookmarkStart w:id="1" w:name="_Hlk89858361"/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Gündem Maddesi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7</w:t>
      </w: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bookmarkEnd w:id="1"/>
      <w:proofErr w:type="spellStart"/>
      <w:r w:rsidRPr="00794964">
        <w:rPr>
          <w:rFonts w:ascii="Times New Roman" w:hAnsi="Times New Roman" w:cs="Times New Roman"/>
          <w:color w:val="333333"/>
          <w:sz w:val="24"/>
          <w:szCs w:val="24"/>
        </w:rPr>
        <w:t>YÖK’</w:t>
      </w:r>
      <w:r w:rsidR="00701B2F">
        <w:rPr>
          <w:rFonts w:ascii="Times New Roman" w:hAnsi="Times New Roman" w:cs="Times New Roman"/>
          <w:color w:val="333333"/>
          <w:sz w:val="24"/>
          <w:szCs w:val="24"/>
        </w:rPr>
        <w:t>nun</w:t>
      </w:r>
      <w:proofErr w:type="spellEnd"/>
      <w:r w:rsidRPr="00794964">
        <w:rPr>
          <w:rFonts w:ascii="Times New Roman" w:hAnsi="Times New Roman" w:cs="Times New Roman"/>
          <w:color w:val="333333"/>
          <w:sz w:val="24"/>
          <w:szCs w:val="24"/>
        </w:rPr>
        <w:t xml:space="preserve"> üniversitelerde ön lisans, lisans, Yüksek Lisans ve Doktora düzeyinde </w:t>
      </w:r>
      <w:r w:rsidRPr="00794964">
        <w:rPr>
          <w:rFonts w:ascii="Times New Roman" w:hAnsi="Times New Roman" w:cs="Times New Roman"/>
          <w:sz w:val="24"/>
          <w:szCs w:val="24"/>
        </w:rPr>
        <w:t>Toplumsal cinsiyet eşitsizliği ve kadına yönelik şiddete yönelik derslerin açılması talebi</w:t>
      </w:r>
    </w:p>
    <w:p w:rsidR="00701B2F" w:rsidRDefault="00701B2F" w:rsidP="0079496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Gündem Maddesi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8</w:t>
      </w:r>
      <w:r w:rsidRPr="00794964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701B2F">
        <w:rPr>
          <w:rFonts w:ascii="Times New Roman" w:hAnsi="Times New Roman" w:cs="Times New Roman"/>
          <w:color w:val="333333"/>
          <w:sz w:val="24"/>
          <w:szCs w:val="24"/>
        </w:rPr>
        <w:t>YÖK’nun</w:t>
      </w:r>
      <w:proofErr w:type="spellEnd"/>
      <w:r w:rsidRPr="00701B2F">
        <w:rPr>
          <w:rFonts w:ascii="Times New Roman" w:hAnsi="Times New Roman" w:cs="Times New Roman"/>
          <w:color w:val="333333"/>
          <w:sz w:val="24"/>
          <w:szCs w:val="24"/>
        </w:rPr>
        <w:t xml:space="preserve"> Kadın Dostu Kampüs Talebi</w:t>
      </w:r>
    </w:p>
    <w:p w:rsidR="00701B2F" w:rsidRDefault="00701B2F" w:rsidP="00701B2F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Yapılması olası faaliyet ve projelere ilişkin görüş bildirilmesi</w:t>
      </w:r>
    </w:p>
    <w:p w:rsidR="00442C47" w:rsidRDefault="00442C47" w:rsidP="00442C47">
      <w:pPr>
        <w:jc w:val="both"/>
        <w:rPr>
          <w:rFonts w:ascii="Times New Roman" w:hAnsi="Times New Roman" w:cs="Times New Roman"/>
          <w:sz w:val="24"/>
          <w:szCs w:val="24"/>
        </w:rPr>
      </w:pPr>
      <w:r w:rsidRPr="00442C47">
        <w:rPr>
          <w:rFonts w:ascii="Times New Roman" w:hAnsi="Times New Roman" w:cs="Times New Roman"/>
          <w:b/>
          <w:sz w:val="24"/>
          <w:szCs w:val="24"/>
        </w:rPr>
        <w:t>Gündem Maddesi 9:</w:t>
      </w:r>
      <w:r>
        <w:rPr>
          <w:rFonts w:ascii="Times New Roman" w:hAnsi="Times New Roman" w:cs="Times New Roman"/>
          <w:sz w:val="24"/>
          <w:szCs w:val="24"/>
        </w:rPr>
        <w:t xml:space="preserve"> 2021 yılı Merkez Faaliyetlerinin değerlendirilmesi</w:t>
      </w:r>
    </w:p>
    <w:p w:rsidR="00442C47" w:rsidRDefault="00442C47" w:rsidP="00442C47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Mart “Sanatta Kadın” etkinliği</w:t>
      </w:r>
    </w:p>
    <w:p w:rsidR="00442C47" w:rsidRDefault="00442C47" w:rsidP="00442C47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Aralık “Flört Şiddeti ve Toplumsal cinsiyet Eşitsizliği” etkinliği</w:t>
      </w:r>
    </w:p>
    <w:p w:rsidR="00442C47" w:rsidRDefault="00442C47" w:rsidP="00442C47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PAÜ KASUAM Müdürü Doç. Dr. Zeynep Meral Tanrıöğen ve Denizli MEB ile gerçekleştirilen “Kadının güçlendirilmesi ve İş yaşam Kalitesi” proje sonuç raporunun okunması</w:t>
      </w:r>
    </w:p>
    <w:p w:rsidR="00442C47" w:rsidRPr="00442C47" w:rsidRDefault="00442C47" w:rsidP="00442C47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Dünya’da ve Türkiye’de Kadın Çalışmaları Uluslararası Kitap Bölümü’nde Üniversitenin ve Merkezin </w:t>
      </w:r>
      <w:r>
        <w:rPr>
          <w:rFonts w:ascii="Times New Roman" w:hAnsi="Times New Roman" w:cs="Times New Roman"/>
          <w:sz w:val="24"/>
          <w:szCs w:val="24"/>
        </w:rPr>
        <w:t xml:space="preserve">“Kadının güçlendirilmesi ve İş yaşam Kalitesi” </w:t>
      </w:r>
      <w:r>
        <w:rPr>
          <w:rFonts w:ascii="Times New Roman" w:hAnsi="Times New Roman" w:cs="Times New Roman"/>
          <w:sz w:val="24"/>
          <w:szCs w:val="24"/>
        </w:rPr>
        <w:t>projesi ile Temsili</w:t>
      </w:r>
    </w:p>
    <w:p w:rsidR="00701B2F" w:rsidRDefault="00701B2F" w:rsidP="00701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B2F" w:rsidRPr="00701B2F" w:rsidRDefault="00701B2F" w:rsidP="00701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B2F" w:rsidRPr="00794964" w:rsidRDefault="00701B2F" w:rsidP="007949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964" w:rsidRPr="00794964" w:rsidRDefault="00794964" w:rsidP="007949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964" w:rsidRPr="00794964" w:rsidRDefault="00794964" w:rsidP="00794964">
      <w:pPr>
        <w:jc w:val="center"/>
        <w:rPr>
          <w:rFonts w:ascii="Calibri" w:eastAsia="Calibri" w:hAnsi="Calibri" w:cs="Times New Roman"/>
          <w:b/>
        </w:rPr>
      </w:pPr>
      <w:r w:rsidRPr="00794964">
        <w:rPr>
          <w:rFonts w:ascii="Calibri" w:eastAsia="Calibri" w:hAnsi="Calibri" w:cs="Times New Roman"/>
          <w:b/>
        </w:rPr>
        <w:t>YÖNETİM KURULU ÜYELERİ</w:t>
      </w:r>
    </w:p>
    <w:p w:rsidR="00794964" w:rsidRPr="00794964" w:rsidRDefault="00794964" w:rsidP="00794964">
      <w:pPr>
        <w:jc w:val="center"/>
        <w:rPr>
          <w:rFonts w:ascii="Calibri" w:eastAsia="Calibri" w:hAnsi="Calibri" w:cs="Times New Roman"/>
          <w:b/>
        </w:rPr>
      </w:pPr>
      <w:r w:rsidRPr="00794964">
        <w:rPr>
          <w:rFonts w:ascii="Calibri" w:eastAsia="Calibri" w:hAnsi="Calibri" w:cs="Times New Roman"/>
          <w:b/>
        </w:rPr>
        <w:t>Merkez Müdürü</w:t>
      </w:r>
    </w:p>
    <w:p w:rsidR="00794964" w:rsidRPr="00794964" w:rsidRDefault="00794964" w:rsidP="0079496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Doç. </w:t>
      </w:r>
      <w:r w:rsidRPr="00794964">
        <w:rPr>
          <w:rFonts w:ascii="Calibri" w:eastAsia="Calibri" w:hAnsi="Calibri" w:cs="Times New Roman"/>
        </w:rPr>
        <w:t>Dr. Zeynep Meral TANRIÖĞEN</w:t>
      </w:r>
    </w:p>
    <w:p w:rsidR="00794964" w:rsidRPr="00794964" w:rsidRDefault="00794964" w:rsidP="00794964">
      <w:pPr>
        <w:jc w:val="center"/>
        <w:rPr>
          <w:rFonts w:ascii="Calibri" w:eastAsia="Calibri" w:hAnsi="Calibri" w:cs="Times New Roman"/>
        </w:rPr>
      </w:pPr>
    </w:p>
    <w:p w:rsidR="00794964" w:rsidRPr="00794964" w:rsidRDefault="00794964" w:rsidP="00794964">
      <w:pPr>
        <w:jc w:val="center"/>
        <w:rPr>
          <w:rFonts w:ascii="Calibri" w:eastAsia="Calibri" w:hAnsi="Calibri" w:cs="Times New Roman"/>
        </w:rPr>
      </w:pPr>
    </w:p>
    <w:p w:rsidR="00794964" w:rsidRPr="00794964" w:rsidRDefault="00794964" w:rsidP="00794964">
      <w:pPr>
        <w:rPr>
          <w:rFonts w:ascii="Calibri" w:eastAsia="Calibri" w:hAnsi="Calibri" w:cs="Times New Roman"/>
          <w:b/>
        </w:rPr>
      </w:pPr>
      <w:r w:rsidRPr="00794964">
        <w:rPr>
          <w:rFonts w:ascii="Calibri" w:eastAsia="Calibri" w:hAnsi="Calibri" w:cs="Times New Roman"/>
          <w:b/>
        </w:rPr>
        <w:t>Merkez Müdür Yardımcısı                                                                                   Merkez Müdür Yardımcısı</w:t>
      </w:r>
    </w:p>
    <w:p w:rsidR="00794964" w:rsidRPr="00794964" w:rsidRDefault="00794964" w:rsidP="00794964">
      <w:pPr>
        <w:rPr>
          <w:rFonts w:ascii="Calibri" w:eastAsia="Calibri" w:hAnsi="Calibri" w:cs="Times New Roman"/>
        </w:rPr>
      </w:pPr>
      <w:r w:rsidRPr="00794964">
        <w:rPr>
          <w:rFonts w:ascii="Calibri" w:eastAsia="Calibri" w:hAnsi="Calibri" w:cs="Times New Roman"/>
        </w:rPr>
        <w:t>Doç. Dr. Ahu A</w:t>
      </w:r>
      <w:r w:rsidR="00701B2F">
        <w:rPr>
          <w:rFonts w:ascii="Calibri" w:eastAsia="Calibri" w:hAnsi="Calibri" w:cs="Times New Roman"/>
        </w:rPr>
        <w:t>RICIOĞLU</w:t>
      </w:r>
      <w:r w:rsidRPr="00794964">
        <w:rPr>
          <w:rFonts w:ascii="Calibri" w:eastAsia="Calibri" w:hAnsi="Calibri" w:cs="Times New Roman"/>
        </w:rPr>
        <w:t xml:space="preserve">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      </w:t>
      </w:r>
      <w:r w:rsidRPr="0079496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Doç. Dr. Funda N</w:t>
      </w:r>
      <w:r w:rsidR="00701B2F">
        <w:rPr>
          <w:rFonts w:ascii="Calibri" w:eastAsia="Calibri" w:hAnsi="Calibri" w:cs="Times New Roman"/>
        </w:rPr>
        <w:t>AYIR</w:t>
      </w:r>
    </w:p>
    <w:p w:rsidR="00794964" w:rsidRPr="00794964" w:rsidRDefault="00794964" w:rsidP="00794964">
      <w:pPr>
        <w:rPr>
          <w:rFonts w:ascii="Calibri" w:eastAsia="Calibri" w:hAnsi="Calibri" w:cs="Times New Roman"/>
        </w:rPr>
      </w:pPr>
    </w:p>
    <w:p w:rsidR="00794964" w:rsidRPr="00794964" w:rsidRDefault="00794964" w:rsidP="00794964">
      <w:pPr>
        <w:rPr>
          <w:rFonts w:ascii="Calibri" w:eastAsia="Calibri" w:hAnsi="Calibri" w:cs="Times New Roman"/>
          <w:b/>
        </w:rPr>
      </w:pPr>
      <w:r w:rsidRPr="00794964">
        <w:rPr>
          <w:rFonts w:ascii="Calibri" w:eastAsia="Calibri" w:hAnsi="Calibri" w:cs="Times New Roman"/>
          <w:b/>
        </w:rPr>
        <w:t xml:space="preserve"> Yönetim Kurulu Üyesi                                                                                             Yönetim Kurulu Üyesi</w:t>
      </w:r>
    </w:p>
    <w:p w:rsidR="00794964" w:rsidRPr="00794964" w:rsidRDefault="00794964" w:rsidP="00794964">
      <w:pPr>
        <w:rPr>
          <w:rFonts w:ascii="Calibri" w:eastAsia="Calibri" w:hAnsi="Calibri" w:cs="Times New Roman"/>
        </w:rPr>
      </w:pPr>
      <w:r w:rsidRPr="00794964">
        <w:rPr>
          <w:rFonts w:ascii="Calibri" w:eastAsia="Calibri" w:hAnsi="Calibri" w:cs="Times New Roman"/>
        </w:rPr>
        <w:t xml:space="preserve">Prof. Dr. Oğuz </w:t>
      </w:r>
      <w:r w:rsidR="00701B2F">
        <w:rPr>
          <w:rFonts w:ascii="Calibri" w:eastAsia="Calibri" w:hAnsi="Calibri" w:cs="Times New Roman"/>
        </w:rPr>
        <w:t>KARADENİZ</w:t>
      </w:r>
      <w:r w:rsidRPr="00794964">
        <w:rPr>
          <w:rFonts w:ascii="Calibri" w:eastAsia="Calibri" w:hAnsi="Calibri" w:cs="Times New Roman"/>
        </w:rPr>
        <w:t xml:space="preserve">                                                                                </w:t>
      </w:r>
      <w:r w:rsidR="00CB1047">
        <w:rPr>
          <w:rFonts w:ascii="Calibri" w:eastAsia="Calibri" w:hAnsi="Calibri" w:cs="Times New Roman"/>
        </w:rPr>
        <w:t xml:space="preserve">       </w:t>
      </w:r>
      <w:r w:rsidRPr="00794964">
        <w:rPr>
          <w:rFonts w:ascii="Calibri" w:eastAsia="Calibri" w:hAnsi="Calibri" w:cs="Times New Roman"/>
        </w:rPr>
        <w:t xml:space="preserve">Prof. Dr. </w:t>
      </w:r>
      <w:r w:rsidR="00CB1047">
        <w:rPr>
          <w:rFonts w:ascii="Calibri" w:eastAsia="Calibri" w:hAnsi="Calibri" w:cs="Times New Roman"/>
        </w:rPr>
        <w:t>Dolunay G</w:t>
      </w:r>
      <w:r w:rsidR="00701B2F">
        <w:rPr>
          <w:rFonts w:ascii="Calibri" w:eastAsia="Calibri" w:hAnsi="Calibri" w:cs="Times New Roman"/>
        </w:rPr>
        <w:t>ÜRSES</w:t>
      </w:r>
    </w:p>
    <w:p w:rsidR="00794964" w:rsidRPr="00794964" w:rsidRDefault="00794964" w:rsidP="00794964">
      <w:pPr>
        <w:rPr>
          <w:rFonts w:ascii="Calibri" w:eastAsia="Calibri" w:hAnsi="Calibri" w:cs="Times New Roman"/>
        </w:rPr>
      </w:pPr>
    </w:p>
    <w:p w:rsidR="00794964" w:rsidRPr="00794964" w:rsidRDefault="00794964" w:rsidP="00794964">
      <w:pPr>
        <w:rPr>
          <w:rFonts w:ascii="Calibri" w:eastAsia="Calibri" w:hAnsi="Calibri" w:cs="Times New Roman"/>
          <w:b/>
        </w:rPr>
      </w:pPr>
      <w:r w:rsidRPr="00794964">
        <w:rPr>
          <w:rFonts w:ascii="Calibri" w:eastAsia="Calibri" w:hAnsi="Calibri" w:cs="Times New Roman"/>
          <w:b/>
        </w:rPr>
        <w:t>Yönetim Kurulu Üyesi                                                                                            Yönetim Kurulu Üyesi</w:t>
      </w:r>
    </w:p>
    <w:p w:rsidR="00794964" w:rsidRPr="00794964" w:rsidRDefault="00794964" w:rsidP="00794964">
      <w:pPr>
        <w:rPr>
          <w:rFonts w:ascii="Calibri" w:eastAsia="Calibri" w:hAnsi="Calibri" w:cs="Times New Roman"/>
        </w:rPr>
      </w:pPr>
      <w:r w:rsidRPr="00794964">
        <w:rPr>
          <w:rFonts w:ascii="Calibri" w:eastAsia="Calibri" w:hAnsi="Calibri" w:cs="Times New Roman"/>
        </w:rPr>
        <w:t xml:space="preserve">Dr. </w:t>
      </w:r>
      <w:proofErr w:type="spellStart"/>
      <w:r w:rsidR="00CB1047">
        <w:rPr>
          <w:rFonts w:ascii="Calibri" w:eastAsia="Calibri" w:hAnsi="Calibri" w:cs="Times New Roman"/>
        </w:rPr>
        <w:t>Öğr</w:t>
      </w:r>
      <w:proofErr w:type="spellEnd"/>
      <w:r w:rsidR="00CB1047">
        <w:rPr>
          <w:rFonts w:ascii="Calibri" w:eastAsia="Calibri" w:hAnsi="Calibri" w:cs="Times New Roman"/>
        </w:rPr>
        <w:t>. Üyesi Ömer B</w:t>
      </w:r>
      <w:r w:rsidR="00701B2F">
        <w:rPr>
          <w:rFonts w:ascii="Calibri" w:eastAsia="Calibri" w:hAnsi="Calibri" w:cs="Times New Roman"/>
        </w:rPr>
        <w:t>AŞAY</w:t>
      </w:r>
      <w:r w:rsidR="00CB1047">
        <w:rPr>
          <w:rFonts w:ascii="Calibri" w:eastAsia="Calibri" w:hAnsi="Calibri" w:cs="Times New Roman"/>
        </w:rPr>
        <w:t xml:space="preserve">                                                                                     </w:t>
      </w:r>
      <w:r w:rsidRPr="00794964">
        <w:rPr>
          <w:rFonts w:ascii="Calibri" w:eastAsia="Calibri" w:hAnsi="Calibri" w:cs="Times New Roman"/>
        </w:rPr>
        <w:t xml:space="preserve">Dr. </w:t>
      </w:r>
      <w:proofErr w:type="spellStart"/>
      <w:r w:rsidRPr="00794964">
        <w:rPr>
          <w:rFonts w:ascii="Calibri" w:eastAsia="Calibri" w:hAnsi="Calibri" w:cs="Times New Roman"/>
        </w:rPr>
        <w:t>Öğr</w:t>
      </w:r>
      <w:proofErr w:type="spellEnd"/>
      <w:r w:rsidRPr="00794964">
        <w:rPr>
          <w:rFonts w:ascii="Calibri" w:eastAsia="Calibri" w:hAnsi="Calibri" w:cs="Times New Roman"/>
        </w:rPr>
        <w:t>. Üyesi Çağrı K</w:t>
      </w:r>
      <w:r w:rsidR="00701B2F">
        <w:rPr>
          <w:rFonts w:ascii="Calibri" w:eastAsia="Calibri" w:hAnsi="Calibri" w:cs="Times New Roman"/>
        </w:rPr>
        <w:t>AN</w:t>
      </w:r>
    </w:p>
    <w:p w:rsidR="00794964" w:rsidRDefault="00794964" w:rsidP="0079496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794964" w:rsidRPr="00794964" w:rsidRDefault="00794964" w:rsidP="007949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4964" w:rsidRPr="0079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5669"/>
    <w:multiLevelType w:val="hybridMultilevel"/>
    <w:tmpl w:val="A9ACAA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34A"/>
    <w:multiLevelType w:val="hybridMultilevel"/>
    <w:tmpl w:val="C70E177E"/>
    <w:lvl w:ilvl="0" w:tplc="F662B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222F7"/>
    <w:multiLevelType w:val="hybridMultilevel"/>
    <w:tmpl w:val="0EF8A59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5B4E"/>
    <w:multiLevelType w:val="hybridMultilevel"/>
    <w:tmpl w:val="9D90178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43A6"/>
    <w:multiLevelType w:val="hybridMultilevel"/>
    <w:tmpl w:val="5832C7D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19C"/>
    <w:multiLevelType w:val="hybridMultilevel"/>
    <w:tmpl w:val="A69E7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C42AD"/>
    <w:multiLevelType w:val="hybridMultilevel"/>
    <w:tmpl w:val="8600354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3364"/>
    <w:multiLevelType w:val="hybridMultilevel"/>
    <w:tmpl w:val="76B8DA0E"/>
    <w:lvl w:ilvl="0" w:tplc="99D069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B36544"/>
    <w:multiLevelType w:val="hybridMultilevel"/>
    <w:tmpl w:val="1974E4F2"/>
    <w:lvl w:ilvl="0" w:tplc="D82CB10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color w:val="333333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00821"/>
    <w:multiLevelType w:val="hybridMultilevel"/>
    <w:tmpl w:val="9B60434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567F6"/>
    <w:multiLevelType w:val="hybridMultilevel"/>
    <w:tmpl w:val="05ACD8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7B"/>
    <w:rsid w:val="00442C47"/>
    <w:rsid w:val="00701B2F"/>
    <w:rsid w:val="00794964"/>
    <w:rsid w:val="00A4467B"/>
    <w:rsid w:val="00CB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43CB"/>
  <w15:chartTrackingRefBased/>
  <w15:docId w15:val="{11B93501-FA0F-4711-81E7-A2AA98C8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4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Meral Tanrıöğen</dc:creator>
  <cp:keywords/>
  <dc:description/>
  <cp:lastModifiedBy>Zeynep Meral Tanrıöğen</cp:lastModifiedBy>
  <cp:revision>3</cp:revision>
  <dcterms:created xsi:type="dcterms:W3CDTF">2021-12-08T08:53:00Z</dcterms:created>
  <dcterms:modified xsi:type="dcterms:W3CDTF">2021-12-08T09:30:00Z</dcterms:modified>
</cp:coreProperties>
</file>