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730E8B" w:rsidRPr="00730E8B" w:rsidRDefault="00730E8B" w:rsidP="0050676B">
      <w:pPr>
        <w:spacing w:after="0" w:line="240" w:lineRule="auto"/>
        <w:ind w:left="-284" w:righ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E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Hasta ya da çalışanlara ait tıbbi ve kişisel bilgilerin, doğru ve güvenli şekilde </w:t>
      </w:r>
      <w:r w:rsidRPr="00730E8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5203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 altına alınması, depolanması ve </w:t>
      </w:r>
      <w:r w:rsidRPr="00730E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ihtiyaç duyulan doğru bilginin, bilgi mahremiyeti ve </w:t>
      </w:r>
      <w:r w:rsidRPr="00730E8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5203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güvenliği kapsamında, doğru zaman ve </w:t>
      </w:r>
      <w:r w:rsidRPr="00730E8B">
        <w:rPr>
          <w:rFonts w:ascii="Times New Roman" w:eastAsia="Times New Roman" w:hAnsi="Times New Roman" w:cs="Times New Roman"/>
          <w:sz w:val="24"/>
          <w:szCs w:val="24"/>
          <w:lang w:eastAsia="tr-TR"/>
        </w:rPr>
        <w:t>kişiye ulaştırılmasını sağlamaktır.</w:t>
      </w:r>
    </w:p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:rsidR="00520329" w:rsidRPr="00520329" w:rsidRDefault="00520329" w:rsidP="00E1504C">
      <w:pPr>
        <w:spacing w:after="0" w:line="240" w:lineRule="auto"/>
        <w:ind w:left="-284" w:righ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329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miz bilgi i</w:t>
      </w:r>
      <w:r w:rsidRPr="00520329">
        <w:rPr>
          <w:rFonts w:ascii="Times New Roman" w:eastAsia="Times New Roman" w:hAnsi="Times New Roman" w:cs="Times New Roman"/>
          <w:sz w:val="24"/>
          <w:szCs w:val="24"/>
          <w:lang w:eastAsia="tr-TR"/>
        </w:rPr>
        <w:t>şlem altyapısını kullanmakta olan tüm birimleri,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üçüncü taraf olarak bilgi </w:t>
      </w:r>
      <w:r w:rsidRPr="00520329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sistemlerine erişen kullanıcıları ve bilgi sistemlerine teknik destek sağlamakta olan hizmet, yazılım veya donanım sağlayıcılarını kapsamaktadır.</w:t>
      </w:r>
    </w:p>
    <w:p w:rsidR="00AD60E7" w:rsidRDefault="00CB06F2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3. SORUMLULAR</w:t>
      </w:r>
    </w:p>
    <w:p w:rsidR="0084133B" w:rsidRPr="0084133B" w:rsidRDefault="0084133B" w:rsidP="00E1504C">
      <w:pPr>
        <w:spacing w:after="0" w:line="240" w:lineRule="auto"/>
        <w:ind w:left="-284" w:righ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 Yönetimi, Bilgi İşlem </w:t>
      </w:r>
      <w:r w:rsidRPr="0084133B">
        <w:rPr>
          <w:rFonts w:ascii="Times New Roman" w:eastAsia="Times New Roman" w:hAnsi="Times New Roman" w:cs="Times New Roman"/>
          <w:sz w:val="24"/>
          <w:szCs w:val="24"/>
          <w:lang w:eastAsia="tr-TR"/>
        </w:rPr>
        <w:t>Sorumlusu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8413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 Yönetimi Si</w:t>
      </w:r>
      <w:r w:rsidR="00E1504C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="00937D06">
        <w:rPr>
          <w:rFonts w:ascii="Times New Roman" w:eastAsia="Times New Roman" w:hAnsi="Times New Roman" w:cs="Times New Roman"/>
          <w:sz w:val="24"/>
          <w:szCs w:val="24"/>
          <w:lang w:eastAsia="tr-TR"/>
        </w:rPr>
        <w:t>temini Kullanan Tüm Çalışanlar.</w:t>
      </w:r>
    </w:p>
    <w:p w:rsidR="00E53CA8" w:rsidRDefault="00CB06F2" w:rsidP="00E53CA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84133B" w:rsidRDefault="0084133B" w:rsidP="0084133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413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BYS:</w:t>
      </w:r>
      <w:r w:rsidRPr="008413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 Yönetim Sistemi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3232B" w:rsidRDefault="0084133B" w:rsidP="00E1504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Bilgi Güvenliği</w:t>
      </w:r>
      <w:r w:rsidR="00E150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E1504C" w:rsidRPr="00E150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Bilginin gizliliği, bütünlüğü ve kullanılabilirliğinin korunmasıdır. </w:t>
      </w:r>
      <w:r w:rsidRPr="0084133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E3232B">
        <w:rPr>
          <w:rFonts w:ascii="Times New Roman" w:hAnsi="Times New Roman" w:cs="Times New Roman"/>
          <w:b/>
          <w:sz w:val="24"/>
          <w:szCs w:val="24"/>
        </w:rPr>
        <w:t>5.</w:t>
      </w:r>
      <w:r w:rsidR="00E3232B">
        <w:rPr>
          <w:rFonts w:ascii="Times New Roman" w:hAnsi="Times New Roman" w:cs="Times New Roman"/>
          <w:sz w:val="24"/>
          <w:szCs w:val="24"/>
        </w:rPr>
        <w:t xml:space="preserve"> </w:t>
      </w:r>
      <w:r w:rsidR="00E3232B" w:rsidRPr="00E3232B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E1504C" w:rsidRDefault="00E1504C" w:rsidP="00E1504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1. YÖNETİM SÜREÇLERİ</w:t>
      </w:r>
    </w:p>
    <w:p w:rsidR="00937D06" w:rsidRDefault="00E1504C" w:rsidP="00937D0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1.1. Bilgi Yönetim Sistemine</w:t>
      </w:r>
      <w:r w:rsidRPr="00E1504C">
        <w:rPr>
          <w:rFonts w:ascii="Times New Roman" w:hAnsi="Times New Roman" w:cs="Times New Roman"/>
          <w:b/>
          <w:sz w:val="24"/>
          <w:szCs w:val="24"/>
        </w:rPr>
        <w:t xml:space="preserve"> İlişk</w:t>
      </w:r>
      <w:r>
        <w:rPr>
          <w:rFonts w:ascii="Times New Roman" w:hAnsi="Times New Roman" w:cs="Times New Roman"/>
          <w:b/>
          <w:sz w:val="24"/>
          <w:szCs w:val="24"/>
        </w:rPr>
        <w:t xml:space="preserve">in Faaliyetlerin Yürütülmesi, </w:t>
      </w:r>
      <w:r w:rsidRPr="00E1504C">
        <w:rPr>
          <w:rFonts w:ascii="Times New Roman" w:hAnsi="Times New Roman" w:cs="Times New Roman"/>
          <w:b/>
          <w:sz w:val="24"/>
          <w:szCs w:val="24"/>
        </w:rPr>
        <w:t>Koor</w:t>
      </w:r>
      <w:r>
        <w:rPr>
          <w:rFonts w:ascii="Times New Roman" w:hAnsi="Times New Roman" w:cs="Times New Roman"/>
          <w:b/>
          <w:sz w:val="24"/>
          <w:szCs w:val="24"/>
        </w:rPr>
        <w:t>dinasyonuna Yönelik Sorumlular v</w:t>
      </w:r>
      <w:r w:rsidRPr="00E1504C">
        <w:rPr>
          <w:rFonts w:ascii="Times New Roman" w:hAnsi="Times New Roman" w:cs="Times New Roman"/>
          <w:b/>
          <w:sz w:val="24"/>
          <w:szCs w:val="24"/>
        </w:rPr>
        <w:t>e Sorumluluklar</w:t>
      </w:r>
    </w:p>
    <w:p w:rsidR="00D92A16" w:rsidRPr="00D92A16" w:rsidRDefault="00937D06" w:rsidP="00D92A16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37D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5.1.1.1. Fakülte Bilgi Yönetimi Sistemini Kullanan Tüm Ç</w:t>
      </w:r>
      <w:r w:rsidR="00E1504C" w:rsidRPr="00937D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alışanlar: </w:t>
      </w:r>
      <w:r w:rsidR="00E1504C" w:rsidRPr="00937D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E1504C" w:rsidRPr="00937D06">
        <w:rPr>
          <w:rFonts w:ascii="Times New Roman" w:eastAsia="Times New Roman" w:hAnsi="Times New Roman" w:cs="Times New Roman"/>
          <w:sz w:val="24"/>
          <w:szCs w:val="24"/>
          <w:lang w:eastAsia="tr-TR"/>
        </w:rPr>
        <w:t>HBYS sistemini kullanan tüm çalışanlar hastanedeki mevcut tüm bilgisayarlardan</w:t>
      </w:r>
      <w:r w:rsidRPr="00937D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1504C" w:rsidRPr="00937D06">
        <w:rPr>
          <w:rFonts w:ascii="Times New Roman" w:eastAsia="Times New Roman" w:hAnsi="Times New Roman" w:cs="Times New Roman"/>
          <w:sz w:val="24"/>
          <w:szCs w:val="24"/>
          <w:lang w:eastAsia="tr-TR"/>
        </w:rPr>
        <w:t>kendiler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ine </w:t>
      </w:r>
      <w:r w:rsidR="00E1504C" w:rsidRPr="00937D06">
        <w:rPr>
          <w:rFonts w:ascii="Times New Roman" w:eastAsia="Times New Roman" w:hAnsi="Times New Roman" w:cs="Times New Roman"/>
          <w:sz w:val="24"/>
          <w:szCs w:val="24"/>
          <w:lang w:eastAsia="tr-TR"/>
        </w:rPr>
        <w:t>verilmiş ve görevleri ile yetkilendirilmiş kullanıcı kodu ve şifresi ile yaptığı</w:t>
      </w:r>
      <w:r w:rsidRPr="00937D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1504C" w:rsidRPr="00937D06">
        <w:rPr>
          <w:rFonts w:ascii="Times New Roman" w:eastAsia="Times New Roman" w:hAnsi="Times New Roman" w:cs="Times New Roman"/>
          <w:sz w:val="24"/>
          <w:szCs w:val="24"/>
          <w:lang w:eastAsia="tr-TR"/>
        </w:rPr>
        <w:t>tüm işlem</w:t>
      </w:r>
      <w:r w:rsidRPr="00937D06">
        <w:rPr>
          <w:rFonts w:ascii="Times New Roman" w:eastAsia="Times New Roman" w:hAnsi="Times New Roman" w:cs="Times New Roman"/>
          <w:sz w:val="24"/>
          <w:szCs w:val="24"/>
          <w:lang w:eastAsia="tr-TR"/>
        </w:rPr>
        <w:t>lerden sorumludur.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(Veri girişi, değiştirmesi, silmesi </w:t>
      </w:r>
      <w:r w:rsidR="00E1504C" w:rsidRPr="00937D06">
        <w:rPr>
          <w:rFonts w:ascii="Times New Roman" w:eastAsia="Times New Roman" w:hAnsi="Times New Roman" w:cs="Times New Roman"/>
          <w:sz w:val="24"/>
          <w:szCs w:val="24"/>
          <w:lang w:eastAsia="tr-TR"/>
        </w:rPr>
        <w:t>vb.)</w:t>
      </w:r>
    </w:p>
    <w:p w:rsidR="0050676B" w:rsidRDefault="00937D06" w:rsidP="0050676B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37D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5.1.1.2. </w:t>
      </w:r>
      <w:r w:rsidR="00E1504C" w:rsidRPr="00937D0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Bilgi İşlem Sorumlusu:</w:t>
      </w:r>
      <w:r w:rsidR="00E1504C" w:rsidRPr="00937D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50676B" w:rsidRDefault="00E1504C" w:rsidP="0050676B">
      <w:pPr>
        <w:pStyle w:val="ListeParagraf"/>
        <w:numPr>
          <w:ilvl w:val="0"/>
          <w:numId w:val="1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işlem merkezinde görevli personelle hastanede çalışan tüm personellere</w:t>
      </w:r>
      <w:r w:rsidR="0050676B"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otomasyon ile ilgili destek vermek. </w:t>
      </w:r>
    </w:p>
    <w:p w:rsidR="0050676B" w:rsidRPr="0050676B" w:rsidRDefault="00E1504C" w:rsidP="0050676B">
      <w:pPr>
        <w:pStyle w:val="ListeParagraf"/>
        <w:numPr>
          <w:ilvl w:val="0"/>
          <w:numId w:val="1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Hastane birimlerinde çalışan tüm personellerin yazılım üzerinde oluşabilecek</w:t>
      </w:r>
      <w:r w:rsid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yenileme,</w:t>
      </w:r>
      <w:r w:rsid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düzeltme gibi işlemleri tespit edip firma yöneticisine teslim etmek. </w:t>
      </w:r>
    </w:p>
    <w:p w:rsidR="0050676B" w:rsidRDefault="00E1504C" w:rsidP="0050676B">
      <w:pPr>
        <w:pStyle w:val="ListeParagraf"/>
        <w:numPr>
          <w:ilvl w:val="0"/>
          <w:numId w:val="1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Yazılım üzerinde her türlü gelişmeye destek vermek. </w:t>
      </w:r>
    </w:p>
    <w:p w:rsidR="0050676B" w:rsidRDefault="00E1504C" w:rsidP="00E1504C">
      <w:pPr>
        <w:pStyle w:val="ListeParagraf"/>
        <w:numPr>
          <w:ilvl w:val="0"/>
          <w:numId w:val="1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işlem merkezi personeli tarafından, hastane çalışanları tarafından bildirilen</w:t>
      </w:r>
      <w:r w:rsid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istekleri yazılım şirketine iletmek, takip etmek </w:t>
      </w:r>
    </w:p>
    <w:p w:rsidR="0050676B" w:rsidRDefault="00E1504C" w:rsidP="0050676B">
      <w:pPr>
        <w:pStyle w:val="ListeParagraf"/>
        <w:numPr>
          <w:ilvl w:val="0"/>
          <w:numId w:val="1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Gün içerisinde işlemlerin</w:t>
      </w:r>
      <w:r w:rsid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 sonunda </w:t>
      </w:r>
      <w:r w:rsid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ise; </w:t>
      </w: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alınan yedeği kontrol etmek</w:t>
      </w:r>
      <w:r w:rsid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0676B" w:rsidRDefault="0050676B" w:rsidP="0050676B">
      <w:pPr>
        <w:pStyle w:val="ListeParagraf"/>
        <w:numPr>
          <w:ilvl w:val="0"/>
          <w:numId w:val="1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r w:rsidR="00E1504C"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yazılım şirketi arasında koordin</w:t>
      </w:r>
      <w:r w:rsidR="00C26D59">
        <w:rPr>
          <w:rFonts w:ascii="Times New Roman" w:eastAsia="Times New Roman" w:hAnsi="Times New Roman" w:cs="Times New Roman"/>
          <w:sz w:val="24"/>
          <w:szCs w:val="24"/>
          <w:lang w:eastAsia="tr-TR"/>
        </w:rPr>
        <w:t>asyonu</w:t>
      </w:r>
      <w:r w:rsidR="00E1504C"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sağlamak. </w:t>
      </w:r>
    </w:p>
    <w:p w:rsidR="0050676B" w:rsidRDefault="0050676B" w:rsidP="0050676B">
      <w:pPr>
        <w:pStyle w:val="ListeParagraf"/>
        <w:numPr>
          <w:ilvl w:val="0"/>
          <w:numId w:val="1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r w:rsidR="00E1504C"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 ait bilgisayar sisteminin verimli ve amaca uygun çalışmasını sağlamak. </w:t>
      </w:r>
    </w:p>
    <w:p w:rsidR="0050676B" w:rsidRDefault="00E1504C" w:rsidP="0050676B">
      <w:pPr>
        <w:pStyle w:val="ListeParagraf"/>
        <w:numPr>
          <w:ilvl w:val="0"/>
          <w:numId w:val="1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Bilgisayar sistemleri ile ilgili her türlü donanım ve yazılım problemlerinin çözümü, yedeklerinin alınmasını ve bilgilerin arşivlenmesi işlemlerini yürütmek. </w:t>
      </w:r>
    </w:p>
    <w:p w:rsidR="0050676B" w:rsidRDefault="00E1504C" w:rsidP="0050676B">
      <w:pPr>
        <w:pStyle w:val="ListeParagraf"/>
        <w:numPr>
          <w:ilvl w:val="0"/>
          <w:numId w:val="1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Sistemlerin arızalanması durumunda ön inceleme ve bakımını yaparak, gerekli servis</w:t>
      </w:r>
      <w:r w:rsid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hizmetlerinin verilmesini sağlamak. </w:t>
      </w:r>
    </w:p>
    <w:p w:rsidR="0050676B" w:rsidRDefault="00E1504C" w:rsidP="0050676B">
      <w:pPr>
        <w:pStyle w:val="ListeParagraf"/>
        <w:numPr>
          <w:ilvl w:val="0"/>
          <w:numId w:val="1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Bilgisayar sistemlerinin periyodik bakımlarında ve onarımlarında sözleşmeli firma</w:t>
      </w:r>
      <w:r w:rsid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elemanlarını ve çalışmalarını denetlemek, gerekli gördüğü hallerde yazılı-sözlü bilgi</w:t>
      </w:r>
      <w:r w:rsid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vermek. </w:t>
      </w:r>
    </w:p>
    <w:p w:rsidR="0050676B" w:rsidRDefault="00E1504C" w:rsidP="0050676B">
      <w:pPr>
        <w:pStyle w:val="ListeParagraf"/>
        <w:numPr>
          <w:ilvl w:val="0"/>
          <w:numId w:val="1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malzemelerin alımında malzemelerin şartnamelere uygunluğunun kontrolünü</w:t>
      </w:r>
      <w:r w:rsid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yapmak.</w:t>
      </w:r>
    </w:p>
    <w:p w:rsidR="0050676B" w:rsidRDefault="00E1504C" w:rsidP="0050676B">
      <w:pPr>
        <w:pStyle w:val="ListeParagraf"/>
        <w:numPr>
          <w:ilvl w:val="0"/>
          <w:numId w:val="1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Faaliyetler çerçevesinde, ihtiyaç duyulan yazılım sistemleri konusunda personele</w:t>
      </w:r>
      <w:r w:rsid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destek vermek; meydana gelen küçük teknik arızaları geciktirmeden gidermek veya</w:t>
      </w:r>
      <w:r w:rsid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giderilmesini sağlamak.</w:t>
      </w:r>
    </w:p>
    <w:p w:rsidR="0050676B" w:rsidRDefault="00E1504C" w:rsidP="0050676B">
      <w:pPr>
        <w:pStyle w:val="ListeParagraf"/>
        <w:numPr>
          <w:ilvl w:val="0"/>
          <w:numId w:val="1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>Bilgisayar donanımlarında meydana gelen aksaklıkların giderilmesi için amirine bilgi</w:t>
      </w:r>
      <w:r w:rsidR="005067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vermek.</w:t>
      </w:r>
    </w:p>
    <w:p w:rsidR="00B1485B" w:rsidRDefault="00B1485B" w:rsidP="00B1485B">
      <w:pPr>
        <w:spacing w:after="0" w:line="240" w:lineRule="auto"/>
        <w:ind w:left="-218" w:right="-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1485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5.1.1.3. İlgili Bilgi İşlem Firma Elemanları:</w:t>
      </w:r>
    </w:p>
    <w:p w:rsidR="00B1485B" w:rsidRDefault="00B1485B" w:rsidP="00B1485B">
      <w:pPr>
        <w:pStyle w:val="ListeParagraf"/>
        <w:numPr>
          <w:ilvl w:val="0"/>
          <w:numId w:val="11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485B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işle</w:t>
      </w:r>
      <w:r w:rsidR="00612C6F">
        <w:rPr>
          <w:rFonts w:ascii="Times New Roman" w:eastAsia="Times New Roman" w:hAnsi="Times New Roman" w:cs="Times New Roman"/>
          <w:sz w:val="24"/>
          <w:szCs w:val="24"/>
          <w:lang w:eastAsia="tr-TR"/>
        </w:rPr>
        <w:t>m sorumlusu personel aracılığıyla</w:t>
      </w:r>
      <w:r w:rsidRPr="00B148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hastanede çalışan tüm personellere otomasyon ile ilgili destek vermek.</w:t>
      </w:r>
    </w:p>
    <w:p w:rsidR="00C26D59" w:rsidRDefault="00B1485B" w:rsidP="0009411A">
      <w:pPr>
        <w:pStyle w:val="ListeParagraf"/>
        <w:numPr>
          <w:ilvl w:val="0"/>
          <w:numId w:val="11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45B4"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Yazılım üzerinde her türlü gelişmeye destek vermek.</w:t>
      </w:r>
    </w:p>
    <w:p w:rsidR="000045B4" w:rsidRPr="000045B4" w:rsidRDefault="000045B4" w:rsidP="000045B4">
      <w:pPr>
        <w:pStyle w:val="ListeParagraf"/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6D59" w:rsidRDefault="00C26D59" w:rsidP="00C26D59">
      <w:pPr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6D59" w:rsidRPr="00C26D59" w:rsidRDefault="00C26D59" w:rsidP="00C26D59">
      <w:pPr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12C6F" w:rsidRDefault="00612C6F" w:rsidP="00612C6F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12C6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 xml:space="preserve">5.1.2.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Bilgi Yönetim Sistemine İlişkin Rol Grupları ve Yetkileri</w:t>
      </w:r>
    </w:p>
    <w:p w:rsidR="0007446D" w:rsidRDefault="0007446D" w:rsidP="0007446D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>Otomasyon üzerinde yazılımı kullanan tüm personellerin yetkilendirilmesi yapılmıştır. Bu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>gruplardaki personeller yalnızca kendilerine verilen yetki kadar işlem yapabilir. Bu rol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grupları; </w:t>
      </w:r>
    </w:p>
    <w:p w:rsidR="0007446D" w:rsidRDefault="0007446D" w:rsidP="0007446D">
      <w:pPr>
        <w:pStyle w:val="ListeParagraf"/>
        <w:numPr>
          <w:ilvl w:val="0"/>
          <w:numId w:val="12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Yöneticiler</w:t>
      </w:r>
    </w:p>
    <w:p w:rsidR="0007446D" w:rsidRDefault="0007446D" w:rsidP="0007446D">
      <w:pPr>
        <w:pStyle w:val="ListeParagraf"/>
        <w:numPr>
          <w:ilvl w:val="0"/>
          <w:numId w:val="12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>Hekimler</w:t>
      </w:r>
    </w:p>
    <w:p w:rsidR="0007446D" w:rsidRDefault="0007446D" w:rsidP="0007446D">
      <w:pPr>
        <w:pStyle w:val="ListeParagraf"/>
        <w:numPr>
          <w:ilvl w:val="0"/>
          <w:numId w:val="12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>Hemşireler</w:t>
      </w:r>
    </w:p>
    <w:p w:rsidR="0007446D" w:rsidRDefault="0007446D" w:rsidP="0007446D">
      <w:pPr>
        <w:pStyle w:val="ListeParagraf"/>
        <w:numPr>
          <w:ilvl w:val="0"/>
          <w:numId w:val="12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Ağız Diş Sağlığı Teknikerleri</w:t>
      </w:r>
    </w:p>
    <w:p w:rsidR="0007446D" w:rsidRDefault="0007446D" w:rsidP="0007446D">
      <w:pPr>
        <w:pStyle w:val="ListeParagraf"/>
        <w:numPr>
          <w:ilvl w:val="0"/>
          <w:numId w:val="12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>Sekreterler</w:t>
      </w:r>
    </w:p>
    <w:p w:rsidR="0007446D" w:rsidRDefault="0007446D" w:rsidP="0007446D">
      <w:pPr>
        <w:pStyle w:val="ListeParagraf"/>
        <w:numPr>
          <w:ilvl w:val="0"/>
          <w:numId w:val="12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</w:t>
      </w:r>
    </w:p>
    <w:p w:rsidR="0007446D" w:rsidRDefault="0007446D" w:rsidP="0007446D">
      <w:pPr>
        <w:pStyle w:val="ListeParagraf"/>
        <w:numPr>
          <w:ilvl w:val="0"/>
          <w:numId w:val="12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Faturalama vb. </w:t>
      </w:r>
    </w:p>
    <w:p w:rsidR="00BD4DC0" w:rsidRPr="00A207AC" w:rsidRDefault="0007446D" w:rsidP="00A207AC">
      <w:pPr>
        <w:pStyle w:val="ListeParagraf"/>
        <w:spacing w:after="0" w:line="240" w:lineRule="auto"/>
        <w:ind w:left="-284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anların yetkileri düzenlenmiş</w:t>
      </w: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kayıt altına alınmaktadır.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>Aynı görevde çalışan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personellerin yetkileri de aynıdır.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>İşe yeni başlayan personel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bilgi işlem personeli “ HBYS Erişim ve Yetkilendirme Talep Formu”  </w:t>
      </w: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doldurarak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kullanıcı adı, </w:t>
      </w: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>şifresi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yetkilerini aktif hale getirir.</w:t>
      </w:r>
      <w:r w:rsidR="00BD4D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İşten ayrılırken ise </w:t>
      </w:r>
      <w:r w:rsidRPr="0007446D">
        <w:rPr>
          <w:rFonts w:ascii="Times New Roman" w:eastAsia="Times New Roman" w:hAnsi="Times New Roman" w:cs="Times New Roman"/>
          <w:sz w:val="24"/>
          <w:szCs w:val="24"/>
          <w:lang w:eastAsia="tr-TR"/>
        </w:rPr>
        <w:t>ilişik kesmek için bilgi işleme başvurarak ilişik kesilir.</w:t>
      </w:r>
      <w:r w:rsidR="00BD4D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207AC" w:rsidRPr="00BD4DC0">
        <w:rPr>
          <w:rFonts w:ascii="Times New Roman" w:eastAsia="Times New Roman" w:hAnsi="Times New Roman" w:cs="Times New Roman"/>
          <w:sz w:val="24"/>
          <w:szCs w:val="24"/>
          <w:lang w:eastAsia="tr-TR"/>
        </w:rPr>
        <w:t>Tüm çalışanlar otomasyon üzerinde yetkili oldukları bilgileri herhangi bir şekilde farklı</w:t>
      </w:r>
      <w:r w:rsidR="00A207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207AC" w:rsidRPr="00BD4D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ortamlarda paylaşamaz bilgi taşıyamaz. </w:t>
      </w:r>
      <w:r w:rsidRPr="00A207A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BD4DC0" w:rsidRPr="00A207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5.1.2.1. Disiplinler Arası Yetkilendirme Aşağıdaki Gibidir</w:t>
      </w:r>
      <w:r w:rsidR="00BD4DC0" w:rsidRPr="00A207A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BD4DC0" w:rsidRPr="003D48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Dekan ve Dekan Yardımcıları:</w:t>
      </w:r>
      <w:r w:rsidR="00BD4DC0" w:rsidRPr="00A207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 istatistiki bilgilere ulaşır. </w:t>
      </w:r>
      <w:r w:rsidR="00BD4DC0" w:rsidRPr="00A207A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BD4DC0" w:rsidRPr="003D48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Anabilim Dalı Başkanları:</w:t>
      </w:r>
      <w:r w:rsidR="00BD4DC0" w:rsidRPr="00A207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Bölümünde tüm hekimlere ait tedavi ile ilgili bilgilerin tümüne erişebilir. Onay işlemlerini kendi şifreleri ile yapmakla yükümlüdürler.</w:t>
      </w:r>
      <w:r w:rsidR="00BD4DC0" w:rsidRPr="00A207A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BD4DC0" w:rsidRPr="003D48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Hemşire:</w:t>
      </w:r>
      <w:r w:rsidR="00BD4DC0" w:rsidRPr="00A207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Hastalara ait tedavi ile ilgili bilgilerin tümüne erişebilir. </w:t>
      </w:r>
    </w:p>
    <w:p w:rsidR="003D4871" w:rsidRDefault="00BD4DC0" w:rsidP="003D4871">
      <w:pPr>
        <w:pStyle w:val="ListeParagraf"/>
        <w:spacing w:after="0" w:line="240" w:lineRule="auto"/>
        <w:ind w:left="-284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D48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Ağız Diş Sağlığı Teknikeri/ Klinik Destek Elemanı: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BD4D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Hastalara ait tedavi ile ilgili bilgilerin tümüne erişebilir. </w:t>
      </w:r>
      <w:r w:rsidRPr="00BD4DC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3D4871" w:rsidRPr="003D48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Klinik Sekreteri:</w:t>
      </w:r>
      <w:r w:rsidR="003D4871" w:rsidRPr="00BD4D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Hastaların gelişte otomasyon programına kayıtlarını yapar. </w:t>
      </w:r>
      <w:r w:rsidR="003D4871">
        <w:rPr>
          <w:rFonts w:ascii="Times New Roman" w:eastAsia="Times New Roman" w:hAnsi="Times New Roman" w:cs="Times New Roman"/>
          <w:sz w:val="24"/>
          <w:szCs w:val="24"/>
          <w:lang w:eastAsia="tr-TR"/>
        </w:rPr>
        <w:t>Her klinikteki</w:t>
      </w:r>
      <w:r w:rsidR="003D4871" w:rsidRPr="00BD4D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çalışan sadece yetkilendirilmiş olduğu işlemleri</w:t>
      </w:r>
      <w:r w:rsidR="003D4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D4871" w:rsidRPr="00BD4D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yürütebilmektedir. </w:t>
      </w:r>
    </w:p>
    <w:p w:rsidR="003D4871" w:rsidRDefault="003D4871" w:rsidP="003D4871">
      <w:pPr>
        <w:pStyle w:val="ListeParagraf"/>
        <w:spacing w:after="0" w:line="240" w:lineRule="auto"/>
        <w:ind w:left="-284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D48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Radyoloji:</w:t>
      </w:r>
      <w:r w:rsidRPr="00BD4D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Hastaların radyolojik işlemlerini yapar. Tetkik işlemlerinin sonuçlarını otomasyon üzerinden raporunu yazar.</w:t>
      </w:r>
    </w:p>
    <w:p w:rsidR="00BD4DC0" w:rsidRDefault="00BD4DC0" w:rsidP="00BD4DC0">
      <w:pPr>
        <w:pStyle w:val="ListeParagraf"/>
        <w:spacing w:after="0" w:line="240" w:lineRule="auto"/>
        <w:ind w:left="-284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D48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Personel İşleri Birimi:</w:t>
      </w:r>
      <w:r w:rsidRPr="00BD4D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Personel özlük bilgilerine ulaşabilir, mesai, izin, sevk, rotasyon gibi personelin tüm işleyişini otomasyon üzerinden gerçekleştirir. </w:t>
      </w:r>
    </w:p>
    <w:p w:rsidR="00A207AC" w:rsidRDefault="00BD4DC0" w:rsidP="00BD4DC0">
      <w:pPr>
        <w:pStyle w:val="ListeParagraf"/>
        <w:spacing w:after="0" w:line="240" w:lineRule="auto"/>
        <w:ind w:left="-284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D48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Taşınır Kayıt Yetkilisi: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207AC">
        <w:rPr>
          <w:rFonts w:ascii="Times New Roman" w:eastAsia="Times New Roman" w:hAnsi="Times New Roman" w:cs="Times New Roman"/>
          <w:sz w:val="24"/>
          <w:szCs w:val="24"/>
          <w:lang w:eastAsia="tr-TR"/>
        </w:rPr>
        <w:t>Depo modülüne erişimi vardır.</w:t>
      </w:r>
    </w:p>
    <w:p w:rsidR="00A207AC" w:rsidRDefault="00A207AC" w:rsidP="00BD4DC0">
      <w:pPr>
        <w:pStyle w:val="ListeParagraf"/>
        <w:spacing w:after="0" w:line="240" w:lineRule="auto"/>
        <w:ind w:left="-284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D48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Vezne: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Vezne modülüne erişimi vardır. </w:t>
      </w:r>
    </w:p>
    <w:p w:rsidR="0007446D" w:rsidRDefault="00A207AC" w:rsidP="00BD4DC0">
      <w:pPr>
        <w:pStyle w:val="ListeParagraf"/>
        <w:spacing w:after="0" w:line="240" w:lineRule="auto"/>
        <w:ind w:left="-284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D48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Fatura İşleri Birimi: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Fatura modülüne erişimi vardır.</w:t>
      </w:r>
    </w:p>
    <w:p w:rsidR="006962C0" w:rsidRDefault="00A207AC" w:rsidP="003D4871">
      <w:pPr>
        <w:pStyle w:val="ListeParagraf"/>
        <w:spacing w:after="0" w:line="240" w:lineRule="auto"/>
        <w:ind w:left="-284" w:right="-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D48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Kalite: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Müracaat modülü, poliklinik modülü, kalite modülleri, yerinde değerlendirme modülü, istenmeyen olay bildirimi modüllerine erişimi vardır.</w:t>
      </w:r>
    </w:p>
    <w:p w:rsidR="00612C6F" w:rsidRDefault="007C3707" w:rsidP="007C3707">
      <w:pPr>
        <w:pStyle w:val="ListeParagraf"/>
        <w:spacing w:after="0" w:line="240" w:lineRule="auto"/>
        <w:ind w:left="-284" w:right="-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</w:t>
      </w:r>
      <w:r w:rsidRPr="007C370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1.2.2.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C370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Kullanıcılara verilen şifrelerle ilgili işlemler aş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ağıdaki şekilde yürütülmektedir</w:t>
      </w:r>
    </w:p>
    <w:p w:rsidR="007C3707" w:rsidRPr="007C3707" w:rsidRDefault="007C3707" w:rsidP="007C3707">
      <w:pPr>
        <w:pStyle w:val="ListeParagraf"/>
        <w:numPr>
          <w:ilvl w:val="0"/>
          <w:numId w:val="13"/>
        </w:numPr>
        <w:spacing w:after="0" w:line="240" w:lineRule="auto"/>
        <w:ind w:left="142" w:right="-709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C3707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Belirli bir şifre ile yapılan tüm işlemlerin idari ve yasal sorumluluğu söz konusu şifrenin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C3707">
        <w:rPr>
          <w:rFonts w:ascii="Times New Roman" w:eastAsia="Times New Roman" w:hAnsi="Times New Roman" w:cs="Times New Roman"/>
          <w:sz w:val="24"/>
          <w:szCs w:val="24"/>
          <w:lang w:eastAsia="tr-TR"/>
        </w:rPr>
        <w:t>tanımlan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mış kullanıcısına aittir. V</w:t>
      </w:r>
      <w:r w:rsidRPr="007C370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erilen şifre kullanıcı tarafından değiştirilerek kullanılır. </w:t>
      </w:r>
    </w:p>
    <w:p w:rsidR="007C3707" w:rsidRPr="00431662" w:rsidRDefault="007C3707" w:rsidP="00431662">
      <w:pPr>
        <w:pStyle w:val="ListeParagraf"/>
        <w:numPr>
          <w:ilvl w:val="0"/>
          <w:numId w:val="13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C370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Çalışanların yer değiştirmesi veya işten ayrılması durumunda şifrenin kapatılma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işlemleri b</w:t>
      </w:r>
      <w:r w:rsidRPr="007C3707">
        <w:rPr>
          <w:rFonts w:ascii="Times New Roman" w:eastAsia="Times New Roman" w:hAnsi="Times New Roman" w:cs="Times New Roman"/>
          <w:sz w:val="24"/>
          <w:szCs w:val="24"/>
          <w:lang w:eastAsia="tr-TR"/>
        </w:rPr>
        <w:t>ilgi güvenliği açısından ilişiği kesilen personelin bir an önce tüm şifreleri ve kullanıcı yetkileri kullanıma kapatılır.</w:t>
      </w:r>
    </w:p>
    <w:p w:rsidR="00431662" w:rsidRDefault="00431662" w:rsidP="00431662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5.2. BİLGİ GÜVENLİĞİ</w:t>
      </w:r>
    </w:p>
    <w:p w:rsidR="00431662" w:rsidRPr="0064267E" w:rsidRDefault="00431662" w:rsidP="00431662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5.2.1. Sunucuların Güvenliği</w:t>
      </w:r>
    </w:p>
    <w:p w:rsidR="0064267E" w:rsidRPr="0064267E" w:rsidRDefault="0064267E" w:rsidP="0064267E">
      <w:pPr>
        <w:pStyle w:val="ListeParagraf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Tüm sunuculara tahsis edilmiş bağımsız kilitli bir oda bulunmaktadır. Görevli olmayan personel bu odaya girememektedir.</w:t>
      </w:r>
    </w:p>
    <w:p w:rsidR="007D4320" w:rsidRPr="0064267E" w:rsidRDefault="0064267E" w:rsidP="0064267E">
      <w:pPr>
        <w:pStyle w:val="ListeParagraf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Sunucuların ve sunucu odasının tüm güvenliği, sorumluluğu ve yetkisi Pamukkale Üniversitesi bilgi işlem personeline aittir.</w:t>
      </w:r>
      <w:r w:rsidR="00431662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C26D59" w:rsidRDefault="00431662" w:rsidP="0045021F">
      <w:pPr>
        <w:pStyle w:val="ListeParagraf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045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Oda Pamukkale Üniversitesi </w:t>
      </w:r>
      <w:r w:rsidR="0064267E" w:rsidRPr="000045B4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Uygulama ve Araştırma Hastanesi plaza binası zemin</w:t>
      </w:r>
      <w:r w:rsidRPr="000045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katında bulunmaktadır. </w:t>
      </w:r>
    </w:p>
    <w:p w:rsidR="000045B4" w:rsidRDefault="000045B4" w:rsidP="0000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45B4" w:rsidRPr="000045B4" w:rsidRDefault="000045B4" w:rsidP="0000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4320" w:rsidRPr="0064267E" w:rsidRDefault="00431662" w:rsidP="00431662">
      <w:pPr>
        <w:pStyle w:val="ListeParagraf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Oda içinde su tesisatı bulunmamaktadır.</w:t>
      </w:r>
      <w:r w:rsidR="007D4320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Sunucular su basması riskine karşı yükseltilmiştir.</w:t>
      </w:r>
    </w:p>
    <w:p w:rsidR="007D4320" w:rsidRPr="0064267E" w:rsidRDefault="00431662" w:rsidP="00644E84">
      <w:pPr>
        <w:pStyle w:val="ListeParagraf"/>
        <w:numPr>
          <w:ilvl w:val="0"/>
          <w:numId w:val="14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Sunucu Odalarında elektrik kesilmesi durumunda odada bulunan bağımsız UPS devreye girmektedir. </w:t>
      </w:r>
    </w:p>
    <w:p w:rsidR="007D4320" w:rsidRPr="0064267E" w:rsidRDefault="00431662" w:rsidP="00644E84">
      <w:pPr>
        <w:pStyle w:val="ListeParagraf"/>
        <w:numPr>
          <w:ilvl w:val="0"/>
          <w:numId w:val="14"/>
        </w:numPr>
        <w:spacing w:after="0" w:line="240" w:lineRule="auto"/>
        <w:ind w:left="142" w:right="-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Bütün sunucuların yeri, sorumlu kişisi, donanımı ve işletim sistemi üzerinde çalışılan uygulama bilgileri liste halinde </w:t>
      </w:r>
      <w:r w:rsidR="007D4320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mevcuttur</w:t>
      </w: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D4320" w:rsidRPr="0064267E" w:rsidRDefault="007D4320" w:rsidP="007D432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5.2.2. </w:t>
      </w:r>
      <w:r w:rsidR="00431662" w:rsidRPr="00642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642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Yedekleme</w:t>
      </w:r>
    </w:p>
    <w:p w:rsidR="007D4320" w:rsidRPr="0064267E" w:rsidRDefault="007D4320" w:rsidP="00644E84">
      <w:pPr>
        <w:pStyle w:val="ListeParagraf"/>
        <w:numPr>
          <w:ilvl w:val="0"/>
          <w:numId w:val="15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Yedekleme harici bellek, ağ üzerinde çalışan bilgi işlem merkezinde 1 adet PC ve sunucunun kendi üzerinde yedeklenmektedir. </w:t>
      </w:r>
    </w:p>
    <w:p w:rsidR="00DE1C6B" w:rsidRPr="0064267E" w:rsidRDefault="007D4320" w:rsidP="00DE1C6B">
      <w:pPr>
        <w:pStyle w:val="ListeParagraf"/>
        <w:numPr>
          <w:ilvl w:val="0"/>
          <w:numId w:val="15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Yedekleme sunucuda günlük olarak yapılmaktadır. Arşivlemesi harici bellekte 7 </w:t>
      </w:r>
      <w:r w:rsidR="00DE1C6B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günlüktür.</w:t>
      </w:r>
      <w:r w:rsidR="00644E84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Veriler “</w:t>
      </w:r>
      <w:proofErr w:type="spellStart"/>
      <w:r w:rsidR="00644E84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Hbys</w:t>
      </w:r>
      <w:proofErr w:type="spellEnd"/>
      <w:r w:rsidR="00644E84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Yedekleme ve Arşivleme Kayıt Formu” aracılığıyla kayıt altına alınır.</w:t>
      </w:r>
    </w:p>
    <w:p w:rsidR="00431662" w:rsidRPr="0064267E" w:rsidRDefault="007D4320" w:rsidP="00DE1C6B">
      <w:pPr>
        <w:pStyle w:val="ListeParagraf"/>
        <w:numPr>
          <w:ilvl w:val="0"/>
          <w:numId w:val="15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Veriler yedekleme yapıldıktan sonra offline ortamda saklanmaktadır.</w:t>
      </w:r>
    </w:p>
    <w:p w:rsidR="007808D9" w:rsidRDefault="00DE1C6B" w:rsidP="00DE1C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1C6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5.2.3. Kişis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el Sağlık Kayıtların G</w:t>
      </w:r>
      <w:r w:rsidRPr="00DE1C6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üvenliği</w:t>
      </w:r>
    </w:p>
    <w:p w:rsidR="007808D9" w:rsidRDefault="00DE1C6B" w:rsidP="007808D9">
      <w:pPr>
        <w:pStyle w:val="ListeParagraf"/>
        <w:numPr>
          <w:ilvl w:val="0"/>
          <w:numId w:val="16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08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Kullanıcılar tarafından hastalar ile ilgili bilgileri girilir, muayene ve reçete girildikten sonra hasta kaydı kapatılır. Tekrar kullanıcılar bilgileri değiştiremez. </w:t>
      </w:r>
    </w:p>
    <w:p w:rsidR="00892DA3" w:rsidRDefault="007808D9" w:rsidP="007808D9">
      <w:pPr>
        <w:pStyle w:val="ListeParagraf"/>
        <w:numPr>
          <w:ilvl w:val="0"/>
          <w:numId w:val="16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 veriler</w:t>
      </w:r>
      <w:r w:rsidR="00DE1C6B" w:rsidRPr="007808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kişinin kendisi veya mahkeme tarafından istenildiği takdirde verilir.</w:t>
      </w:r>
    </w:p>
    <w:p w:rsidR="00644E84" w:rsidRDefault="00892DA3" w:rsidP="00644E8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92D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5.2.4. </w:t>
      </w:r>
      <w:r w:rsidR="00644E84" w:rsidRPr="00644E8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Uzaktan Erişim</w:t>
      </w:r>
    </w:p>
    <w:p w:rsidR="00A34B23" w:rsidRPr="00A34B23" w:rsidRDefault="00644E84" w:rsidP="00644E84">
      <w:pPr>
        <w:pStyle w:val="ListeParagraf"/>
        <w:numPr>
          <w:ilvl w:val="0"/>
          <w:numId w:val="17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44E84">
        <w:rPr>
          <w:rFonts w:ascii="Times New Roman" w:eastAsia="Times New Roman" w:hAnsi="Times New Roman" w:cs="Times New Roman"/>
          <w:sz w:val="24"/>
          <w:szCs w:val="24"/>
          <w:lang w:eastAsia="tr-TR"/>
        </w:rPr>
        <w:t>Dış ortamdan iç ortama hangi durumlarda bağlanacağını belirten ilgili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firma ile fakülte </w:t>
      </w:r>
      <w:r w:rsidRPr="00644E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idaresi arasında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“Uzaktan Erişim Gizlilik S</w:t>
      </w:r>
      <w:r w:rsidRPr="00644E84">
        <w:rPr>
          <w:rFonts w:ascii="Times New Roman" w:eastAsia="Times New Roman" w:hAnsi="Times New Roman" w:cs="Times New Roman"/>
          <w:sz w:val="24"/>
          <w:szCs w:val="24"/>
          <w:lang w:eastAsia="tr-TR"/>
        </w:rPr>
        <w:t>özleşmesi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Pr="00644E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bulunmaktadır. Dış ortamdan bağlanıldığı</w:t>
      </w:r>
      <w:r w:rsidR="000223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44E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durumlar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“Dış Ortamdan İç Ortama Erişim Takip Formu” ile </w:t>
      </w:r>
      <w:r w:rsidRPr="00644E84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 altına alınmaktadır.</w:t>
      </w:r>
    </w:p>
    <w:p w:rsidR="00A34B23" w:rsidRDefault="00A34B23" w:rsidP="00A34B23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5.2.5. Kablosuz Erişim</w:t>
      </w:r>
    </w:p>
    <w:p w:rsidR="00A34B23" w:rsidRDefault="00A34B23" w:rsidP="00A34B23">
      <w:pPr>
        <w:pStyle w:val="ListeParagraf"/>
        <w:numPr>
          <w:ilvl w:val="0"/>
          <w:numId w:val="17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4B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Hastanenin bazı bölüm ve birimlerinde mevcut olup artırma ve kapsamı genişletme çalışmaları devam etmektedir. </w:t>
      </w:r>
    </w:p>
    <w:p w:rsidR="00DE1C6B" w:rsidRPr="0064267E" w:rsidRDefault="00A34B23" w:rsidP="0064267E">
      <w:pPr>
        <w:pStyle w:val="ListeParagraf"/>
        <w:numPr>
          <w:ilvl w:val="0"/>
          <w:numId w:val="17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Her kullanıcının yetkileri otomasyon üzerinden bilgi işlem</w:t>
      </w:r>
      <w:r w:rsidR="0064267E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daire başkanlığı</w:t>
      </w: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</w:t>
      </w:r>
      <w:r w:rsidR="0064267E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afından onaylanarak belirlenir.</w:t>
      </w:r>
    </w:p>
    <w:p w:rsidR="00022364" w:rsidRDefault="00022364" w:rsidP="00022364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5.3. </w:t>
      </w:r>
      <w:r w:rsidRPr="000223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HBYS’YE İLİŞKİN YAZIMSAL SÜREÇLER</w:t>
      </w:r>
    </w:p>
    <w:p w:rsidR="001A5847" w:rsidRDefault="00022364" w:rsidP="00022364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23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5.3.1.Yazımsal Süreçler</w:t>
      </w:r>
      <w:r w:rsidRPr="000223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A5847" w:rsidRDefault="00022364" w:rsidP="001A5847">
      <w:pPr>
        <w:pStyle w:val="ListeParagraf"/>
        <w:numPr>
          <w:ilvl w:val="0"/>
          <w:numId w:val="17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A5847">
        <w:rPr>
          <w:rFonts w:ascii="Times New Roman" w:eastAsia="Times New Roman" w:hAnsi="Times New Roman" w:cs="Times New Roman"/>
          <w:sz w:val="24"/>
          <w:szCs w:val="24"/>
          <w:lang w:eastAsia="tr-TR"/>
        </w:rPr>
        <w:t>Hastane çalışanları yaptıkları işle ilgili düzeltme, güncelleme, değişiklik gibi işlemleri</w:t>
      </w:r>
      <w:r w:rsidR="001A58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A58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 işlem personeline iletir. </w:t>
      </w:r>
    </w:p>
    <w:p w:rsidR="0064267E" w:rsidRDefault="00022364" w:rsidP="0064267E">
      <w:pPr>
        <w:pStyle w:val="ListeParagraf"/>
        <w:numPr>
          <w:ilvl w:val="0"/>
          <w:numId w:val="17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işlem personeli kullanıcı ile birlikte sorunu tespit eder</w:t>
      </w:r>
      <w:r w:rsidR="001A5847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="001A5847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yazılımsal</w:t>
      </w:r>
      <w:proofErr w:type="spellEnd"/>
      <w:r w:rsidR="001A5847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değişikliğe gerek </w:t>
      </w: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olan durum varsa firma sorumlusu ile birlikte yazılım</w:t>
      </w:r>
      <w:r w:rsidR="001A5847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şirketi </w:t>
      </w:r>
      <w:r w:rsid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üzerinden </w:t>
      </w:r>
      <w:proofErr w:type="spellStart"/>
      <w:r w:rsid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yazılımsal</w:t>
      </w:r>
      <w:proofErr w:type="spellEnd"/>
      <w:r w:rsid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süreç tamamlanır.</w:t>
      </w:r>
    </w:p>
    <w:p w:rsidR="001A5847" w:rsidRPr="0064267E" w:rsidRDefault="00022364" w:rsidP="0064267E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5.3.2.Sorunların Çözümü</w:t>
      </w: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A5847" w:rsidRPr="001A5847" w:rsidRDefault="001A5847" w:rsidP="001A5847">
      <w:pPr>
        <w:pStyle w:val="ListeParagraf"/>
        <w:numPr>
          <w:ilvl w:val="0"/>
          <w:numId w:val="2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A5847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r w:rsidR="00022364" w:rsidRPr="001A58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 hat telefon</w:t>
      </w:r>
      <w:r w:rsidRPr="001A58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numarası üzerinden bilgi işlem personeliyle</w:t>
      </w:r>
      <w:r w:rsidR="00022364" w:rsidRPr="001A58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irtibat kurulur.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</w:t>
      </w:r>
      <w:r w:rsidR="00022364" w:rsidRPr="001A5847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bölümlerd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en oluşan sorunlar hemen bilgi işlem personeli</w:t>
      </w:r>
      <w:r w:rsidR="00022364" w:rsidRPr="001A58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çözülmeye çalışılır. </w:t>
      </w:r>
    </w:p>
    <w:p w:rsidR="00022364" w:rsidRPr="0064267E" w:rsidRDefault="00022364" w:rsidP="001A5847">
      <w:pPr>
        <w:pStyle w:val="ListeParagraf"/>
        <w:numPr>
          <w:ilvl w:val="0"/>
          <w:numId w:val="20"/>
        </w:numPr>
        <w:spacing w:after="0" w:line="240" w:lineRule="auto"/>
        <w:ind w:left="142" w:right="-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sorun çözüldüğünde çözen bilgi</w:t>
      </w:r>
      <w:r w:rsidR="0064267E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işlem personeli tarafından CRM sistemine</w:t>
      </w:r>
      <w:r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 edilir</w:t>
      </w:r>
      <w:r w:rsidR="0064267E" w:rsidRPr="0064267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A5847" w:rsidRDefault="001A5847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 </w:t>
      </w:r>
      <w:r w:rsidRPr="001A5847">
        <w:rPr>
          <w:rFonts w:ascii="Times New Roman" w:hAnsi="Times New Roman" w:cs="Times New Roman"/>
          <w:b/>
          <w:sz w:val="24"/>
          <w:szCs w:val="24"/>
        </w:rPr>
        <w:t>SİSTEM ALT YAPISINA İLİŞKİN SÜREÇLER</w:t>
      </w:r>
    </w:p>
    <w:p w:rsidR="00F61A20" w:rsidRPr="0063133C" w:rsidRDefault="001A5847" w:rsidP="00F61A20">
      <w:pPr>
        <w:spacing w:after="0" w:line="240" w:lineRule="auto"/>
        <w:ind w:left="-284"/>
        <w:rPr>
          <w:rFonts w:ascii="Arial" w:eastAsia="Times New Roman" w:hAnsi="Arial" w:cs="Arial"/>
          <w:sz w:val="27"/>
          <w:szCs w:val="27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5.4.1. </w:t>
      </w:r>
      <w:r w:rsidR="00F61A20" w:rsidRPr="0063133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Network </w:t>
      </w:r>
      <w:r w:rsidR="00872B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Donanım Cihazları</w:t>
      </w:r>
    </w:p>
    <w:p w:rsidR="0063133C" w:rsidRPr="0063133C" w:rsidRDefault="0063133C" w:rsidP="0063133C">
      <w:pPr>
        <w:pStyle w:val="ListeParagraf"/>
        <w:numPr>
          <w:ilvl w:val="0"/>
          <w:numId w:val="22"/>
        </w:numPr>
        <w:spacing w:after="0" w:line="240" w:lineRule="auto"/>
        <w:ind w:left="142" w:right="-567"/>
        <w:rPr>
          <w:rFonts w:ascii="Arial" w:eastAsia="Times New Roman" w:hAnsi="Arial" w:cs="Arial"/>
          <w:sz w:val="27"/>
          <w:szCs w:val="27"/>
          <w:lang w:eastAsia="tr-TR"/>
        </w:rPr>
      </w:pPr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 İşlem Daire Başkanlığına bağlı network birimi sorumluluğundadır. İşlem fakültemiz bilgi işlem personeli aracılığıyla tamamlanır. </w:t>
      </w:r>
    </w:p>
    <w:p w:rsidR="00F61A20" w:rsidRPr="0063133C" w:rsidRDefault="00F61A20" w:rsidP="00F61A20">
      <w:pPr>
        <w:pStyle w:val="ListeParagraf"/>
        <w:numPr>
          <w:ilvl w:val="0"/>
          <w:numId w:val="21"/>
        </w:num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Ağ cihaz ve yazılımlarını kurar.</w:t>
      </w:r>
    </w:p>
    <w:p w:rsidR="00F61A20" w:rsidRPr="0063133C" w:rsidRDefault="00F61A20" w:rsidP="0063133C">
      <w:pPr>
        <w:pStyle w:val="ListeParagraf"/>
        <w:numPr>
          <w:ilvl w:val="0"/>
          <w:numId w:val="21"/>
        </w:numPr>
        <w:spacing w:after="0" w:line="240" w:lineRule="auto"/>
        <w:ind w:left="142" w:right="-567"/>
        <w:rPr>
          <w:rFonts w:ascii="Times New Roman" w:hAnsi="Times New Roman" w:cs="Times New Roman"/>
          <w:b/>
          <w:sz w:val="24"/>
          <w:szCs w:val="24"/>
        </w:rPr>
      </w:pPr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Kenar </w:t>
      </w:r>
      <w:proofErr w:type="spellStart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switch</w:t>
      </w:r>
      <w:proofErr w:type="spellEnd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cihazlarının, değişen şartlar ve ihtiyaçlar</w:t>
      </w:r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doğrultusunda yapılandırmasını </w:t>
      </w:r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yapar. </w:t>
      </w:r>
    </w:p>
    <w:p w:rsidR="00F61A20" w:rsidRPr="0063133C" w:rsidRDefault="00F61A20" w:rsidP="00F61A20">
      <w:pPr>
        <w:pStyle w:val="ListeParagraf"/>
        <w:numPr>
          <w:ilvl w:val="0"/>
          <w:numId w:val="21"/>
        </w:num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Routerların</w:t>
      </w:r>
      <w:proofErr w:type="spellEnd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değişen şartlar ve ihtiyaçlar doğrultusunda yapılandırmasını yapar. </w:t>
      </w:r>
    </w:p>
    <w:p w:rsidR="00F61A20" w:rsidRPr="0063133C" w:rsidRDefault="00F61A20" w:rsidP="00F61A20">
      <w:pPr>
        <w:pStyle w:val="ListeParagraf"/>
        <w:numPr>
          <w:ilvl w:val="0"/>
          <w:numId w:val="21"/>
        </w:num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Bilgisayar sistemlerinin fiziksel güvenliğinin ötesinde </w:t>
      </w:r>
      <w:proofErr w:type="spellStart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yazılımsal</w:t>
      </w:r>
      <w:proofErr w:type="spellEnd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güvenlini de sağlamak.</w:t>
      </w:r>
    </w:p>
    <w:p w:rsidR="00F61A20" w:rsidRPr="0063133C" w:rsidRDefault="00F61A20" w:rsidP="0063133C">
      <w:pPr>
        <w:pStyle w:val="ListeParagraf"/>
        <w:numPr>
          <w:ilvl w:val="0"/>
          <w:numId w:val="21"/>
        </w:numPr>
        <w:spacing w:after="0" w:line="240" w:lineRule="auto"/>
        <w:ind w:left="142" w:right="-567"/>
        <w:rPr>
          <w:rFonts w:ascii="Times New Roman" w:hAnsi="Times New Roman" w:cs="Times New Roman"/>
          <w:b/>
          <w:sz w:val="24"/>
          <w:szCs w:val="24"/>
        </w:rPr>
      </w:pPr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Elektronik ortamda sisteme olabilecek saldırıları (</w:t>
      </w:r>
      <w:proofErr w:type="spellStart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virus</w:t>
      </w:r>
      <w:proofErr w:type="spellEnd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w</w:t>
      </w:r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orm</w:t>
      </w:r>
      <w:proofErr w:type="spellEnd"/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rootkit</w:t>
      </w:r>
      <w:proofErr w:type="spellEnd"/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backdoor</w:t>
      </w:r>
      <w:proofErr w:type="spellEnd"/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proofErr w:type="gramStart"/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trojan,</w:t>
      </w:r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hacker</w:t>
      </w:r>
      <w:proofErr w:type="spellEnd"/>
      <w:proofErr w:type="gramEnd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keyloger</w:t>
      </w:r>
      <w:proofErr w:type="spellEnd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spyware</w:t>
      </w:r>
      <w:proofErr w:type="spellEnd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v.b</w:t>
      </w:r>
      <w:proofErr w:type="spellEnd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.) engellemek, </w:t>
      </w:r>
    </w:p>
    <w:p w:rsidR="00F61A20" w:rsidRPr="00C26D59" w:rsidRDefault="00F61A20" w:rsidP="0063133C">
      <w:pPr>
        <w:pStyle w:val="ListeParagraf"/>
        <w:numPr>
          <w:ilvl w:val="0"/>
          <w:numId w:val="21"/>
        </w:numPr>
        <w:spacing w:after="0" w:line="240" w:lineRule="auto"/>
        <w:ind w:left="142" w:right="-567"/>
        <w:rPr>
          <w:rFonts w:ascii="Times New Roman" w:hAnsi="Times New Roman" w:cs="Times New Roman"/>
          <w:b/>
          <w:sz w:val="24"/>
          <w:szCs w:val="24"/>
        </w:rPr>
      </w:pPr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Tüm bilgisayar sisteminin sağlıklı çalışmasını sağlayan</w:t>
      </w:r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antivirus</w:t>
      </w:r>
      <w:proofErr w:type="spellEnd"/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sunucularını, </w:t>
      </w:r>
      <w:proofErr w:type="spellStart"/>
      <w:proofErr w:type="gramStart"/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kurar,</w:t>
      </w:r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günceller</w:t>
      </w:r>
      <w:proofErr w:type="spellEnd"/>
      <w:proofErr w:type="gramEnd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, bakımını yapar, sistemin virüs saldırıları neden</w:t>
      </w:r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ile kesintiye uğramaması için tedbirler alır. </w:t>
      </w:r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Yeni çıkan virüslere yönelik güncelleştirmeleri sisteme yükler.</w:t>
      </w:r>
    </w:p>
    <w:p w:rsidR="00C26D59" w:rsidRPr="00C26D59" w:rsidRDefault="00C26D59" w:rsidP="00C26D59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:rsidR="001A5847" w:rsidRPr="00872BC5" w:rsidRDefault="00F61A20" w:rsidP="0063133C">
      <w:pPr>
        <w:pStyle w:val="ListeParagraf"/>
        <w:numPr>
          <w:ilvl w:val="0"/>
          <w:numId w:val="21"/>
        </w:numPr>
        <w:spacing w:after="0" w:line="240" w:lineRule="auto"/>
        <w:ind w:left="142" w:right="-567"/>
        <w:rPr>
          <w:rFonts w:ascii="Times New Roman" w:hAnsi="Times New Roman" w:cs="Times New Roman"/>
          <w:b/>
          <w:sz w:val="24"/>
          <w:szCs w:val="24"/>
        </w:rPr>
      </w:pPr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Tüm bilgisayarların donanımsal ve </w:t>
      </w:r>
      <w:proofErr w:type="spellStart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yazılımsal</w:t>
      </w:r>
      <w:proofErr w:type="spellEnd"/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arızalarını gi</w:t>
      </w:r>
      <w:r w:rsidR="0063133C"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derir. Son çıkan güncellemeleri </w:t>
      </w:r>
      <w:r w:rsidRPr="0063133C">
        <w:rPr>
          <w:rFonts w:ascii="Times New Roman" w:eastAsia="Times New Roman" w:hAnsi="Times New Roman" w:cs="Times New Roman"/>
          <w:sz w:val="24"/>
          <w:szCs w:val="24"/>
          <w:lang w:eastAsia="tr-TR"/>
        </w:rPr>
        <w:t>takip eder ve hastane sistemindeki tüm bilgisayarlara yükler.</w:t>
      </w:r>
    </w:p>
    <w:p w:rsidR="00872BC5" w:rsidRDefault="00872BC5" w:rsidP="00872BC5">
      <w:pPr>
        <w:spacing w:after="0" w:line="240" w:lineRule="auto"/>
        <w:ind w:left="-284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5.4.2. İnternet Bağlantıları</w:t>
      </w:r>
    </w:p>
    <w:p w:rsidR="00872BC5" w:rsidRDefault="00872BC5" w:rsidP="00872BC5">
      <w:pPr>
        <w:pStyle w:val="ListeParagraf"/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872BC5">
        <w:rPr>
          <w:rFonts w:ascii="Times New Roman" w:hAnsi="Times New Roman" w:cs="Times New Roman"/>
          <w:sz w:val="24"/>
          <w:szCs w:val="24"/>
        </w:rPr>
        <w:t>Tüm süreçler ( güvenlik, sorumluluk, yetki )</w:t>
      </w:r>
      <w:r>
        <w:rPr>
          <w:rFonts w:ascii="Times New Roman" w:hAnsi="Times New Roman" w:cs="Times New Roman"/>
          <w:sz w:val="24"/>
          <w:szCs w:val="24"/>
        </w:rPr>
        <w:t xml:space="preserve"> Pamukkale Ü</w:t>
      </w:r>
      <w:r w:rsidRPr="00872BC5">
        <w:rPr>
          <w:rFonts w:ascii="Times New Roman" w:hAnsi="Times New Roman" w:cs="Times New Roman"/>
          <w:sz w:val="24"/>
          <w:szCs w:val="24"/>
        </w:rPr>
        <w:t xml:space="preserve">niversitesi Bilgi İşlem Daire Başkanlığı tarafından </w:t>
      </w:r>
      <w:r>
        <w:rPr>
          <w:rFonts w:ascii="Times New Roman" w:hAnsi="Times New Roman" w:cs="Times New Roman"/>
          <w:sz w:val="24"/>
          <w:szCs w:val="24"/>
        </w:rPr>
        <w:t>yürütülür. F</w:t>
      </w:r>
      <w:r w:rsidRPr="00872BC5">
        <w:rPr>
          <w:rFonts w:ascii="Times New Roman" w:hAnsi="Times New Roman" w:cs="Times New Roman"/>
          <w:sz w:val="24"/>
          <w:szCs w:val="24"/>
        </w:rPr>
        <w:t>akülte bilgi işlem</w:t>
      </w:r>
      <w:r>
        <w:rPr>
          <w:rFonts w:ascii="Times New Roman" w:hAnsi="Times New Roman" w:cs="Times New Roman"/>
          <w:sz w:val="24"/>
          <w:szCs w:val="24"/>
        </w:rPr>
        <w:t xml:space="preserve"> personeli konu ile ilgili aracı konumundadır.</w:t>
      </w:r>
    </w:p>
    <w:p w:rsidR="00872BC5" w:rsidRDefault="00872BC5" w:rsidP="00872BC5">
      <w:pPr>
        <w:spacing w:after="0" w:line="240" w:lineRule="auto"/>
        <w:ind w:left="-284" w:right="-567"/>
        <w:rPr>
          <w:rFonts w:ascii="Times New Roman" w:hAnsi="Times New Roman" w:cs="Times New Roman"/>
          <w:b/>
          <w:sz w:val="24"/>
          <w:szCs w:val="24"/>
        </w:rPr>
      </w:pPr>
      <w:r w:rsidRPr="00872BC5">
        <w:rPr>
          <w:rFonts w:ascii="Times New Roman" w:hAnsi="Times New Roman" w:cs="Times New Roman"/>
          <w:b/>
          <w:sz w:val="24"/>
          <w:szCs w:val="24"/>
        </w:rPr>
        <w:t>5.4.3. İşletim Sistemleri</w:t>
      </w:r>
    </w:p>
    <w:p w:rsidR="00872BC5" w:rsidRPr="00332645" w:rsidRDefault="00332645" w:rsidP="00872BC5">
      <w:pPr>
        <w:pStyle w:val="ListeParagraf"/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332645">
        <w:rPr>
          <w:rFonts w:ascii="Times New Roman" w:hAnsi="Times New Roman" w:cs="Times New Roman"/>
          <w:sz w:val="24"/>
          <w:szCs w:val="24"/>
        </w:rPr>
        <w:t>Tüm süreçler ( güvenlik, sorumluluk, yetki ) Pamukkale Üniversitesi Bilgi İşlem Daire Başkanlığı tarafından fakülte bilgi işlem personeli ile beraber ortak yürütülür.</w:t>
      </w:r>
    </w:p>
    <w:p w:rsidR="00332645" w:rsidRPr="00332645" w:rsidRDefault="00332645" w:rsidP="00332645">
      <w:pPr>
        <w:pStyle w:val="ListeParagraf"/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332645">
        <w:rPr>
          <w:rFonts w:ascii="Times New Roman" w:hAnsi="Times New Roman" w:cs="Times New Roman"/>
          <w:sz w:val="24"/>
          <w:szCs w:val="24"/>
        </w:rPr>
        <w:t>Yazılım güncellemelerini</w:t>
      </w:r>
      <w:r>
        <w:rPr>
          <w:rFonts w:ascii="Times New Roman" w:hAnsi="Times New Roman" w:cs="Times New Roman"/>
          <w:sz w:val="24"/>
          <w:szCs w:val="24"/>
        </w:rPr>
        <w:t>, performanslarını</w:t>
      </w:r>
      <w:r w:rsidRPr="00332645">
        <w:rPr>
          <w:rFonts w:ascii="Times New Roman" w:hAnsi="Times New Roman" w:cs="Times New Roman"/>
          <w:sz w:val="24"/>
          <w:szCs w:val="24"/>
        </w:rPr>
        <w:t xml:space="preserve"> izlerler.</w:t>
      </w:r>
    </w:p>
    <w:p w:rsidR="00332645" w:rsidRPr="00332645" w:rsidRDefault="00332645" w:rsidP="00332645">
      <w:pPr>
        <w:pStyle w:val="ListeParagraf"/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332645">
        <w:rPr>
          <w:rFonts w:ascii="Times New Roman" w:hAnsi="Times New Roman" w:cs="Times New Roman"/>
          <w:sz w:val="24"/>
          <w:szCs w:val="24"/>
        </w:rPr>
        <w:t xml:space="preserve">İşletim sistemlerinin güvenlik ayarlarını yaparlar. </w:t>
      </w:r>
    </w:p>
    <w:p w:rsidR="00332645" w:rsidRPr="00332645" w:rsidRDefault="00332645" w:rsidP="00332645">
      <w:pPr>
        <w:pStyle w:val="ListeParagraf"/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332645">
        <w:rPr>
          <w:rFonts w:ascii="Times New Roman" w:hAnsi="Times New Roman" w:cs="Times New Roman"/>
          <w:sz w:val="24"/>
          <w:szCs w:val="24"/>
        </w:rPr>
        <w:t>İşletim sistemlerinin üzerinde çalıştığı fiziksel sunucuların çalışma düzenini kontrol ederler.</w:t>
      </w:r>
    </w:p>
    <w:p w:rsidR="00872BC5" w:rsidRDefault="00332645" w:rsidP="00332645">
      <w:pPr>
        <w:pStyle w:val="ListeParagraf"/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332645">
        <w:rPr>
          <w:rFonts w:ascii="Times New Roman" w:hAnsi="Times New Roman" w:cs="Times New Roman"/>
          <w:sz w:val="24"/>
          <w:szCs w:val="24"/>
        </w:rPr>
        <w:t xml:space="preserve">Donanım kaynaklarının (Diski, Ram, Kontrol Kartları, Güç Kaynakları, İşlemciler) </w:t>
      </w:r>
      <w:proofErr w:type="spellStart"/>
      <w:r w:rsidRPr="00332645">
        <w:rPr>
          <w:rFonts w:ascii="Times New Roman" w:hAnsi="Times New Roman" w:cs="Times New Roman"/>
          <w:sz w:val="24"/>
          <w:szCs w:val="24"/>
        </w:rPr>
        <w:t>çalışırlığını</w:t>
      </w:r>
      <w:proofErr w:type="spellEnd"/>
      <w:r w:rsidRPr="00332645">
        <w:rPr>
          <w:rFonts w:ascii="Times New Roman" w:hAnsi="Times New Roman" w:cs="Times New Roman"/>
          <w:sz w:val="24"/>
          <w:szCs w:val="24"/>
        </w:rPr>
        <w:t xml:space="preserve"> izler ve kontrol ederler.</w:t>
      </w:r>
    </w:p>
    <w:p w:rsidR="00332645" w:rsidRDefault="00332645" w:rsidP="00332645">
      <w:pPr>
        <w:spacing w:after="0" w:line="240" w:lineRule="auto"/>
        <w:ind w:left="-284" w:right="-567"/>
        <w:rPr>
          <w:rFonts w:ascii="Times New Roman" w:hAnsi="Times New Roman" w:cs="Times New Roman"/>
          <w:b/>
          <w:sz w:val="24"/>
          <w:szCs w:val="24"/>
        </w:rPr>
      </w:pPr>
      <w:r w:rsidRPr="00332645">
        <w:rPr>
          <w:rFonts w:ascii="Times New Roman" w:hAnsi="Times New Roman" w:cs="Times New Roman"/>
          <w:b/>
          <w:sz w:val="24"/>
          <w:szCs w:val="24"/>
        </w:rPr>
        <w:t xml:space="preserve">5.4.4. </w:t>
      </w:r>
      <w:proofErr w:type="spellStart"/>
      <w:r w:rsidRPr="00332645">
        <w:rPr>
          <w:rFonts w:ascii="Times New Roman" w:hAnsi="Times New Roman" w:cs="Times New Roman"/>
          <w:b/>
          <w:sz w:val="24"/>
          <w:szCs w:val="24"/>
        </w:rPr>
        <w:t>Veritabanları</w:t>
      </w:r>
      <w:proofErr w:type="spellEnd"/>
    </w:p>
    <w:p w:rsidR="00332645" w:rsidRDefault="00332645" w:rsidP="0033264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332645">
        <w:rPr>
          <w:rFonts w:ascii="Times New Roman" w:hAnsi="Times New Roman" w:cs="Times New Roman"/>
          <w:sz w:val="24"/>
          <w:szCs w:val="24"/>
        </w:rPr>
        <w:t>Tüm süreçler ( güvenlik, sorumluluk, yetki ) Pamukkale Üniversitesi Bilgi İşlem Daire Başkanlığı tarafından fakülte bilgi işlem personeli ile beraber ortak yürütülür.</w:t>
      </w:r>
    </w:p>
    <w:p w:rsidR="004A1FB0" w:rsidRDefault="00332645" w:rsidP="0033264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332645">
        <w:rPr>
          <w:rFonts w:ascii="Times New Roman" w:hAnsi="Times New Roman" w:cs="Times New Roman"/>
          <w:sz w:val="24"/>
          <w:szCs w:val="24"/>
        </w:rPr>
        <w:t xml:space="preserve">Veri </w:t>
      </w:r>
      <w:r w:rsidR="004A1FB0">
        <w:rPr>
          <w:rFonts w:ascii="Times New Roman" w:hAnsi="Times New Roman" w:cs="Times New Roman"/>
          <w:sz w:val="24"/>
          <w:szCs w:val="24"/>
        </w:rPr>
        <w:t>tabanın performansını izlerler.</w:t>
      </w:r>
    </w:p>
    <w:p w:rsidR="004A1FB0" w:rsidRDefault="00332645" w:rsidP="0033264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332645">
        <w:rPr>
          <w:rFonts w:ascii="Times New Roman" w:hAnsi="Times New Roman" w:cs="Times New Roman"/>
          <w:sz w:val="24"/>
          <w:szCs w:val="24"/>
        </w:rPr>
        <w:t>Veri tab</w:t>
      </w:r>
      <w:r w:rsidR="004A1FB0">
        <w:rPr>
          <w:rFonts w:ascii="Times New Roman" w:hAnsi="Times New Roman" w:cs="Times New Roman"/>
          <w:sz w:val="24"/>
          <w:szCs w:val="24"/>
        </w:rPr>
        <w:t>anının bakımını gerçekleştirir.</w:t>
      </w:r>
    </w:p>
    <w:p w:rsidR="004A1FB0" w:rsidRDefault="00332645" w:rsidP="0033264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332645">
        <w:rPr>
          <w:rFonts w:ascii="Times New Roman" w:hAnsi="Times New Roman" w:cs="Times New Roman"/>
          <w:sz w:val="24"/>
          <w:szCs w:val="24"/>
        </w:rPr>
        <w:t>Yedeklerinin alınmasını sağlar ve/veya gerçekleştir</w:t>
      </w:r>
      <w:r w:rsidR="004A1FB0">
        <w:rPr>
          <w:rFonts w:ascii="Times New Roman" w:hAnsi="Times New Roman" w:cs="Times New Roman"/>
          <w:sz w:val="24"/>
          <w:szCs w:val="24"/>
        </w:rPr>
        <w:t>irler.</w:t>
      </w:r>
    </w:p>
    <w:p w:rsidR="004A1FB0" w:rsidRDefault="00332645" w:rsidP="0033264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332645">
        <w:rPr>
          <w:rFonts w:ascii="Times New Roman" w:hAnsi="Times New Roman" w:cs="Times New Roman"/>
          <w:sz w:val="24"/>
          <w:szCs w:val="24"/>
        </w:rPr>
        <w:t>Yedek alma ve arşivleme işlemi depolama c</w:t>
      </w:r>
      <w:r w:rsidR="004A1FB0">
        <w:rPr>
          <w:rFonts w:ascii="Times New Roman" w:hAnsi="Times New Roman" w:cs="Times New Roman"/>
          <w:sz w:val="24"/>
          <w:szCs w:val="24"/>
        </w:rPr>
        <w:t>ihazlarını ve kotaları yönetir,</w:t>
      </w:r>
    </w:p>
    <w:p w:rsidR="00332645" w:rsidRDefault="00332645" w:rsidP="0033264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332645">
        <w:rPr>
          <w:rFonts w:ascii="Times New Roman" w:hAnsi="Times New Roman" w:cs="Times New Roman"/>
          <w:sz w:val="24"/>
          <w:szCs w:val="24"/>
        </w:rPr>
        <w:t>İlgili sistemlerde bulunan verilerin yedeğini uygun periyotlar da alır.</w:t>
      </w:r>
    </w:p>
    <w:p w:rsidR="004A1FB0" w:rsidRDefault="00686255" w:rsidP="004A1FB0">
      <w:pPr>
        <w:spacing w:after="0" w:line="240" w:lineRule="auto"/>
        <w:ind w:left="-284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5.4.5. Web Uygulamaları ve Web Tasarım Çalışmaları</w:t>
      </w:r>
    </w:p>
    <w:p w:rsidR="00686255" w:rsidRDefault="00686255" w:rsidP="0068625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332645">
        <w:rPr>
          <w:rFonts w:ascii="Times New Roman" w:hAnsi="Times New Roman" w:cs="Times New Roman"/>
          <w:sz w:val="24"/>
          <w:szCs w:val="24"/>
        </w:rPr>
        <w:t>Tüm süreçler ( güvenlik, sorumluluk, yetki ) Pamukkale Üniversitesi Bilgi İşlem Daire Başkanlığı</w:t>
      </w:r>
      <w:r>
        <w:rPr>
          <w:rFonts w:ascii="Times New Roman" w:hAnsi="Times New Roman" w:cs="Times New Roman"/>
          <w:sz w:val="24"/>
          <w:szCs w:val="24"/>
        </w:rPr>
        <w:t>, HBYS şirketi</w:t>
      </w:r>
      <w:r w:rsidRPr="00332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332645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akülte bilgi işlem personeli tarafından</w:t>
      </w:r>
      <w:r w:rsidRPr="00332645">
        <w:rPr>
          <w:rFonts w:ascii="Times New Roman" w:hAnsi="Times New Roman" w:cs="Times New Roman"/>
          <w:sz w:val="24"/>
          <w:szCs w:val="24"/>
        </w:rPr>
        <w:t xml:space="preserve"> ortak yürütülür.</w:t>
      </w:r>
    </w:p>
    <w:p w:rsidR="00686255" w:rsidRDefault="00686255" w:rsidP="0068625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686255">
        <w:rPr>
          <w:rFonts w:ascii="Times New Roman" w:hAnsi="Times New Roman" w:cs="Times New Roman"/>
          <w:sz w:val="24"/>
          <w:szCs w:val="24"/>
        </w:rPr>
        <w:t xml:space="preserve">Web uygulamaları </w:t>
      </w:r>
      <w:r>
        <w:rPr>
          <w:rFonts w:ascii="Times New Roman" w:hAnsi="Times New Roman" w:cs="Times New Roman"/>
          <w:sz w:val="24"/>
          <w:szCs w:val="24"/>
        </w:rPr>
        <w:t>geliştirme çalışmaları yapılır.</w:t>
      </w:r>
    </w:p>
    <w:p w:rsidR="00686255" w:rsidRDefault="00686255" w:rsidP="0068625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686255">
        <w:rPr>
          <w:rFonts w:ascii="Times New Roman" w:hAnsi="Times New Roman" w:cs="Times New Roman"/>
          <w:sz w:val="24"/>
          <w:szCs w:val="24"/>
        </w:rPr>
        <w:t>Yazılım geliştirme sürecinde tanımlanan temel onay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625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naliz ve ön çalışmalar yapılır.</w:t>
      </w:r>
    </w:p>
    <w:p w:rsidR="00686255" w:rsidRDefault="00686255" w:rsidP="0068625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686255">
        <w:rPr>
          <w:rFonts w:ascii="Times New Roman" w:hAnsi="Times New Roman" w:cs="Times New Roman"/>
          <w:sz w:val="24"/>
          <w:szCs w:val="24"/>
        </w:rPr>
        <w:t>Uygulamaların intranet ya da internet uygulaması olması durumuna göre web sunumu, sistem yönetimi tarafından tahsis edilir, gerekli a</w:t>
      </w:r>
      <w:r>
        <w:rPr>
          <w:rFonts w:ascii="Times New Roman" w:hAnsi="Times New Roman" w:cs="Times New Roman"/>
          <w:sz w:val="24"/>
          <w:szCs w:val="24"/>
        </w:rPr>
        <w:t>ğ ve güvenlik ayarları yapılır.</w:t>
      </w:r>
    </w:p>
    <w:p w:rsidR="00686255" w:rsidRDefault="00686255" w:rsidP="0068625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686255">
        <w:rPr>
          <w:rFonts w:ascii="Times New Roman" w:hAnsi="Times New Roman" w:cs="Times New Roman"/>
          <w:sz w:val="24"/>
          <w:szCs w:val="24"/>
        </w:rPr>
        <w:t>Birimlerden gelen, duyuru, birim faaliyetleri, spor etkinlikleri, kültürel etkinlikler, yönetim kararları vb. hastane web sitesinden yayınlanması amacıyla gerekli görüşme, kodlama</w:t>
      </w:r>
      <w:r>
        <w:rPr>
          <w:rFonts w:ascii="Times New Roman" w:hAnsi="Times New Roman" w:cs="Times New Roman"/>
          <w:sz w:val="24"/>
          <w:szCs w:val="24"/>
        </w:rPr>
        <w:t xml:space="preserve"> ve tasarım çalışmaları yapmak.</w:t>
      </w:r>
    </w:p>
    <w:p w:rsidR="00686255" w:rsidRDefault="00686255" w:rsidP="0068625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686255">
        <w:rPr>
          <w:rFonts w:ascii="Times New Roman" w:hAnsi="Times New Roman" w:cs="Times New Roman"/>
          <w:sz w:val="24"/>
          <w:szCs w:val="24"/>
        </w:rPr>
        <w:t>Hastane sitesinde kullanılacak görsel materyalleri temin etmek, üretmek ve kurumsal kimliğe u</w:t>
      </w:r>
      <w:r>
        <w:rPr>
          <w:rFonts w:ascii="Times New Roman" w:hAnsi="Times New Roman" w:cs="Times New Roman"/>
          <w:sz w:val="24"/>
          <w:szCs w:val="24"/>
        </w:rPr>
        <w:t>yumlu olarak sitede kullanmak.</w:t>
      </w:r>
    </w:p>
    <w:p w:rsidR="00686255" w:rsidRDefault="00686255" w:rsidP="0068625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686255">
        <w:rPr>
          <w:rFonts w:ascii="Times New Roman" w:hAnsi="Times New Roman" w:cs="Times New Roman"/>
          <w:sz w:val="24"/>
          <w:szCs w:val="24"/>
        </w:rPr>
        <w:t xml:space="preserve">Temin edilen materyalleri </w:t>
      </w:r>
      <w:proofErr w:type="spellStart"/>
      <w:r w:rsidRPr="00686255">
        <w:rPr>
          <w:rFonts w:ascii="Times New Roman" w:hAnsi="Times New Roman" w:cs="Times New Roman"/>
          <w:sz w:val="24"/>
          <w:szCs w:val="24"/>
        </w:rPr>
        <w:t>fish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animasyon, ikon, buton üretmek.</w:t>
      </w:r>
    </w:p>
    <w:p w:rsidR="00686255" w:rsidRDefault="00686255" w:rsidP="0068625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686255">
        <w:rPr>
          <w:rFonts w:ascii="Times New Roman" w:hAnsi="Times New Roman" w:cs="Times New Roman"/>
          <w:sz w:val="24"/>
          <w:szCs w:val="24"/>
        </w:rPr>
        <w:t>Kurumsal e-</w:t>
      </w:r>
      <w:proofErr w:type="spellStart"/>
      <w:r w:rsidRPr="00686255">
        <w:rPr>
          <w:rFonts w:ascii="Times New Roman" w:hAnsi="Times New Roman" w:cs="Times New Roman"/>
          <w:sz w:val="24"/>
          <w:szCs w:val="24"/>
        </w:rPr>
        <w:t>hastanecilik</w:t>
      </w:r>
      <w:proofErr w:type="spellEnd"/>
      <w:r w:rsidRPr="00686255">
        <w:rPr>
          <w:rFonts w:ascii="Times New Roman" w:hAnsi="Times New Roman" w:cs="Times New Roman"/>
          <w:sz w:val="24"/>
          <w:szCs w:val="24"/>
        </w:rPr>
        <w:t xml:space="preserve"> uygulamalarının web sitesi içinde uyumlu biçimde çalışması için kodlama ve görsel tasa</w:t>
      </w:r>
      <w:r>
        <w:rPr>
          <w:rFonts w:ascii="Times New Roman" w:hAnsi="Times New Roman" w:cs="Times New Roman"/>
          <w:sz w:val="24"/>
          <w:szCs w:val="24"/>
        </w:rPr>
        <w:t>rım çalışmaları yapmak(e-randevu,</w:t>
      </w:r>
      <w:r w:rsidRPr="00686255">
        <w:rPr>
          <w:rFonts w:ascii="Times New Roman" w:hAnsi="Times New Roman" w:cs="Times New Roman"/>
          <w:sz w:val="24"/>
          <w:szCs w:val="24"/>
        </w:rPr>
        <w:t xml:space="preserve"> yerleşim h</w:t>
      </w:r>
      <w:r>
        <w:rPr>
          <w:rFonts w:ascii="Times New Roman" w:hAnsi="Times New Roman" w:cs="Times New Roman"/>
          <w:sz w:val="24"/>
          <w:szCs w:val="24"/>
        </w:rPr>
        <w:t>aritası, hastane bilgi sistemi)</w:t>
      </w:r>
    </w:p>
    <w:p w:rsidR="00686255" w:rsidRPr="00686255" w:rsidRDefault="00686255" w:rsidP="00686255">
      <w:pPr>
        <w:numPr>
          <w:ilvl w:val="0"/>
          <w:numId w:val="23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686255">
        <w:rPr>
          <w:rFonts w:ascii="Times New Roman" w:hAnsi="Times New Roman" w:cs="Times New Roman"/>
          <w:sz w:val="24"/>
          <w:szCs w:val="24"/>
        </w:rPr>
        <w:t>Hastane web sitesi alt uygulamalarını geliştirmek ve yönetmek( istek, şikâyet, bilgi edinme, performans programı, stratejik plan, hizmetlerimiz)</w:t>
      </w:r>
    </w:p>
    <w:p w:rsidR="00686255" w:rsidRDefault="00686255" w:rsidP="00686255">
      <w:pPr>
        <w:spacing w:after="0" w:line="240" w:lineRule="auto"/>
        <w:ind w:left="-284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5.4.6. Sistem Operatörleri</w:t>
      </w:r>
    </w:p>
    <w:p w:rsidR="00686255" w:rsidRPr="00686255" w:rsidRDefault="00686255" w:rsidP="00686255">
      <w:pPr>
        <w:pStyle w:val="ListeParagraf"/>
        <w:numPr>
          <w:ilvl w:val="0"/>
          <w:numId w:val="26"/>
        </w:numPr>
        <w:spacing w:after="0" w:line="240" w:lineRule="auto"/>
        <w:ind w:left="142" w:right="-567"/>
        <w:rPr>
          <w:rFonts w:ascii="Times New Roman" w:hAnsi="Times New Roman" w:cs="Times New Roman"/>
          <w:b/>
          <w:sz w:val="24"/>
          <w:szCs w:val="24"/>
        </w:rPr>
      </w:pPr>
      <w:r w:rsidRPr="00686255">
        <w:rPr>
          <w:rFonts w:ascii="Times New Roman" w:hAnsi="Times New Roman" w:cs="Times New Roman"/>
          <w:sz w:val="24"/>
          <w:szCs w:val="24"/>
        </w:rPr>
        <w:t>Tüm süreçler fakülte bilgi işlem personeli tarafından ortak yürütülür.</w:t>
      </w:r>
    </w:p>
    <w:p w:rsidR="00686255" w:rsidRPr="00686255" w:rsidRDefault="00686255" w:rsidP="00686255">
      <w:pPr>
        <w:pStyle w:val="ListeParagraf"/>
        <w:numPr>
          <w:ilvl w:val="0"/>
          <w:numId w:val="26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686255">
        <w:rPr>
          <w:rFonts w:ascii="Times New Roman" w:hAnsi="Times New Roman" w:cs="Times New Roman"/>
          <w:sz w:val="24"/>
          <w:szCs w:val="24"/>
        </w:rPr>
        <w:t xml:space="preserve">Hastane uygulamalarının </w:t>
      </w:r>
      <w:proofErr w:type="spellStart"/>
      <w:r w:rsidRPr="00686255">
        <w:rPr>
          <w:rFonts w:ascii="Times New Roman" w:hAnsi="Times New Roman" w:cs="Times New Roman"/>
          <w:sz w:val="24"/>
          <w:szCs w:val="24"/>
        </w:rPr>
        <w:t>çalışırlığını</w:t>
      </w:r>
      <w:proofErr w:type="spellEnd"/>
      <w:r w:rsidRPr="00686255">
        <w:rPr>
          <w:rFonts w:ascii="Times New Roman" w:hAnsi="Times New Roman" w:cs="Times New Roman"/>
          <w:sz w:val="24"/>
          <w:szCs w:val="24"/>
        </w:rPr>
        <w:t xml:space="preserve"> izler, performanslarını varsa </w:t>
      </w:r>
      <w:proofErr w:type="spellStart"/>
      <w:r w:rsidRPr="00686255">
        <w:rPr>
          <w:rFonts w:ascii="Times New Roman" w:hAnsi="Times New Roman" w:cs="Times New Roman"/>
          <w:sz w:val="24"/>
          <w:szCs w:val="24"/>
        </w:rPr>
        <w:t>loglarını</w:t>
      </w:r>
      <w:proofErr w:type="spellEnd"/>
      <w:r w:rsidRPr="00686255">
        <w:rPr>
          <w:rFonts w:ascii="Times New Roman" w:hAnsi="Times New Roman" w:cs="Times New Roman"/>
          <w:sz w:val="24"/>
          <w:szCs w:val="24"/>
        </w:rPr>
        <w:t xml:space="preserve"> izler.</w:t>
      </w:r>
    </w:p>
    <w:p w:rsidR="00686255" w:rsidRPr="00686255" w:rsidRDefault="00686255" w:rsidP="00686255">
      <w:pPr>
        <w:pStyle w:val="ListeParagraf"/>
        <w:numPr>
          <w:ilvl w:val="0"/>
          <w:numId w:val="26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686255">
        <w:rPr>
          <w:rFonts w:ascii="Times New Roman" w:hAnsi="Times New Roman" w:cs="Times New Roman"/>
          <w:sz w:val="24"/>
          <w:szCs w:val="24"/>
        </w:rPr>
        <w:t>Yazılımı üreten firma aracılığı ile güncelleştirmeleri yapılır, uygulamada görülen aksaklıklar ilgili firmaya en hızlı yöntemlerle sözlü ve yazılı olarak iletilir.</w:t>
      </w:r>
    </w:p>
    <w:p w:rsidR="00C26D59" w:rsidRPr="000045B4" w:rsidRDefault="00686255" w:rsidP="000544B4">
      <w:pPr>
        <w:pStyle w:val="ListeParagraf"/>
        <w:numPr>
          <w:ilvl w:val="0"/>
          <w:numId w:val="26"/>
        </w:numPr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0045B4">
        <w:rPr>
          <w:rFonts w:ascii="Times New Roman" w:hAnsi="Times New Roman" w:cs="Times New Roman"/>
          <w:sz w:val="24"/>
          <w:szCs w:val="24"/>
        </w:rPr>
        <w:t>Hastane uygulamaları aracılığı ile üretilen verilerin yedeklerini alır.</w:t>
      </w:r>
      <w:bookmarkStart w:id="0" w:name="_GoBack"/>
      <w:bookmarkEnd w:id="0"/>
    </w:p>
    <w:p w:rsidR="00C26D59" w:rsidRDefault="00C26D59" w:rsidP="00C26D59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C26D59" w:rsidRPr="00C26D59" w:rsidRDefault="00C26D59" w:rsidP="00C26D59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A3121B" w:rsidRPr="00A3121B" w:rsidRDefault="00A3121B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21B">
        <w:rPr>
          <w:rFonts w:ascii="Times New Roman" w:hAnsi="Times New Roman" w:cs="Times New Roman"/>
          <w:b/>
          <w:sz w:val="24"/>
          <w:szCs w:val="24"/>
        </w:rPr>
        <w:t>İLGİLİ DOKÜMANLAR</w:t>
      </w:r>
    </w:p>
    <w:p w:rsidR="00032830" w:rsidRDefault="00A3121B" w:rsidP="00730E8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.1</w:t>
      </w:r>
      <w:r w:rsidR="006862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6137" w:rsidRPr="00586137">
        <w:rPr>
          <w:rFonts w:ascii="Times New Roman" w:hAnsi="Times New Roman" w:cs="Times New Roman"/>
          <w:sz w:val="24"/>
          <w:szCs w:val="24"/>
        </w:rPr>
        <w:t>Uzaktan Erişim Gizlilik Sözleşmesi</w:t>
      </w:r>
    </w:p>
    <w:p w:rsidR="00586137" w:rsidRDefault="00586137" w:rsidP="00730E8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 </w:t>
      </w:r>
      <w:proofErr w:type="spellStart"/>
      <w:r w:rsidRPr="00586137">
        <w:rPr>
          <w:rFonts w:ascii="Times New Roman" w:hAnsi="Times New Roman" w:cs="Times New Roman"/>
          <w:sz w:val="24"/>
          <w:szCs w:val="24"/>
        </w:rPr>
        <w:t>Hbys</w:t>
      </w:r>
      <w:proofErr w:type="spellEnd"/>
      <w:r w:rsidRPr="00586137">
        <w:rPr>
          <w:rFonts w:ascii="Times New Roman" w:hAnsi="Times New Roman" w:cs="Times New Roman"/>
          <w:sz w:val="24"/>
          <w:szCs w:val="24"/>
        </w:rPr>
        <w:t xml:space="preserve"> Veri Kurtarma Testi Kayıt Formu</w:t>
      </w:r>
    </w:p>
    <w:p w:rsidR="00586137" w:rsidRDefault="00586137" w:rsidP="00730E8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Pr="00586137">
        <w:rPr>
          <w:rFonts w:ascii="Times New Roman" w:hAnsi="Times New Roman" w:cs="Times New Roman"/>
          <w:sz w:val="24"/>
          <w:szCs w:val="24"/>
        </w:rPr>
        <w:t>Dış Ortamdan İç Ortama Erişim Takip Formu</w:t>
      </w:r>
    </w:p>
    <w:p w:rsidR="00586137" w:rsidRPr="00586137" w:rsidRDefault="00586137" w:rsidP="00730E8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 </w:t>
      </w:r>
      <w:proofErr w:type="spellStart"/>
      <w:r w:rsidRPr="00586137">
        <w:rPr>
          <w:rFonts w:ascii="Times New Roman" w:hAnsi="Times New Roman" w:cs="Times New Roman"/>
          <w:sz w:val="24"/>
          <w:szCs w:val="24"/>
        </w:rPr>
        <w:t>Hbys</w:t>
      </w:r>
      <w:proofErr w:type="spellEnd"/>
      <w:r w:rsidRPr="00586137">
        <w:rPr>
          <w:rFonts w:ascii="Times New Roman" w:hAnsi="Times New Roman" w:cs="Times New Roman"/>
          <w:sz w:val="24"/>
          <w:szCs w:val="24"/>
        </w:rPr>
        <w:t xml:space="preserve"> Erişim Ve Yetkilendirme Talep Formu</w:t>
      </w:r>
    </w:p>
    <w:p w:rsidR="00586137" w:rsidRPr="00C369CF" w:rsidRDefault="00586137" w:rsidP="00730E8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 </w:t>
      </w:r>
      <w:proofErr w:type="spellStart"/>
      <w:r w:rsidRPr="00586137">
        <w:rPr>
          <w:rFonts w:ascii="Times New Roman" w:hAnsi="Times New Roman" w:cs="Times New Roman"/>
          <w:sz w:val="24"/>
          <w:szCs w:val="24"/>
        </w:rPr>
        <w:t>Hbys</w:t>
      </w:r>
      <w:proofErr w:type="spellEnd"/>
      <w:r w:rsidRPr="00586137">
        <w:rPr>
          <w:rFonts w:ascii="Times New Roman" w:hAnsi="Times New Roman" w:cs="Times New Roman"/>
          <w:sz w:val="24"/>
          <w:szCs w:val="24"/>
        </w:rPr>
        <w:t xml:space="preserve"> Yedekleme Ve Arşivleme Kayıt Formu</w:t>
      </w: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D59" w:rsidRDefault="00C26D59" w:rsidP="00C26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9F8" w:rsidRPr="00A849F8" w:rsidRDefault="00A849F8" w:rsidP="00A849F8">
      <w:pPr>
        <w:rPr>
          <w:rFonts w:ascii="Times New Roman" w:hAnsi="Times New Roman" w:cs="Times New Roman"/>
          <w:sz w:val="24"/>
          <w:szCs w:val="24"/>
        </w:rPr>
      </w:pPr>
    </w:p>
    <w:p w:rsidR="00E3232B" w:rsidRPr="00A849F8" w:rsidRDefault="00E3232B" w:rsidP="00A849F8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</w:p>
    <w:sectPr w:rsidR="00E3232B" w:rsidRPr="00A849F8" w:rsidSect="00C26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D2F" w:rsidRDefault="00D44D2F" w:rsidP="00CB06F2">
      <w:pPr>
        <w:spacing w:after="0" w:line="240" w:lineRule="auto"/>
      </w:pPr>
      <w:r>
        <w:separator/>
      </w:r>
    </w:p>
  </w:endnote>
  <w:endnote w:type="continuationSeparator" w:id="0">
    <w:p w:rsidR="00D44D2F" w:rsidRDefault="00D44D2F" w:rsidP="00CB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118" w:rsidRDefault="00AF41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118" w:rsidRDefault="00AF41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118" w:rsidRDefault="00AF41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D2F" w:rsidRDefault="00D44D2F" w:rsidP="00CB06F2">
      <w:pPr>
        <w:spacing w:after="0" w:line="240" w:lineRule="auto"/>
      </w:pPr>
      <w:r>
        <w:separator/>
      </w:r>
    </w:p>
  </w:footnote>
  <w:footnote w:type="continuationSeparator" w:id="0">
    <w:p w:rsidR="00D44D2F" w:rsidRDefault="00D44D2F" w:rsidP="00CB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686255" w:rsidTr="005161F5">
      <w:trPr>
        <w:trHeight w:val="841"/>
      </w:trPr>
      <w:tc>
        <w:tcPr>
          <w:tcW w:w="1702" w:type="dxa"/>
          <w:vMerge w:val="restart"/>
        </w:tcPr>
        <w:p w:rsidR="00686255" w:rsidRDefault="00686255" w:rsidP="00686255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0A0BDC17" wp14:editId="04072491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129" name="Resi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94825">
            <w:t xml:space="preserve">  </w:t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686255" w:rsidRDefault="00686255" w:rsidP="0068625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BİLGİ YÖNETİM SİSTEMİ POLİTİKASI</w:t>
          </w:r>
        </w:p>
        <w:p w:rsidR="00686255" w:rsidRPr="00CB06F2" w:rsidRDefault="00686255" w:rsidP="0068625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686255" w:rsidRDefault="00686255" w:rsidP="00686255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5408" behindDoc="1" locked="0" layoutInCell="1" allowOverlap="1" wp14:anchorId="211289B9" wp14:editId="5F3A36C7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13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86255" w:rsidTr="005161F5">
      <w:trPr>
        <w:trHeight w:val="430"/>
      </w:trPr>
      <w:tc>
        <w:tcPr>
          <w:tcW w:w="1702" w:type="dxa"/>
          <w:vMerge/>
        </w:tcPr>
        <w:p w:rsidR="00686255" w:rsidRDefault="00686255" w:rsidP="00686255"/>
      </w:tc>
      <w:tc>
        <w:tcPr>
          <w:tcW w:w="1417" w:type="dxa"/>
        </w:tcPr>
        <w:p w:rsidR="00686255" w:rsidRPr="006F4BC6" w:rsidRDefault="00686255" w:rsidP="0068625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686255" w:rsidRPr="006F4BC6" w:rsidRDefault="00686255" w:rsidP="0068625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686255" w:rsidRPr="006F4BC6" w:rsidRDefault="00686255" w:rsidP="0068625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686255" w:rsidRPr="006F4BC6" w:rsidRDefault="00686255" w:rsidP="0068625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686255" w:rsidRPr="006F4BC6" w:rsidRDefault="00686255" w:rsidP="00686255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686255" w:rsidRPr="006F4BC6" w:rsidRDefault="00686255" w:rsidP="0068625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686255" w:rsidRDefault="00686255" w:rsidP="00686255"/>
      </w:tc>
    </w:tr>
    <w:tr w:rsidR="00686255" w:rsidTr="005161F5">
      <w:trPr>
        <w:trHeight w:val="58"/>
      </w:trPr>
      <w:tc>
        <w:tcPr>
          <w:tcW w:w="1702" w:type="dxa"/>
          <w:vMerge/>
        </w:tcPr>
        <w:p w:rsidR="00686255" w:rsidRDefault="00686255" w:rsidP="00686255"/>
      </w:tc>
      <w:tc>
        <w:tcPr>
          <w:tcW w:w="1417" w:type="dxa"/>
          <w:vAlign w:val="center"/>
        </w:tcPr>
        <w:p w:rsidR="00686255" w:rsidRPr="006F4BC6" w:rsidRDefault="00F94825" w:rsidP="006862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DBY.PR.18</w:t>
          </w:r>
        </w:p>
      </w:tc>
      <w:tc>
        <w:tcPr>
          <w:tcW w:w="1276" w:type="dxa"/>
          <w:vAlign w:val="center"/>
        </w:tcPr>
        <w:p w:rsidR="00686255" w:rsidRPr="006F4BC6" w:rsidRDefault="00C26D59" w:rsidP="006862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686255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686255">
            <w:rPr>
              <w:rFonts w:ascii="Times New Roman" w:hAnsi="Times New Roman" w:cs="Times New Roman"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1418" w:type="dxa"/>
        </w:tcPr>
        <w:p w:rsidR="00686255" w:rsidRPr="006F4BC6" w:rsidRDefault="00686255" w:rsidP="00686255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686255" w:rsidRPr="006F4BC6" w:rsidRDefault="00686255" w:rsidP="00686255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686255" w:rsidRPr="006F4BC6" w:rsidRDefault="00F94825" w:rsidP="006862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05</w:t>
          </w:r>
        </w:p>
      </w:tc>
      <w:tc>
        <w:tcPr>
          <w:tcW w:w="1701" w:type="dxa"/>
          <w:vMerge/>
        </w:tcPr>
        <w:p w:rsidR="00686255" w:rsidRDefault="00686255" w:rsidP="00686255"/>
      </w:tc>
    </w:tr>
  </w:tbl>
  <w:p w:rsidR="00D72201" w:rsidRPr="00D72201" w:rsidRDefault="00D72201" w:rsidP="00D722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CB06F2" w:rsidTr="00CB06F2">
      <w:trPr>
        <w:trHeight w:val="841"/>
      </w:trPr>
      <w:tc>
        <w:tcPr>
          <w:tcW w:w="1702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C780421" wp14:editId="03433C89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131" name="Resi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730E8B" w:rsidRDefault="001C36DA" w:rsidP="006C0F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BİLGİ YÖNETİM SİSTEMİ POLİTİKASI</w:t>
          </w:r>
        </w:p>
        <w:p w:rsidR="00CB06F2" w:rsidRPr="00CB06F2" w:rsidRDefault="001C36DA" w:rsidP="006C0F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575FF61" wp14:editId="5AD2FB24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13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B06F2" w:rsidTr="005161F5">
      <w:trPr>
        <w:trHeight w:val="430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CB06F2" w:rsidRDefault="00CB06F2" w:rsidP="00CB06F2"/>
      </w:tc>
    </w:tr>
    <w:tr w:rsidR="00CB06F2" w:rsidTr="005161F5">
      <w:trPr>
        <w:trHeight w:val="58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  <w:vAlign w:val="center"/>
        </w:tcPr>
        <w:p w:rsidR="00CB06F2" w:rsidRPr="006F4BC6" w:rsidRDefault="00F94825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DBY.PR.18</w:t>
          </w:r>
        </w:p>
      </w:tc>
      <w:tc>
        <w:tcPr>
          <w:tcW w:w="1276" w:type="dxa"/>
          <w:vAlign w:val="center"/>
        </w:tcPr>
        <w:p w:rsidR="00CB06F2" w:rsidRPr="006F4BC6" w:rsidRDefault="00C26D59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CB06F2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6C0FEC">
            <w:rPr>
              <w:rFonts w:ascii="Times New Roman" w:hAnsi="Times New Roman" w:cs="Times New Roman"/>
              <w:sz w:val="20"/>
              <w:szCs w:val="20"/>
            </w:rPr>
            <w:t>0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6C0FEC">
            <w:rPr>
              <w:rFonts w:ascii="Times New Roman" w:hAnsi="Times New Roman" w:cs="Times New Roman"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1418" w:type="dxa"/>
        </w:tcPr>
        <w:p w:rsidR="00CB06F2" w:rsidRPr="006F4BC6" w:rsidRDefault="00CB06F2" w:rsidP="00CB06F2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CB06F2" w:rsidRPr="006F4BC6" w:rsidRDefault="00CB06F2" w:rsidP="00CB06F2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CB06F2" w:rsidRPr="006F4BC6" w:rsidRDefault="00F94825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05</w:t>
          </w:r>
        </w:p>
      </w:tc>
      <w:tc>
        <w:tcPr>
          <w:tcW w:w="1701" w:type="dxa"/>
          <w:vMerge/>
        </w:tcPr>
        <w:p w:rsidR="00CB06F2" w:rsidRDefault="00CB06F2" w:rsidP="00CB06F2"/>
      </w:tc>
    </w:tr>
  </w:tbl>
  <w:p w:rsidR="00CB06F2" w:rsidRDefault="00CB06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118" w:rsidRDefault="00AF41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D6A"/>
    <w:multiLevelType w:val="hybridMultilevel"/>
    <w:tmpl w:val="FED2534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DE129ED"/>
    <w:multiLevelType w:val="hybridMultilevel"/>
    <w:tmpl w:val="2D0ECD2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E3A6B06"/>
    <w:multiLevelType w:val="hybridMultilevel"/>
    <w:tmpl w:val="4AF0322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7BA64CA"/>
    <w:multiLevelType w:val="hybridMultilevel"/>
    <w:tmpl w:val="D73E159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D975C03"/>
    <w:multiLevelType w:val="hybridMultilevel"/>
    <w:tmpl w:val="4D26356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EBF377D"/>
    <w:multiLevelType w:val="hybridMultilevel"/>
    <w:tmpl w:val="F434265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B616B09"/>
    <w:multiLevelType w:val="hybridMultilevel"/>
    <w:tmpl w:val="2BDAC290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C8E106F"/>
    <w:multiLevelType w:val="hybridMultilevel"/>
    <w:tmpl w:val="624E9E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4FE269A"/>
    <w:multiLevelType w:val="hybridMultilevel"/>
    <w:tmpl w:val="14569BA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86B2813"/>
    <w:multiLevelType w:val="hybridMultilevel"/>
    <w:tmpl w:val="5CA0C38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998389D"/>
    <w:multiLevelType w:val="hybridMultilevel"/>
    <w:tmpl w:val="8918CE7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33D4847"/>
    <w:multiLevelType w:val="hybridMultilevel"/>
    <w:tmpl w:val="23F02E5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5174DE4"/>
    <w:multiLevelType w:val="hybridMultilevel"/>
    <w:tmpl w:val="BCFC9B4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7013F3A"/>
    <w:multiLevelType w:val="hybridMultilevel"/>
    <w:tmpl w:val="24DED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62AF7"/>
    <w:multiLevelType w:val="hybridMultilevel"/>
    <w:tmpl w:val="2662E12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E99042B"/>
    <w:multiLevelType w:val="hybridMultilevel"/>
    <w:tmpl w:val="082A98F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2E60F20"/>
    <w:multiLevelType w:val="hybridMultilevel"/>
    <w:tmpl w:val="BD6EDE8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5492681"/>
    <w:multiLevelType w:val="hybridMultilevel"/>
    <w:tmpl w:val="591AA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A3C74"/>
    <w:multiLevelType w:val="hybridMultilevel"/>
    <w:tmpl w:val="FC864B38"/>
    <w:lvl w:ilvl="0" w:tplc="041F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701F6"/>
    <w:multiLevelType w:val="hybridMultilevel"/>
    <w:tmpl w:val="B32AC07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415582E"/>
    <w:multiLevelType w:val="hybridMultilevel"/>
    <w:tmpl w:val="61B4AD5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7AC0DDA"/>
    <w:multiLevelType w:val="hybridMultilevel"/>
    <w:tmpl w:val="8FAC3644"/>
    <w:lvl w:ilvl="0" w:tplc="3DCE5AC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8026618"/>
    <w:multiLevelType w:val="hybridMultilevel"/>
    <w:tmpl w:val="F9BC666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8DF0F0D"/>
    <w:multiLevelType w:val="hybridMultilevel"/>
    <w:tmpl w:val="44A8617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CAF56AC"/>
    <w:multiLevelType w:val="hybridMultilevel"/>
    <w:tmpl w:val="73B66A0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5A45336"/>
    <w:multiLevelType w:val="hybridMultilevel"/>
    <w:tmpl w:val="BB065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5"/>
  </w:num>
  <w:num w:numId="4">
    <w:abstractNumId w:val="17"/>
  </w:num>
  <w:num w:numId="5">
    <w:abstractNumId w:val="22"/>
  </w:num>
  <w:num w:numId="6">
    <w:abstractNumId w:val="23"/>
  </w:num>
  <w:num w:numId="7">
    <w:abstractNumId w:val="3"/>
  </w:num>
  <w:num w:numId="8">
    <w:abstractNumId w:val="7"/>
  </w:num>
  <w:num w:numId="9">
    <w:abstractNumId w:val="24"/>
  </w:num>
  <w:num w:numId="10">
    <w:abstractNumId w:val="16"/>
  </w:num>
  <w:num w:numId="11">
    <w:abstractNumId w:val="15"/>
  </w:num>
  <w:num w:numId="12">
    <w:abstractNumId w:val="2"/>
  </w:num>
  <w:num w:numId="13">
    <w:abstractNumId w:val="4"/>
  </w:num>
  <w:num w:numId="14">
    <w:abstractNumId w:val="18"/>
  </w:num>
  <w:num w:numId="15">
    <w:abstractNumId w:val="11"/>
  </w:num>
  <w:num w:numId="16">
    <w:abstractNumId w:val="1"/>
  </w:num>
  <w:num w:numId="17">
    <w:abstractNumId w:val="8"/>
  </w:num>
  <w:num w:numId="18">
    <w:abstractNumId w:val="20"/>
  </w:num>
  <w:num w:numId="19">
    <w:abstractNumId w:val="0"/>
  </w:num>
  <w:num w:numId="20">
    <w:abstractNumId w:val="19"/>
  </w:num>
  <w:num w:numId="21">
    <w:abstractNumId w:val="5"/>
  </w:num>
  <w:num w:numId="22">
    <w:abstractNumId w:val="21"/>
  </w:num>
  <w:num w:numId="23">
    <w:abstractNumId w:val="9"/>
  </w:num>
  <w:num w:numId="24">
    <w:abstractNumId w:val="6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C4"/>
    <w:rsid w:val="000045B4"/>
    <w:rsid w:val="00022364"/>
    <w:rsid w:val="00032830"/>
    <w:rsid w:val="00060E72"/>
    <w:rsid w:val="0007446D"/>
    <w:rsid w:val="000976ED"/>
    <w:rsid w:val="001A5847"/>
    <w:rsid w:val="001C2689"/>
    <w:rsid w:val="001C36DA"/>
    <w:rsid w:val="001C3BCC"/>
    <w:rsid w:val="001E132D"/>
    <w:rsid w:val="00236324"/>
    <w:rsid w:val="0028725A"/>
    <w:rsid w:val="002C3FE9"/>
    <w:rsid w:val="00300671"/>
    <w:rsid w:val="00332645"/>
    <w:rsid w:val="0035229F"/>
    <w:rsid w:val="00360C45"/>
    <w:rsid w:val="00373355"/>
    <w:rsid w:val="00395B19"/>
    <w:rsid w:val="003D4871"/>
    <w:rsid w:val="003F10C4"/>
    <w:rsid w:val="00420ADD"/>
    <w:rsid w:val="00431662"/>
    <w:rsid w:val="004626B3"/>
    <w:rsid w:val="00465D6D"/>
    <w:rsid w:val="00476A33"/>
    <w:rsid w:val="00485A26"/>
    <w:rsid w:val="00491DA4"/>
    <w:rsid w:val="004A1FB0"/>
    <w:rsid w:val="004D1101"/>
    <w:rsid w:val="004D250F"/>
    <w:rsid w:val="0050042D"/>
    <w:rsid w:val="005041AB"/>
    <w:rsid w:val="0050676B"/>
    <w:rsid w:val="005120E6"/>
    <w:rsid w:val="00520329"/>
    <w:rsid w:val="00555124"/>
    <w:rsid w:val="00586137"/>
    <w:rsid w:val="00612C6F"/>
    <w:rsid w:val="0063133C"/>
    <w:rsid w:val="0064267E"/>
    <w:rsid w:val="00644E84"/>
    <w:rsid w:val="006805DC"/>
    <w:rsid w:val="00686255"/>
    <w:rsid w:val="006962C0"/>
    <w:rsid w:val="006B4AC8"/>
    <w:rsid w:val="006C0FEC"/>
    <w:rsid w:val="006D6144"/>
    <w:rsid w:val="006E202F"/>
    <w:rsid w:val="00730E8B"/>
    <w:rsid w:val="00737396"/>
    <w:rsid w:val="00755D1D"/>
    <w:rsid w:val="007744FC"/>
    <w:rsid w:val="007808D9"/>
    <w:rsid w:val="00783F36"/>
    <w:rsid w:val="00786C2E"/>
    <w:rsid w:val="007954E8"/>
    <w:rsid w:val="0079688F"/>
    <w:rsid w:val="007B084B"/>
    <w:rsid w:val="007B1903"/>
    <w:rsid w:val="007C3707"/>
    <w:rsid w:val="007C5A84"/>
    <w:rsid w:val="007D4320"/>
    <w:rsid w:val="00804C7C"/>
    <w:rsid w:val="0084133B"/>
    <w:rsid w:val="00872BC5"/>
    <w:rsid w:val="00892DA3"/>
    <w:rsid w:val="008967CC"/>
    <w:rsid w:val="008E390A"/>
    <w:rsid w:val="008E4882"/>
    <w:rsid w:val="008F4804"/>
    <w:rsid w:val="00904D21"/>
    <w:rsid w:val="00937D06"/>
    <w:rsid w:val="00950309"/>
    <w:rsid w:val="00951BBA"/>
    <w:rsid w:val="009A1916"/>
    <w:rsid w:val="009A238F"/>
    <w:rsid w:val="00A04C47"/>
    <w:rsid w:val="00A207AC"/>
    <w:rsid w:val="00A3121B"/>
    <w:rsid w:val="00A34B23"/>
    <w:rsid w:val="00A849F8"/>
    <w:rsid w:val="00AD60E7"/>
    <w:rsid w:val="00AF2C94"/>
    <w:rsid w:val="00AF4118"/>
    <w:rsid w:val="00AF69A2"/>
    <w:rsid w:val="00B03E69"/>
    <w:rsid w:val="00B04322"/>
    <w:rsid w:val="00B1485B"/>
    <w:rsid w:val="00B24D75"/>
    <w:rsid w:val="00B32CC1"/>
    <w:rsid w:val="00B7404D"/>
    <w:rsid w:val="00BC1B27"/>
    <w:rsid w:val="00BD4DC0"/>
    <w:rsid w:val="00BE0C22"/>
    <w:rsid w:val="00C26D59"/>
    <w:rsid w:val="00C369CF"/>
    <w:rsid w:val="00C4147A"/>
    <w:rsid w:val="00C91659"/>
    <w:rsid w:val="00C9709D"/>
    <w:rsid w:val="00CA54EC"/>
    <w:rsid w:val="00CB06F2"/>
    <w:rsid w:val="00CC4FB2"/>
    <w:rsid w:val="00D32AB3"/>
    <w:rsid w:val="00D44D2F"/>
    <w:rsid w:val="00D53D33"/>
    <w:rsid w:val="00D65B9D"/>
    <w:rsid w:val="00D72201"/>
    <w:rsid w:val="00D92A16"/>
    <w:rsid w:val="00D9371C"/>
    <w:rsid w:val="00DE1C6B"/>
    <w:rsid w:val="00E1504C"/>
    <w:rsid w:val="00E3232B"/>
    <w:rsid w:val="00E41195"/>
    <w:rsid w:val="00E53CA8"/>
    <w:rsid w:val="00EB5BA5"/>
    <w:rsid w:val="00EC7FCD"/>
    <w:rsid w:val="00F61A20"/>
    <w:rsid w:val="00F62DCB"/>
    <w:rsid w:val="00F94825"/>
    <w:rsid w:val="00F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15A9E0"/>
  <w15:chartTrackingRefBased/>
  <w15:docId w15:val="{6338418B-BAAC-4251-B098-8C0104C5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5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06F2"/>
  </w:style>
  <w:style w:type="paragraph" w:styleId="AltBilgi">
    <w:name w:val="footer"/>
    <w:basedOn w:val="Normal"/>
    <w:link w:val="Al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06F2"/>
  </w:style>
  <w:style w:type="table" w:styleId="TabloKlavuzu">
    <w:name w:val="Table Grid"/>
    <w:basedOn w:val="NormalTablo"/>
    <w:uiPriority w:val="39"/>
    <w:rsid w:val="00C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53D33"/>
    <w:pPr>
      <w:spacing w:after="0" w:line="240" w:lineRule="auto"/>
    </w:pPr>
  </w:style>
  <w:style w:type="table" w:customStyle="1" w:styleId="TabloKlavuzu2">
    <w:name w:val="Tablo Kılavuzu2"/>
    <w:basedOn w:val="NormalTablo"/>
    <w:next w:val="TabloKlavuzu"/>
    <w:uiPriority w:val="39"/>
    <w:rsid w:val="00D7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7B1903"/>
    <w:pPr>
      <w:ind w:left="720"/>
      <w:contextualSpacing/>
    </w:pPr>
  </w:style>
  <w:style w:type="table" w:customStyle="1" w:styleId="TabloKlavuzu21">
    <w:name w:val="Tablo Kılavuzu21"/>
    <w:basedOn w:val="NormalTablo"/>
    <w:next w:val="TabloKlavuzu"/>
    <w:uiPriority w:val="39"/>
    <w:rsid w:val="00A84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2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5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28</cp:revision>
  <cp:lastPrinted>2021-12-07T10:31:00Z</cp:lastPrinted>
  <dcterms:created xsi:type="dcterms:W3CDTF">2020-06-17T12:01:00Z</dcterms:created>
  <dcterms:modified xsi:type="dcterms:W3CDTF">2022-01-13T12:24:00Z</dcterms:modified>
</cp:coreProperties>
</file>