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149" w:type="pct"/>
        <w:tblInd w:w="-275" w:type="dxa"/>
        <w:tblLayout w:type="fixed"/>
        <w:tblLook w:val="04A0" w:firstRow="1" w:lastRow="0" w:firstColumn="1" w:lastColumn="0" w:noHBand="0" w:noVBand="1"/>
      </w:tblPr>
      <w:tblGrid>
        <w:gridCol w:w="828"/>
        <w:gridCol w:w="877"/>
        <w:gridCol w:w="1318"/>
        <w:gridCol w:w="2139"/>
        <w:gridCol w:w="1955"/>
        <w:gridCol w:w="1790"/>
        <w:gridCol w:w="1698"/>
        <w:gridCol w:w="11"/>
        <w:gridCol w:w="3499"/>
        <w:gridCol w:w="1955"/>
        <w:gridCol w:w="1547"/>
      </w:tblGrid>
      <w:tr w:rsidR="00294353" w:rsidRPr="006A17AA" w:rsidTr="00521F42">
        <w:trPr>
          <w:gridAfter w:val="4"/>
          <w:wAfter w:w="1990" w:type="pct"/>
          <w:trHeight w:val="1020"/>
        </w:trPr>
        <w:tc>
          <w:tcPr>
            <w:tcW w:w="235" w:type="pct"/>
          </w:tcPr>
          <w:p w:rsidR="00294353" w:rsidRPr="006A17AA" w:rsidRDefault="00294353" w:rsidP="006A17AA">
            <w:pPr>
              <w:pStyle w:val="AralkYok"/>
              <w:rPr>
                <w:lang w:eastAsia="tr-TR"/>
              </w:rPr>
            </w:pPr>
            <w:r w:rsidRPr="006A17AA">
              <w:rPr>
                <w:lang w:eastAsia="tr-TR"/>
              </w:rPr>
              <w:t>Sıra No</w:t>
            </w:r>
          </w:p>
        </w:tc>
        <w:tc>
          <w:tcPr>
            <w:tcW w:w="623" w:type="pct"/>
            <w:gridSpan w:val="2"/>
          </w:tcPr>
          <w:p w:rsidR="00294353" w:rsidRPr="006A17AA" w:rsidRDefault="00294353" w:rsidP="006A17AA">
            <w:pPr>
              <w:pStyle w:val="AralkYok"/>
              <w:rPr>
                <w:lang w:eastAsia="tr-TR"/>
              </w:rPr>
            </w:pPr>
            <w:r w:rsidRPr="006A17AA">
              <w:rPr>
                <w:lang w:eastAsia="tr-TR"/>
              </w:rPr>
              <w:t>Hizmetin Adı</w:t>
            </w:r>
          </w:p>
        </w:tc>
        <w:tc>
          <w:tcPr>
            <w:tcW w:w="1670" w:type="pct"/>
            <w:gridSpan w:val="3"/>
          </w:tcPr>
          <w:p w:rsidR="00294353" w:rsidRPr="006A17AA" w:rsidRDefault="00294353" w:rsidP="006A17AA">
            <w:pPr>
              <w:pStyle w:val="AralkYok"/>
              <w:rPr>
                <w:lang w:eastAsia="tr-TR"/>
              </w:rPr>
            </w:pPr>
            <w:r w:rsidRPr="006A17AA">
              <w:rPr>
                <w:lang w:eastAsia="tr-TR"/>
              </w:rPr>
              <w:t>Başvuruda İstenen Belgeler ve Süreçleri</w:t>
            </w:r>
          </w:p>
        </w:tc>
        <w:tc>
          <w:tcPr>
            <w:tcW w:w="482" w:type="pct"/>
          </w:tcPr>
          <w:p w:rsidR="00294353" w:rsidRPr="006A17AA" w:rsidRDefault="00294353" w:rsidP="006A17AA">
            <w:pPr>
              <w:pStyle w:val="AralkYok"/>
              <w:rPr>
                <w:lang w:eastAsia="tr-TR"/>
              </w:rPr>
            </w:pPr>
            <w:r w:rsidRPr="006A17AA">
              <w:rPr>
                <w:lang w:eastAsia="tr-TR"/>
              </w:rPr>
              <w:t>Hizmetin</w:t>
            </w:r>
          </w:p>
          <w:p w:rsidR="00294353" w:rsidRPr="006A17AA" w:rsidRDefault="00294353" w:rsidP="006A17AA">
            <w:pPr>
              <w:pStyle w:val="AralkYok"/>
              <w:rPr>
                <w:lang w:eastAsia="tr-TR"/>
              </w:rPr>
            </w:pPr>
            <w:r w:rsidRPr="006A17AA">
              <w:rPr>
                <w:lang w:eastAsia="tr-TR"/>
              </w:rPr>
              <w:t>Ortalama</w:t>
            </w:r>
          </w:p>
          <w:p w:rsidR="00294353" w:rsidRPr="006A17AA" w:rsidRDefault="00294353" w:rsidP="006A17AA">
            <w:pPr>
              <w:pStyle w:val="AralkYok"/>
              <w:rPr>
                <w:lang w:eastAsia="tr-TR"/>
              </w:rPr>
            </w:pPr>
            <w:r w:rsidRPr="006A17AA">
              <w:rPr>
                <w:lang w:eastAsia="tr-TR"/>
              </w:rPr>
              <w:t>Tamamlanma</w:t>
            </w:r>
          </w:p>
          <w:p w:rsidR="00294353" w:rsidRPr="006A17AA" w:rsidRDefault="00294353" w:rsidP="006A17AA">
            <w:pPr>
              <w:pStyle w:val="AralkYok"/>
              <w:rPr>
                <w:lang w:eastAsia="tr-TR"/>
              </w:rPr>
            </w:pPr>
            <w:r w:rsidRPr="006A17AA">
              <w:rPr>
                <w:lang w:eastAsia="tr-TR"/>
              </w:rPr>
              <w:t>Süresi</w:t>
            </w:r>
          </w:p>
          <w:p w:rsidR="00294353" w:rsidRPr="006A17AA" w:rsidRDefault="00294353" w:rsidP="006A17AA">
            <w:pPr>
              <w:pStyle w:val="AralkYok"/>
              <w:rPr>
                <w:lang w:eastAsia="tr-TR"/>
              </w:rPr>
            </w:pPr>
            <w:r w:rsidRPr="006A17AA">
              <w:rPr>
                <w:lang w:eastAsia="tr-TR"/>
              </w:rPr>
              <w:t>(En Geç)</w:t>
            </w:r>
          </w:p>
        </w:tc>
      </w:tr>
      <w:tr w:rsidR="00521F42" w:rsidRPr="006A17AA" w:rsidTr="00521F42">
        <w:trPr>
          <w:gridAfter w:val="4"/>
          <w:wAfter w:w="1990" w:type="pct"/>
          <w:trHeight w:val="1020"/>
        </w:trPr>
        <w:tc>
          <w:tcPr>
            <w:tcW w:w="235" w:type="pct"/>
          </w:tcPr>
          <w:p w:rsidR="00521F42" w:rsidRPr="006A17AA" w:rsidRDefault="00521F42" w:rsidP="006A17AA">
            <w:pPr>
              <w:pStyle w:val="AralkYok"/>
              <w:rPr>
                <w:lang w:eastAsia="tr-TR"/>
              </w:rPr>
            </w:pPr>
          </w:p>
        </w:tc>
        <w:tc>
          <w:tcPr>
            <w:tcW w:w="623" w:type="pct"/>
            <w:gridSpan w:val="2"/>
          </w:tcPr>
          <w:p w:rsidR="00521F42" w:rsidRPr="006A17AA" w:rsidRDefault="00521F42" w:rsidP="006A17AA">
            <w:pPr>
              <w:pStyle w:val="AralkYok"/>
              <w:rPr>
                <w:lang w:eastAsia="tr-TR"/>
              </w:rPr>
            </w:pPr>
            <w:r>
              <w:t>Personelin göreve başlama işlemleri</w:t>
            </w:r>
          </w:p>
        </w:tc>
        <w:tc>
          <w:tcPr>
            <w:tcW w:w="1670" w:type="pct"/>
            <w:gridSpan w:val="3"/>
          </w:tcPr>
          <w:p w:rsidR="00521F42" w:rsidRDefault="00521F42" w:rsidP="006A17AA">
            <w:pPr>
              <w:pStyle w:val="AralkYok"/>
            </w:pPr>
            <w:r>
              <w:t xml:space="preserve">Aile yardımı bildirimi formu </w:t>
            </w:r>
          </w:p>
          <w:p w:rsidR="00521F42" w:rsidRDefault="00521F42" w:rsidP="006A17AA">
            <w:pPr>
              <w:pStyle w:val="AralkYok"/>
            </w:pPr>
            <w:r>
              <w:t xml:space="preserve">Mal bildirimi formu </w:t>
            </w:r>
          </w:p>
          <w:p w:rsidR="00521F42" w:rsidRDefault="00521F42" w:rsidP="006A17AA">
            <w:pPr>
              <w:pStyle w:val="AralkYok"/>
            </w:pPr>
            <w:r>
              <w:t>B</w:t>
            </w:r>
            <w:r>
              <w:t xml:space="preserve">anka hesap numarası </w:t>
            </w:r>
          </w:p>
          <w:p w:rsidR="00521F42" w:rsidRDefault="00521F42" w:rsidP="006A17AA">
            <w:pPr>
              <w:pStyle w:val="AralkYok"/>
            </w:pPr>
            <w:r>
              <w:t>Naklen atanacaklar için maaş nakil bildirimi</w:t>
            </w:r>
          </w:p>
          <w:p w:rsidR="00521F42" w:rsidRDefault="00521F42" w:rsidP="006A17AA">
            <w:pPr>
              <w:pStyle w:val="AralkYok"/>
            </w:pPr>
            <w:r>
              <w:t xml:space="preserve">Personelin nüfus cüzdan fotokopisi </w:t>
            </w:r>
          </w:p>
          <w:p w:rsidR="00521F42" w:rsidRDefault="00521F42" w:rsidP="006A17AA">
            <w:pPr>
              <w:pStyle w:val="AralkYok"/>
            </w:pPr>
            <w:r>
              <w:t xml:space="preserve">Erkek personel için askerlik durumunu gösterir belge </w:t>
            </w:r>
          </w:p>
          <w:p w:rsidR="00521F42" w:rsidRDefault="00521F42" w:rsidP="006A17AA">
            <w:pPr>
              <w:pStyle w:val="AralkYok"/>
            </w:pPr>
            <w:r>
              <w:t xml:space="preserve">Hizmet Belgesi (Naklen atanan veya daha önce Emekli Sandığına tabi çalışanlar) </w:t>
            </w:r>
          </w:p>
          <w:p w:rsidR="00521F42" w:rsidRPr="006A17AA" w:rsidRDefault="00521F42" w:rsidP="006A17AA">
            <w:pPr>
              <w:pStyle w:val="AralkYok"/>
            </w:pPr>
            <w:r>
              <w:t>Personel hareketleri onayı</w:t>
            </w:r>
          </w:p>
        </w:tc>
        <w:tc>
          <w:tcPr>
            <w:tcW w:w="482" w:type="pct"/>
          </w:tcPr>
          <w:p w:rsidR="00521F42" w:rsidRPr="006A17AA" w:rsidRDefault="00521F42" w:rsidP="006A17AA">
            <w:pPr>
              <w:pStyle w:val="AralkYok"/>
              <w:rPr>
                <w:lang w:eastAsia="tr-TR"/>
              </w:rPr>
            </w:pPr>
            <w:r>
              <w:rPr>
                <w:lang w:eastAsia="tr-TR"/>
              </w:rPr>
              <w:t>15 Gün</w:t>
            </w:r>
          </w:p>
        </w:tc>
      </w:tr>
      <w:tr w:rsidR="00521F42" w:rsidRPr="006A17AA" w:rsidTr="00521F42">
        <w:trPr>
          <w:gridAfter w:val="4"/>
          <w:wAfter w:w="1990" w:type="pct"/>
          <w:trHeight w:val="1020"/>
        </w:trPr>
        <w:tc>
          <w:tcPr>
            <w:tcW w:w="235" w:type="pct"/>
          </w:tcPr>
          <w:p w:rsidR="00521F42" w:rsidRPr="006A17AA" w:rsidRDefault="00521F42" w:rsidP="00521F42">
            <w:pPr>
              <w:pStyle w:val="AralkYok"/>
              <w:rPr>
                <w:lang w:eastAsia="tr-TR"/>
              </w:rPr>
            </w:pPr>
          </w:p>
        </w:tc>
        <w:tc>
          <w:tcPr>
            <w:tcW w:w="623" w:type="pct"/>
            <w:gridSpan w:val="2"/>
          </w:tcPr>
          <w:p w:rsidR="00521F42" w:rsidRPr="006A17AA" w:rsidRDefault="00521F42" w:rsidP="00521F42">
            <w:pPr>
              <w:pStyle w:val="AralkYok"/>
              <w:rPr>
                <w:lang w:eastAsia="tr-TR"/>
              </w:rPr>
            </w:pPr>
            <w:r w:rsidRPr="006A17AA">
              <w:rPr>
                <w:lang w:eastAsia="tr-TR"/>
              </w:rPr>
              <w:t>Personelin Görevden Ayrılış İşlemleri</w:t>
            </w:r>
          </w:p>
        </w:tc>
        <w:tc>
          <w:tcPr>
            <w:tcW w:w="1670" w:type="pct"/>
            <w:gridSpan w:val="3"/>
          </w:tcPr>
          <w:p w:rsidR="00521F42" w:rsidRPr="006A17AA" w:rsidRDefault="00521F42" w:rsidP="00521F42">
            <w:pPr>
              <w:pStyle w:val="AralkYok"/>
              <w:rPr>
                <w:lang w:eastAsia="tr-TR"/>
              </w:rPr>
            </w:pPr>
            <w:r w:rsidRPr="006A17AA">
              <w:rPr>
                <w:lang w:eastAsia="tr-TR"/>
              </w:rPr>
              <w:t xml:space="preserve">Personelin işten ayrılış </w:t>
            </w:r>
            <w:proofErr w:type="spellStart"/>
            <w:r w:rsidRPr="006A17AA">
              <w:rPr>
                <w:lang w:eastAsia="tr-TR"/>
              </w:rPr>
              <w:t>OLUR’u</w:t>
            </w:r>
            <w:proofErr w:type="spellEnd"/>
            <w:r w:rsidRPr="006A17AA">
              <w:rPr>
                <w:lang w:eastAsia="tr-TR"/>
              </w:rPr>
              <w:t xml:space="preserve"> (Askerlik, ücretsiz izin, ölüm</w:t>
            </w:r>
            <w:r w:rsidR="003613C9">
              <w:rPr>
                <w:lang w:eastAsia="tr-TR"/>
              </w:rPr>
              <w:t>, istifa</w:t>
            </w:r>
            <w:r w:rsidRPr="006A17AA">
              <w:rPr>
                <w:lang w:eastAsia="tr-TR"/>
              </w:rPr>
              <w:t xml:space="preserve"> vb.)</w:t>
            </w:r>
          </w:p>
          <w:p w:rsidR="00521F42" w:rsidRPr="006A17AA" w:rsidRDefault="00521F42" w:rsidP="00521F42">
            <w:pPr>
              <w:pStyle w:val="AralkYok"/>
              <w:rPr>
                <w:lang w:eastAsia="tr-TR"/>
              </w:rPr>
            </w:pPr>
            <w:r w:rsidRPr="006A17AA">
              <w:rPr>
                <w:lang w:eastAsia="tr-TR"/>
              </w:rPr>
              <w:t>Naklen ayrılan personelin Maaş Nakil Bildirim Formu</w:t>
            </w:r>
          </w:p>
          <w:p w:rsidR="00521F42" w:rsidRDefault="00521F42" w:rsidP="00521F42">
            <w:pPr>
              <w:pStyle w:val="AralkYok"/>
              <w:rPr>
                <w:lang w:eastAsia="tr-TR"/>
              </w:rPr>
            </w:pPr>
            <w:r w:rsidRPr="006A17AA">
              <w:rPr>
                <w:lang w:eastAsia="tr-TR"/>
              </w:rPr>
              <w:t>İlişik kesme belgesi</w:t>
            </w:r>
          </w:p>
          <w:p w:rsidR="00521F42" w:rsidRDefault="00521F42" w:rsidP="00521F42">
            <w:pPr>
              <w:pStyle w:val="AralkYok"/>
              <w:rPr>
                <w:lang w:eastAsia="tr-TR"/>
              </w:rPr>
            </w:pPr>
            <w:r>
              <w:rPr>
                <w:lang w:eastAsia="tr-TR"/>
              </w:rPr>
              <w:t>Kurum kimlik kartı</w:t>
            </w:r>
          </w:p>
          <w:p w:rsidR="00521F42" w:rsidRPr="006A17AA" w:rsidRDefault="00521F42" w:rsidP="00521F42">
            <w:pPr>
              <w:pStyle w:val="AralkYok"/>
              <w:rPr>
                <w:lang w:eastAsia="tr-TR"/>
              </w:rPr>
            </w:pPr>
            <w:r>
              <w:rPr>
                <w:lang w:eastAsia="tr-TR"/>
              </w:rPr>
              <w:t xml:space="preserve">Mal bildirimi </w:t>
            </w:r>
          </w:p>
          <w:p w:rsidR="00521F42" w:rsidRPr="006A17AA" w:rsidRDefault="00521F42" w:rsidP="00521F42">
            <w:pPr>
              <w:pStyle w:val="AralkYok"/>
              <w:rPr>
                <w:lang w:eastAsia="tr-TR"/>
              </w:rPr>
            </w:pPr>
            <w:r w:rsidRPr="006A17AA">
              <w:rPr>
                <w:lang w:eastAsia="tr-TR"/>
              </w:rPr>
              <w:t>Taşınır Kayıt Kontrol işlemleri</w:t>
            </w:r>
          </w:p>
          <w:p w:rsidR="00521F42" w:rsidRDefault="00521F42" w:rsidP="00521F42">
            <w:pPr>
              <w:pStyle w:val="AralkYok"/>
              <w:rPr>
                <w:lang w:eastAsia="tr-TR"/>
              </w:rPr>
            </w:pPr>
            <w:r w:rsidRPr="006A17AA">
              <w:rPr>
                <w:lang w:eastAsia="tr-TR"/>
              </w:rPr>
              <w:t xml:space="preserve">Ayrılış Yazısı </w:t>
            </w:r>
          </w:p>
          <w:p w:rsidR="003613C9" w:rsidRPr="006A17AA" w:rsidRDefault="003613C9" w:rsidP="00521F42">
            <w:pPr>
              <w:pStyle w:val="AralkYok"/>
              <w:rPr>
                <w:lang w:eastAsia="tr-TR"/>
              </w:rPr>
            </w:pPr>
          </w:p>
        </w:tc>
        <w:tc>
          <w:tcPr>
            <w:tcW w:w="482" w:type="pct"/>
          </w:tcPr>
          <w:p w:rsidR="00521F42" w:rsidRPr="006A17AA" w:rsidRDefault="00521F42" w:rsidP="00521F42">
            <w:pPr>
              <w:pStyle w:val="AralkYok"/>
              <w:rPr>
                <w:lang w:eastAsia="tr-TR"/>
              </w:rPr>
            </w:pPr>
            <w:r w:rsidRPr="006A17AA">
              <w:rPr>
                <w:lang w:eastAsia="tr-TR"/>
              </w:rPr>
              <w:t>1-2 gün</w:t>
            </w:r>
          </w:p>
        </w:tc>
      </w:tr>
      <w:tr w:rsidR="00521F42" w:rsidRPr="006A17AA" w:rsidTr="002F5078">
        <w:trPr>
          <w:gridAfter w:val="4"/>
          <w:wAfter w:w="1990" w:type="pct"/>
          <w:trHeight w:val="1086"/>
        </w:trPr>
        <w:tc>
          <w:tcPr>
            <w:tcW w:w="235" w:type="pct"/>
          </w:tcPr>
          <w:p w:rsidR="00521F42" w:rsidRPr="006A17AA" w:rsidRDefault="00521F42" w:rsidP="002F5078">
            <w:pPr>
              <w:pStyle w:val="AralkYok"/>
              <w:rPr>
                <w:lang w:eastAsia="tr-TR"/>
              </w:rPr>
            </w:pPr>
          </w:p>
        </w:tc>
        <w:tc>
          <w:tcPr>
            <w:tcW w:w="623" w:type="pct"/>
            <w:gridSpan w:val="2"/>
          </w:tcPr>
          <w:p w:rsidR="00521F42" w:rsidRPr="006A17AA" w:rsidRDefault="00521F42" w:rsidP="002F5078">
            <w:pPr>
              <w:pStyle w:val="AralkYok"/>
              <w:rPr>
                <w:lang w:eastAsia="tr-TR"/>
              </w:rPr>
            </w:pPr>
            <w:r w:rsidRPr="006A17AA">
              <w:rPr>
                <w:lang w:eastAsia="tr-TR"/>
              </w:rPr>
              <w:t>Emeklilik İşlemleri</w:t>
            </w:r>
          </w:p>
        </w:tc>
        <w:tc>
          <w:tcPr>
            <w:tcW w:w="1670" w:type="pct"/>
            <w:gridSpan w:val="3"/>
          </w:tcPr>
          <w:p w:rsidR="00521F42" w:rsidRPr="006A17AA" w:rsidRDefault="00521F42" w:rsidP="002F5078">
            <w:pPr>
              <w:pStyle w:val="AralkYok"/>
              <w:rPr>
                <w:lang w:eastAsia="tr-TR"/>
              </w:rPr>
            </w:pPr>
            <w:r w:rsidRPr="006A17AA">
              <w:rPr>
                <w:lang w:eastAsia="tr-TR"/>
              </w:rPr>
              <w:t>Emeklilik Talep Dilekçesi</w:t>
            </w:r>
          </w:p>
          <w:p w:rsidR="00521F42" w:rsidRPr="006A17AA" w:rsidRDefault="00521F42" w:rsidP="002F5078">
            <w:pPr>
              <w:pStyle w:val="AralkYok"/>
              <w:rPr>
                <w:lang w:eastAsia="tr-TR"/>
              </w:rPr>
            </w:pPr>
            <w:r w:rsidRPr="006A17AA">
              <w:rPr>
                <w:lang w:eastAsia="tr-TR"/>
              </w:rPr>
              <w:t>İlişik Kesme Belgesi</w:t>
            </w:r>
          </w:p>
          <w:p w:rsidR="00521F42" w:rsidRPr="006A17AA" w:rsidRDefault="00521F42" w:rsidP="002F5078">
            <w:pPr>
              <w:pStyle w:val="AralkYok"/>
              <w:rPr>
                <w:lang w:eastAsia="tr-TR"/>
              </w:rPr>
            </w:pPr>
            <w:r w:rsidRPr="006A17AA">
              <w:rPr>
                <w:lang w:eastAsia="tr-TR"/>
              </w:rPr>
              <w:t>Kurum Kimlik Kartının teslimi</w:t>
            </w:r>
          </w:p>
          <w:p w:rsidR="00521F42" w:rsidRPr="006A17AA" w:rsidRDefault="00521F42" w:rsidP="002F5078">
            <w:pPr>
              <w:pStyle w:val="AralkYok"/>
              <w:rPr>
                <w:lang w:eastAsia="tr-TR"/>
              </w:rPr>
            </w:pPr>
            <w:r w:rsidRPr="006A17AA">
              <w:rPr>
                <w:lang w:eastAsia="tr-TR"/>
              </w:rPr>
              <w:t>Fiili hizmeti var ise belgesi</w:t>
            </w:r>
          </w:p>
          <w:p w:rsidR="00521F42" w:rsidRPr="006A17AA" w:rsidRDefault="00521F42" w:rsidP="002F5078">
            <w:pPr>
              <w:pStyle w:val="AralkYok"/>
              <w:rPr>
                <w:lang w:eastAsia="tr-TR"/>
              </w:rPr>
            </w:pPr>
            <w:proofErr w:type="gramStart"/>
            <w:r w:rsidRPr="006A17AA">
              <w:rPr>
                <w:lang w:eastAsia="tr-TR"/>
              </w:rPr>
              <w:t>İkametgah</w:t>
            </w:r>
            <w:proofErr w:type="gramEnd"/>
            <w:r w:rsidRPr="006A17AA">
              <w:rPr>
                <w:lang w:eastAsia="tr-TR"/>
              </w:rPr>
              <w:t xml:space="preserve"> bilgileri</w:t>
            </w:r>
          </w:p>
          <w:p w:rsidR="00521F42" w:rsidRPr="006A17AA" w:rsidRDefault="00521F42" w:rsidP="002F5078">
            <w:pPr>
              <w:pStyle w:val="AralkYok"/>
              <w:rPr>
                <w:lang w:eastAsia="tr-TR"/>
              </w:rPr>
            </w:pPr>
            <w:r w:rsidRPr="006A17AA">
              <w:rPr>
                <w:lang w:eastAsia="tr-TR"/>
              </w:rPr>
              <w:t>Malulen emeklilik için son 6 ay içinde alınmış sağlık kurulu raporu</w:t>
            </w:r>
          </w:p>
          <w:p w:rsidR="00521F42" w:rsidRPr="006A17AA" w:rsidRDefault="00521F42" w:rsidP="002F5078">
            <w:pPr>
              <w:pStyle w:val="AralkYok"/>
              <w:rPr>
                <w:lang w:eastAsia="tr-TR"/>
              </w:rPr>
            </w:pPr>
            <w:r w:rsidRPr="006A17AA">
              <w:rPr>
                <w:lang w:eastAsia="tr-TR"/>
              </w:rPr>
              <w:t>Personel Daire Başkanlığınca bildirilecek diğer evrak ve işlemler</w:t>
            </w:r>
          </w:p>
        </w:tc>
        <w:tc>
          <w:tcPr>
            <w:tcW w:w="482" w:type="pct"/>
          </w:tcPr>
          <w:p w:rsidR="00521F42" w:rsidRPr="006A17AA" w:rsidRDefault="00521F42" w:rsidP="002F5078">
            <w:pPr>
              <w:pStyle w:val="AralkYok"/>
              <w:rPr>
                <w:lang w:eastAsia="tr-TR"/>
              </w:rPr>
            </w:pPr>
            <w:r w:rsidRPr="006A17AA">
              <w:rPr>
                <w:lang w:eastAsia="tr-TR"/>
              </w:rPr>
              <w:t>15 gün -1 ay</w:t>
            </w:r>
          </w:p>
        </w:tc>
      </w:tr>
      <w:tr w:rsidR="00521F42" w:rsidRPr="006A17AA" w:rsidTr="006838E2">
        <w:trPr>
          <w:gridAfter w:val="4"/>
          <w:wAfter w:w="1990" w:type="pct"/>
          <w:trHeight w:val="1494"/>
        </w:trPr>
        <w:tc>
          <w:tcPr>
            <w:tcW w:w="235" w:type="pct"/>
          </w:tcPr>
          <w:p w:rsidR="00521F42" w:rsidRPr="006A17AA" w:rsidRDefault="00521F42" w:rsidP="006838E2">
            <w:pPr>
              <w:pStyle w:val="AralkYok"/>
              <w:rPr>
                <w:lang w:eastAsia="tr-TR"/>
              </w:rPr>
            </w:pPr>
          </w:p>
        </w:tc>
        <w:tc>
          <w:tcPr>
            <w:tcW w:w="623" w:type="pct"/>
            <w:gridSpan w:val="2"/>
            <w:shd w:val="clear" w:color="auto" w:fill="FFFFFF" w:themeFill="background1"/>
          </w:tcPr>
          <w:p w:rsidR="00521F42" w:rsidRPr="006A17AA" w:rsidRDefault="00521F42" w:rsidP="006838E2">
            <w:pPr>
              <w:pStyle w:val="AralkYok"/>
              <w:rPr>
                <w:lang w:eastAsia="tr-TR"/>
              </w:rPr>
            </w:pPr>
            <w:r w:rsidRPr="006A17AA">
              <w:rPr>
                <w:lang w:eastAsia="tr-TR"/>
              </w:rPr>
              <w:t>Personelin İzin İşlemleri</w:t>
            </w:r>
          </w:p>
        </w:tc>
        <w:tc>
          <w:tcPr>
            <w:tcW w:w="1670" w:type="pct"/>
            <w:gridSpan w:val="3"/>
          </w:tcPr>
          <w:p w:rsidR="00521F42" w:rsidRPr="006A17AA" w:rsidRDefault="00521F42" w:rsidP="006838E2">
            <w:pPr>
              <w:pStyle w:val="AralkYok"/>
              <w:rPr>
                <w:lang w:eastAsia="tr-TR"/>
              </w:rPr>
            </w:pPr>
            <w:r w:rsidRPr="006A17AA">
              <w:rPr>
                <w:lang w:eastAsia="tr-TR"/>
              </w:rPr>
              <w:t>İzin talebinin Pusula Bilgi Sistemi – Personel Bilgi Sistemi üzerinden girilmesi</w:t>
            </w:r>
          </w:p>
          <w:p w:rsidR="00521F42" w:rsidRPr="006A17AA" w:rsidRDefault="00521F42" w:rsidP="006838E2">
            <w:pPr>
              <w:pStyle w:val="AralkYok"/>
              <w:rPr>
                <w:lang w:eastAsia="tr-TR"/>
              </w:rPr>
            </w:pPr>
            <w:r w:rsidRPr="006A17AA">
              <w:rPr>
                <w:lang w:eastAsia="tr-TR"/>
              </w:rPr>
              <w:t>İzin formunun çıktısının ıslak imza ile kişi, vekalet bırakılan kişi, izin veren ve izni onaylayan amir tarafından imzalanması</w:t>
            </w:r>
          </w:p>
          <w:p w:rsidR="00521F42" w:rsidRPr="006A17AA" w:rsidRDefault="00521F42" w:rsidP="006838E2">
            <w:pPr>
              <w:pStyle w:val="AralkYok"/>
              <w:rPr>
                <w:lang w:eastAsia="tr-TR"/>
              </w:rPr>
            </w:pPr>
            <w:r w:rsidRPr="006A17AA">
              <w:rPr>
                <w:lang w:eastAsia="tr-TR"/>
              </w:rPr>
              <w:t>İzin talebinin Birim yetkilisi tarafından onaylanması</w:t>
            </w:r>
          </w:p>
          <w:p w:rsidR="00521F42" w:rsidRPr="006A17AA" w:rsidRDefault="00521F42" w:rsidP="006838E2">
            <w:pPr>
              <w:pStyle w:val="AralkYok"/>
              <w:rPr>
                <w:lang w:eastAsia="tr-TR"/>
              </w:rPr>
            </w:pPr>
            <w:r w:rsidRPr="006A17AA">
              <w:rPr>
                <w:lang w:eastAsia="tr-TR"/>
              </w:rPr>
              <w:t xml:space="preserve">İzin bitiminde göreve dönüş onayının verilmesi </w:t>
            </w:r>
          </w:p>
          <w:p w:rsidR="00521F42" w:rsidRPr="006A17AA" w:rsidRDefault="00521F42" w:rsidP="006838E2">
            <w:pPr>
              <w:pStyle w:val="AralkYok"/>
              <w:rPr>
                <w:lang w:eastAsia="tr-TR"/>
              </w:rPr>
            </w:pPr>
            <w:r w:rsidRPr="006A17AA">
              <w:rPr>
                <w:lang w:eastAsia="tr-TR"/>
              </w:rPr>
              <w:t>Hastalık durumunda sağlık raporunun /sağlık kurulu raporunun birimine teslimi ve işlenmesi</w:t>
            </w:r>
          </w:p>
        </w:tc>
        <w:tc>
          <w:tcPr>
            <w:tcW w:w="482" w:type="pct"/>
          </w:tcPr>
          <w:p w:rsidR="00521F42" w:rsidRPr="006A17AA" w:rsidRDefault="00521F42" w:rsidP="006838E2">
            <w:pPr>
              <w:pStyle w:val="AralkYok"/>
              <w:rPr>
                <w:lang w:eastAsia="tr-TR"/>
              </w:rPr>
            </w:pPr>
          </w:p>
          <w:p w:rsidR="00521F42" w:rsidRPr="006A17AA" w:rsidRDefault="00521F42" w:rsidP="006838E2">
            <w:pPr>
              <w:pStyle w:val="AralkYok"/>
              <w:rPr>
                <w:lang w:eastAsia="tr-TR"/>
              </w:rPr>
            </w:pPr>
            <w:r w:rsidRPr="006A17AA">
              <w:rPr>
                <w:lang w:eastAsia="tr-TR"/>
              </w:rPr>
              <w:t>1 gün</w:t>
            </w:r>
          </w:p>
        </w:tc>
      </w:tr>
      <w:tr w:rsidR="00521F42" w:rsidRPr="006A17AA" w:rsidTr="00AD5139">
        <w:trPr>
          <w:gridAfter w:val="4"/>
          <w:wAfter w:w="1990" w:type="pct"/>
          <w:trHeight w:val="1486"/>
        </w:trPr>
        <w:tc>
          <w:tcPr>
            <w:tcW w:w="235" w:type="pct"/>
          </w:tcPr>
          <w:p w:rsidR="00521F42" w:rsidRPr="006A17AA" w:rsidRDefault="00521F42" w:rsidP="00AD5139">
            <w:pPr>
              <w:pStyle w:val="AralkYok"/>
              <w:rPr>
                <w:lang w:eastAsia="tr-TR"/>
              </w:rPr>
            </w:pPr>
          </w:p>
        </w:tc>
        <w:tc>
          <w:tcPr>
            <w:tcW w:w="623" w:type="pct"/>
            <w:gridSpan w:val="2"/>
          </w:tcPr>
          <w:p w:rsidR="00521F42" w:rsidRPr="006A17AA" w:rsidRDefault="00521F42" w:rsidP="00AD5139">
            <w:pPr>
              <w:pStyle w:val="AralkYok"/>
              <w:rPr>
                <w:color w:val="333333"/>
              </w:rPr>
            </w:pPr>
            <w:r>
              <w:rPr>
                <w:lang w:eastAsia="tr-TR"/>
              </w:rPr>
              <w:t>Ücretsiz İzin İşlemleri</w:t>
            </w:r>
          </w:p>
        </w:tc>
        <w:tc>
          <w:tcPr>
            <w:tcW w:w="1670" w:type="pct"/>
            <w:gridSpan w:val="3"/>
          </w:tcPr>
          <w:p w:rsidR="009E51DB" w:rsidRDefault="00521F42" w:rsidP="00AD5139">
            <w:pPr>
              <w:pStyle w:val="AralkYok"/>
            </w:pPr>
            <w:r>
              <w:t xml:space="preserve">DOĞUM NEDENİYLE 1. Dilekçe, 2. Doğum raporu. </w:t>
            </w:r>
          </w:p>
          <w:p w:rsidR="009E51DB" w:rsidRDefault="00521F42" w:rsidP="00AD5139">
            <w:pPr>
              <w:pStyle w:val="AralkYok"/>
            </w:pPr>
            <w:r>
              <w:t xml:space="preserve">EŞ NEDENİYLE 1. Dilekçe 2. Eşin Mazeretini gösteren belge ASKERLİK NEDENİYLE 1. Dilekçe 2.Askere sevk belgesi </w:t>
            </w:r>
          </w:p>
          <w:p w:rsidR="009E51DB" w:rsidRDefault="00521F42" w:rsidP="00AD5139">
            <w:pPr>
              <w:pStyle w:val="AralkYok"/>
            </w:pPr>
            <w:r>
              <w:t xml:space="preserve">YAKININ HASTALIĞI NEDENİYLE 1. Dilekçe 2. Yakının hastalığını gösterir sağlık raporu </w:t>
            </w:r>
          </w:p>
          <w:p w:rsidR="009E51DB" w:rsidRDefault="00521F42" w:rsidP="00AD5139">
            <w:pPr>
              <w:pStyle w:val="AralkYok"/>
            </w:pPr>
            <w:r>
              <w:t xml:space="preserve">10 YIL KAMU HİZMETİ NEDENİYLE 1. Dilekçe </w:t>
            </w:r>
          </w:p>
          <w:p w:rsidR="00521F42" w:rsidRPr="006A17AA" w:rsidRDefault="009E51DB" w:rsidP="00AD5139">
            <w:pPr>
              <w:pStyle w:val="AralkYok"/>
              <w:rPr>
                <w:color w:val="333333"/>
              </w:rPr>
            </w:pPr>
            <w:r>
              <w:t>SEN</w:t>
            </w:r>
            <w:r w:rsidR="00521F42">
              <w:t>DİKA GÖREVİ NEDENİYLE 1.Dilekçe 2.Sendikanın talep yazısı</w:t>
            </w:r>
          </w:p>
        </w:tc>
        <w:tc>
          <w:tcPr>
            <w:tcW w:w="482" w:type="pct"/>
          </w:tcPr>
          <w:p w:rsidR="00521F42" w:rsidRPr="006A17AA" w:rsidRDefault="009E51DB" w:rsidP="00AD5139">
            <w:pPr>
              <w:pStyle w:val="AralkYok"/>
              <w:rPr>
                <w:color w:val="333333"/>
              </w:rPr>
            </w:pPr>
            <w:r>
              <w:rPr>
                <w:lang w:eastAsia="tr-TR"/>
              </w:rPr>
              <w:t>1-5 gün</w:t>
            </w:r>
          </w:p>
        </w:tc>
      </w:tr>
      <w:tr w:rsidR="003613C9" w:rsidRPr="006A17AA" w:rsidTr="00521F42">
        <w:trPr>
          <w:gridAfter w:val="4"/>
          <w:wAfter w:w="1990" w:type="pct"/>
          <w:trHeight w:val="1020"/>
        </w:trPr>
        <w:tc>
          <w:tcPr>
            <w:tcW w:w="235" w:type="pct"/>
          </w:tcPr>
          <w:p w:rsidR="003613C9" w:rsidRPr="006A17AA" w:rsidRDefault="003613C9" w:rsidP="003613C9">
            <w:pPr>
              <w:pStyle w:val="AralkYok"/>
              <w:rPr>
                <w:color w:val="000000" w:themeColor="text1"/>
                <w:lang w:eastAsia="tr-TR"/>
              </w:rPr>
            </w:pPr>
          </w:p>
        </w:tc>
        <w:tc>
          <w:tcPr>
            <w:tcW w:w="623" w:type="pct"/>
            <w:gridSpan w:val="2"/>
          </w:tcPr>
          <w:p w:rsidR="003613C9" w:rsidRPr="006A17AA" w:rsidRDefault="003613C9" w:rsidP="003613C9">
            <w:pPr>
              <w:pStyle w:val="AralkYok"/>
            </w:pPr>
            <w:r w:rsidRPr="006A17AA">
              <w:rPr>
                <w:lang w:eastAsia="tr-TR"/>
              </w:rPr>
              <w:t>Personelin görevlendirme işlemleri</w:t>
            </w:r>
          </w:p>
        </w:tc>
        <w:tc>
          <w:tcPr>
            <w:tcW w:w="1670" w:type="pct"/>
            <w:gridSpan w:val="3"/>
          </w:tcPr>
          <w:p w:rsidR="003613C9" w:rsidRPr="006A17AA" w:rsidRDefault="003613C9" w:rsidP="003613C9">
            <w:pPr>
              <w:pStyle w:val="AralkYok"/>
              <w:rPr>
                <w:lang w:eastAsia="tr-TR"/>
              </w:rPr>
            </w:pPr>
            <w:r w:rsidRPr="006A17AA">
              <w:rPr>
                <w:lang w:eastAsia="tr-TR"/>
              </w:rPr>
              <w:t>Görev izin talebinin Pusula Bilgi Sistemi – Personel Bilgi Sistemi üzerinden girilmesi</w:t>
            </w:r>
          </w:p>
          <w:p w:rsidR="003613C9" w:rsidRPr="006A17AA" w:rsidRDefault="003613C9" w:rsidP="003613C9">
            <w:pPr>
              <w:pStyle w:val="AralkYok"/>
              <w:rPr>
                <w:lang w:eastAsia="tr-TR"/>
              </w:rPr>
            </w:pPr>
            <w:r w:rsidRPr="006A17AA">
              <w:rPr>
                <w:lang w:eastAsia="tr-TR"/>
              </w:rPr>
              <w:t>İzin formunun çıktısının ıslak imza ile kişi, vekalet bırakılan kişi, izin veren ve izni onaylayan amir tarafından imzalanması</w:t>
            </w:r>
          </w:p>
          <w:p w:rsidR="003613C9" w:rsidRPr="006A17AA" w:rsidRDefault="003613C9" w:rsidP="003613C9">
            <w:pPr>
              <w:pStyle w:val="AralkYok"/>
              <w:rPr>
                <w:lang w:eastAsia="tr-TR"/>
              </w:rPr>
            </w:pPr>
            <w:r w:rsidRPr="006A17AA">
              <w:rPr>
                <w:lang w:eastAsia="tr-TR"/>
              </w:rPr>
              <w:t>Görevlendirme talebinin Birim yetkilisi tarafından onaylanması</w:t>
            </w:r>
          </w:p>
          <w:p w:rsidR="003613C9" w:rsidRPr="006A17AA" w:rsidRDefault="003613C9" w:rsidP="003613C9">
            <w:pPr>
              <w:pStyle w:val="AralkYok"/>
              <w:rPr>
                <w:lang w:eastAsia="tr-TR"/>
              </w:rPr>
            </w:pPr>
            <w:proofErr w:type="spellStart"/>
            <w:r w:rsidRPr="006A17AA">
              <w:rPr>
                <w:lang w:eastAsia="tr-TR"/>
              </w:rPr>
              <w:t>Yolluklu</w:t>
            </w:r>
            <w:proofErr w:type="spellEnd"/>
            <w:r w:rsidRPr="006A17AA">
              <w:rPr>
                <w:lang w:eastAsia="tr-TR"/>
              </w:rPr>
              <w:t>-yevmiyeli görevlendirmelerde kanunda belirtilen sürelere göre Yüksekokul Yönetim Kurulu Kararı ve üst yazı</w:t>
            </w:r>
          </w:p>
          <w:p w:rsidR="003613C9" w:rsidRPr="006A17AA" w:rsidRDefault="003613C9" w:rsidP="003613C9">
            <w:pPr>
              <w:pStyle w:val="AralkYok"/>
              <w:rPr>
                <w:color w:val="333333"/>
              </w:rPr>
            </w:pPr>
            <w:r w:rsidRPr="006A17AA">
              <w:rPr>
                <w:lang w:eastAsia="tr-TR"/>
              </w:rPr>
              <w:t xml:space="preserve">Görevlendirme bitiminde göreve dönüş onayının verilmesi </w:t>
            </w:r>
          </w:p>
          <w:p w:rsidR="003613C9" w:rsidRPr="006A17AA" w:rsidRDefault="003613C9" w:rsidP="003613C9">
            <w:pPr>
              <w:pStyle w:val="AralkYok"/>
            </w:pPr>
            <w:r w:rsidRPr="006A17AA">
              <w:rPr>
                <w:lang w:eastAsia="tr-TR"/>
              </w:rPr>
              <w:t>Yurt dışı görevlendirmeler için Rektörlük onayı</w:t>
            </w:r>
          </w:p>
        </w:tc>
        <w:tc>
          <w:tcPr>
            <w:tcW w:w="482" w:type="pct"/>
          </w:tcPr>
          <w:p w:rsidR="003613C9" w:rsidRPr="006A17AA" w:rsidRDefault="003613C9" w:rsidP="003613C9">
            <w:pPr>
              <w:pStyle w:val="AralkYok"/>
              <w:rPr>
                <w:lang w:eastAsia="tr-TR"/>
              </w:rPr>
            </w:pPr>
          </w:p>
          <w:p w:rsidR="003613C9" w:rsidRPr="006A17AA" w:rsidRDefault="003613C9" w:rsidP="003613C9">
            <w:pPr>
              <w:pStyle w:val="AralkYok"/>
            </w:pPr>
            <w:r w:rsidRPr="006A17AA">
              <w:rPr>
                <w:lang w:eastAsia="tr-TR"/>
              </w:rPr>
              <w:t>1 Hafta</w:t>
            </w:r>
          </w:p>
        </w:tc>
      </w:tr>
      <w:tr w:rsidR="003613C9" w:rsidRPr="006A17AA" w:rsidTr="00521F42">
        <w:trPr>
          <w:gridAfter w:val="4"/>
          <w:wAfter w:w="1990" w:type="pct"/>
          <w:trHeight w:val="1057"/>
        </w:trPr>
        <w:tc>
          <w:tcPr>
            <w:tcW w:w="235" w:type="pct"/>
          </w:tcPr>
          <w:p w:rsidR="003613C9" w:rsidRPr="006A17AA" w:rsidRDefault="003613C9" w:rsidP="003613C9">
            <w:pPr>
              <w:pStyle w:val="AralkYok"/>
              <w:rPr>
                <w:lang w:eastAsia="tr-TR"/>
              </w:rPr>
            </w:pPr>
          </w:p>
        </w:tc>
        <w:tc>
          <w:tcPr>
            <w:tcW w:w="623" w:type="pct"/>
            <w:gridSpan w:val="2"/>
            <w:shd w:val="clear" w:color="auto" w:fill="FFFFFF" w:themeFill="background1"/>
          </w:tcPr>
          <w:p w:rsidR="003613C9" w:rsidRPr="006A17AA" w:rsidRDefault="003613C9" w:rsidP="003613C9">
            <w:pPr>
              <w:pStyle w:val="AralkYok"/>
              <w:rPr>
                <w:lang w:eastAsia="tr-TR"/>
              </w:rPr>
            </w:pPr>
            <w:r w:rsidRPr="006A17AA">
              <w:rPr>
                <w:shd w:val="clear" w:color="auto" w:fill="F5F5F5"/>
              </w:rPr>
              <w:t>Personel Görev Yeri/Çalışma Belgesi</w:t>
            </w:r>
          </w:p>
        </w:tc>
        <w:tc>
          <w:tcPr>
            <w:tcW w:w="1670" w:type="pct"/>
            <w:gridSpan w:val="3"/>
          </w:tcPr>
          <w:p w:rsidR="003613C9" w:rsidRPr="006A17AA" w:rsidRDefault="003613C9" w:rsidP="003613C9">
            <w:pPr>
              <w:pStyle w:val="AralkYok"/>
              <w:rPr>
                <w:lang w:eastAsia="tr-TR"/>
              </w:rPr>
            </w:pPr>
            <w:r w:rsidRPr="006A17AA">
              <w:rPr>
                <w:shd w:val="clear" w:color="auto" w:fill="F5F5F5"/>
              </w:rPr>
              <w:t>Pusula Bilgi Sistemi-Personel Bilgi Sistemi-Raporlar-Çalışma Belgesi (personelin kendisi tarafından çıkartılarak Yüksekokul Sekreterliğine onaylatması)</w:t>
            </w:r>
          </w:p>
        </w:tc>
        <w:tc>
          <w:tcPr>
            <w:tcW w:w="482" w:type="pct"/>
          </w:tcPr>
          <w:p w:rsidR="003613C9" w:rsidRPr="006A17AA" w:rsidRDefault="003613C9" w:rsidP="003613C9">
            <w:pPr>
              <w:pStyle w:val="AralkYok"/>
              <w:rPr>
                <w:lang w:eastAsia="tr-TR"/>
              </w:rPr>
            </w:pPr>
            <w:r w:rsidRPr="006A17AA">
              <w:rPr>
                <w:shd w:val="clear" w:color="auto" w:fill="F5F5F5"/>
              </w:rPr>
              <w:t>5 Dakika</w:t>
            </w:r>
          </w:p>
        </w:tc>
      </w:tr>
      <w:tr w:rsidR="003613C9" w:rsidRPr="006A17AA" w:rsidTr="00CB73A1">
        <w:trPr>
          <w:gridAfter w:val="4"/>
          <w:wAfter w:w="1990" w:type="pct"/>
          <w:trHeight w:val="737"/>
        </w:trPr>
        <w:tc>
          <w:tcPr>
            <w:tcW w:w="235" w:type="pct"/>
          </w:tcPr>
          <w:p w:rsidR="003613C9" w:rsidRPr="006A17AA" w:rsidRDefault="003613C9" w:rsidP="00CB73A1">
            <w:pPr>
              <w:pStyle w:val="AralkYok"/>
              <w:rPr>
                <w:color w:val="000000" w:themeColor="text1"/>
                <w:lang w:eastAsia="tr-TR"/>
              </w:rPr>
            </w:pPr>
          </w:p>
        </w:tc>
        <w:tc>
          <w:tcPr>
            <w:tcW w:w="623" w:type="pct"/>
            <w:gridSpan w:val="2"/>
          </w:tcPr>
          <w:p w:rsidR="003613C9" w:rsidRPr="006A17AA" w:rsidRDefault="003613C9" w:rsidP="00CB73A1">
            <w:pPr>
              <w:pStyle w:val="AralkYok"/>
              <w:rPr>
                <w:color w:val="333333"/>
              </w:rPr>
            </w:pPr>
            <w:r w:rsidRPr="006A17AA">
              <w:rPr>
                <w:lang w:eastAsia="tr-TR"/>
              </w:rPr>
              <w:t>Personelin Görev Süresi uzatma İşlemleri</w:t>
            </w:r>
          </w:p>
        </w:tc>
        <w:tc>
          <w:tcPr>
            <w:tcW w:w="1670" w:type="pct"/>
            <w:gridSpan w:val="3"/>
          </w:tcPr>
          <w:p w:rsidR="003613C9" w:rsidRPr="006A17AA" w:rsidRDefault="003613C9" w:rsidP="00CB73A1">
            <w:pPr>
              <w:pStyle w:val="AralkYok"/>
              <w:rPr>
                <w:lang w:eastAsia="tr-TR"/>
              </w:rPr>
            </w:pPr>
            <w:r w:rsidRPr="006A17AA">
              <w:rPr>
                <w:lang w:eastAsia="tr-TR"/>
              </w:rPr>
              <w:t xml:space="preserve">İlgilinin dilekçesi </w:t>
            </w:r>
          </w:p>
          <w:p w:rsidR="003613C9" w:rsidRPr="006A17AA" w:rsidRDefault="003613C9" w:rsidP="00CB73A1">
            <w:pPr>
              <w:pStyle w:val="AralkYok"/>
              <w:rPr>
                <w:lang w:eastAsia="tr-TR"/>
              </w:rPr>
            </w:pPr>
            <w:r w:rsidRPr="006A17AA">
              <w:rPr>
                <w:lang w:eastAsia="tr-TR"/>
              </w:rPr>
              <w:t>Görev süresi uzatmaya ilişkin akademik çalışma dosyası</w:t>
            </w:r>
          </w:p>
          <w:p w:rsidR="003613C9" w:rsidRPr="006A17AA" w:rsidRDefault="003613C9" w:rsidP="00CB73A1">
            <w:pPr>
              <w:pStyle w:val="AralkYok"/>
              <w:rPr>
                <w:lang w:eastAsia="tr-TR"/>
              </w:rPr>
            </w:pPr>
            <w:r w:rsidRPr="006A17AA">
              <w:rPr>
                <w:lang w:eastAsia="tr-TR"/>
              </w:rPr>
              <w:t>Bölüm görüşü</w:t>
            </w:r>
          </w:p>
          <w:p w:rsidR="003613C9" w:rsidRPr="006A17AA" w:rsidRDefault="003613C9" w:rsidP="00CB73A1">
            <w:pPr>
              <w:pStyle w:val="AralkYok"/>
              <w:rPr>
                <w:lang w:eastAsia="tr-TR"/>
              </w:rPr>
            </w:pPr>
            <w:r w:rsidRPr="006A17AA">
              <w:rPr>
                <w:lang w:eastAsia="tr-TR"/>
              </w:rPr>
              <w:t>Yüksekokul yönetim Kurulu kararı</w:t>
            </w:r>
          </w:p>
          <w:p w:rsidR="003613C9" w:rsidRPr="006A17AA" w:rsidRDefault="003613C9" w:rsidP="00CB73A1">
            <w:pPr>
              <w:pStyle w:val="AralkYok"/>
              <w:rPr>
                <w:color w:val="333333"/>
              </w:rPr>
            </w:pPr>
            <w:r w:rsidRPr="006A17AA">
              <w:rPr>
                <w:lang w:eastAsia="tr-TR"/>
              </w:rPr>
              <w:t>Rektörlük onayı</w:t>
            </w:r>
          </w:p>
        </w:tc>
        <w:tc>
          <w:tcPr>
            <w:tcW w:w="482" w:type="pct"/>
          </w:tcPr>
          <w:p w:rsidR="003613C9" w:rsidRPr="006A17AA" w:rsidRDefault="003613C9" w:rsidP="00CB73A1">
            <w:pPr>
              <w:pStyle w:val="AralkYok"/>
              <w:rPr>
                <w:color w:val="333333"/>
              </w:rPr>
            </w:pPr>
            <w:r w:rsidRPr="006A17AA">
              <w:rPr>
                <w:lang w:eastAsia="tr-TR"/>
              </w:rPr>
              <w:t>1-3 Ay arası</w:t>
            </w:r>
          </w:p>
        </w:tc>
      </w:tr>
      <w:tr w:rsidR="003613C9" w:rsidRPr="006A17AA" w:rsidTr="00521F42">
        <w:trPr>
          <w:gridAfter w:val="4"/>
          <w:wAfter w:w="1990" w:type="pct"/>
          <w:trHeight w:val="737"/>
        </w:trPr>
        <w:tc>
          <w:tcPr>
            <w:tcW w:w="235" w:type="pct"/>
          </w:tcPr>
          <w:p w:rsidR="003613C9" w:rsidRPr="006A17AA" w:rsidRDefault="003613C9" w:rsidP="003613C9">
            <w:pPr>
              <w:pStyle w:val="AralkYok"/>
              <w:rPr>
                <w:color w:val="000000" w:themeColor="text1"/>
                <w:lang w:eastAsia="tr-TR"/>
              </w:rPr>
            </w:pPr>
          </w:p>
        </w:tc>
        <w:tc>
          <w:tcPr>
            <w:tcW w:w="623" w:type="pct"/>
            <w:gridSpan w:val="2"/>
          </w:tcPr>
          <w:p w:rsidR="003613C9" w:rsidRPr="006A17AA" w:rsidRDefault="00A40EEB" w:rsidP="003613C9">
            <w:pPr>
              <w:pStyle w:val="AralkYok"/>
            </w:pPr>
            <w:r>
              <w:t>Akademik Personel Alım ve Atama İşlemleri</w:t>
            </w:r>
          </w:p>
        </w:tc>
        <w:tc>
          <w:tcPr>
            <w:tcW w:w="1670" w:type="pct"/>
            <w:gridSpan w:val="3"/>
          </w:tcPr>
          <w:p w:rsidR="003613C9" w:rsidRPr="006A17AA" w:rsidRDefault="00A40EEB" w:rsidP="003613C9">
            <w:pPr>
              <w:pStyle w:val="AralkYok"/>
            </w:pPr>
            <w:r>
              <w:t xml:space="preserve">Personel Daire Başkanlığınca duyurulan belgeler </w:t>
            </w:r>
          </w:p>
        </w:tc>
        <w:tc>
          <w:tcPr>
            <w:tcW w:w="482" w:type="pct"/>
          </w:tcPr>
          <w:p w:rsidR="003613C9" w:rsidRPr="006A17AA" w:rsidRDefault="00A40EEB" w:rsidP="003613C9">
            <w:pPr>
              <w:pStyle w:val="AralkYok"/>
            </w:pPr>
            <w:r>
              <w:t xml:space="preserve">Duyuruda belirtilen süreler </w:t>
            </w:r>
          </w:p>
        </w:tc>
      </w:tr>
      <w:tr w:rsidR="003613C9" w:rsidRPr="006A17AA" w:rsidTr="00521F42">
        <w:trPr>
          <w:gridAfter w:val="4"/>
          <w:wAfter w:w="1990" w:type="pct"/>
          <w:trHeight w:val="826"/>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rPr>
                <w:smallCaps/>
              </w:rPr>
            </w:pPr>
            <w:r w:rsidRPr="006A17AA">
              <w:rPr>
                <w:lang w:eastAsia="tr-TR"/>
              </w:rPr>
              <w:t>Personelin öğrenim değişikliği/ hizmet birleştirme/hizmet borçlanması işlemleri</w:t>
            </w:r>
          </w:p>
        </w:tc>
        <w:tc>
          <w:tcPr>
            <w:tcW w:w="1670" w:type="pct"/>
            <w:gridSpan w:val="3"/>
          </w:tcPr>
          <w:p w:rsidR="003613C9" w:rsidRPr="006A17AA" w:rsidRDefault="003613C9" w:rsidP="003613C9">
            <w:pPr>
              <w:pStyle w:val="AralkYok"/>
              <w:rPr>
                <w:lang w:eastAsia="tr-TR"/>
              </w:rPr>
            </w:pPr>
            <w:r w:rsidRPr="006A17AA">
              <w:rPr>
                <w:lang w:eastAsia="tr-TR"/>
              </w:rPr>
              <w:t>Dilekçe</w:t>
            </w:r>
          </w:p>
          <w:p w:rsidR="003613C9" w:rsidRPr="006A17AA" w:rsidRDefault="003613C9" w:rsidP="003613C9">
            <w:pPr>
              <w:pStyle w:val="AralkYok"/>
              <w:rPr>
                <w:lang w:eastAsia="tr-TR"/>
              </w:rPr>
            </w:pPr>
            <w:r w:rsidRPr="006A17AA">
              <w:rPr>
                <w:lang w:eastAsia="tr-TR"/>
              </w:rPr>
              <w:t>Öğrenim değişikliği için öğrenim belgesi</w:t>
            </w:r>
          </w:p>
          <w:p w:rsidR="003613C9" w:rsidRPr="006A17AA" w:rsidRDefault="003613C9" w:rsidP="003613C9">
            <w:pPr>
              <w:pStyle w:val="AralkYok"/>
              <w:rPr>
                <w:lang w:eastAsia="tr-TR"/>
              </w:rPr>
            </w:pPr>
            <w:r w:rsidRPr="006A17AA">
              <w:rPr>
                <w:lang w:eastAsia="tr-TR"/>
              </w:rPr>
              <w:t>Hizmet Birleştirme için hizmete ilişkin belgeler</w:t>
            </w:r>
          </w:p>
          <w:p w:rsidR="003613C9" w:rsidRPr="006A17AA" w:rsidRDefault="003613C9" w:rsidP="003613C9">
            <w:pPr>
              <w:pStyle w:val="AralkYok"/>
              <w:rPr>
                <w:smallCaps/>
              </w:rPr>
            </w:pPr>
            <w:r w:rsidRPr="006A17AA">
              <w:rPr>
                <w:lang w:eastAsia="tr-TR"/>
              </w:rPr>
              <w:t>Hizmet borçlanması işlemleri için gerekli belgeler</w:t>
            </w:r>
          </w:p>
        </w:tc>
        <w:tc>
          <w:tcPr>
            <w:tcW w:w="482" w:type="pct"/>
          </w:tcPr>
          <w:p w:rsidR="003613C9" w:rsidRPr="006A17AA" w:rsidRDefault="003613C9" w:rsidP="003613C9">
            <w:pPr>
              <w:pStyle w:val="AralkYok"/>
              <w:rPr>
                <w:smallCaps/>
              </w:rPr>
            </w:pPr>
            <w:r w:rsidRPr="006A17AA">
              <w:rPr>
                <w:lang w:eastAsia="tr-TR"/>
              </w:rPr>
              <w:t>1 hafta</w:t>
            </w:r>
          </w:p>
        </w:tc>
      </w:tr>
      <w:tr w:rsidR="003613C9" w:rsidRPr="006A17AA" w:rsidTr="00521F42">
        <w:trPr>
          <w:gridAfter w:val="4"/>
          <w:wAfter w:w="1990" w:type="pct"/>
          <w:trHeight w:val="826"/>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rPr>
                <w:lang w:eastAsia="tr-TR"/>
              </w:rPr>
            </w:pPr>
            <w:r w:rsidRPr="006A17AA">
              <w:rPr>
                <w:lang w:eastAsia="tr-TR"/>
              </w:rPr>
              <w:t>Medeni Durum değişikliği</w:t>
            </w:r>
          </w:p>
        </w:tc>
        <w:tc>
          <w:tcPr>
            <w:tcW w:w="1670" w:type="pct"/>
            <w:gridSpan w:val="3"/>
          </w:tcPr>
          <w:p w:rsidR="003613C9" w:rsidRPr="006A17AA" w:rsidRDefault="003613C9" w:rsidP="003613C9">
            <w:pPr>
              <w:pStyle w:val="AralkYok"/>
              <w:rPr>
                <w:lang w:eastAsia="tr-TR"/>
              </w:rPr>
            </w:pPr>
            <w:r w:rsidRPr="006A17AA">
              <w:rPr>
                <w:lang w:eastAsia="tr-TR"/>
              </w:rPr>
              <w:t>Personelin dilekçesi</w:t>
            </w:r>
          </w:p>
          <w:p w:rsidR="003613C9" w:rsidRPr="006A17AA" w:rsidRDefault="003613C9" w:rsidP="003613C9">
            <w:pPr>
              <w:pStyle w:val="AralkYok"/>
              <w:rPr>
                <w:lang w:eastAsia="tr-TR"/>
              </w:rPr>
            </w:pPr>
            <w:r w:rsidRPr="006A17AA">
              <w:rPr>
                <w:lang w:eastAsia="tr-TR"/>
              </w:rPr>
              <w:t>Evlilik cüzdanı fotokopisi</w:t>
            </w:r>
          </w:p>
          <w:p w:rsidR="003613C9" w:rsidRPr="006A17AA" w:rsidRDefault="003613C9" w:rsidP="003613C9">
            <w:pPr>
              <w:pStyle w:val="AralkYok"/>
              <w:rPr>
                <w:lang w:eastAsia="tr-TR"/>
              </w:rPr>
            </w:pPr>
            <w:r w:rsidRPr="006A17AA">
              <w:rPr>
                <w:lang w:eastAsia="tr-TR"/>
              </w:rPr>
              <w:t>T.C. Kimlik Kartı fotokopisi</w:t>
            </w:r>
          </w:p>
          <w:p w:rsidR="003613C9" w:rsidRPr="006A17AA" w:rsidRDefault="003613C9" w:rsidP="003613C9">
            <w:pPr>
              <w:pStyle w:val="AralkYok"/>
              <w:rPr>
                <w:lang w:eastAsia="tr-TR"/>
              </w:rPr>
            </w:pPr>
            <w:r w:rsidRPr="006A17AA">
              <w:rPr>
                <w:lang w:eastAsia="tr-TR"/>
              </w:rPr>
              <w:t>Boşanma halinde, boşanma ilamı</w:t>
            </w:r>
          </w:p>
          <w:p w:rsidR="003613C9" w:rsidRPr="006A17AA" w:rsidRDefault="003613C9" w:rsidP="003613C9">
            <w:pPr>
              <w:pStyle w:val="AralkYok"/>
              <w:rPr>
                <w:lang w:eastAsia="tr-TR"/>
              </w:rPr>
            </w:pPr>
            <w:r w:rsidRPr="006A17AA">
              <w:rPr>
                <w:lang w:eastAsia="tr-TR"/>
              </w:rPr>
              <w:t xml:space="preserve">Kendi isteği ile ad </w:t>
            </w:r>
            <w:proofErr w:type="spellStart"/>
            <w:r w:rsidRPr="006A17AA">
              <w:rPr>
                <w:lang w:eastAsia="tr-TR"/>
              </w:rPr>
              <w:t>soyad</w:t>
            </w:r>
            <w:proofErr w:type="spellEnd"/>
            <w:r w:rsidRPr="006A17AA">
              <w:rPr>
                <w:lang w:eastAsia="tr-TR"/>
              </w:rPr>
              <w:t xml:space="preserve"> değişikliğine ilişkin mahkeme kararı</w:t>
            </w:r>
          </w:p>
        </w:tc>
        <w:tc>
          <w:tcPr>
            <w:tcW w:w="482" w:type="pct"/>
          </w:tcPr>
          <w:p w:rsidR="003613C9" w:rsidRPr="006A17AA" w:rsidRDefault="003613C9" w:rsidP="003613C9">
            <w:pPr>
              <w:pStyle w:val="AralkYok"/>
              <w:rPr>
                <w:lang w:eastAsia="tr-TR"/>
              </w:rPr>
            </w:pPr>
          </w:p>
          <w:p w:rsidR="003613C9" w:rsidRPr="006A17AA" w:rsidRDefault="003613C9" w:rsidP="003613C9">
            <w:pPr>
              <w:pStyle w:val="AralkYok"/>
              <w:rPr>
                <w:lang w:eastAsia="tr-TR"/>
              </w:rPr>
            </w:pPr>
            <w:r w:rsidRPr="006A17AA">
              <w:rPr>
                <w:lang w:eastAsia="tr-TR"/>
              </w:rPr>
              <w:t>1 hafta</w:t>
            </w:r>
          </w:p>
        </w:tc>
      </w:tr>
      <w:tr w:rsidR="003613C9" w:rsidRPr="006A17AA" w:rsidTr="00521F42">
        <w:trPr>
          <w:gridAfter w:val="4"/>
          <w:wAfter w:w="1990" w:type="pct"/>
          <w:trHeight w:val="1020"/>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rPr>
                <w:lang w:eastAsia="tr-TR"/>
              </w:rPr>
            </w:pPr>
            <w:r w:rsidRPr="006A17AA">
              <w:rPr>
                <w:lang w:eastAsia="tr-TR"/>
              </w:rPr>
              <w:t>Ders Görevlendirme İşlemleri</w:t>
            </w:r>
          </w:p>
        </w:tc>
        <w:tc>
          <w:tcPr>
            <w:tcW w:w="1670" w:type="pct"/>
            <w:gridSpan w:val="3"/>
          </w:tcPr>
          <w:p w:rsidR="003613C9" w:rsidRPr="006A17AA" w:rsidRDefault="003613C9" w:rsidP="003613C9">
            <w:pPr>
              <w:pStyle w:val="AralkYok"/>
              <w:rPr>
                <w:lang w:eastAsia="tr-TR"/>
              </w:rPr>
            </w:pPr>
            <w:r w:rsidRPr="006A17AA">
              <w:rPr>
                <w:lang w:eastAsia="tr-TR"/>
              </w:rPr>
              <w:t>Bölüm kurullarında karar alınması</w:t>
            </w:r>
          </w:p>
          <w:p w:rsidR="003613C9" w:rsidRPr="006A17AA" w:rsidRDefault="003613C9" w:rsidP="003613C9">
            <w:pPr>
              <w:pStyle w:val="AralkYok"/>
              <w:rPr>
                <w:lang w:eastAsia="tr-TR"/>
              </w:rPr>
            </w:pPr>
            <w:r w:rsidRPr="006A17AA">
              <w:rPr>
                <w:lang w:eastAsia="tr-TR"/>
              </w:rPr>
              <w:t>Yüksekokul kurul</w:t>
            </w:r>
            <w:r w:rsidR="00A40EEB">
              <w:rPr>
                <w:lang w:eastAsia="tr-TR"/>
              </w:rPr>
              <w:t>u</w:t>
            </w:r>
            <w:r w:rsidRPr="006A17AA">
              <w:rPr>
                <w:lang w:eastAsia="tr-TR"/>
              </w:rPr>
              <w:t>nda karar alınması</w:t>
            </w:r>
          </w:p>
          <w:p w:rsidR="003613C9" w:rsidRPr="006A17AA" w:rsidRDefault="003613C9" w:rsidP="003613C9">
            <w:pPr>
              <w:pStyle w:val="AralkYok"/>
              <w:rPr>
                <w:rFonts w:eastAsia="Times New Roman"/>
                <w:lang w:eastAsia="tr-TR"/>
              </w:rPr>
            </w:pPr>
            <w:r w:rsidRPr="006A17AA">
              <w:rPr>
                <w:lang w:eastAsia="tr-TR"/>
              </w:rPr>
              <w:t>Rektörlüğe kurul kararları ve listelerin gönderilmesi</w:t>
            </w:r>
          </w:p>
        </w:tc>
        <w:tc>
          <w:tcPr>
            <w:tcW w:w="482" w:type="pct"/>
          </w:tcPr>
          <w:p w:rsidR="003613C9" w:rsidRPr="006A17AA" w:rsidRDefault="003613C9" w:rsidP="003613C9">
            <w:pPr>
              <w:pStyle w:val="AralkYok"/>
              <w:rPr>
                <w:lang w:eastAsia="tr-TR"/>
              </w:rPr>
            </w:pPr>
            <w:r w:rsidRPr="006A17AA">
              <w:rPr>
                <w:lang w:eastAsia="tr-TR"/>
              </w:rPr>
              <w:t>1 ay</w:t>
            </w:r>
          </w:p>
        </w:tc>
      </w:tr>
      <w:tr w:rsidR="003613C9" w:rsidRPr="006A17AA" w:rsidTr="00521F42">
        <w:trPr>
          <w:gridAfter w:val="4"/>
          <w:wAfter w:w="1990" w:type="pct"/>
          <w:trHeight w:val="737"/>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pPr>
            <w:r w:rsidRPr="006A17AA">
              <w:rPr>
                <w:lang w:eastAsia="tr-TR"/>
              </w:rPr>
              <w:t>Mal Bildirimi İşlemleri</w:t>
            </w:r>
          </w:p>
        </w:tc>
        <w:tc>
          <w:tcPr>
            <w:tcW w:w="1670" w:type="pct"/>
            <w:gridSpan w:val="3"/>
          </w:tcPr>
          <w:p w:rsidR="003613C9" w:rsidRPr="006A17AA" w:rsidRDefault="003613C9" w:rsidP="003613C9">
            <w:pPr>
              <w:pStyle w:val="AralkYok"/>
              <w:rPr>
                <w:lang w:eastAsia="tr-TR"/>
              </w:rPr>
            </w:pPr>
            <w:r w:rsidRPr="006A17AA">
              <w:rPr>
                <w:lang w:eastAsia="tr-TR"/>
              </w:rPr>
              <w:t xml:space="preserve">Kanunda belirtilen şart ve süreler </w:t>
            </w:r>
            <w:proofErr w:type="spellStart"/>
            <w:r w:rsidRPr="006A17AA">
              <w:rPr>
                <w:lang w:eastAsia="tr-TR"/>
              </w:rPr>
              <w:t>gözönüne</w:t>
            </w:r>
            <w:proofErr w:type="spellEnd"/>
            <w:r w:rsidRPr="006A17AA">
              <w:rPr>
                <w:lang w:eastAsia="tr-TR"/>
              </w:rPr>
              <w:t xml:space="preserve"> alınarak Mal bildirim beyannamesinin doldurularak Dekanlığa teslimi</w:t>
            </w:r>
          </w:p>
          <w:p w:rsidR="003613C9" w:rsidRPr="006A17AA" w:rsidRDefault="003613C9" w:rsidP="003613C9">
            <w:pPr>
              <w:pStyle w:val="AralkYok"/>
            </w:pPr>
            <w:r w:rsidRPr="006A17AA">
              <w:rPr>
                <w:lang w:eastAsia="tr-TR"/>
              </w:rPr>
              <w:t>Rektörlüğe mal bildiriminin gönderilmesi</w:t>
            </w:r>
          </w:p>
        </w:tc>
        <w:tc>
          <w:tcPr>
            <w:tcW w:w="482" w:type="pct"/>
          </w:tcPr>
          <w:p w:rsidR="003613C9" w:rsidRPr="006A17AA" w:rsidRDefault="003613C9" w:rsidP="003613C9">
            <w:pPr>
              <w:pStyle w:val="AralkYok"/>
            </w:pPr>
            <w:r w:rsidRPr="006A17AA">
              <w:rPr>
                <w:lang w:eastAsia="tr-TR"/>
              </w:rPr>
              <w:t>2 gün</w:t>
            </w:r>
          </w:p>
        </w:tc>
      </w:tr>
      <w:tr w:rsidR="003613C9" w:rsidRPr="006A17AA" w:rsidTr="00521F42">
        <w:trPr>
          <w:gridAfter w:val="4"/>
          <w:wAfter w:w="1990" w:type="pct"/>
          <w:trHeight w:val="737"/>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rPr>
                <w:lang w:eastAsia="tr-TR"/>
              </w:rPr>
            </w:pPr>
            <w:r w:rsidRPr="006A17AA">
              <w:rPr>
                <w:lang w:eastAsia="tr-TR"/>
              </w:rPr>
              <w:t>Gelen – Giden Evrak Kayıt İşlemleri</w:t>
            </w:r>
          </w:p>
        </w:tc>
        <w:tc>
          <w:tcPr>
            <w:tcW w:w="1670" w:type="pct"/>
            <w:gridSpan w:val="3"/>
          </w:tcPr>
          <w:p w:rsidR="003613C9" w:rsidRPr="006A17AA" w:rsidRDefault="003613C9" w:rsidP="003613C9">
            <w:pPr>
              <w:pStyle w:val="AralkYok"/>
              <w:rPr>
                <w:lang w:eastAsia="tr-TR"/>
              </w:rPr>
            </w:pPr>
            <w:r w:rsidRPr="006A17AA">
              <w:rPr>
                <w:lang w:eastAsia="tr-TR"/>
              </w:rPr>
              <w:t xml:space="preserve"> Doküman Yönetim Sistemi üzerinden birim evrak sorumlularınca. </w:t>
            </w:r>
          </w:p>
          <w:p w:rsidR="003613C9" w:rsidRPr="006A17AA" w:rsidRDefault="003613C9" w:rsidP="003613C9">
            <w:pPr>
              <w:pStyle w:val="AralkYok"/>
              <w:rPr>
                <w:lang w:eastAsia="tr-TR"/>
              </w:rPr>
            </w:pPr>
            <w:r w:rsidRPr="006A17AA">
              <w:rPr>
                <w:lang w:eastAsia="tr-TR"/>
              </w:rPr>
              <w:t xml:space="preserve">Dış gelen evrak kayıt işlemi </w:t>
            </w:r>
          </w:p>
        </w:tc>
        <w:tc>
          <w:tcPr>
            <w:tcW w:w="482" w:type="pct"/>
          </w:tcPr>
          <w:p w:rsidR="003613C9" w:rsidRPr="006A17AA" w:rsidRDefault="003613C9" w:rsidP="003613C9">
            <w:pPr>
              <w:pStyle w:val="AralkYok"/>
              <w:rPr>
                <w:lang w:eastAsia="tr-TR"/>
              </w:rPr>
            </w:pPr>
            <w:r w:rsidRPr="006A17AA">
              <w:rPr>
                <w:lang w:eastAsia="tr-TR"/>
              </w:rPr>
              <w:t>5 Dakika</w:t>
            </w:r>
          </w:p>
        </w:tc>
      </w:tr>
      <w:tr w:rsidR="003613C9" w:rsidRPr="006A17AA" w:rsidTr="00521F42">
        <w:trPr>
          <w:gridAfter w:val="4"/>
          <w:wAfter w:w="1990" w:type="pct"/>
          <w:trHeight w:val="1313"/>
        </w:trPr>
        <w:tc>
          <w:tcPr>
            <w:tcW w:w="235" w:type="pct"/>
          </w:tcPr>
          <w:p w:rsidR="003613C9" w:rsidRPr="006A17AA" w:rsidRDefault="003613C9" w:rsidP="003613C9">
            <w:pPr>
              <w:pStyle w:val="AralkYok"/>
              <w:rPr>
                <w:color w:val="000000" w:themeColor="text1"/>
                <w:lang w:eastAsia="tr-TR"/>
              </w:rPr>
            </w:pPr>
          </w:p>
        </w:tc>
        <w:tc>
          <w:tcPr>
            <w:tcW w:w="623" w:type="pct"/>
            <w:gridSpan w:val="2"/>
          </w:tcPr>
          <w:p w:rsidR="003613C9" w:rsidRPr="006A17AA" w:rsidRDefault="003613C9" w:rsidP="003613C9">
            <w:pPr>
              <w:pStyle w:val="AralkYok"/>
            </w:pPr>
            <w:r w:rsidRPr="006A17AA">
              <w:rPr>
                <w:lang w:eastAsia="tr-TR"/>
              </w:rPr>
              <w:t>Yüksekokul/Yönetim Kurulu Kararlarının Dağıtımı</w:t>
            </w:r>
          </w:p>
        </w:tc>
        <w:tc>
          <w:tcPr>
            <w:tcW w:w="1670" w:type="pct"/>
            <w:gridSpan w:val="3"/>
          </w:tcPr>
          <w:p w:rsidR="003613C9" w:rsidRPr="006A17AA" w:rsidRDefault="003613C9" w:rsidP="003613C9">
            <w:pPr>
              <w:pStyle w:val="AralkYok"/>
            </w:pPr>
            <w:r w:rsidRPr="006A17AA">
              <w:rPr>
                <w:lang w:eastAsia="tr-TR"/>
              </w:rPr>
              <w:t>Yüksekokul Kurul Kararlarının üst yazı ile ilgili kişi ve birimlere DYS üzerinden gönderilmesi </w:t>
            </w:r>
          </w:p>
        </w:tc>
        <w:tc>
          <w:tcPr>
            <w:tcW w:w="482" w:type="pct"/>
          </w:tcPr>
          <w:p w:rsidR="003613C9" w:rsidRPr="006A17AA" w:rsidRDefault="003613C9" w:rsidP="003613C9">
            <w:pPr>
              <w:pStyle w:val="AralkYok"/>
            </w:pPr>
            <w:r w:rsidRPr="006A17AA">
              <w:rPr>
                <w:lang w:eastAsia="tr-TR"/>
              </w:rPr>
              <w:t>1-3 İş Günü</w:t>
            </w:r>
          </w:p>
        </w:tc>
      </w:tr>
      <w:tr w:rsidR="003613C9" w:rsidRPr="006A17AA" w:rsidTr="00521F42">
        <w:trPr>
          <w:gridAfter w:val="4"/>
          <w:wAfter w:w="1990" w:type="pct"/>
          <w:trHeight w:val="439"/>
        </w:trPr>
        <w:tc>
          <w:tcPr>
            <w:tcW w:w="235" w:type="pct"/>
          </w:tcPr>
          <w:p w:rsidR="003613C9" w:rsidRPr="006A17AA" w:rsidRDefault="003613C9" w:rsidP="003613C9">
            <w:pPr>
              <w:pStyle w:val="AralkYok"/>
              <w:rPr>
                <w:color w:val="000000" w:themeColor="text1"/>
                <w:lang w:eastAsia="tr-TR"/>
              </w:rPr>
            </w:pPr>
          </w:p>
        </w:tc>
        <w:tc>
          <w:tcPr>
            <w:tcW w:w="623" w:type="pct"/>
            <w:gridSpan w:val="2"/>
          </w:tcPr>
          <w:p w:rsidR="003613C9" w:rsidRPr="006A17AA" w:rsidRDefault="003613C9" w:rsidP="003613C9">
            <w:pPr>
              <w:pStyle w:val="AralkYok"/>
              <w:rPr>
                <w:lang w:eastAsia="tr-TR"/>
              </w:rPr>
            </w:pPr>
            <w:r w:rsidRPr="006A17AA">
              <w:rPr>
                <w:lang w:eastAsia="tr-TR"/>
              </w:rPr>
              <w:t>Yüksekokul/Yönetim Kurulu Kararlarının İşlenmesi</w:t>
            </w:r>
          </w:p>
        </w:tc>
        <w:tc>
          <w:tcPr>
            <w:tcW w:w="1670" w:type="pct"/>
            <w:gridSpan w:val="3"/>
          </w:tcPr>
          <w:p w:rsidR="003613C9" w:rsidRPr="006A17AA" w:rsidRDefault="003613C9" w:rsidP="003613C9">
            <w:pPr>
              <w:pStyle w:val="AralkYok"/>
              <w:rPr>
                <w:lang w:eastAsia="tr-TR"/>
              </w:rPr>
            </w:pPr>
            <w:r>
              <w:rPr>
                <w:rFonts w:eastAsia="Times New Roman"/>
                <w:color w:val="000000" w:themeColor="text1"/>
                <w:lang w:eastAsia="tr-TR"/>
              </w:rPr>
              <w:t>Yönetim Kurulu Kararları</w:t>
            </w:r>
          </w:p>
        </w:tc>
        <w:tc>
          <w:tcPr>
            <w:tcW w:w="482" w:type="pct"/>
          </w:tcPr>
          <w:p w:rsidR="003613C9" w:rsidRPr="006A17AA" w:rsidRDefault="003613C9" w:rsidP="003613C9">
            <w:pPr>
              <w:pStyle w:val="AralkYok"/>
              <w:rPr>
                <w:lang w:eastAsia="tr-TR"/>
              </w:rPr>
            </w:pPr>
            <w:r w:rsidRPr="006A17AA">
              <w:rPr>
                <w:lang w:eastAsia="tr-TR"/>
              </w:rPr>
              <w:t>1 gün -1 Hafta</w:t>
            </w:r>
          </w:p>
        </w:tc>
      </w:tr>
      <w:tr w:rsidR="003613C9" w:rsidRPr="006A17AA" w:rsidTr="00521F42">
        <w:trPr>
          <w:gridAfter w:val="4"/>
          <w:wAfter w:w="1990" w:type="pct"/>
          <w:trHeight w:val="820"/>
        </w:trPr>
        <w:tc>
          <w:tcPr>
            <w:tcW w:w="235" w:type="pct"/>
          </w:tcPr>
          <w:p w:rsidR="003613C9" w:rsidRPr="006A17AA" w:rsidRDefault="003613C9" w:rsidP="003613C9">
            <w:pPr>
              <w:pStyle w:val="AralkYok"/>
              <w:rPr>
                <w:color w:val="000000" w:themeColor="text1"/>
                <w:lang w:eastAsia="tr-TR"/>
              </w:rPr>
            </w:pPr>
          </w:p>
        </w:tc>
        <w:tc>
          <w:tcPr>
            <w:tcW w:w="623" w:type="pct"/>
            <w:gridSpan w:val="2"/>
          </w:tcPr>
          <w:p w:rsidR="003613C9" w:rsidRPr="006A17AA" w:rsidRDefault="003613C9" w:rsidP="003613C9">
            <w:pPr>
              <w:pStyle w:val="AralkYok"/>
              <w:rPr>
                <w:color w:val="000000" w:themeColor="text1"/>
                <w:lang w:eastAsia="tr-TR"/>
              </w:rPr>
            </w:pPr>
            <w:r w:rsidRPr="006A17AA">
              <w:rPr>
                <w:lang w:eastAsia="tr-TR"/>
              </w:rPr>
              <w:t>Küçük Bakım-Onarım Hizmetleri</w:t>
            </w:r>
          </w:p>
        </w:tc>
        <w:tc>
          <w:tcPr>
            <w:tcW w:w="1670" w:type="pct"/>
            <w:gridSpan w:val="3"/>
          </w:tcPr>
          <w:p w:rsidR="003613C9" w:rsidRPr="006A17AA" w:rsidRDefault="003613C9" w:rsidP="003613C9">
            <w:pPr>
              <w:pStyle w:val="AralkYok"/>
              <w:rPr>
                <w:rFonts w:eastAsia="Times New Roman"/>
                <w:color w:val="000000" w:themeColor="text1"/>
                <w:lang w:eastAsia="tr-TR"/>
              </w:rPr>
            </w:pPr>
            <w:r w:rsidRPr="006A17AA">
              <w:rPr>
                <w:lang w:eastAsia="tr-TR"/>
              </w:rPr>
              <w:t>Bakım-Onarım Talep Formu.</w:t>
            </w:r>
          </w:p>
        </w:tc>
        <w:tc>
          <w:tcPr>
            <w:tcW w:w="482" w:type="pct"/>
          </w:tcPr>
          <w:p w:rsidR="003613C9" w:rsidRPr="006A17AA" w:rsidRDefault="003613C9" w:rsidP="003613C9">
            <w:pPr>
              <w:pStyle w:val="AralkYok"/>
              <w:rPr>
                <w:color w:val="000000" w:themeColor="text1"/>
                <w:lang w:eastAsia="tr-TR"/>
              </w:rPr>
            </w:pPr>
            <w:r w:rsidRPr="006A17AA">
              <w:rPr>
                <w:lang w:eastAsia="tr-TR"/>
              </w:rPr>
              <w:t>2 Hafta</w:t>
            </w:r>
          </w:p>
        </w:tc>
      </w:tr>
      <w:tr w:rsidR="003613C9" w:rsidRPr="006A17AA" w:rsidTr="00521F42">
        <w:trPr>
          <w:gridAfter w:val="4"/>
          <w:wAfter w:w="1990" w:type="pct"/>
          <w:trHeight w:val="572"/>
        </w:trPr>
        <w:tc>
          <w:tcPr>
            <w:tcW w:w="235" w:type="pct"/>
          </w:tcPr>
          <w:p w:rsidR="003613C9" w:rsidRPr="006A17AA" w:rsidRDefault="003613C9" w:rsidP="003613C9">
            <w:pPr>
              <w:pStyle w:val="AralkYok"/>
              <w:rPr>
                <w:color w:val="000000" w:themeColor="text1"/>
                <w:lang w:eastAsia="tr-TR"/>
              </w:rPr>
            </w:pPr>
          </w:p>
        </w:tc>
        <w:tc>
          <w:tcPr>
            <w:tcW w:w="623" w:type="pct"/>
            <w:gridSpan w:val="2"/>
            <w:vAlign w:val="center"/>
          </w:tcPr>
          <w:p w:rsidR="003613C9" w:rsidRPr="00882CFE" w:rsidRDefault="003613C9" w:rsidP="003613C9">
            <w:pPr>
              <w:pStyle w:val="AralkYok"/>
              <w:rPr>
                <w:smallCaps/>
              </w:rPr>
            </w:pPr>
            <w:r w:rsidRPr="00882CFE">
              <w:t>Ek Ders Ücreti</w:t>
            </w:r>
          </w:p>
          <w:p w:rsidR="003613C9" w:rsidRPr="006A17AA" w:rsidRDefault="003613C9" w:rsidP="003613C9">
            <w:pPr>
              <w:pStyle w:val="AralkYok"/>
              <w:rPr>
                <w:color w:val="000000" w:themeColor="text1"/>
                <w:lang w:eastAsia="tr-TR"/>
              </w:rPr>
            </w:pPr>
          </w:p>
        </w:tc>
        <w:tc>
          <w:tcPr>
            <w:tcW w:w="1670" w:type="pct"/>
            <w:gridSpan w:val="3"/>
            <w:vAlign w:val="center"/>
          </w:tcPr>
          <w:p w:rsidR="003613C9" w:rsidRPr="00882CFE" w:rsidRDefault="003613C9" w:rsidP="003613C9">
            <w:pPr>
              <w:pStyle w:val="AralkYok"/>
              <w:rPr>
                <w:smallCaps/>
                <w:color w:val="000000"/>
              </w:rPr>
            </w:pPr>
            <w:r w:rsidRPr="00882CFE">
              <w:rPr>
                <w:color w:val="000000"/>
              </w:rPr>
              <w:t>Ek Ders Çizelgesi (İmzalı)</w:t>
            </w:r>
          </w:p>
          <w:p w:rsidR="003613C9" w:rsidRPr="00882CFE" w:rsidRDefault="003613C9" w:rsidP="003613C9">
            <w:pPr>
              <w:pStyle w:val="AralkYok"/>
              <w:rPr>
                <w:smallCaps/>
                <w:color w:val="000000"/>
              </w:rPr>
            </w:pPr>
            <w:r w:rsidRPr="00882CFE">
              <w:rPr>
                <w:color w:val="000000"/>
              </w:rPr>
              <w:t>Haftalık Ders Programı (Dönem Başında)</w:t>
            </w:r>
          </w:p>
          <w:p w:rsidR="003613C9" w:rsidRPr="00882CFE" w:rsidRDefault="003613C9" w:rsidP="003613C9">
            <w:pPr>
              <w:pStyle w:val="AralkYok"/>
              <w:rPr>
                <w:smallCaps/>
                <w:color w:val="000000"/>
              </w:rPr>
            </w:pPr>
            <w:r w:rsidRPr="00882CFE">
              <w:rPr>
                <w:color w:val="000000"/>
              </w:rPr>
              <w:t>Puantaj</w:t>
            </w:r>
          </w:p>
          <w:p w:rsidR="003613C9" w:rsidRPr="00882CFE" w:rsidRDefault="003613C9" w:rsidP="003613C9">
            <w:pPr>
              <w:pStyle w:val="AralkYok"/>
              <w:rPr>
                <w:smallCaps/>
                <w:color w:val="000000"/>
              </w:rPr>
            </w:pPr>
            <w:proofErr w:type="gramStart"/>
            <w:r w:rsidRPr="00882CFE">
              <w:rPr>
                <w:color w:val="000000"/>
              </w:rPr>
              <w:t>Çetele  (</w:t>
            </w:r>
            <w:proofErr w:type="gramEnd"/>
            <w:r w:rsidRPr="00882CFE">
              <w:rPr>
                <w:color w:val="000000"/>
              </w:rPr>
              <w:t>Birim Ek Ders Listesi)</w:t>
            </w:r>
          </w:p>
          <w:p w:rsidR="003613C9" w:rsidRPr="00882CFE" w:rsidRDefault="003613C9" w:rsidP="003613C9">
            <w:pPr>
              <w:pStyle w:val="AralkYok"/>
              <w:rPr>
                <w:smallCaps/>
                <w:color w:val="000000"/>
              </w:rPr>
            </w:pPr>
            <w:r w:rsidRPr="00882CFE">
              <w:rPr>
                <w:color w:val="000000"/>
              </w:rPr>
              <w:t>Bordro Ve Banka Listesi</w:t>
            </w:r>
          </w:p>
          <w:p w:rsidR="003613C9" w:rsidRPr="00882CFE" w:rsidRDefault="003613C9" w:rsidP="003613C9">
            <w:pPr>
              <w:pStyle w:val="AralkYok"/>
              <w:rPr>
                <w:smallCaps/>
                <w:color w:val="000000"/>
              </w:rPr>
            </w:pPr>
            <w:r w:rsidRPr="00882CFE">
              <w:rPr>
                <w:color w:val="000000"/>
              </w:rPr>
              <w:t>Onay Yazısı</w:t>
            </w:r>
          </w:p>
          <w:p w:rsidR="003613C9" w:rsidRPr="006A17AA" w:rsidRDefault="003613C9" w:rsidP="003613C9">
            <w:pPr>
              <w:pStyle w:val="AralkYok"/>
              <w:rPr>
                <w:color w:val="000000" w:themeColor="text1"/>
                <w:lang w:eastAsia="tr-TR"/>
              </w:rPr>
            </w:pPr>
            <w:r w:rsidRPr="00882CFE">
              <w:rPr>
                <w:color w:val="000000"/>
              </w:rPr>
              <w:t>Ödeme Emri</w:t>
            </w:r>
          </w:p>
        </w:tc>
        <w:tc>
          <w:tcPr>
            <w:tcW w:w="482" w:type="pct"/>
            <w:vAlign w:val="center"/>
          </w:tcPr>
          <w:p w:rsidR="003613C9" w:rsidRPr="006A17AA" w:rsidRDefault="003613C9" w:rsidP="003613C9">
            <w:pPr>
              <w:pStyle w:val="AralkYok"/>
              <w:rPr>
                <w:color w:val="000000" w:themeColor="text1"/>
                <w:lang w:eastAsia="tr-TR"/>
              </w:rPr>
            </w:pPr>
            <w:r w:rsidRPr="00882CFE">
              <w:t>5 Gün</w:t>
            </w:r>
          </w:p>
        </w:tc>
      </w:tr>
      <w:tr w:rsidR="003613C9" w:rsidRPr="006A17AA" w:rsidTr="00521F42">
        <w:trPr>
          <w:gridAfter w:val="4"/>
          <w:wAfter w:w="1990" w:type="pct"/>
          <w:trHeight w:val="567"/>
        </w:trPr>
        <w:tc>
          <w:tcPr>
            <w:tcW w:w="235" w:type="pct"/>
          </w:tcPr>
          <w:p w:rsidR="003613C9" w:rsidRPr="006A17AA" w:rsidRDefault="003613C9" w:rsidP="003613C9">
            <w:pPr>
              <w:pStyle w:val="AralkYok"/>
              <w:rPr>
                <w:lang w:eastAsia="tr-TR"/>
              </w:rPr>
            </w:pPr>
          </w:p>
        </w:tc>
        <w:tc>
          <w:tcPr>
            <w:tcW w:w="623" w:type="pct"/>
            <w:gridSpan w:val="2"/>
          </w:tcPr>
          <w:p w:rsidR="003613C9" w:rsidRPr="00882CFE" w:rsidRDefault="003613C9" w:rsidP="003613C9">
            <w:pPr>
              <w:pStyle w:val="AralkYok"/>
              <w:rPr>
                <w:smallCaps/>
              </w:rPr>
            </w:pPr>
            <w:r w:rsidRPr="006A17AA">
              <w:rPr>
                <w:lang w:eastAsia="tr-TR"/>
              </w:rPr>
              <w:t>Yolluk Ödemeleri</w:t>
            </w:r>
          </w:p>
        </w:tc>
        <w:tc>
          <w:tcPr>
            <w:tcW w:w="1670" w:type="pct"/>
            <w:gridSpan w:val="3"/>
          </w:tcPr>
          <w:p w:rsidR="003613C9" w:rsidRPr="006A17AA" w:rsidRDefault="003613C9" w:rsidP="003613C9">
            <w:pPr>
              <w:pStyle w:val="AralkYok"/>
              <w:rPr>
                <w:lang w:eastAsia="tr-TR"/>
              </w:rPr>
            </w:pPr>
            <w:r w:rsidRPr="006A17AA">
              <w:rPr>
                <w:lang w:eastAsia="tr-TR"/>
              </w:rPr>
              <w:t>Yüksekokul Yönetim Kurulu Kararı</w:t>
            </w:r>
          </w:p>
          <w:p w:rsidR="003613C9" w:rsidRPr="006A17AA" w:rsidRDefault="003613C9" w:rsidP="003613C9">
            <w:pPr>
              <w:pStyle w:val="AralkYok"/>
              <w:rPr>
                <w:lang w:eastAsia="tr-TR"/>
              </w:rPr>
            </w:pPr>
            <w:r w:rsidRPr="006A17AA">
              <w:rPr>
                <w:lang w:eastAsia="tr-TR"/>
              </w:rPr>
              <w:t>Görevlendirme Onayı</w:t>
            </w:r>
          </w:p>
          <w:p w:rsidR="003613C9" w:rsidRPr="006A17AA" w:rsidRDefault="003613C9" w:rsidP="003613C9">
            <w:pPr>
              <w:pStyle w:val="AralkYok"/>
              <w:rPr>
                <w:lang w:eastAsia="tr-TR"/>
              </w:rPr>
            </w:pPr>
            <w:r w:rsidRPr="006A17AA">
              <w:rPr>
                <w:lang w:eastAsia="tr-TR"/>
              </w:rPr>
              <w:t>Yurtiçi /Yurtdışı Geçici- Sürekli Görev Yolluğu Beyannamesi</w:t>
            </w:r>
          </w:p>
          <w:p w:rsidR="003613C9" w:rsidRPr="00882CFE" w:rsidRDefault="003613C9" w:rsidP="003613C9">
            <w:pPr>
              <w:pStyle w:val="AralkYok"/>
              <w:rPr>
                <w:smallCaps/>
                <w:color w:val="000000"/>
              </w:rPr>
            </w:pPr>
            <w:r w:rsidRPr="006A17AA">
              <w:rPr>
                <w:lang w:eastAsia="tr-TR"/>
              </w:rPr>
              <w:t>Ödeme Emri Belgesi düzenlenmesi</w:t>
            </w:r>
          </w:p>
        </w:tc>
        <w:tc>
          <w:tcPr>
            <w:tcW w:w="482" w:type="pct"/>
          </w:tcPr>
          <w:p w:rsidR="003613C9" w:rsidRPr="00882CFE" w:rsidRDefault="003613C9" w:rsidP="003613C9">
            <w:pPr>
              <w:pStyle w:val="AralkYok"/>
              <w:rPr>
                <w:smallCaps/>
              </w:rPr>
            </w:pPr>
            <w:r w:rsidRPr="006A17AA">
              <w:rPr>
                <w:lang w:eastAsia="tr-TR"/>
              </w:rPr>
              <w:t>10 İş Günü</w:t>
            </w:r>
          </w:p>
        </w:tc>
      </w:tr>
      <w:tr w:rsidR="003613C9" w:rsidRPr="006A17AA" w:rsidTr="00521F42">
        <w:trPr>
          <w:gridAfter w:val="4"/>
          <w:wAfter w:w="1990" w:type="pct"/>
          <w:trHeight w:val="794"/>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rPr>
                <w:lang w:eastAsia="tr-TR"/>
              </w:rPr>
            </w:pPr>
            <w:r w:rsidRPr="006A17AA">
              <w:rPr>
                <w:lang w:eastAsia="tr-TR"/>
              </w:rPr>
              <w:t>Maaş Ödemeleri</w:t>
            </w:r>
          </w:p>
        </w:tc>
        <w:tc>
          <w:tcPr>
            <w:tcW w:w="1670" w:type="pct"/>
            <w:gridSpan w:val="3"/>
          </w:tcPr>
          <w:p w:rsidR="003613C9" w:rsidRPr="006A17AA" w:rsidRDefault="003613C9" w:rsidP="003613C9">
            <w:pPr>
              <w:pStyle w:val="AralkYok"/>
            </w:pPr>
            <w:r w:rsidRPr="006A17AA">
              <w:rPr>
                <w:rFonts w:eastAsia="Times New Roman"/>
                <w:lang w:eastAsia="tr-TR"/>
              </w:rPr>
              <w:t>Maaşlar ile ilgili belgeler</w:t>
            </w:r>
          </w:p>
        </w:tc>
        <w:tc>
          <w:tcPr>
            <w:tcW w:w="482" w:type="pct"/>
          </w:tcPr>
          <w:p w:rsidR="003613C9" w:rsidRPr="006A17AA" w:rsidRDefault="003613C9" w:rsidP="003613C9">
            <w:pPr>
              <w:pStyle w:val="AralkYok"/>
              <w:rPr>
                <w:lang w:eastAsia="tr-TR"/>
              </w:rPr>
            </w:pPr>
            <w:r w:rsidRPr="006A17AA">
              <w:rPr>
                <w:lang w:eastAsia="tr-TR"/>
              </w:rPr>
              <w:t>Her ayın ilk haftası</w:t>
            </w:r>
          </w:p>
          <w:p w:rsidR="003613C9" w:rsidRPr="006A17AA" w:rsidRDefault="003613C9" w:rsidP="003613C9">
            <w:pPr>
              <w:pStyle w:val="AralkYok"/>
              <w:rPr>
                <w:lang w:eastAsia="tr-TR"/>
              </w:rPr>
            </w:pPr>
            <w:r w:rsidRPr="006A17AA">
              <w:rPr>
                <w:lang w:eastAsia="tr-TR"/>
              </w:rPr>
              <w:t>1 Hafta</w:t>
            </w:r>
          </w:p>
        </w:tc>
      </w:tr>
      <w:tr w:rsidR="003613C9" w:rsidRPr="006A17AA" w:rsidTr="00521F42">
        <w:trPr>
          <w:gridAfter w:val="4"/>
          <w:wAfter w:w="1990" w:type="pct"/>
          <w:trHeight w:val="1092"/>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rPr>
                <w:lang w:eastAsia="tr-TR"/>
              </w:rPr>
            </w:pPr>
            <w:r w:rsidRPr="006A17AA">
              <w:rPr>
                <w:lang w:eastAsia="tr-TR"/>
              </w:rPr>
              <w:t>Doğum Yardımı</w:t>
            </w:r>
          </w:p>
        </w:tc>
        <w:tc>
          <w:tcPr>
            <w:tcW w:w="1670" w:type="pct"/>
            <w:gridSpan w:val="3"/>
          </w:tcPr>
          <w:p w:rsidR="003613C9" w:rsidRPr="006A17AA" w:rsidRDefault="003613C9" w:rsidP="003613C9">
            <w:pPr>
              <w:pStyle w:val="AralkYok"/>
              <w:rPr>
                <w:rStyle w:val="Kpr"/>
                <w:rFonts w:asciiTheme="minorHAnsi" w:eastAsia="Times New Roman" w:hAnsiTheme="minorHAnsi" w:cstheme="minorHAnsi"/>
                <w:color w:val="000000" w:themeColor="text1"/>
                <w:sz w:val="20"/>
                <w:szCs w:val="20"/>
                <w:u w:val="none"/>
                <w:lang w:eastAsia="tr-TR"/>
              </w:rPr>
            </w:pPr>
            <w:r w:rsidRPr="006A17AA">
              <w:rPr>
                <w:rStyle w:val="Kpr"/>
                <w:rFonts w:asciiTheme="minorHAnsi" w:eastAsia="Times New Roman" w:hAnsiTheme="minorHAnsi" w:cstheme="minorHAnsi"/>
                <w:color w:val="000000" w:themeColor="text1"/>
                <w:sz w:val="20"/>
                <w:szCs w:val="20"/>
                <w:u w:val="none"/>
                <w:lang w:eastAsia="tr-TR"/>
              </w:rPr>
              <w:t>Dilekçe</w:t>
            </w:r>
          </w:p>
          <w:p w:rsidR="003613C9" w:rsidRPr="006A17AA" w:rsidRDefault="003613C9" w:rsidP="003613C9">
            <w:pPr>
              <w:pStyle w:val="AralkYok"/>
              <w:rPr>
                <w:rStyle w:val="Kpr"/>
                <w:rFonts w:asciiTheme="minorHAnsi" w:eastAsia="Times New Roman" w:hAnsiTheme="minorHAnsi" w:cstheme="minorHAnsi"/>
                <w:color w:val="000000" w:themeColor="text1"/>
                <w:sz w:val="20"/>
                <w:szCs w:val="20"/>
                <w:u w:val="none"/>
                <w:lang w:eastAsia="tr-TR"/>
              </w:rPr>
            </w:pPr>
            <w:r w:rsidRPr="006A17AA">
              <w:rPr>
                <w:rStyle w:val="Kpr"/>
                <w:rFonts w:asciiTheme="minorHAnsi" w:eastAsia="Times New Roman" w:hAnsiTheme="minorHAnsi" w:cstheme="minorHAnsi"/>
                <w:color w:val="000000" w:themeColor="text1"/>
                <w:sz w:val="20"/>
                <w:szCs w:val="20"/>
                <w:u w:val="none"/>
                <w:lang w:eastAsia="tr-TR"/>
              </w:rPr>
              <w:t>Doğum raporu</w:t>
            </w:r>
          </w:p>
          <w:p w:rsidR="003613C9" w:rsidRPr="006A17AA" w:rsidRDefault="003613C9" w:rsidP="003613C9">
            <w:pPr>
              <w:pStyle w:val="AralkYok"/>
              <w:rPr>
                <w:rStyle w:val="Kpr"/>
                <w:rFonts w:asciiTheme="minorHAnsi" w:hAnsiTheme="minorHAnsi" w:cstheme="minorHAnsi"/>
                <w:color w:val="auto"/>
                <w:sz w:val="20"/>
                <w:szCs w:val="20"/>
                <w:u w:val="none"/>
                <w:lang w:eastAsia="tr-TR"/>
              </w:rPr>
            </w:pPr>
            <w:r w:rsidRPr="006A17AA">
              <w:rPr>
                <w:rStyle w:val="Kpr"/>
                <w:rFonts w:asciiTheme="minorHAnsi" w:eastAsia="Times New Roman" w:hAnsiTheme="minorHAnsi" w:cstheme="minorHAnsi"/>
                <w:color w:val="000000" w:themeColor="text1"/>
                <w:sz w:val="20"/>
                <w:szCs w:val="20"/>
                <w:u w:val="none"/>
                <w:lang w:eastAsia="tr-TR"/>
              </w:rPr>
              <w:t>Ödeme emri</w:t>
            </w:r>
          </w:p>
          <w:p w:rsidR="003613C9" w:rsidRPr="006A17AA" w:rsidRDefault="003613C9" w:rsidP="003613C9">
            <w:pPr>
              <w:pStyle w:val="AralkYok"/>
            </w:pPr>
            <w:r w:rsidRPr="006A17AA">
              <w:rPr>
                <w:rStyle w:val="Kpr"/>
                <w:rFonts w:asciiTheme="minorHAnsi" w:eastAsia="Times New Roman" w:hAnsiTheme="minorHAnsi" w:cstheme="minorHAnsi"/>
                <w:color w:val="000000" w:themeColor="text1"/>
                <w:sz w:val="20"/>
                <w:szCs w:val="20"/>
                <w:u w:val="none"/>
                <w:lang w:eastAsia="tr-TR"/>
              </w:rPr>
              <w:t>Banka bilgileri</w:t>
            </w:r>
          </w:p>
        </w:tc>
        <w:tc>
          <w:tcPr>
            <w:tcW w:w="482" w:type="pct"/>
          </w:tcPr>
          <w:p w:rsidR="003613C9" w:rsidRPr="006A17AA" w:rsidRDefault="003613C9" w:rsidP="003613C9">
            <w:pPr>
              <w:pStyle w:val="AralkYok"/>
              <w:rPr>
                <w:lang w:eastAsia="tr-TR"/>
              </w:rPr>
            </w:pPr>
            <w:r w:rsidRPr="006A17AA">
              <w:rPr>
                <w:lang w:eastAsia="tr-TR"/>
              </w:rPr>
              <w:t>3 gün</w:t>
            </w:r>
          </w:p>
        </w:tc>
      </w:tr>
      <w:tr w:rsidR="003613C9" w:rsidRPr="006A17AA" w:rsidTr="00521F42">
        <w:trPr>
          <w:gridAfter w:val="4"/>
          <w:wAfter w:w="1990" w:type="pct"/>
          <w:trHeight w:val="794"/>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rPr>
                <w:lang w:eastAsia="tr-TR"/>
              </w:rPr>
            </w:pPr>
            <w:r w:rsidRPr="006A17AA">
              <w:rPr>
                <w:color w:val="000000" w:themeColor="text1"/>
                <w:lang w:eastAsia="tr-TR"/>
              </w:rPr>
              <w:t>Ölüm yardımı</w:t>
            </w:r>
          </w:p>
        </w:tc>
        <w:tc>
          <w:tcPr>
            <w:tcW w:w="1670" w:type="pct"/>
            <w:gridSpan w:val="3"/>
          </w:tcPr>
          <w:p w:rsidR="003613C9" w:rsidRPr="006A17AA" w:rsidRDefault="003613C9" w:rsidP="003613C9">
            <w:pPr>
              <w:pStyle w:val="AralkYok"/>
              <w:rPr>
                <w:rStyle w:val="Kpr"/>
                <w:rFonts w:asciiTheme="minorHAnsi" w:eastAsia="Times New Roman" w:hAnsiTheme="minorHAnsi" w:cstheme="minorHAnsi"/>
                <w:color w:val="000000" w:themeColor="text1"/>
                <w:sz w:val="20"/>
                <w:szCs w:val="20"/>
                <w:u w:val="none"/>
                <w:lang w:eastAsia="tr-TR"/>
              </w:rPr>
            </w:pPr>
            <w:r w:rsidRPr="006A17AA">
              <w:rPr>
                <w:rStyle w:val="Kpr"/>
                <w:rFonts w:asciiTheme="minorHAnsi" w:eastAsia="Times New Roman" w:hAnsiTheme="minorHAnsi" w:cstheme="minorHAnsi"/>
                <w:color w:val="000000" w:themeColor="text1"/>
                <w:sz w:val="20"/>
                <w:szCs w:val="20"/>
                <w:u w:val="none"/>
                <w:lang w:eastAsia="tr-TR"/>
              </w:rPr>
              <w:t>Dilekçe</w:t>
            </w:r>
          </w:p>
          <w:p w:rsidR="003613C9" w:rsidRPr="006A17AA" w:rsidRDefault="003613C9" w:rsidP="003613C9">
            <w:pPr>
              <w:pStyle w:val="AralkYok"/>
              <w:rPr>
                <w:rStyle w:val="Kpr"/>
                <w:rFonts w:asciiTheme="minorHAnsi" w:eastAsia="Times New Roman" w:hAnsiTheme="minorHAnsi" w:cstheme="minorHAnsi"/>
                <w:color w:val="000000" w:themeColor="text1"/>
                <w:sz w:val="20"/>
                <w:szCs w:val="20"/>
                <w:u w:val="none"/>
                <w:lang w:eastAsia="tr-TR"/>
              </w:rPr>
            </w:pPr>
            <w:r w:rsidRPr="006A17AA">
              <w:rPr>
                <w:rStyle w:val="Kpr"/>
                <w:rFonts w:asciiTheme="minorHAnsi" w:eastAsia="Times New Roman" w:hAnsiTheme="minorHAnsi" w:cstheme="minorHAnsi"/>
                <w:color w:val="000000" w:themeColor="text1"/>
                <w:sz w:val="20"/>
                <w:szCs w:val="20"/>
                <w:u w:val="none"/>
                <w:lang w:eastAsia="tr-TR"/>
              </w:rPr>
              <w:t>Defin belgesi</w:t>
            </w:r>
          </w:p>
          <w:p w:rsidR="003613C9" w:rsidRPr="006A17AA" w:rsidRDefault="003613C9" w:rsidP="003613C9">
            <w:pPr>
              <w:pStyle w:val="AralkYok"/>
              <w:rPr>
                <w:rStyle w:val="Kpr"/>
                <w:rFonts w:asciiTheme="minorHAnsi" w:eastAsia="Times New Roman" w:hAnsiTheme="minorHAnsi" w:cstheme="minorHAnsi"/>
                <w:color w:val="000000" w:themeColor="text1"/>
                <w:sz w:val="20"/>
                <w:szCs w:val="20"/>
                <w:u w:val="none"/>
                <w:lang w:eastAsia="tr-TR"/>
              </w:rPr>
            </w:pPr>
            <w:r w:rsidRPr="006A17AA">
              <w:rPr>
                <w:rStyle w:val="Kpr"/>
                <w:rFonts w:asciiTheme="minorHAnsi" w:eastAsia="Times New Roman" w:hAnsiTheme="minorHAnsi" w:cstheme="minorHAnsi"/>
                <w:color w:val="000000" w:themeColor="text1"/>
                <w:sz w:val="20"/>
                <w:szCs w:val="20"/>
                <w:u w:val="none"/>
                <w:lang w:eastAsia="tr-TR"/>
              </w:rPr>
              <w:t>Ödeme emri</w:t>
            </w:r>
          </w:p>
          <w:p w:rsidR="003613C9" w:rsidRPr="006A17AA" w:rsidRDefault="003613C9" w:rsidP="003613C9">
            <w:pPr>
              <w:pStyle w:val="AralkYok"/>
              <w:rPr>
                <w:color w:val="333333"/>
              </w:rPr>
            </w:pPr>
            <w:r w:rsidRPr="006A17AA">
              <w:rPr>
                <w:rStyle w:val="Kpr"/>
                <w:rFonts w:asciiTheme="minorHAnsi" w:eastAsia="Times New Roman" w:hAnsiTheme="minorHAnsi" w:cstheme="minorHAnsi"/>
                <w:color w:val="000000" w:themeColor="text1"/>
                <w:sz w:val="20"/>
                <w:szCs w:val="20"/>
                <w:u w:val="none"/>
                <w:lang w:eastAsia="tr-TR"/>
              </w:rPr>
              <w:t>Banka bilgileri</w:t>
            </w:r>
          </w:p>
        </w:tc>
        <w:tc>
          <w:tcPr>
            <w:tcW w:w="482" w:type="pct"/>
          </w:tcPr>
          <w:p w:rsidR="003613C9" w:rsidRPr="006A17AA" w:rsidRDefault="003613C9" w:rsidP="003613C9">
            <w:pPr>
              <w:pStyle w:val="AralkYok"/>
              <w:rPr>
                <w:lang w:eastAsia="tr-TR"/>
              </w:rPr>
            </w:pPr>
            <w:r w:rsidRPr="006A17AA">
              <w:rPr>
                <w:lang w:eastAsia="tr-TR"/>
              </w:rPr>
              <w:t>3 gün</w:t>
            </w:r>
          </w:p>
        </w:tc>
      </w:tr>
      <w:tr w:rsidR="003613C9" w:rsidRPr="006A17AA" w:rsidTr="00521F42">
        <w:trPr>
          <w:gridAfter w:val="4"/>
          <w:wAfter w:w="1990" w:type="pct"/>
          <w:trHeight w:val="794"/>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rPr>
                <w:lang w:eastAsia="tr-TR"/>
              </w:rPr>
            </w:pPr>
            <w:r w:rsidRPr="006A17AA">
              <w:rPr>
                <w:color w:val="000000" w:themeColor="text1"/>
                <w:lang w:eastAsia="tr-TR"/>
              </w:rPr>
              <w:t>Sendika Giriş/Çıkış İşlemleri</w:t>
            </w:r>
          </w:p>
        </w:tc>
        <w:tc>
          <w:tcPr>
            <w:tcW w:w="1670" w:type="pct"/>
            <w:gridSpan w:val="3"/>
          </w:tcPr>
          <w:p w:rsidR="003613C9" w:rsidRPr="006A17AA" w:rsidRDefault="003613C9" w:rsidP="003613C9">
            <w:pPr>
              <w:pStyle w:val="AralkYok"/>
              <w:rPr>
                <w:rStyle w:val="Kpr"/>
                <w:rFonts w:asciiTheme="minorHAnsi" w:eastAsia="Times New Roman" w:hAnsiTheme="minorHAnsi" w:cstheme="minorHAnsi"/>
                <w:color w:val="000000" w:themeColor="text1"/>
                <w:sz w:val="20"/>
                <w:szCs w:val="20"/>
                <w:u w:val="none"/>
                <w:lang w:eastAsia="tr-TR"/>
              </w:rPr>
            </w:pPr>
            <w:r w:rsidRPr="006A17AA">
              <w:rPr>
                <w:rStyle w:val="Kpr"/>
                <w:rFonts w:asciiTheme="minorHAnsi" w:eastAsia="Times New Roman" w:hAnsiTheme="minorHAnsi" w:cstheme="minorHAnsi"/>
                <w:color w:val="000000" w:themeColor="text1"/>
                <w:sz w:val="20"/>
                <w:szCs w:val="20"/>
                <w:u w:val="none"/>
                <w:lang w:eastAsia="tr-TR"/>
              </w:rPr>
              <w:t>Sendika giriş belgesi</w:t>
            </w:r>
          </w:p>
          <w:p w:rsidR="003613C9" w:rsidRPr="006A17AA" w:rsidRDefault="003613C9" w:rsidP="003613C9">
            <w:pPr>
              <w:pStyle w:val="AralkYok"/>
            </w:pPr>
            <w:r w:rsidRPr="006A17AA">
              <w:rPr>
                <w:rStyle w:val="Kpr"/>
                <w:rFonts w:asciiTheme="minorHAnsi" w:eastAsia="Times New Roman" w:hAnsiTheme="minorHAnsi" w:cstheme="minorHAnsi"/>
                <w:color w:val="000000" w:themeColor="text1"/>
                <w:sz w:val="20"/>
                <w:szCs w:val="20"/>
                <w:u w:val="none"/>
                <w:lang w:eastAsia="tr-TR"/>
              </w:rPr>
              <w:t>Sendika ayrılış belgesi</w:t>
            </w:r>
          </w:p>
        </w:tc>
        <w:tc>
          <w:tcPr>
            <w:tcW w:w="482" w:type="pct"/>
          </w:tcPr>
          <w:p w:rsidR="003613C9" w:rsidRPr="006A17AA" w:rsidRDefault="003613C9" w:rsidP="003613C9">
            <w:pPr>
              <w:pStyle w:val="AralkYok"/>
              <w:rPr>
                <w:lang w:eastAsia="tr-TR"/>
              </w:rPr>
            </w:pPr>
            <w:r w:rsidRPr="006A17AA">
              <w:rPr>
                <w:color w:val="000000" w:themeColor="text1"/>
                <w:lang w:eastAsia="tr-TR"/>
              </w:rPr>
              <w:t>1 gün</w:t>
            </w:r>
          </w:p>
        </w:tc>
      </w:tr>
      <w:tr w:rsidR="003613C9" w:rsidRPr="006A17AA" w:rsidTr="00521F42">
        <w:trPr>
          <w:gridAfter w:val="4"/>
          <w:wAfter w:w="1990" w:type="pct"/>
          <w:trHeight w:val="794"/>
        </w:trPr>
        <w:tc>
          <w:tcPr>
            <w:tcW w:w="235" w:type="pct"/>
          </w:tcPr>
          <w:p w:rsidR="003613C9" w:rsidRPr="006A17AA" w:rsidRDefault="003613C9" w:rsidP="003613C9">
            <w:pPr>
              <w:pStyle w:val="AralkYok"/>
              <w:rPr>
                <w:lang w:eastAsia="tr-TR"/>
              </w:rPr>
            </w:pPr>
          </w:p>
        </w:tc>
        <w:tc>
          <w:tcPr>
            <w:tcW w:w="623" w:type="pct"/>
            <w:gridSpan w:val="2"/>
          </w:tcPr>
          <w:p w:rsidR="003613C9" w:rsidRPr="006A17AA" w:rsidRDefault="003613C9" w:rsidP="003613C9">
            <w:pPr>
              <w:pStyle w:val="AralkYok"/>
              <w:rPr>
                <w:lang w:eastAsia="tr-TR"/>
              </w:rPr>
            </w:pPr>
            <w:r w:rsidRPr="006A17AA">
              <w:rPr>
                <w:lang w:eastAsia="tr-TR"/>
              </w:rPr>
              <w:t>SGK Primleri</w:t>
            </w:r>
          </w:p>
        </w:tc>
        <w:tc>
          <w:tcPr>
            <w:tcW w:w="1670" w:type="pct"/>
            <w:gridSpan w:val="3"/>
          </w:tcPr>
          <w:p w:rsidR="003613C9" w:rsidRPr="006A17AA" w:rsidRDefault="003613C9" w:rsidP="003613C9">
            <w:pPr>
              <w:pStyle w:val="AralkYok"/>
              <w:rPr>
                <w:rStyle w:val="Kpr"/>
                <w:rFonts w:asciiTheme="minorHAnsi" w:eastAsia="Times New Roman" w:hAnsiTheme="minorHAnsi" w:cstheme="minorHAnsi"/>
                <w:sz w:val="20"/>
                <w:szCs w:val="20"/>
                <w:u w:val="none"/>
                <w:lang w:eastAsia="tr-TR"/>
              </w:rPr>
            </w:pPr>
            <w:hyperlink r:id="rId8" w:history="1">
              <w:r w:rsidRPr="006A17AA">
                <w:rPr>
                  <w:rStyle w:val="Kpr"/>
                  <w:rFonts w:asciiTheme="minorHAnsi" w:eastAsia="Times New Roman" w:hAnsiTheme="minorHAnsi" w:cstheme="minorHAnsi"/>
                  <w:sz w:val="20"/>
                  <w:szCs w:val="20"/>
                  <w:u w:val="none"/>
                  <w:lang w:eastAsia="tr-TR"/>
                </w:rPr>
                <w:t>http://kesenek.sgk.gov.tr/KesenekWeb/</w:t>
              </w:r>
            </w:hyperlink>
          </w:p>
          <w:p w:rsidR="003613C9" w:rsidRPr="006A17AA" w:rsidRDefault="003613C9" w:rsidP="003613C9">
            <w:pPr>
              <w:pStyle w:val="AralkYok"/>
            </w:pPr>
            <w:r w:rsidRPr="006A17AA">
              <w:rPr>
                <w:rFonts w:eastAsia="Times New Roman"/>
                <w:lang w:eastAsia="tr-TR"/>
              </w:rPr>
              <w:t xml:space="preserve"> Maaş ödemeleri yapıldıktan sonra 10 gün içinde ilgili web sitesinden hazırlanarak alınan çıktılar Strateji Geliştirme Daire Başkanlığına gönderilir.</w:t>
            </w:r>
          </w:p>
        </w:tc>
        <w:tc>
          <w:tcPr>
            <w:tcW w:w="482" w:type="pct"/>
          </w:tcPr>
          <w:p w:rsidR="003613C9" w:rsidRPr="006A17AA" w:rsidRDefault="003613C9" w:rsidP="003613C9">
            <w:pPr>
              <w:pStyle w:val="AralkYok"/>
              <w:rPr>
                <w:lang w:eastAsia="tr-TR"/>
              </w:rPr>
            </w:pPr>
            <w:r w:rsidRPr="006A17AA">
              <w:rPr>
                <w:lang w:eastAsia="tr-TR"/>
              </w:rPr>
              <w:t>1 Gün</w:t>
            </w:r>
          </w:p>
        </w:tc>
      </w:tr>
      <w:tr w:rsidR="003613C9" w:rsidRPr="006A17AA" w:rsidTr="00521F42">
        <w:trPr>
          <w:gridAfter w:val="1"/>
          <w:wAfter w:w="439" w:type="pct"/>
          <w:trHeight w:val="954"/>
        </w:trPr>
        <w:tc>
          <w:tcPr>
            <w:tcW w:w="3013" w:type="pct"/>
            <w:gridSpan w:val="8"/>
          </w:tcPr>
          <w:p w:rsidR="003613C9" w:rsidRPr="006A17AA" w:rsidRDefault="003613C9" w:rsidP="003613C9">
            <w:pPr>
              <w:pStyle w:val="AralkYok"/>
            </w:pPr>
            <w:bookmarkStart w:id="0" w:name="_GoBack"/>
            <w:bookmarkEnd w:id="0"/>
            <w:r w:rsidRPr="006A17AA">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c>
          <w:tcPr>
            <w:tcW w:w="1548" w:type="pct"/>
            <w:gridSpan w:val="2"/>
            <w:vAlign w:val="center"/>
          </w:tcPr>
          <w:p w:rsidR="003613C9" w:rsidRPr="006A17AA" w:rsidRDefault="003613C9" w:rsidP="003613C9">
            <w:pPr>
              <w:spacing w:after="0" w:line="240" w:lineRule="auto"/>
            </w:pPr>
            <w:r w:rsidRPr="006A17AA">
              <w:t>İkinci Müracaat Yeri</w:t>
            </w:r>
          </w:p>
        </w:tc>
      </w:tr>
      <w:tr w:rsidR="003613C9" w:rsidRPr="006A17AA" w:rsidTr="00521F42">
        <w:tc>
          <w:tcPr>
            <w:tcW w:w="1465" w:type="pct"/>
            <w:gridSpan w:val="4"/>
            <w:vAlign w:val="center"/>
          </w:tcPr>
          <w:p w:rsidR="003613C9" w:rsidRPr="006A17AA" w:rsidRDefault="003613C9" w:rsidP="003613C9">
            <w:pPr>
              <w:pStyle w:val="AralkYok"/>
            </w:pPr>
            <w:r w:rsidRPr="006A17AA">
              <w:t>İlk Müracaat Yeri</w:t>
            </w:r>
          </w:p>
        </w:tc>
        <w:tc>
          <w:tcPr>
            <w:tcW w:w="1548" w:type="pct"/>
            <w:gridSpan w:val="4"/>
            <w:vAlign w:val="center"/>
          </w:tcPr>
          <w:p w:rsidR="003613C9" w:rsidRPr="006A17AA" w:rsidRDefault="003613C9" w:rsidP="003613C9">
            <w:pPr>
              <w:pStyle w:val="AralkYok"/>
            </w:pPr>
            <w:r w:rsidRPr="006A17AA">
              <w:t>Hülya UYGUN</w:t>
            </w:r>
          </w:p>
        </w:tc>
        <w:tc>
          <w:tcPr>
            <w:tcW w:w="993" w:type="pct"/>
            <w:vAlign w:val="center"/>
          </w:tcPr>
          <w:p w:rsidR="003613C9" w:rsidRPr="006A17AA" w:rsidRDefault="003613C9" w:rsidP="003613C9">
            <w:pPr>
              <w:spacing w:after="0" w:line="240" w:lineRule="auto"/>
            </w:pPr>
            <w:r w:rsidRPr="006A17AA">
              <w:t>Adı Soyadı</w:t>
            </w:r>
          </w:p>
        </w:tc>
        <w:tc>
          <w:tcPr>
            <w:tcW w:w="994" w:type="pct"/>
            <w:gridSpan w:val="2"/>
            <w:vAlign w:val="center"/>
          </w:tcPr>
          <w:p w:rsidR="003613C9" w:rsidRPr="006A17AA" w:rsidRDefault="003613C9" w:rsidP="003613C9">
            <w:pPr>
              <w:spacing w:after="0" w:line="240" w:lineRule="auto"/>
            </w:pPr>
            <w:r w:rsidRPr="006A17AA">
              <w:t>Prof. Dr. Hülya KABAKÇI KARADENİZ</w:t>
            </w:r>
          </w:p>
        </w:tc>
      </w:tr>
      <w:tr w:rsidR="003613C9" w:rsidRPr="006A17AA" w:rsidTr="00521F42">
        <w:trPr>
          <w:gridAfter w:val="3"/>
          <w:wAfter w:w="1987" w:type="pct"/>
        </w:trPr>
        <w:tc>
          <w:tcPr>
            <w:tcW w:w="484" w:type="pct"/>
            <w:gridSpan w:val="2"/>
            <w:vAlign w:val="center"/>
          </w:tcPr>
          <w:p w:rsidR="003613C9" w:rsidRPr="006A17AA" w:rsidRDefault="003613C9" w:rsidP="003613C9">
            <w:pPr>
              <w:pStyle w:val="AralkYok"/>
            </w:pPr>
            <w:r w:rsidRPr="006A17AA">
              <w:t>Adı Soyadı</w:t>
            </w:r>
          </w:p>
        </w:tc>
        <w:tc>
          <w:tcPr>
            <w:tcW w:w="981" w:type="pct"/>
            <w:gridSpan w:val="2"/>
            <w:vAlign w:val="center"/>
          </w:tcPr>
          <w:p w:rsidR="003613C9" w:rsidRPr="006A17AA" w:rsidRDefault="003613C9" w:rsidP="003613C9">
            <w:pPr>
              <w:pStyle w:val="AralkYok"/>
            </w:pPr>
            <w:r w:rsidRPr="006A17AA">
              <w:t>Yüksekokul Sekreteri</w:t>
            </w:r>
          </w:p>
        </w:tc>
        <w:tc>
          <w:tcPr>
            <w:tcW w:w="555" w:type="pct"/>
            <w:vAlign w:val="center"/>
          </w:tcPr>
          <w:p w:rsidR="003613C9" w:rsidRPr="006A17AA" w:rsidRDefault="003613C9" w:rsidP="003613C9">
            <w:pPr>
              <w:pStyle w:val="AralkYok"/>
            </w:pPr>
            <w:r w:rsidRPr="006A17AA">
              <w:t>Unvan</w:t>
            </w:r>
          </w:p>
        </w:tc>
        <w:tc>
          <w:tcPr>
            <w:tcW w:w="993" w:type="pct"/>
            <w:gridSpan w:val="3"/>
            <w:vAlign w:val="center"/>
          </w:tcPr>
          <w:p w:rsidR="003613C9" w:rsidRPr="006A17AA" w:rsidRDefault="003613C9" w:rsidP="003613C9">
            <w:pPr>
              <w:pStyle w:val="AralkYok"/>
            </w:pPr>
            <w:r w:rsidRPr="006A17AA">
              <w:t>Yüksekokul Müdürü</w:t>
            </w:r>
          </w:p>
        </w:tc>
      </w:tr>
      <w:tr w:rsidR="003613C9" w:rsidRPr="006A17AA" w:rsidTr="00521F42">
        <w:trPr>
          <w:gridAfter w:val="3"/>
          <w:wAfter w:w="1987" w:type="pct"/>
        </w:trPr>
        <w:tc>
          <w:tcPr>
            <w:tcW w:w="484" w:type="pct"/>
            <w:gridSpan w:val="2"/>
            <w:vAlign w:val="center"/>
          </w:tcPr>
          <w:p w:rsidR="003613C9" w:rsidRPr="006A17AA" w:rsidRDefault="003613C9" w:rsidP="003613C9">
            <w:pPr>
              <w:pStyle w:val="AralkYok"/>
            </w:pPr>
            <w:r w:rsidRPr="006A17AA">
              <w:t>Unvan</w:t>
            </w:r>
          </w:p>
        </w:tc>
        <w:tc>
          <w:tcPr>
            <w:tcW w:w="981" w:type="pct"/>
            <w:gridSpan w:val="2"/>
            <w:vAlign w:val="center"/>
          </w:tcPr>
          <w:p w:rsidR="003613C9" w:rsidRPr="006A17AA" w:rsidRDefault="003613C9" w:rsidP="003613C9">
            <w:pPr>
              <w:pStyle w:val="AralkYok"/>
            </w:pPr>
            <w:r w:rsidRPr="006A17AA">
              <w:t>Pamukkale Üniversitesi Honaz Meslek Yüksekokulu Müdürlüğü Honaz Yerleşkesi Pamukkale/DENİZLİ</w:t>
            </w:r>
          </w:p>
        </w:tc>
        <w:tc>
          <w:tcPr>
            <w:tcW w:w="555" w:type="pct"/>
            <w:vAlign w:val="center"/>
          </w:tcPr>
          <w:p w:rsidR="003613C9" w:rsidRPr="006A17AA" w:rsidRDefault="003613C9" w:rsidP="003613C9">
            <w:pPr>
              <w:pStyle w:val="AralkYok"/>
            </w:pPr>
            <w:r w:rsidRPr="006A17AA">
              <w:t>Adres</w:t>
            </w:r>
          </w:p>
        </w:tc>
        <w:tc>
          <w:tcPr>
            <w:tcW w:w="993" w:type="pct"/>
            <w:gridSpan w:val="3"/>
            <w:vAlign w:val="center"/>
          </w:tcPr>
          <w:p w:rsidR="003613C9" w:rsidRPr="006A17AA" w:rsidRDefault="003613C9" w:rsidP="003613C9">
            <w:pPr>
              <w:pStyle w:val="AralkYok"/>
            </w:pPr>
            <w:r w:rsidRPr="006A17AA">
              <w:t>Pamukkale Üniversitesi Honaz Meslek Yüksekokulu Müdürlüğü Honaz  Yerleşkesi Pamukkale/DENİZLİ</w:t>
            </w:r>
          </w:p>
        </w:tc>
      </w:tr>
      <w:tr w:rsidR="003613C9" w:rsidRPr="006A17AA" w:rsidTr="00521F42">
        <w:trPr>
          <w:gridAfter w:val="3"/>
          <w:wAfter w:w="1987" w:type="pct"/>
        </w:trPr>
        <w:tc>
          <w:tcPr>
            <w:tcW w:w="484" w:type="pct"/>
            <w:gridSpan w:val="2"/>
            <w:vAlign w:val="center"/>
          </w:tcPr>
          <w:p w:rsidR="003613C9" w:rsidRPr="006A17AA" w:rsidRDefault="003613C9" w:rsidP="003613C9">
            <w:pPr>
              <w:pStyle w:val="AralkYok"/>
            </w:pPr>
            <w:r w:rsidRPr="006A17AA">
              <w:t>Adres</w:t>
            </w:r>
          </w:p>
        </w:tc>
        <w:tc>
          <w:tcPr>
            <w:tcW w:w="981" w:type="pct"/>
            <w:gridSpan w:val="2"/>
            <w:vAlign w:val="center"/>
          </w:tcPr>
          <w:p w:rsidR="003613C9" w:rsidRPr="006A17AA" w:rsidRDefault="003613C9" w:rsidP="003613C9">
            <w:pPr>
              <w:pStyle w:val="AralkYok"/>
            </w:pPr>
            <w:r w:rsidRPr="006A17AA">
              <w:t>02588115070-105</w:t>
            </w:r>
          </w:p>
        </w:tc>
        <w:tc>
          <w:tcPr>
            <w:tcW w:w="555" w:type="pct"/>
            <w:vAlign w:val="center"/>
          </w:tcPr>
          <w:p w:rsidR="003613C9" w:rsidRPr="006A17AA" w:rsidRDefault="003613C9" w:rsidP="003613C9">
            <w:pPr>
              <w:pStyle w:val="AralkYok"/>
            </w:pPr>
            <w:r w:rsidRPr="006A17AA">
              <w:t>Tel</w:t>
            </w:r>
          </w:p>
        </w:tc>
        <w:tc>
          <w:tcPr>
            <w:tcW w:w="993" w:type="pct"/>
            <w:gridSpan w:val="3"/>
            <w:vAlign w:val="center"/>
          </w:tcPr>
          <w:p w:rsidR="003613C9" w:rsidRPr="006A17AA" w:rsidRDefault="003613C9" w:rsidP="003613C9">
            <w:pPr>
              <w:pStyle w:val="AralkYok"/>
            </w:pPr>
            <w:r w:rsidRPr="006A17AA">
              <w:t>02588115070-101</w:t>
            </w:r>
          </w:p>
        </w:tc>
      </w:tr>
      <w:tr w:rsidR="003613C9" w:rsidRPr="006A17AA" w:rsidTr="00521F42">
        <w:trPr>
          <w:gridAfter w:val="3"/>
          <w:wAfter w:w="1987" w:type="pct"/>
        </w:trPr>
        <w:tc>
          <w:tcPr>
            <w:tcW w:w="484" w:type="pct"/>
            <w:gridSpan w:val="2"/>
            <w:vAlign w:val="center"/>
          </w:tcPr>
          <w:p w:rsidR="003613C9" w:rsidRPr="006A17AA" w:rsidRDefault="003613C9" w:rsidP="003613C9">
            <w:pPr>
              <w:pStyle w:val="AralkYok"/>
            </w:pPr>
            <w:r w:rsidRPr="006A17AA">
              <w:t>Tel</w:t>
            </w:r>
          </w:p>
        </w:tc>
        <w:tc>
          <w:tcPr>
            <w:tcW w:w="981" w:type="pct"/>
            <w:gridSpan w:val="2"/>
            <w:vAlign w:val="center"/>
          </w:tcPr>
          <w:p w:rsidR="003613C9" w:rsidRPr="006A17AA" w:rsidRDefault="003613C9" w:rsidP="003613C9">
            <w:pPr>
              <w:pStyle w:val="AralkYok"/>
            </w:pPr>
            <w:r w:rsidRPr="006A17AA">
              <w:t>02588115072</w:t>
            </w:r>
          </w:p>
        </w:tc>
        <w:tc>
          <w:tcPr>
            <w:tcW w:w="555" w:type="pct"/>
            <w:vAlign w:val="center"/>
          </w:tcPr>
          <w:p w:rsidR="003613C9" w:rsidRPr="006A17AA" w:rsidRDefault="003613C9" w:rsidP="003613C9">
            <w:pPr>
              <w:pStyle w:val="AralkYok"/>
            </w:pPr>
            <w:r w:rsidRPr="006A17AA">
              <w:t>Faks</w:t>
            </w:r>
          </w:p>
        </w:tc>
        <w:tc>
          <w:tcPr>
            <w:tcW w:w="993" w:type="pct"/>
            <w:gridSpan w:val="3"/>
            <w:vAlign w:val="center"/>
          </w:tcPr>
          <w:p w:rsidR="003613C9" w:rsidRPr="006A17AA" w:rsidRDefault="003613C9" w:rsidP="003613C9">
            <w:pPr>
              <w:pStyle w:val="AralkYok"/>
            </w:pPr>
            <w:r w:rsidRPr="006A17AA">
              <w:t>025828115072</w:t>
            </w:r>
          </w:p>
        </w:tc>
      </w:tr>
      <w:tr w:rsidR="003613C9" w:rsidRPr="006A17AA" w:rsidTr="00521F42">
        <w:trPr>
          <w:gridAfter w:val="3"/>
          <w:wAfter w:w="1987" w:type="pct"/>
        </w:trPr>
        <w:tc>
          <w:tcPr>
            <w:tcW w:w="484" w:type="pct"/>
            <w:gridSpan w:val="2"/>
            <w:vAlign w:val="center"/>
          </w:tcPr>
          <w:p w:rsidR="003613C9" w:rsidRPr="006A17AA" w:rsidRDefault="003613C9" w:rsidP="003613C9">
            <w:pPr>
              <w:pStyle w:val="AralkYok"/>
            </w:pPr>
            <w:r w:rsidRPr="006A17AA">
              <w:lastRenderedPageBreak/>
              <w:t>Faks</w:t>
            </w:r>
          </w:p>
        </w:tc>
        <w:tc>
          <w:tcPr>
            <w:tcW w:w="981" w:type="pct"/>
            <w:gridSpan w:val="2"/>
            <w:vAlign w:val="center"/>
          </w:tcPr>
          <w:p w:rsidR="003613C9" w:rsidRPr="006A17AA" w:rsidRDefault="003613C9" w:rsidP="003613C9">
            <w:pPr>
              <w:pStyle w:val="AralkYok"/>
              <w:rPr>
                <w:rStyle w:val="Kpr"/>
                <w:rFonts w:asciiTheme="minorHAnsi" w:hAnsiTheme="minorHAnsi" w:cstheme="minorHAnsi"/>
                <w:sz w:val="20"/>
                <w:szCs w:val="20"/>
                <w:u w:val="none"/>
              </w:rPr>
            </w:pPr>
            <w:hyperlink r:id="rId9" w:history="1">
              <w:r w:rsidRPr="006A17AA">
                <w:rPr>
                  <w:rStyle w:val="Kpr"/>
                  <w:rFonts w:asciiTheme="minorHAnsi" w:hAnsiTheme="minorHAnsi" w:cstheme="minorHAnsi"/>
                  <w:sz w:val="20"/>
                  <w:szCs w:val="20"/>
                  <w:u w:val="none"/>
                </w:rPr>
                <w:t>hmyo@pau.edu.tr</w:t>
              </w:r>
            </w:hyperlink>
          </w:p>
          <w:p w:rsidR="003613C9" w:rsidRPr="006A17AA" w:rsidRDefault="003613C9" w:rsidP="003613C9">
            <w:pPr>
              <w:pStyle w:val="AralkYok"/>
            </w:pPr>
            <w:r w:rsidRPr="006A17AA">
              <w:rPr>
                <w:rStyle w:val="Kpr"/>
                <w:rFonts w:asciiTheme="minorHAnsi" w:hAnsiTheme="minorHAnsi" w:cstheme="minorHAnsi"/>
                <w:sz w:val="20"/>
                <w:szCs w:val="20"/>
                <w:u w:val="none"/>
              </w:rPr>
              <w:t>huygun@pau.edu.tr</w:t>
            </w:r>
          </w:p>
        </w:tc>
        <w:tc>
          <w:tcPr>
            <w:tcW w:w="555" w:type="pct"/>
            <w:vAlign w:val="center"/>
          </w:tcPr>
          <w:p w:rsidR="003613C9" w:rsidRPr="006A17AA" w:rsidRDefault="003613C9" w:rsidP="003613C9">
            <w:pPr>
              <w:pStyle w:val="AralkYok"/>
            </w:pPr>
            <w:proofErr w:type="gramStart"/>
            <w:r w:rsidRPr="006A17AA">
              <w:t>e</w:t>
            </w:r>
            <w:proofErr w:type="gramEnd"/>
            <w:r w:rsidRPr="006A17AA">
              <w:t>-posta</w:t>
            </w:r>
          </w:p>
        </w:tc>
        <w:tc>
          <w:tcPr>
            <w:tcW w:w="993" w:type="pct"/>
            <w:gridSpan w:val="3"/>
            <w:vAlign w:val="center"/>
          </w:tcPr>
          <w:p w:rsidR="003613C9" w:rsidRPr="006A17AA" w:rsidRDefault="003613C9" w:rsidP="003613C9">
            <w:pPr>
              <w:pStyle w:val="AralkYok"/>
              <w:rPr>
                <w:rStyle w:val="Kpr"/>
                <w:rFonts w:asciiTheme="minorHAnsi" w:hAnsiTheme="minorHAnsi" w:cstheme="minorHAnsi"/>
                <w:sz w:val="20"/>
                <w:szCs w:val="20"/>
                <w:u w:val="none"/>
              </w:rPr>
            </w:pPr>
            <w:hyperlink r:id="rId10" w:history="1">
              <w:r w:rsidRPr="006A17AA">
                <w:rPr>
                  <w:rStyle w:val="Kpr"/>
                  <w:rFonts w:asciiTheme="minorHAnsi" w:hAnsiTheme="minorHAnsi" w:cstheme="minorHAnsi"/>
                  <w:sz w:val="20"/>
                  <w:szCs w:val="20"/>
                  <w:u w:val="none"/>
                </w:rPr>
                <w:t>hmyo@pau.edu.tr</w:t>
              </w:r>
            </w:hyperlink>
          </w:p>
          <w:p w:rsidR="003613C9" w:rsidRPr="006A17AA" w:rsidRDefault="003613C9" w:rsidP="003613C9">
            <w:pPr>
              <w:pStyle w:val="AralkYok"/>
            </w:pPr>
            <w:r w:rsidRPr="006A17AA">
              <w:rPr>
                <w:rStyle w:val="Kpr"/>
                <w:rFonts w:asciiTheme="minorHAnsi" w:hAnsiTheme="minorHAnsi" w:cstheme="minorHAnsi"/>
                <w:sz w:val="20"/>
                <w:szCs w:val="20"/>
                <w:u w:val="none"/>
              </w:rPr>
              <w:t>hulyak@pau.edu.tr</w:t>
            </w:r>
          </w:p>
        </w:tc>
      </w:tr>
      <w:tr w:rsidR="003613C9" w:rsidRPr="006A17AA" w:rsidTr="00521F42">
        <w:trPr>
          <w:gridAfter w:val="3"/>
          <w:wAfter w:w="1987" w:type="pct"/>
        </w:trPr>
        <w:tc>
          <w:tcPr>
            <w:tcW w:w="484" w:type="pct"/>
            <w:gridSpan w:val="2"/>
            <w:vAlign w:val="center"/>
          </w:tcPr>
          <w:p w:rsidR="003613C9" w:rsidRPr="006A17AA" w:rsidRDefault="003613C9" w:rsidP="003613C9">
            <w:pPr>
              <w:pStyle w:val="AralkYok"/>
            </w:pPr>
            <w:proofErr w:type="gramStart"/>
            <w:r w:rsidRPr="006A17AA">
              <w:t>e</w:t>
            </w:r>
            <w:proofErr w:type="gramEnd"/>
            <w:r w:rsidRPr="006A17AA">
              <w:t>-posta</w:t>
            </w:r>
          </w:p>
        </w:tc>
        <w:tc>
          <w:tcPr>
            <w:tcW w:w="981" w:type="pct"/>
            <w:gridSpan w:val="2"/>
            <w:vAlign w:val="center"/>
          </w:tcPr>
          <w:p w:rsidR="003613C9" w:rsidRPr="006A17AA" w:rsidRDefault="003613C9" w:rsidP="003613C9">
            <w:pPr>
              <w:pStyle w:val="AralkYok"/>
              <w:rPr>
                <w:rStyle w:val="Kpr"/>
                <w:rFonts w:asciiTheme="minorHAnsi" w:hAnsiTheme="minorHAnsi" w:cstheme="minorHAnsi"/>
                <w:sz w:val="20"/>
                <w:szCs w:val="20"/>
                <w:u w:val="none"/>
              </w:rPr>
            </w:pPr>
            <w:hyperlink r:id="rId11" w:history="1">
              <w:r w:rsidRPr="006A17AA">
                <w:rPr>
                  <w:rStyle w:val="Kpr"/>
                  <w:rFonts w:asciiTheme="minorHAnsi" w:hAnsiTheme="minorHAnsi" w:cstheme="minorHAnsi"/>
                  <w:sz w:val="20"/>
                  <w:szCs w:val="20"/>
                  <w:u w:val="none"/>
                </w:rPr>
                <w:t>hmyo@pau.edu.tr</w:t>
              </w:r>
            </w:hyperlink>
          </w:p>
          <w:p w:rsidR="003613C9" w:rsidRPr="006A17AA" w:rsidRDefault="003613C9" w:rsidP="003613C9">
            <w:pPr>
              <w:pStyle w:val="AralkYok"/>
            </w:pPr>
            <w:r w:rsidRPr="006A17AA">
              <w:rPr>
                <w:rStyle w:val="Kpr"/>
                <w:rFonts w:asciiTheme="minorHAnsi" w:hAnsiTheme="minorHAnsi" w:cstheme="minorHAnsi"/>
                <w:sz w:val="20"/>
                <w:szCs w:val="20"/>
                <w:u w:val="none"/>
              </w:rPr>
              <w:t>huygun@pau.edu.tr</w:t>
            </w:r>
          </w:p>
        </w:tc>
        <w:tc>
          <w:tcPr>
            <w:tcW w:w="555" w:type="pct"/>
            <w:vAlign w:val="center"/>
          </w:tcPr>
          <w:p w:rsidR="003613C9" w:rsidRPr="006A17AA" w:rsidRDefault="003613C9" w:rsidP="003613C9">
            <w:pPr>
              <w:pStyle w:val="AralkYok"/>
            </w:pPr>
            <w:proofErr w:type="gramStart"/>
            <w:r w:rsidRPr="006A17AA">
              <w:t>e</w:t>
            </w:r>
            <w:proofErr w:type="gramEnd"/>
            <w:r w:rsidRPr="006A17AA">
              <w:t>-posta</w:t>
            </w:r>
          </w:p>
        </w:tc>
        <w:tc>
          <w:tcPr>
            <w:tcW w:w="993" w:type="pct"/>
            <w:gridSpan w:val="3"/>
            <w:vAlign w:val="center"/>
          </w:tcPr>
          <w:p w:rsidR="003613C9" w:rsidRPr="006A17AA" w:rsidRDefault="003613C9" w:rsidP="003613C9">
            <w:pPr>
              <w:pStyle w:val="AralkYok"/>
              <w:rPr>
                <w:rStyle w:val="Kpr"/>
                <w:rFonts w:asciiTheme="minorHAnsi" w:hAnsiTheme="minorHAnsi" w:cstheme="minorHAnsi"/>
                <w:sz w:val="20"/>
                <w:szCs w:val="20"/>
                <w:u w:val="none"/>
              </w:rPr>
            </w:pPr>
            <w:hyperlink r:id="rId12" w:history="1">
              <w:r w:rsidRPr="006A17AA">
                <w:rPr>
                  <w:rStyle w:val="Kpr"/>
                  <w:rFonts w:asciiTheme="minorHAnsi" w:hAnsiTheme="minorHAnsi" w:cstheme="minorHAnsi"/>
                  <w:sz w:val="20"/>
                  <w:szCs w:val="20"/>
                  <w:u w:val="none"/>
                </w:rPr>
                <w:t>hmyo@pau.edu.tr</w:t>
              </w:r>
            </w:hyperlink>
          </w:p>
          <w:p w:rsidR="003613C9" w:rsidRPr="006A17AA" w:rsidRDefault="003613C9" w:rsidP="003613C9">
            <w:pPr>
              <w:pStyle w:val="AralkYok"/>
            </w:pPr>
            <w:r w:rsidRPr="006A17AA">
              <w:rPr>
                <w:rStyle w:val="Kpr"/>
                <w:rFonts w:asciiTheme="minorHAnsi" w:hAnsiTheme="minorHAnsi" w:cstheme="minorHAnsi"/>
                <w:sz w:val="20"/>
                <w:szCs w:val="20"/>
                <w:u w:val="none"/>
              </w:rPr>
              <w:t>hulyak@pau.edu.tr</w:t>
            </w:r>
          </w:p>
        </w:tc>
      </w:tr>
      <w:tr w:rsidR="003613C9" w:rsidRPr="006A17AA" w:rsidTr="00521F42">
        <w:trPr>
          <w:gridAfter w:val="3"/>
          <w:wAfter w:w="1987" w:type="pct"/>
        </w:trPr>
        <w:tc>
          <w:tcPr>
            <w:tcW w:w="3013" w:type="pct"/>
            <w:gridSpan w:val="8"/>
            <w:vAlign w:val="center"/>
          </w:tcPr>
          <w:p w:rsidR="003613C9" w:rsidRPr="006A17AA" w:rsidRDefault="003613C9" w:rsidP="003613C9">
            <w:pPr>
              <w:pStyle w:val="AralkYok"/>
            </w:pPr>
          </w:p>
        </w:tc>
      </w:tr>
    </w:tbl>
    <w:p w:rsidR="00294353" w:rsidRPr="006A17AA" w:rsidRDefault="00294353" w:rsidP="006A17AA">
      <w:pPr>
        <w:pStyle w:val="AralkYok"/>
      </w:pPr>
    </w:p>
    <w:p w:rsidR="006A17AA" w:rsidRPr="006A17AA" w:rsidRDefault="006A17AA">
      <w:pPr>
        <w:pStyle w:val="AralkYok"/>
      </w:pPr>
    </w:p>
    <w:sectPr w:rsidR="006A17AA" w:rsidRPr="006A17AA" w:rsidSect="00384DE7">
      <w:headerReference w:type="default" r:id="rId13"/>
      <w:footerReference w:type="default" r:id="rId14"/>
      <w:pgSz w:w="11906" w:h="16838" w:code="9"/>
      <w:pgMar w:top="1134" w:right="1134" w:bottom="851"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37F" w:rsidRDefault="005A537F" w:rsidP="00796A07">
      <w:pPr>
        <w:spacing w:after="0" w:line="240" w:lineRule="auto"/>
      </w:pPr>
      <w:r>
        <w:separator/>
      </w:r>
    </w:p>
  </w:endnote>
  <w:endnote w:type="continuationSeparator" w:id="0">
    <w:p w:rsidR="005A537F" w:rsidRDefault="005A537F" w:rsidP="0079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353" w:rsidRPr="00512DFA" w:rsidRDefault="00BD382B" w:rsidP="005661E1">
    <w:pPr>
      <w:pStyle w:val="AltBilgi"/>
      <w:jc w:val="right"/>
      <w:rPr>
        <w:rFonts w:ascii="Arial" w:hAnsi="Arial" w:cs="Arial"/>
        <w:sz w:val="16"/>
        <w:szCs w:val="16"/>
      </w:rPr>
    </w:pPr>
    <w:r w:rsidRPr="00512DFA">
      <w:rPr>
        <w:rFonts w:ascii="Arial" w:hAnsi="Arial" w:cs="Arial"/>
        <w:sz w:val="16"/>
        <w:szCs w:val="16"/>
      </w:rPr>
      <w:fldChar w:fldCharType="begin"/>
    </w:r>
    <w:r w:rsidR="00294353" w:rsidRPr="00512DFA">
      <w:rPr>
        <w:rFonts w:ascii="Arial" w:hAnsi="Arial" w:cs="Arial"/>
        <w:sz w:val="16"/>
        <w:szCs w:val="16"/>
      </w:rPr>
      <w:instrText>PAGE   \* MERGEFORMAT</w:instrText>
    </w:r>
    <w:r w:rsidRPr="00512DFA">
      <w:rPr>
        <w:rFonts w:ascii="Arial" w:hAnsi="Arial" w:cs="Arial"/>
        <w:sz w:val="16"/>
        <w:szCs w:val="16"/>
      </w:rPr>
      <w:fldChar w:fldCharType="separate"/>
    </w:r>
    <w:r w:rsidR="00A5041B">
      <w:rPr>
        <w:rFonts w:ascii="Arial" w:hAnsi="Arial" w:cs="Arial"/>
        <w:noProof/>
        <w:sz w:val="16"/>
        <w:szCs w:val="16"/>
      </w:rPr>
      <w:t>6</w:t>
    </w:r>
    <w:r w:rsidRPr="00512DFA">
      <w:rPr>
        <w:rFonts w:ascii="Arial" w:hAnsi="Arial" w:cs="Arial"/>
        <w:sz w:val="16"/>
        <w:szCs w:val="16"/>
      </w:rPr>
      <w:fldChar w:fldCharType="end"/>
    </w:r>
    <w:r w:rsidR="00BF4326">
      <w:rPr>
        <w:rFonts w:ascii="Arial" w:hAnsi="Arial" w:cs="Arial"/>
        <w:sz w:val="16"/>
        <w:szCs w:val="16"/>
      </w:rPr>
      <w:t>-</w:t>
    </w:r>
    <w:r w:rsidR="00A95C06">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37F" w:rsidRDefault="005A537F" w:rsidP="00796A07">
      <w:pPr>
        <w:spacing w:after="0" w:line="240" w:lineRule="auto"/>
      </w:pPr>
      <w:r>
        <w:separator/>
      </w:r>
    </w:p>
  </w:footnote>
  <w:footnote w:type="continuationSeparator" w:id="0">
    <w:p w:rsidR="005A537F" w:rsidRDefault="005A537F" w:rsidP="00796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D16" w:rsidRDefault="00573D16" w:rsidP="00573D16">
    <w:pPr>
      <w:pStyle w:val="stBilgi"/>
      <w:rPr>
        <w:rFonts w:ascii="Arial" w:hAnsi="Arial" w:cs="Arial"/>
        <w:b/>
      </w:rPr>
    </w:pPr>
    <w:r>
      <w:rPr>
        <w:rFonts w:ascii="Arial" w:hAnsi="Arial" w:cs="Arial"/>
        <w:b/>
      </w:rPr>
      <w:t xml:space="preserve">  </w:t>
    </w:r>
  </w:p>
  <w:p w:rsidR="00573D16" w:rsidRDefault="00573D16" w:rsidP="00573D16">
    <w:pPr>
      <w:pStyle w:val="stBilgi"/>
      <w:rPr>
        <w:rFonts w:ascii="Arial" w:hAnsi="Arial" w:cs="Arial"/>
        <w:b/>
      </w:rPr>
    </w:pPr>
  </w:p>
  <w:tbl>
    <w:tblPr>
      <w:tblStyle w:val="TabloKlavuzu"/>
      <w:tblW w:w="10544" w:type="dxa"/>
      <w:tblInd w:w="-289" w:type="dxa"/>
      <w:tblLook w:val="04A0" w:firstRow="1" w:lastRow="0" w:firstColumn="1" w:lastColumn="0" w:noHBand="0" w:noVBand="1"/>
    </w:tblPr>
    <w:tblGrid>
      <w:gridCol w:w="2368"/>
      <w:gridCol w:w="8176"/>
    </w:tblGrid>
    <w:tr w:rsidR="00573D16" w:rsidTr="000F56A1">
      <w:tc>
        <w:tcPr>
          <w:tcW w:w="2368" w:type="dxa"/>
        </w:tcPr>
        <w:p w:rsidR="00573D16" w:rsidRDefault="00573D16" w:rsidP="00AF0436">
          <w:pPr>
            <w:pStyle w:val="stBilgi"/>
            <w:jc w:val="center"/>
            <w:rPr>
              <w:rFonts w:ascii="Arial" w:hAnsi="Arial" w:cs="Arial"/>
              <w:b/>
            </w:rPr>
          </w:pPr>
          <w:r w:rsidRPr="00573D16">
            <w:rPr>
              <w:noProof/>
              <w:lang w:eastAsia="tr-TR"/>
            </w:rPr>
            <w:drawing>
              <wp:inline distT="0" distB="0" distL="0" distR="0" wp14:anchorId="6C27B9E3" wp14:editId="4B133B2A">
                <wp:extent cx="962025" cy="962025"/>
                <wp:effectExtent l="0" t="0" r="9525" b="9525"/>
                <wp:docPr id="1" name="Resim 1" descr="D:\FAKÜLTE\logo\logo_tur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KÜLTE\logo\logo_turk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371" cy="974371"/>
                        </a:xfrm>
                        <a:prstGeom prst="rect">
                          <a:avLst/>
                        </a:prstGeom>
                        <a:noFill/>
                        <a:ln>
                          <a:noFill/>
                        </a:ln>
                      </pic:spPr>
                    </pic:pic>
                  </a:graphicData>
                </a:graphic>
              </wp:inline>
            </w:drawing>
          </w:r>
        </w:p>
      </w:tc>
      <w:tc>
        <w:tcPr>
          <w:tcW w:w="8176" w:type="dxa"/>
        </w:tcPr>
        <w:p w:rsidR="00573D16" w:rsidRDefault="00573D16" w:rsidP="00573D16">
          <w:pPr>
            <w:pStyle w:val="stBilgi"/>
            <w:jc w:val="center"/>
            <w:rPr>
              <w:rFonts w:ascii="Arial" w:hAnsi="Arial" w:cs="Arial"/>
              <w:b/>
            </w:rPr>
          </w:pPr>
        </w:p>
        <w:p w:rsidR="00573D16" w:rsidRDefault="00573D16" w:rsidP="00573D16">
          <w:pPr>
            <w:pStyle w:val="stBilgi"/>
            <w:jc w:val="center"/>
            <w:rPr>
              <w:rFonts w:ascii="Arial" w:hAnsi="Arial" w:cs="Arial"/>
              <w:b/>
            </w:rPr>
          </w:pPr>
        </w:p>
        <w:p w:rsidR="00573D16" w:rsidRDefault="00573D16" w:rsidP="00573D16">
          <w:pPr>
            <w:pStyle w:val="stBilgi"/>
            <w:jc w:val="center"/>
            <w:rPr>
              <w:rFonts w:ascii="Arial" w:hAnsi="Arial" w:cs="Arial"/>
              <w:b/>
            </w:rPr>
          </w:pPr>
          <w:r>
            <w:rPr>
              <w:rFonts w:ascii="Arial" w:hAnsi="Arial" w:cs="Arial"/>
              <w:b/>
            </w:rPr>
            <w:t>T.C.</w:t>
          </w:r>
        </w:p>
        <w:p w:rsidR="00573D16" w:rsidRDefault="00573D16" w:rsidP="00573D16">
          <w:pPr>
            <w:pStyle w:val="stBilgi"/>
            <w:jc w:val="center"/>
            <w:rPr>
              <w:rFonts w:ascii="Arial" w:hAnsi="Arial" w:cs="Arial"/>
              <w:b/>
            </w:rPr>
          </w:pPr>
          <w:r>
            <w:rPr>
              <w:rFonts w:ascii="Arial" w:hAnsi="Arial" w:cs="Arial"/>
              <w:b/>
            </w:rPr>
            <w:t>PAMUKKALE ÜNİVERSİTESİ</w:t>
          </w:r>
        </w:p>
        <w:p w:rsidR="00573D16" w:rsidRPr="00E06AE0" w:rsidRDefault="00497BD9" w:rsidP="00573D16">
          <w:pPr>
            <w:pStyle w:val="stBilgi"/>
            <w:jc w:val="center"/>
            <w:rPr>
              <w:rFonts w:ascii="Arial" w:hAnsi="Arial" w:cs="Arial"/>
              <w:b/>
              <w:szCs w:val="20"/>
            </w:rPr>
          </w:pPr>
          <w:r>
            <w:rPr>
              <w:rFonts w:ascii="Arial" w:hAnsi="Arial" w:cs="Arial"/>
              <w:b/>
              <w:szCs w:val="20"/>
            </w:rPr>
            <w:t>Honaz Meslek Yüksekokulu</w:t>
          </w:r>
          <w:r w:rsidR="00573D16">
            <w:rPr>
              <w:rFonts w:ascii="Arial" w:hAnsi="Arial" w:cs="Arial"/>
              <w:b/>
              <w:szCs w:val="20"/>
            </w:rPr>
            <w:t xml:space="preserve"> </w:t>
          </w:r>
        </w:p>
        <w:p w:rsidR="00573D16" w:rsidRDefault="00573D16" w:rsidP="00573D16">
          <w:pPr>
            <w:pStyle w:val="stBilgi"/>
            <w:rPr>
              <w:rFonts w:ascii="Arial" w:hAnsi="Arial" w:cs="Arial"/>
              <w:b/>
            </w:rPr>
          </w:pPr>
        </w:p>
      </w:tc>
    </w:tr>
  </w:tbl>
  <w:p w:rsidR="00294353" w:rsidRDefault="00294353" w:rsidP="00796A07">
    <w:pPr>
      <w:pStyle w:val="stBilgi"/>
      <w:jc w:val="center"/>
      <w:rPr>
        <w:rFonts w:ascii="Arial" w:hAnsi="Arial" w:cs="Arial"/>
        <w:sz w:val="20"/>
        <w:szCs w:val="20"/>
      </w:rPr>
    </w:pPr>
  </w:p>
  <w:p w:rsidR="00294353" w:rsidRDefault="00294353" w:rsidP="00796A07">
    <w:pPr>
      <w:pStyle w:val="stBilgi"/>
      <w:jc w:val="center"/>
      <w:rPr>
        <w:rFonts w:ascii="Arial" w:hAnsi="Arial" w:cs="Arial"/>
        <w:sz w:val="20"/>
        <w:szCs w:val="20"/>
      </w:rPr>
    </w:pPr>
  </w:p>
  <w:p w:rsidR="00294353" w:rsidRPr="00DD266C" w:rsidRDefault="00294353" w:rsidP="00796A07">
    <w:pPr>
      <w:pStyle w:val="stBilgi"/>
      <w:jc w:val="center"/>
      <w:rPr>
        <w:rFonts w:ascii="Arial" w:hAnsi="Arial" w:cs="Arial"/>
        <w:b/>
        <w:sz w:val="24"/>
        <w:szCs w:val="24"/>
      </w:rPr>
    </w:pPr>
    <w:r w:rsidRPr="00DD266C">
      <w:rPr>
        <w:rFonts w:ascii="Arial" w:hAnsi="Arial" w:cs="Arial"/>
        <w:b/>
        <w:sz w:val="24"/>
        <w:szCs w:val="24"/>
      </w:rPr>
      <w:t>Kamu Hizmet Standartları Tablosu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A9F"/>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5B517A"/>
    <w:multiLevelType w:val="hybridMultilevel"/>
    <w:tmpl w:val="F578C054"/>
    <w:lvl w:ilvl="0" w:tplc="409E66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CC34D5"/>
    <w:multiLevelType w:val="hybridMultilevel"/>
    <w:tmpl w:val="2F2E81B4"/>
    <w:lvl w:ilvl="0" w:tplc="C6F89EDE">
      <w:start w:val="1"/>
      <w:numFmt w:val="decimal"/>
      <w:lvlText w:val="%1-"/>
      <w:lvlJc w:val="left"/>
      <w:pPr>
        <w:ind w:left="754" w:hanging="360"/>
      </w:pPr>
      <w:rPr>
        <w:rFonts w:cs="Times New Roman"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3" w15:restartNumberingAfterBreak="0">
    <w:nsid w:val="0B131ADF"/>
    <w:multiLevelType w:val="hybridMultilevel"/>
    <w:tmpl w:val="52D08D2E"/>
    <w:lvl w:ilvl="0" w:tplc="172C6D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741651"/>
    <w:multiLevelType w:val="hybridMultilevel"/>
    <w:tmpl w:val="1C1CC746"/>
    <w:lvl w:ilvl="0" w:tplc="B0DEB7F8">
      <w:start w:val="1"/>
      <w:numFmt w:val="decimal"/>
      <w:lvlText w:val="%1"/>
      <w:lvlJc w:val="left"/>
      <w:pPr>
        <w:ind w:left="786"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C1655DC"/>
    <w:multiLevelType w:val="hybridMultilevel"/>
    <w:tmpl w:val="744E735C"/>
    <w:lvl w:ilvl="0" w:tplc="CDAE01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D85638"/>
    <w:multiLevelType w:val="hybridMultilevel"/>
    <w:tmpl w:val="5B5A15B6"/>
    <w:lvl w:ilvl="0" w:tplc="E7705C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AC5482"/>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1950429"/>
    <w:multiLevelType w:val="hybridMultilevel"/>
    <w:tmpl w:val="176CE0D0"/>
    <w:lvl w:ilvl="0" w:tplc="856637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A537E7"/>
    <w:multiLevelType w:val="hybridMultilevel"/>
    <w:tmpl w:val="37C04A00"/>
    <w:lvl w:ilvl="0" w:tplc="A7D2C6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A345A"/>
    <w:multiLevelType w:val="multilevel"/>
    <w:tmpl w:val="70584DF0"/>
    <w:lvl w:ilvl="0">
      <w:start w:val="1"/>
      <w:numFmt w:val="decimal"/>
      <w:lvlText w:val="%1-"/>
      <w:lvlJc w:val="left"/>
      <w:pPr>
        <w:tabs>
          <w:tab w:val="num" w:pos="720"/>
        </w:tabs>
        <w:ind w:left="720" w:hanging="360"/>
      </w:pPr>
      <w:rPr>
        <w:rFonts w:cs="Times New Roman"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23779"/>
    <w:multiLevelType w:val="hybridMultilevel"/>
    <w:tmpl w:val="21DE868E"/>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7A455F"/>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662A1"/>
    <w:multiLevelType w:val="hybridMultilevel"/>
    <w:tmpl w:val="C2EC7798"/>
    <w:lvl w:ilvl="0" w:tplc="6A469F68">
      <w:start w:val="1"/>
      <w:numFmt w:val="decimal"/>
      <w:lvlText w:val="%1-"/>
      <w:lvlJc w:val="left"/>
      <w:pPr>
        <w:ind w:left="540"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4531496"/>
    <w:multiLevelType w:val="multilevel"/>
    <w:tmpl w:val="DF1A6926"/>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C0B69"/>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D6B8F"/>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63627"/>
    <w:multiLevelType w:val="hybridMultilevel"/>
    <w:tmpl w:val="14844EB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53D14620"/>
    <w:multiLevelType w:val="hybridMultilevel"/>
    <w:tmpl w:val="E42048C6"/>
    <w:lvl w:ilvl="0" w:tplc="4052FF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5EF76C0"/>
    <w:multiLevelType w:val="hybridMultilevel"/>
    <w:tmpl w:val="62DC16A6"/>
    <w:lvl w:ilvl="0" w:tplc="5E8ECF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2163C5"/>
    <w:multiLevelType w:val="multilevel"/>
    <w:tmpl w:val="AA4813A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034A0"/>
    <w:multiLevelType w:val="hybridMultilevel"/>
    <w:tmpl w:val="67A22B4A"/>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F4145E"/>
    <w:multiLevelType w:val="hybridMultilevel"/>
    <w:tmpl w:val="A2CCEAF2"/>
    <w:lvl w:ilvl="0" w:tplc="9104CC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DAE146A"/>
    <w:multiLevelType w:val="hybridMultilevel"/>
    <w:tmpl w:val="C8E824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5153A2"/>
    <w:multiLevelType w:val="hybridMultilevel"/>
    <w:tmpl w:val="3634F286"/>
    <w:lvl w:ilvl="0" w:tplc="5E8233A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2EF2BAB"/>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F826C4"/>
    <w:multiLevelType w:val="hybridMultilevel"/>
    <w:tmpl w:val="2684F5B4"/>
    <w:lvl w:ilvl="0" w:tplc="0652ED0A">
      <w:start w:val="1"/>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27" w15:restartNumberingAfterBreak="0">
    <w:nsid w:val="6AEB0068"/>
    <w:multiLevelType w:val="hybridMultilevel"/>
    <w:tmpl w:val="EFBE15EE"/>
    <w:lvl w:ilvl="0" w:tplc="6C3825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2A78A1"/>
    <w:multiLevelType w:val="hybridMultilevel"/>
    <w:tmpl w:val="D7E2AC6C"/>
    <w:lvl w:ilvl="0" w:tplc="2812BB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F13EDC"/>
    <w:multiLevelType w:val="hybridMultilevel"/>
    <w:tmpl w:val="CABC3696"/>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345B0F"/>
    <w:multiLevelType w:val="hybridMultilevel"/>
    <w:tmpl w:val="18B2DE3E"/>
    <w:lvl w:ilvl="0" w:tplc="D49C25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03691C"/>
    <w:multiLevelType w:val="hybridMultilevel"/>
    <w:tmpl w:val="B79C5304"/>
    <w:lvl w:ilvl="0" w:tplc="99F031BE">
      <w:start w:val="1"/>
      <w:numFmt w:val="decimal"/>
      <w:lvlText w:val="%1-"/>
      <w:lvlJc w:val="left"/>
      <w:pPr>
        <w:ind w:left="678" w:hanging="360"/>
      </w:pPr>
      <w:rPr>
        <w:rFonts w:cs="Times New Roman" w:hint="default"/>
      </w:rPr>
    </w:lvl>
    <w:lvl w:ilvl="1" w:tplc="041F0019" w:tentative="1">
      <w:start w:val="1"/>
      <w:numFmt w:val="lowerLetter"/>
      <w:lvlText w:val="%2."/>
      <w:lvlJc w:val="left"/>
      <w:pPr>
        <w:ind w:left="1398" w:hanging="360"/>
      </w:pPr>
      <w:rPr>
        <w:rFonts w:cs="Times New Roman"/>
      </w:rPr>
    </w:lvl>
    <w:lvl w:ilvl="2" w:tplc="041F001B" w:tentative="1">
      <w:start w:val="1"/>
      <w:numFmt w:val="lowerRoman"/>
      <w:lvlText w:val="%3."/>
      <w:lvlJc w:val="right"/>
      <w:pPr>
        <w:ind w:left="2118" w:hanging="180"/>
      </w:pPr>
      <w:rPr>
        <w:rFonts w:cs="Times New Roman"/>
      </w:rPr>
    </w:lvl>
    <w:lvl w:ilvl="3" w:tplc="041F000F" w:tentative="1">
      <w:start w:val="1"/>
      <w:numFmt w:val="decimal"/>
      <w:lvlText w:val="%4."/>
      <w:lvlJc w:val="left"/>
      <w:pPr>
        <w:ind w:left="2838" w:hanging="360"/>
      </w:pPr>
      <w:rPr>
        <w:rFonts w:cs="Times New Roman"/>
      </w:rPr>
    </w:lvl>
    <w:lvl w:ilvl="4" w:tplc="041F0019" w:tentative="1">
      <w:start w:val="1"/>
      <w:numFmt w:val="lowerLetter"/>
      <w:lvlText w:val="%5."/>
      <w:lvlJc w:val="left"/>
      <w:pPr>
        <w:ind w:left="3558" w:hanging="360"/>
      </w:pPr>
      <w:rPr>
        <w:rFonts w:cs="Times New Roman"/>
      </w:rPr>
    </w:lvl>
    <w:lvl w:ilvl="5" w:tplc="041F001B" w:tentative="1">
      <w:start w:val="1"/>
      <w:numFmt w:val="lowerRoman"/>
      <w:lvlText w:val="%6."/>
      <w:lvlJc w:val="right"/>
      <w:pPr>
        <w:ind w:left="4278" w:hanging="180"/>
      </w:pPr>
      <w:rPr>
        <w:rFonts w:cs="Times New Roman"/>
      </w:rPr>
    </w:lvl>
    <w:lvl w:ilvl="6" w:tplc="041F000F" w:tentative="1">
      <w:start w:val="1"/>
      <w:numFmt w:val="decimal"/>
      <w:lvlText w:val="%7."/>
      <w:lvlJc w:val="left"/>
      <w:pPr>
        <w:ind w:left="4998" w:hanging="360"/>
      </w:pPr>
      <w:rPr>
        <w:rFonts w:cs="Times New Roman"/>
      </w:rPr>
    </w:lvl>
    <w:lvl w:ilvl="7" w:tplc="041F0019" w:tentative="1">
      <w:start w:val="1"/>
      <w:numFmt w:val="lowerLetter"/>
      <w:lvlText w:val="%8."/>
      <w:lvlJc w:val="left"/>
      <w:pPr>
        <w:ind w:left="5718" w:hanging="360"/>
      </w:pPr>
      <w:rPr>
        <w:rFonts w:cs="Times New Roman"/>
      </w:rPr>
    </w:lvl>
    <w:lvl w:ilvl="8" w:tplc="041F001B" w:tentative="1">
      <w:start w:val="1"/>
      <w:numFmt w:val="lowerRoman"/>
      <w:lvlText w:val="%9."/>
      <w:lvlJc w:val="right"/>
      <w:pPr>
        <w:ind w:left="6438" w:hanging="180"/>
      </w:pPr>
      <w:rPr>
        <w:rFonts w:cs="Times New Roman"/>
      </w:rPr>
    </w:lvl>
  </w:abstractNum>
  <w:abstractNum w:abstractNumId="32" w15:restartNumberingAfterBreak="0">
    <w:nsid w:val="75494831"/>
    <w:multiLevelType w:val="hybridMultilevel"/>
    <w:tmpl w:val="9C0055A4"/>
    <w:lvl w:ilvl="0" w:tplc="C6F89EDE">
      <w:start w:val="1"/>
      <w:numFmt w:val="decimal"/>
      <w:lvlText w:val="%1-"/>
      <w:lvlJc w:val="left"/>
      <w:pPr>
        <w:ind w:left="1286" w:hanging="360"/>
      </w:pPr>
      <w:rPr>
        <w:rFonts w:cs="Times New Roman" w:hint="default"/>
      </w:rPr>
    </w:lvl>
    <w:lvl w:ilvl="1" w:tplc="041F0019" w:tentative="1">
      <w:start w:val="1"/>
      <w:numFmt w:val="lowerLetter"/>
      <w:lvlText w:val="%2."/>
      <w:lvlJc w:val="left"/>
      <w:pPr>
        <w:ind w:left="2006" w:hanging="360"/>
      </w:pPr>
      <w:rPr>
        <w:rFonts w:cs="Times New Roman"/>
      </w:rPr>
    </w:lvl>
    <w:lvl w:ilvl="2" w:tplc="041F001B" w:tentative="1">
      <w:start w:val="1"/>
      <w:numFmt w:val="lowerRoman"/>
      <w:lvlText w:val="%3."/>
      <w:lvlJc w:val="right"/>
      <w:pPr>
        <w:ind w:left="2726" w:hanging="180"/>
      </w:pPr>
      <w:rPr>
        <w:rFonts w:cs="Times New Roman"/>
      </w:rPr>
    </w:lvl>
    <w:lvl w:ilvl="3" w:tplc="041F000F" w:tentative="1">
      <w:start w:val="1"/>
      <w:numFmt w:val="decimal"/>
      <w:lvlText w:val="%4."/>
      <w:lvlJc w:val="left"/>
      <w:pPr>
        <w:ind w:left="3446" w:hanging="360"/>
      </w:pPr>
      <w:rPr>
        <w:rFonts w:cs="Times New Roman"/>
      </w:rPr>
    </w:lvl>
    <w:lvl w:ilvl="4" w:tplc="041F0019" w:tentative="1">
      <w:start w:val="1"/>
      <w:numFmt w:val="lowerLetter"/>
      <w:lvlText w:val="%5."/>
      <w:lvlJc w:val="left"/>
      <w:pPr>
        <w:ind w:left="4166" w:hanging="360"/>
      </w:pPr>
      <w:rPr>
        <w:rFonts w:cs="Times New Roman"/>
      </w:rPr>
    </w:lvl>
    <w:lvl w:ilvl="5" w:tplc="041F001B" w:tentative="1">
      <w:start w:val="1"/>
      <w:numFmt w:val="lowerRoman"/>
      <w:lvlText w:val="%6."/>
      <w:lvlJc w:val="right"/>
      <w:pPr>
        <w:ind w:left="4886" w:hanging="180"/>
      </w:pPr>
      <w:rPr>
        <w:rFonts w:cs="Times New Roman"/>
      </w:rPr>
    </w:lvl>
    <w:lvl w:ilvl="6" w:tplc="041F000F" w:tentative="1">
      <w:start w:val="1"/>
      <w:numFmt w:val="decimal"/>
      <w:lvlText w:val="%7."/>
      <w:lvlJc w:val="left"/>
      <w:pPr>
        <w:ind w:left="5606" w:hanging="360"/>
      </w:pPr>
      <w:rPr>
        <w:rFonts w:cs="Times New Roman"/>
      </w:rPr>
    </w:lvl>
    <w:lvl w:ilvl="7" w:tplc="041F0019" w:tentative="1">
      <w:start w:val="1"/>
      <w:numFmt w:val="lowerLetter"/>
      <w:lvlText w:val="%8."/>
      <w:lvlJc w:val="left"/>
      <w:pPr>
        <w:ind w:left="6326" w:hanging="360"/>
      </w:pPr>
      <w:rPr>
        <w:rFonts w:cs="Times New Roman"/>
      </w:rPr>
    </w:lvl>
    <w:lvl w:ilvl="8" w:tplc="041F001B" w:tentative="1">
      <w:start w:val="1"/>
      <w:numFmt w:val="lowerRoman"/>
      <w:lvlText w:val="%9."/>
      <w:lvlJc w:val="right"/>
      <w:pPr>
        <w:ind w:left="7046" w:hanging="180"/>
      </w:pPr>
      <w:rPr>
        <w:rFonts w:cs="Times New Roman"/>
      </w:rPr>
    </w:lvl>
  </w:abstractNum>
  <w:abstractNum w:abstractNumId="33" w15:restartNumberingAfterBreak="0">
    <w:nsid w:val="7B3A2596"/>
    <w:multiLevelType w:val="hybridMultilevel"/>
    <w:tmpl w:val="542A32E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536AF3"/>
    <w:multiLevelType w:val="hybridMultilevel"/>
    <w:tmpl w:val="76FAD8A4"/>
    <w:lvl w:ilvl="0" w:tplc="5E3A6D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C4A6820"/>
    <w:multiLevelType w:val="hybridMultilevel"/>
    <w:tmpl w:val="F0E656DC"/>
    <w:lvl w:ilvl="0" w:tplc="B008A8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DED5095"/>
    <w:multiLevelType w:val="hybridMultilevel"/>
    <w:tmpl w:val="5AFA9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1E6D40"/>
    <w:multiLevelType w:val="hybridMultilevel"/>
    <w:tmpl w:val="E8E2D598"/>
    <w:lvl w:ilvl="0" w:tplc="1B2013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17"/>
  </w:num>
  <w:num w:numId="3">
    <w:abstractNumId w:val="4"/>
  </w:num>
  <w:num w:numId="4">
    <w:abstractNumId w:val="31"/>
  </w:num>
  <w:num w:numId="5">
    <w:abstractNumId w:val="18"/>
  </w:num>
  <w:num w:numId="6">
    <w:abstractNumId w:val="3"/>
  </w:num>
  <w:num w:numId="7">
    <w:abstractNumId w:val="1"/>
  </w:num>
  <w:num w:numId="8">
    <w:abstractNumId w:val="8"/>
  </w:num>
  <w:num w:numId="9">
    <w:abstractNumId w:val="5"/>
  </w:num>
  <w:num w:numId="10">
    <w:abstractNumId w:val="30"/>
  </w:num>
  <w:num w:numId="11">
    <w:abstractNumId w:val="34"/>
  </w:num>
  <w:num w:numId="12">
    <w:abstractNumId w:val="9"/>
  </w:num>
  <w:num w:numId="13">
    <w:abstractNumId w:val="27"/>
  </w:num>
  <w:num w:numId="14">
    <w:abstractNumId w:val="37"/>
  </w:num>
  <w:num w:numId="15">
    <w:abstractNumId w:val="6"/>
  </w:num>
  <w:num w:numId="16">
    <w:abstractNumId w:val="22"/>
  </w:num>
  <w:num w:numId="17">
    <w:abstractNumId w:val="19"/>
  </w:num>
  <w:num w:numId="18">
    <w:abstractNumId w:val="28"/>
  </w:num>
  <w:num w:numId="19">
    <w:abstractNumId w:val="33"/>
  </w:num>
  <w:num w:numId="20">
    <w:abstractNumId w:val="11"/>
  </w:num>
  <w:num w:numId="21">
    <w:abstractNumId w:val="23"/>
  </w:num>
  <w:num w:numId="22">
    <w:abstractNumId w:val="13"/>
  </w:num>
  <w:num w:numId="23">
    <w:abstractNumId w:val="35"/>
  </w:num>
  <w:num w:numId="24">
    <w:abstractNumId w:val="26"/>
  </w:num>
  <w:num w:numId="25">
    <w:abstractNumId w:val="24"/>
  </w:num>
  <w:num w:numId="26">
    <w:abstractNumId w:val="36"/>
  </w:num>
  <w:num w:numId="27">
    <w:abstractNumId w:val="25"/>
  </w:num>
  <w:num w:numId="28">
    <w:abstractNumId w:val="0"/>
  </w:num>
  <w:num w:numId="29">
    <w:abstractNumId w:val="15"/>
  </w:num>
  <w:num w:numId="30">
    <w:abstractNumId w:val="2"/>
  </w:num>
  <w:num w:numId="31">
    <w:abstractNumId w:val="14"/>
  </w:num>
  <w:num w:numId="32">
    <w:abstractNumId w:val="10"/>
  </w:num>
  <w:num w:numId="33">
    <w:abstractNumId w:val="20"/>
  </w:num>
  <w:num w:numId="34">
    <w:abstractNumId w:val="7"/>
  </w:num>
  <w:num w:numId="35">
    <w:abstractNumId w:val="12"/>
  </w:num>
  <w:num w:numId="36">
    <w:abstractNumId w:val="16"/>
  </w:num>
  <w:num w:numId="37">
    <w:abstractNumId w:val="29"/>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CF"/>
    <w:rsid w:val="000103E7"/>
    <w:rsid w:val="00014DEB"/>
    <w:rsid w:val="00015717"/>
    <w:rsid w:val="00016CBD"/>
    <w:rsid w:val="00042355"/>
    <w:rsid w:val="00057520"/>
    <w:rsid w:val="00074DAA"/>
    <w:rsid w:val="00076042"/>
    <w:rsid w:val="000813C8"/>
    <w:rsid w:val="00094ECF"/>
    <w:rsid w:val="000C100C"/>
    <w:rsid w:val="000C1B02"/>
    <w:rsid w:val="000D5BD1"/>
    <w:rsid w:val="000F36BC"/>
    <w:rsid w:val="000F4774"/>
    <w:rsid w:val="000F56A1"/>
    <w:rsid w:val="0010635C"/>
    <w:rsid w:val="00176D9C"/>
    <w:rsid w:val="00184DB9"/>
    <w:rsid w:val="00190AD0"/>
    <w:rsid w:val="001A68FD"/>
    <w:rsid w:val="001C601E"/>
    <w:rsid w:val="001D390D"/>
    <w:rsid w:val="001E2270"/>
    <w:rsid w:val="00200834"/>
    <w:rsid w:val="00211E74"/>
    <w:rsid w:val="002169F3"/>
    <w:rsid w:val="00217761"/>
    <w:rsid w:val="0022265B"/>
    <w:rsid w:val="00224762"/>
    <w:rsid w:val="0022481D"/>
    <w:rsid w:val="002370BC"/>
    <w:rsid w:val="00264127"/>
    <w:rsid w:val="002735B8"/>
    <w:rsid w:val="0028351A"/>
    <w:rsid w:val="00291B94"/>
    <w:rsid w:val="00294353"/>
    <w:rsid w:val="002A1D60"/>
    <w:rsid w:val="002A1E8D"/>
    <w:rsid w:val="002A7116"/>
    <w:rsid w:val="002B67F3"/>
    <w:rsid w:val="002C2EC5"/>
    <w:rsid w:val="002C3A5F"/>
    <w:rsid w:val="002D5860"/>
    <w:rsid w:val="002F29BF"/>
    <w:rsid w:val="002F347D"/>
    <w:rsid w:val="002F418C"/>
    <w:rsid w:val="003015FB"/>
    <w:rsid w:val="0031585C"/>
    <w:rsid w:val="00325EA6"/>
    <w:rsid w:val="00332591"/>
    <w:rsid w:val="00333539"/>
    <w:rsid w:val="003422DF"/>
    <w:rsid w:val="00351CCF"/>
    <w:rsid w:val="00352AD6"/>
    <w:rsid w:val="003613C9"/>
    <w:rsid w:val="00375FCF"/>
    <w:rsid w:val="00384DE7"/>
    <w:rsid w:val="003856B9"/>
    <w:rsid w:val="00385995"/>
    <w:rsid w:val="003973DF"/>
    <w:rsid w:val="003A0E5D"/>
    <w:rsid w:val="003A376A"/>
    <w:rsid w:val="003D701D"/>
    <w:rsid w:val="003F2731"/>
    <w:rsid w:val="003F42A3"/>
    <w:rsid w:val="003F79CF"/>
    <w:rsid w:val="0040573D"/>
    <w:rsid w:val="0040592E"/>
    <w:rsid w:val="0041426A"/>
    <w:rsid w:val="00432375"/>
    <w:rsid w:val="00441FC0"/>
    <w:rsid w:val="00446045"/>
    <w:rsid w:val="00447FEB"/>
    <w:rsid w:val="00452E9B"/>
    <w:rsid w:val="00463CAB"/>
    <w:rsid w:val="004655AE"/>
    <w:rsid w:val="00470D2C"/>
    <w:rsid w:val="004826D9"/>
    <w:rsid w:val="00497BD9"/>
    <w:rsid w:val="00497CAA"/>
    <w:rsid w:val="004A1270"/>
    <w:rsid w:val="004B470C"/>
    <w:rsid w:val="004C0096"/>
    <w:rsid w:val="004C36BB"/>
    <w:rsid w:val="004C465A"/>
    <w:rsid w:val="004C5269"/>
    <w:rsid w:val="004D39F9"/>
    <w:rsid w:val="004D4C3A"/>
    <w:rsid w:val="004D7477"/>
    <w:rsid w:val="004E1E8A"/>
    <w:rsid w:val="00504D5D"/>
    <w:rsid w:val="00505621"/>
    <w:rsid w:val="00507829"/>
    <w:rsid w:val="00512DFA"/>
    <w:rsid w:val="005208D9"/>
    <w:rsid w:val="00521F42"/>
    <w:rsid w:val="00525524"/>
    <w:rsid w:val="00534EAC"/>
    <w:rsid w:val="00542EA2"/>
    <w:rsid w:val="00554EAD"/>
    <w:rsid w:val="005661E1"/>
    <w:rsid w:val="0056705F"/>
    <w:rsid w:val="00573D16"/>
    <w:rsid w:val="005976E4"/>
    <w:rsid w:val="005A537F"/>
    <w:rsid w:val="005B2B14"/>
    <w:rsid w:val="005B7E9C"/>
    <w:rsid w:val="005E3593"/>
    <w:rsid w:val="005E75F0"/>
    <w:rsid w:val="005F3AF5"/>
    <w:rsid w:val="005F4CFD"/>
    <w:rsid w:val="005F7F71"/>
    <w:rsid w:val="00603589"/>
    <w:rsid w:val="00604A00"/>
    <w:rsid w:val="006100A5"/>
    <w:rsid w:val="006158E1"/>
    <w:rsid w:val="00627F10"/>
    <w:rsid w:val="00640DEE"/>
    <w:rsid w:val="00647298"/>
    <w:rsid w:val="00652D3C"/>
    <w:rsid w:val="006641E9"/>
    <w:rsid w:val="00677C97"/>
    <w:rsid w:val="006804DD"/>
    <w:rsid w:val="006907B3"/>
    <w:rsid w:val="00697B76"/>
    <w:rsid w:val="006A17AA"/>
    <w:rsid w:val="006A641A"/>
    <w:rsid w:val="006C27EE"/>
    <w:rsid w:val="006C6577"/>
    <w:rsid w:val="006C6CF3"/>
    <w:rsid w:val="006E5F0E"/>
    <w:rsid w:val="006F606C"/>
    <w:rsid w:val="0070492E"/>
    <w:rsid w:val="00710180"/>
    <w:rsid w:val="007110C0"/>
    <w:rsid w:val="00717744"/>
    <w:rsid w:val="00747582"/>
    <w:rsid w:val="00756CF9"/>
    <w:rsid w:val="00761998"/>
    <w:rsid w:val="007803FE"/>
    <w:rsid w:val="0078217D"/>
    <w:rsid w:val="00785823"/>
    <w:rsid w:val="00796A07"/>
    <w:rsid w:val="007A3EAF"/>
    <w:rsid w:val="007A6718"/>
    <w:rsid w:val="007D0186"/>
    <w:rsid w:val="007D7273"/>
    <w:rsid w:val="007E674E"/>
    <w:rsid w:val="007F2056"/>
    <w:rsid w:val="007F4014"/>
    <w:rsid w:val="00810312"/>
    <w:rsid w:val="008132ED"/>
    <w:rsid w:val="008166DB"/>
    <w:rsid w:val="0081773E"/>
    <w:rsid w:val="008213F1"/>
    <w:rsid w:val="00826C8B"/>
    <w:rsid w:val="0083655D"/>
    <w:rsid w:val="0084194F"/>
    <w:rsid w:val="00841A22"/>
    <w:rsid w:val="0084276A"/>
    <w:rsid w:val="00845CA6"/>
    <w:rsid w:val="00851BAB"/>
    <w:rsid w:val="00870741"/>
    <w:rsid w:val="00872928"/>
    <w:rsid w:val="00884F1C"/>
    <w:rsid w:val="00885F86"/>
    <w:rsid w:val="00893522"/>
    <w:rsid w:val="008A19F6"/>
    <w:rsid w:val="008D6F0C"/>
    <w:rsid w:val="008E2934"/>
    <w:rsid w:val="008E48E2"/>
    <w:rsid w:val="00903F96"/>
    <w:rsid w:val="00905135"/>
    <w:rsid w:val="009054F8"/>
    <w:rsid w:val="00912A17"/>
    <w:rsid w:val="009143C0"/>
    <w:rsid w:val="009237A8"/>
    <w:rsid w:val="009330DB"/>
    <w:rsid w:val="0094476B"/>
    <w:rsid w:val="00963E83"/>
    <w:rsid w:val="009719CF"/>
    <w:rsid w:val="00987F60"/>
    <w:rsid w:val="00991732"/>
    <w:rsid w:val="00993B27"/>
    <w:rsid w:val="009A1320"/>
    <w:rsid w:val="009B1151"/>
    <w:rsid w:val="009B1458"/>
    <w:rsid w:val="009B73F5"/>
    <w:rsid w:val="009C1739"/>
    <w:rsid w:val="009C4556"/>
    <w:rsid w:val="009E032D"/>
    <w:rsid w:val="009E51DB"/>
    <w:rsid w:val="009F3C93"/>
    <w:rsid w:val="009F6C39"/>
    <w:rsid w:val="00A04C70"/>
    <w:rsid w:val="00A17100"/>
    <w:rsid w:val="00A25DA5"/>
    <w:rsid w:val="00A276D8"/>
    <w:rsid w:val="00A40EEB"/>
    <w:rsid w:val="00A5041B"/>
    <w:rsid w:val="00A55A68"/>
    <w:rsid w:val="00A5736A"/>
    <w:rsid w:val="00A60190"/>
    <w:rsid w:val="00A81AB4"/>
    <w:rsid w:val="00A91A8B"/>
    <w:rsid w:val="00A95C06"/>
    <w:rsid w:val="00AB2E4B"/>
    <w:rsid w:val="00AC534D"/>
    <w:rsid w:val="00AD0EAE"/>
    <w:rsid w:val="00AE1E02"/>
    <w:rsid w:val="00AE354E"/>
    <w:rsid w:val="00AF0436"/>
    <w:rsid w:val="00AF3A18"/>
    <w:rsid w:val="00B01F24"/>
    <w:rsid w:val="00B12BA8"/>
    <w:rsid w:val="00B23A74"/>
    <w:rsid w:val="00B373CE"/>
    <w:rsid w:val="00B518DC"/>
    <w:rsid w:val="00B573DA"/>
    <w:rsid w:val="00B62EA6"/>
    <w:rsid w:val="00B63D29"/>
    <w:rsid w:val="00B64291"/>
    <w:rsid w:val="00B775C2"/>
    <w:rsid w:val="00B93E72"/>
    <w:rsid w:val="00BA21D5"/>
    <w:rsid w:val="00BB2D40"/>
    <w:rsid w:val="00BC01B7"/>
    <w:rsid w:val="00BC2ADE"/>
    <w:rsid w:val="00BC521F"/>
    <w:rsid w:val="00BD0CE6"/>
    <w:rsid w:val="00BD382B"/>
    <w:rsid w:val="00BE36AE"/>
    <w:rsid w:val="00BF4326"/>
    <w:rsid w:val="00BF78B4"/>
    <w:rsid w:val="00C02F6F"/>
    <w:rsid w:val="00C05A77"/>
    <w:rsid w:val="00C0653F"/>
    <w:rsid w:val="00C111A4"/>
    <w:rsid w:val="00C14CF6"/>
    <w:rsid w:val="00C20C52"/>
    <w:rsid w:val="00C23751"/>
    <w:rsid w:val="00C24B75"/>
    <w:rsid w:val="00C27964"/>
    <w:rsid w:val="00C57A3B"/>
    <w:rsid w:val="00C62783"/>
    <w:rsid w:val="00C87FB3"/>
    <w:rsid w:val="00C931D9"/>
    <w:rsid w:val="00C93F27"/>
    <w:rsid w:val="00CA4BBC"/>
    <w:rsid w:val="00CB2289"/>
    <w:rsid w:val="00CC109B"/>
    <w:rsid w:val="00CC1B58"/>
    <w:rsid w:val="00CC31DA"/>
    <w:rsid w:val="00CC4063"/>
    <w:rsid w:val="00CC5E72"/>
    <w:rsid w:val="00CD0936"/>
    <w:rsid w:val="00CD306B"/>
    <w:rsid w:val="00CF5FC4"/>
    <w:rsid w:val="00CF721A"/>
    <w:rsid w:val="00D11764"/>
    <w:rsid w:val="00D130AB"/>
    <w:rsid w:val="00D147D3"/>
    <w:rsid w:val="00D14D87"/>
    <w:rsid w:val="00D17A2C"/>
    <w:rsid w:val="00D30BE4"/>
    <w:rsid w:val="00D64890"/>
    <w:rsid w:val="00D65664"/>
    <w:rsid w:val="00D661C1"/>
    <w:rsid w:val="00D66B09"/>
    <w:rsid w:val="00D86F02"/>
    <w:rsid w:val="00DA08C9"/>
    <w:rsid w:val="00DB0F23"/>
    <w:rsid w:val="00DC50EC"/>
    <w:rsid w:val="00DD266C"/>
    <w:rsid w:val="00DD5560"/>
    <w:rsid w:val="00E009D7"/>
    <w:rsid w:val="00E06AE0"/>
    <w:rsid w:val="00E107B8"/>
    <w:rsid w:val="00E16A04"/>
    <w:rsid w:val="00E24970"/>
    <w:rsid w:val="00E424D3"/>
    <w:rsid w:val="00E43FA9"/>
    <w:rsid w:val="00E55EF7"/>
    <w:rsid w:val="00E56485"/>
    <w:rsid w:val="00E617CD"/>
    <w:rsid w:val="00E90CBB"/>
    <w:rsid w:val="00E93F9B"/>
    <w:rsid w:val="00EA1244"/>
    <w:rsid w:val="00EA33F7"/>
    <w:rsid w:val="00EA3688"/>
    <w:rsid w:val="00EB0920"/>
    <w:rsid w:val="00EB45E9"/>
    <w:rsid w:val="00EC361F"/>
    <w:rsid w:val="00EC6AEA"/>
    <w:rsid w:val="00EC788C"/>
    <w:rsid w:val="00ED31FF"/>
    <w:rsid w:val="00EE3013"/>
    <w:rsid w:val="00EE3E23"/>
    <w:rsid w:val="00EE501F"/>
    <w:rsid w:val="00EF193E"/>
    <w:rsid w:val="00EF431A"/>
    <w:rsid w:val="00EF5717"/>
    <w:rsid w:val="00F11342"/>
    <w:rsid w:val="00F122E3"/>
    <w:rsid w:val="00F14333"/>
    <w:rsid w:val="00F15385"/>
    <w:rsid w:val="00F27A83"/>
    <w:rsid w:val="00F343D1"/>
    <w:rsid w:val="00F350BF"/>
    <w:rsid w:val="00F36438"/>
    <w:rsid w:val="00F6445D"/>
    <w:rsid w:val="00F747CF"/>
    <w:rsid w:val="00F770C7"/>
    <w:rsid w:val="00F91030"/>
    <w:rsid w:val="00F938E3"/>
    <w:rsid w:val="00F94D7F"/>
    <w:rsid w:val="00FA4F5A"/>
    <w:rsid w:val="00FB0463"/>
    <w:rsid w:val="00FB3F40"/>
    <w:rsid w:val="00FC17F1"/>
    <w:rsid w:val="00FC30DC"/>
    <w:rsid w:val="00FD0D7B"/>
    <w:rsid w:val="00FF488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68C448"/>
  <w15:docId w15:val="{4B816BD3-118F-4AA0-B450-F5B2404B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D9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F747CF"/>
    <w:rPr>
      <w:rFonts w:cs="Times New Roman"/>
      <w:color w:val="0000FF"/>
      <w:u w:val="single"/>
    </w:rPr>
  </w:style>
  <w:style w:type="paragraph" w:styleId="stBilgi">
    <w:name w:val="header"/>
    <w:basedOn w:val="Normal"/>
    <w:link w:val="stBilgiChar"/>
    <w:uiPriority w:val="99"/>
    <w:rsid w:val="00796A07"/>
    <w:pPr>
      <w:tabs>
        <w:tab w:val="center" w:pos="4536"/>
        <w:tab w:val="right" w:pos="9072"/>
      </w:tabs>
      <w:spacing w:after="0" w:line="240" w:lineRule="auto"/>
    </w:pPr>
  </w:style>
  <w:style w:type="character" w:customStyle="1" w:styleId="stBilgiChar">
    <w:name w:val="Üst Bilgi Char"/>
    <w:link w:val="stBilgi"/>
    <w:uiPriority w:val="99"/>
    <w:locked/>
    <w:rsid w:val="00796A07"/>
    <w:rPr>
      <w:rFonts w:cs="Times New Roman"/>
    </w:rPr>
  </w:style>
  <w:style w:type="paragraph" w:styleId="AltBilgi">
    <w:name w:val="footer"/>
    <w:basedOn w:val="Normal"/>
    <w:link w:val="AltBilgiChar"/>
    <w:uiPriority w:val="99"/>
    <w:rsid w:val="00796A07"/>
    <w:pPr>
      <w:tabs>
        <w:tab w:val="center" w:pos="4536"/>
        <w:tab w:val="right" w:pos="9072"/>
      </w:tabs>
      <w:spacing w:after="0" w:line="240" w:lineRule="auto"/>
    </w:pPr>
  </w:style>
  <w:style w:type="character" w:customStyle="1" w:styleId="AltBilgiChar">
    <w:name w:val="Alt Bilgi Char"/>
    <w:link w:val="AltBilgi"/>
    <w:uiPriority w:val="99"/>
    <w:locked/>
    <w:rsid w:val="00796A07"/>
    <w:rPr>
      <w:rFonts w:cs="Times New Roman"/>
    </w:rPr>
  </w:style>
  <w:style w:type="paragraph" w:styleId="BalonMetni">
    <w:name w:val="Balloon Text"/>
    <w:basedOn w:val="Normal"/>
    <w:link w:val="BalonMetniChar"/>
    <w:uiPriority w:val="99"/>
    <w:semiHidden/>
    <w:rsid w:val="005B2B14"/>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5B2B14"/>
    <w:rPr>
      <w:rFonts w:ascii="Tahoma" w:hAnsi="Tahoma" w:cs="Tahoma"/>
      <w:sz w:val="16"/>
      <w:szCs w:val="16"/>
    </w:rPr>
  </w:style>
  <w:style w:type="paragraph" w:styleId="ListeParagraf">
    <w:name w:val="List Paragraph"/>
    <w:basedOn w:val="Normal"/>
    <w:uiPriority w:val="34"/>
    <w:qFormat/>
    <w:rsid w:val="00C111A4"/>
    <w:pPr>
      <w:ind w:left="720"/>
      <w:contextualSpacing/>
    </w:pPr>
  </w:style>
  <w:style w:type="character" w:styleId="Gl">
    <w:name w:val="Strong"/>
    <w:uiPriority w:val="99"/>
    <w:qFormat/>
    <w:rsid w:val="00351CCF"/>
    <w:rPr>
      <w:rFonts w:cs="Times New Roman"/>
      <w:b/>
      <w:bCs/>
    </w:rPr>
  </w:style>
  <w:style w:type="table" w:styleId="TabloKlavuzu">
    <w:name w:val="Table Grid"/>
    <w:basedOn w:val="NormalTablo"/>
    <w:locked/>
    <w:rsid w:val="00094E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573D16"/>
    <w:rPr>
      <w:sz w:val="22"/>
      <w:szCs w:val="22"/>
      <w:lang w:eastAsia="en-US"/>
    </w:rPr>
  </w:style>
  <w:style w:type="character" w:customStyle="1" w:styleId="zmlenmeyenBahsetme1">
    <w:name w:val="Çözümlenmeyen Bahsetme1"/>
    <w:basedOn w:val="VarsaylanParagrafYazTipi"/>
    <w:uiPriority w:val="99"/>
    <w:semiHidden/>
    <w:unhideWhenUsed/>
    <w:rsid w:val="00497BD9"/>
    <w:rPr>
      <w:color w:val="605E5C"/>
      <w:shd w:val="clear" w:color="auto" w:fill="E1DFDD"/>
    </w:rPr>
  </w:style>
  <w:style w:type="paragraph" w:styleId="NormalWeb">
    <w:name w:val="Normal (Web)"/>
    <w:basedOn w:val="Normal"/>
    <w:uiPriority w:val="99"/>
    <w:unhideWhenUsed/>
    <w:rsid w:val="000F56A1"/>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3784">
      <w:bodyDiv w:val="1"/>
      <w:marLeft w:val="0"/>
      <w:marRight w:val="0"/>
      <w:marTop w:val="0"/>
      <w:marBottom w:val="0"/>
      <w:divBdr>
        <w:top w:val="none" w:sz="0" w:space="0" w:color="auto"/>
        <w:left w:val="none" w:sz="0" w:space="0" w:color="auto"/>
        <w:bottom w:val="none" w:sz="0" w:space="0" w:color="auto"/>
        <w:right w:val="none" w:sz="0" w:space="0" w:color="auto"/>
      </w:divBdr>
    </w:div>
    <w:div w:id="62029150">
      <w:bodyDiv w:val="1"/>
      <w:marLeft w:val="0"/>
      <w:marRight w:val="0"/>
      <w:marTop w:val="0"/>
      <w:marBottom w:val="0"/>
      <w:divBdr>
        <w:top w:val="none" w:sz="0" w:space="0" w:color="auto"/>
        <w:left w:val="none" w:sz="0" w:space="0" w:color="auto"/>
        <w:bottom w:val="none" w:sz="0" w:space="0" w:color="auto"/>
        <w:right w:val="none" w:sz="0" w:space="0" w:color="auto"/>
      </w:divBdr>
    </w:div>
    <w:div w:id="83309455">
      <w:bodyDiv w:val="1"/>
      <w:marLeft w:val="0"/>
      <w:marRight w:val="0"/>
      <w:marTop w:val="0"/>
      <w:marBottom w:val="0"/>
      <w:divBdr>
        <w:top w:val="none" w:sz="0" w:space="0" w:color="auto"/>
        <w:left w:val="none" w:sz="0" w:space="0" w:color="auto"/>
        <w:bottom w:val="none" w:sz="0" w:space="0" w:color="auto"/>
        <w:right w:val="none" w:sz="0" w:space="0" w:color="auto"/>
      </w:divBdr>
    </w:div>
    <w:div w:id="151408881">
      <w:bodyDiv w:val="1"/>
      <w:marLeft w:val="0"/>
      <w:marRight w:val="0"/>
      <w:marTop w:val="0"/>
      <w:marBottom w:val="0"/>
      <w:divBdr>
        <w:top w:val="none" w:sz="0" w:space="0" w:color="auto"/>
        <w:left w:val="none" w:sz="0" w:space="0" w:color="auto"/>
        <w:bottom w:val="none" w:sz="0" w:space="0" w:color="auto"/>
        <w:right w:val="none" w:sz="0" w:space="0" w:color="auto"/>
      </w:divBdr>
    </w:div>
    <w:div w:id="174685867">
      <w:bodyDiv w:val="1"/>
      <w:marLeft w:val="0"/>
      <w:marRight w:val="0"/>
      <w:marTop w:val="0"/>
      <w:marBottom w:val="0"/>
      <w:divBdr>
        <w:top w:val="none" w:sz="0" w:space="0" w:color="auto"/>
        <w:left w:val="none" w:sz="0" w:space="0" w:color="auto"/>
        <w:bottom w:val="none" w:sz="0" w:space="0" w:color="auto"/>
        <w:right w:val="none" w:sz="0" w:space="0" w:color="auto"/>
      </w:divBdr>
    </w:div>
    <w:div w:id="187984801">
      <w:bodyDiv w:val="1"/>
      <w:marLeft w:val="0"/>
      <w:marRight w:val="0"/>
      <w:marTop w:val="0"/>
      <w:marBottom w:val="0"/>
      <w:divBdr>
        <w:top w:val="none" w:sz="0" w:space="0" w:color="auto"/>
        <w:left w:val="none" w:sz="0" w:space="0" w:color="auto"/>
        <w:bottom w:val="none" w:sz="0" w:space="0" w:color="auto"/>
        <w:right w:val="none" w:sz="0" w:space="0" w:color="auto"/>
      </w:divBdr>
    </w:div>
    <w:div w:id="261690144">
      <w:bodyDiv w:val="1"/>
      <w:marLeft w:val="0"/>
      <w:marRight w:val="0"/>
      <w:marTop w:val="0"/>
      <w:marBottom w:val="0"/>
      <w:divBdr>
        <w:top w:val="none" w:sz="0" w:space="0" w:color="auto"/>
        <w:left w:val="none" w:sz="0" w:space="0" w:color="auto"/>
        <w:bottom w:val="none" w:sz="0" w:space="0" w:color="auto"/>
        <w:right w:val="none" w:sz="0" w:space="0" w:color="auto"/>
      </w:divBdr>
    </w:div>
    <w:div w:id="345524936">
      <w:bodyDiv w:val="1"/>
      <w:marLeft w:val="0"/>
      <w:marRight w:val="0"/>
      <w:marTop w:val="0"/>
      <w:marBottom w:val="0"/>
      <w:divBdr>
        <w:top w:val="none" w:sz="0" w:space="0" w:color="auto"/>
        <w:left w:val="none" w:sz="0" w:space="0" w:color="auto"/>
        <w:bottom w:val="none" w:sz="0" w:space="0" w:color="auto"/>
        <w:right w:val="none" w:sz="0" w:space="0" w:color="auto"/>
      </w:divBdr>
    </w:div>
    <w:div w:id="410395455">
      <w:bodyDiv w:val="1"/>
      <w:marLeft w:val="0"/>
      <w:marRight w:val="0"/>
      <w:marTop w:val="0"/>
      <w:marBottom w:val="0"/>
      <w:divBdr>
        <w:top w:val="none" w:sz="0" w:space="0" w:color="auto"/>
        <w:left w:val="none" w:sz="0" w:space="0" w:color="auto"/>
        <w:bottom w:val="none" w:sz="0" w:space="0" w:color="auto"/>
        <w:right w:val="none" w:sz="0" w:space="0" w:color="auto"/>
      </w:divBdr>
    </w:div>
    <w:div w:id="511184463">
      <w:bodyDiv w:val="1"/>
      <w:marLeft w:val="0"/>
      <w:marRight w:val="0"/>
      <w:marTop w:val="0"/>
      <w:marBottom w:val="0"/>
      <w:divBdr>
        <w:top w:val="none" w:sz="0" w:space="0" w:color="auto"/>
        <w:left w:val="none" w:sz="0" w:space="0" w:color="auto"/>
        <w:bottom w:val="none" w:sz="0" w:space="0" w:color="auto"/>
        <w:right w:val="none" w:sz="0" w:space="0" w:color="auto"/>
      </w:divBdr>
    </w:div>
    <w:div w:id="836308878">
      <w:bodyDiv w:val="1"/>
      <w:marLeft w:val="0"/>
      <w:marRight w:val="0"/>
      <w:marTop w:val="0"/>
      <w:marBottom w:val="0"/>
      <w:divBdr>
        <w:top w:val="none" w:sz="0" w:space="0" w:color="auto"/>
        <w:left w:val="none" w:sz="0" w:space="0" w:color="auto"/>
        <w:bottom w:val="none" w:sz="0" w:space="0" w:color="auto"/>
        <w:right w:val="none" w:sz="0" w:space="0" w:color="auto"/>
      </w:divBdr>
    </w:div>
    <w:div w:id="882013075">
      <w:bodyDiv w:val="1"/>
      <w:marLeft w:val="0"/>
      <w:marRight w:val="0"/>
      <w:marTop w:val="0"/>
      <w:marBottom w:val="0"/>
      <w:divBdr>
        <w:top w:val="none" w:sz="0" w:space="0" w:color="auto"/>
        <w:left w:val="none" w:sz="0" w:space="0" w:color="auto"/>
        <w:bottom w:val="none" w:sz="0" w:space="0" w:color="auto"/>
        <w:right w:val="none" w:sz="0" w:space="0" w:color="auto"/>
      </w:divBdr>
    </w:div>
    <w:div w:id="986086726">
      <w:bodyDiv w:val="1"/>
      <w:marLeft w:val="0"/>
      <w:marRight w:val="0"/>
      <w:marTop w:val="0"/>
      <w:marBottom w:val="0"/>
      <w:divBdr>
        <w:top w:val="none" w:sz="0" w:space="0" w:color="auto"/>
        <w:left w:val="none" w:sz="0" w:space="0" w:color="auto"/>
        <w:bottom w:val="none" w:sz="0" w:space="0" w:color="auto"/>
        <w:right w:val="none" w:sz="0" w:space="0" w:color="auto"/>
      </w:divBdr>
    </w:div>
    <w:div w:id="1083572483">
      <w:bodyDiv w:val="1"/>
      <w:marLeft w:val="0"/>
      <w:marRight w:val="0"/>
      <w:marTop w:val="0"/>
      <w:marBottom w:val="0"/>
      <w:divBdr>
        <w:top w:val="none" w:sz="0" w:space="0" w:color="auto"/>
        <w:left w:val="none" w:sz="0" w:space="0" w:color="auto"/>
        <w:bottom w:val="none" w:sz="0" w:space="0" w:color="auto"/>
        <w:right w:val="none" w:sz="0" w:space="0" w:color="auto"/>
      </w:divBdr>
    </w:div>
    <w:div w:id="1154180299">
      <w:bodyDiv w:val="1"/>
      <w:marLeft w:val="0"/>
      <w:marRight w:val="0"/>
      <w:marTop w:val="0"/>
      <w:marBottom w:val="0"/>
      <w:divBdr>
        <w:top w:val="none" w:sz="0" w:space="0" w:color="auto"/>
        <w:left w:val="none" w:sz="0" w:space="0" w:color="auto"/>
        <w:bottom w:val="none" w:sz="0" w:space="0" w:color="auto"/>
        <w:right w:val="none" w:sz="0" w:space="0" w:color="auto"/>
      </w:divBdr>
    </w:div>
    <w:div w:id="1270819915">
      <w:bodyDiv w:val="1"/>
      <w:marLeft w:val="0"/>
      <w:marRight w:val="0"/>
      <w:marTop w:val="0"/>
      <w:marBottom w:val="0"/>
      <w:divBdr>
        <w:top w:val="none" w:sz="0" w:space="0" w:color="auto"/>
        <w:left w:val="none" w:sz="0" w:space="0" w:color="auto"/>
        <w:bottom w:val="none" w:sz="0" w:space="0" w:color="auto"/>
        <w:right w:val="none" w:sz="0" w:space="0" w:color="auto"/>
      </w:divBdr>
    </w:div>
    <w:div w:id="1343781625">
      <w:marLeft w:val="0"/>
      <w:marRight w:val="0"/>
      <w:marTop w:val="0"/>
      <w:marBottom w:val="0"/>
      <w:divBdr>
        <w:top w:val="none" w:sz="0" w:space="0" w:color="auto"/>
        <w:left w:val="none" w:sz="0" w:space="0" w:color="auto"/>
        <w:bottom w:val="none" w:sz="0" w:space="0" w:color="auto"/>
        <w:right w:val="none" w:sz="0" w:space="0" w:color="auto"/>
      </w:divBdr>
      <w:divsChild>
        <w:div w:id="1343781632">
          <w:marLeft w:val="0"/>
          <w:marRight w:val="0"/>
          <w:marTop w:val="0"/>
          <w:marBottom w:val="0"/>
          <w:divBdr>
            <w:top w:val="none" w:sz="0" w:space="0" w:color="auto"/>
            <w:left w:val="none" w:sz="0" w:space="0" w:color="auto"/>
            <w:bottom w:val="none" w:sz="0" w:space="0" w:color="auto"/>
            <w:right w:val="none" w:sz="0" w:space="0" w:color="auto"/>
          </w:divBdr>
          <w:divsChild>
            <w:div w:id="1343781644">
              <w:marLeft w:val="0"/>
              <w:marRight w:val="0"/>
              <w:marTop w:val="0"/>
              <w:marBottom w:val="0"/>
              <w:divBdr>
                <w:top w:val="none" w:sz="0" w:space="0" w:color="auto"/>
                <w:left w:val="none" w:sz="0" w:space="0" w:color="auto"/>
                <w:bottom w:val="none" w:sz="0" w:space="0" w:color="auto"/>
                <w:right w:val="none" w:sz="0" w:space="0" w:color="auto"/>
              </w:divBdr>
              <w:divsChild>
                <w:div w:id="1343781636">
                  <w:marLeft w:val="0"/>
                  <w:marRight w:val="0"/>
                  <w:marTop w:val="0"/>
                  <w:marBottom w:val="0"/>
                  <w:divBdr>
                    <w:top w:val="none" w:sz="0" w:space="0" w:color="auto"/>
                    <w:left w:val="none" w:sz="0" w:space="0" w:color="auto"/>
                    <w:bottom w:val="none" w:sz="0" w:space="0" w:color="auto"/>
                    <w:right w:val="none" w:sz="0" w:space="0" w:color="auto"/>
                  </w:divBdr>
                  <w:divsChild>
                    <w:div w:id="13437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27">
      <w:marLeft w:val="0"/>
      <w:marRight w:val="0"/>
      <w:marTop w:val="0"/>
      <w:marBottom w:val="0"/>
      <w:divBdr>
        <w:top w:val="none" w:sz="0" w:space="0" w:color="auto"/>
        <w:left w:val="none" w:sz="0" w:space="0" w:color="auto"/>
        <w:bottom w:val="none" w:sz="0" w:space="0" w:color="auto"/>
        <w:right w:val="none" w:sz="0" w:space="0" w:color="auto"/>
      </w:divBdr>
      <w:divsChild>
        <w:div w:id="1343781628">
          <w:marLeft w:val="0"/>
          <w:marRight w:val="0"/>
          <w:marTop w:val="0"/>
          <w:marBottom w:val="0"/>
          <w:divBdr>
            <w:top w:val="none" w:sz="0" w:space="0" w:color="auto"/>
            <w:left w:val="none" w:sz="0" w:space="0" w:color="auto"/>
            <w:bottom w:val="none" w:sz="0" w:space="0" w:color="auto"/>
            <w:right w:val="none" w:sz="0" w:space="0" w:color="auto"/>
          </w:divBdr>
          <w:divsChild>
            <w:div w:id="1343781640">
              <w:marLeft w:val="0"/>
              <w:marRight w:val="0"/>
              <w:marTop w:val="0"/>
              <w:marBottom w:val="0"/>
              <w:divBdr>
                <w:top w:val="none" w:sz="0" w:space="0" w:color="auto"/>
                <w:left w:val="none" w:sz="0" w:space="0" w:color="auto"/>
                <w:bottom w:val="none" w:sz="0" w:space="0" w:color="auto"/>
                <w:right w:val="none" w:sz="0" w:space="0" w:color="auto"/>
              </w:divBdr>
              <w:divsChild>
                <w:div w:id="1343781638">
                  <w:marLeft w:val="0"/>
                  <w:marRight w:val="0"/>
                  <w:marTop w:val="0"/>
                  <w:marBottom w:val="0"/>
                  <w:divBdr>
                    <w:top w:val="none" w:sz="0" w:space="0" w:color="auto"/>
                    <w:left w:val="none" w:sz="0" w:space="0" w:color="auto"/>
                    <w:bottom w:val="none" w:sz="0" w:space="0" w:color="auto"/>
                    <w:right w:val="none" w:sz="0" w:space="0" w:color="auto"/>
                  </w:divBdr>
                  <w:divsChild>
                    <w:div w:id="13437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3">
      <w:marLeft w:val="0"/>
      <w:marRight w:val="0"/>
      <w:marTop w:val="0"/>
      <w:marBottom w:val="0"/>
      <w:divBdr>
        <w:top w:val="none" w:sz="0" w:space="0" w:color="auto"/>
        <w:left w:val="none" w:sz="0" w:space="0" w:color="auto"/>
        <w:bottom w:val="none" w:sz="0" w:space="0" w:color="auto"/>
        <w:right w:val="none" w:sz="0" w:space="0" w:color="auto"/>
      </w:divBdr>
      <w:divsChild>
        <w:div w:id="1343781637">
          <w:marLeft w:val="0"/>
          <w:marRight w:val="0"/>
          <w:marTop w:val="0"/>
          <w:marBottom w:val="0"/>
          <w:divBdr>
            <w:top w:val="none" w:sz="0" w:space="0" w:color="auto"/>
            <w:left w:val="none" w:sz="0" w:space="0" w:color="auto"/>
            <w:bottom w:val="none" w:sz="0" w:space="0" w:color="auto"/>
            <w:right w:val="none" w:sz="0" w:space="0" w:color="auto"/>
          </w:divBdr>
          <w:divsChild>
            <w:div w:id="1343781626">
              <w:marLeft w:val="0"/>
              <w:marRight w:val="0"/>
              <w:marTop w:val="0"/>
              <w:marBottom w:val="0"/>
              <w:divBdr>
                <w:top w:val="none" w:sz="0" w:space="0" w:color="auto"/>
                <w:left w:val="none" w:sz="0" w:space="0" w:color="auto"/>
                <w:bottom w:val="none" w:sz="0" w:space="0" w:color="auto"/>
                <w:right w:val="none" w:sz="0" w:space="0" w:color="auto"/>
              </w:divBdr>
              <w:divsChild>
                <w:div w:id="1343781643">
                  <w:marLeft w:val="0"/>
                  <w:marRight w:val="0"/>
                  <w:marTop w:val="0"/>
                  <w:marBottom w:val="0"/>
                  <w:divBdr>
                    <w:top w:val="none" w:sz="0" w:space="0" w:color="auto"/>
                    <w:left w:val="none" w:sz="0" w:space="0" w:color="auto"/>
                    <w:bottom w:val="none" w:sz="0" w:space="0" w:color="auto"/>
                    <w:right w:val="none" w:sz="0" w:space="0" w:color="auto"/>
                  </w:divBdr>
                  <w:divsChild>
                    <w:div w:id="13437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9">
      <w:marLeft w:val="0"/>
      <w:marRight w:val="0"/>
      <w:marTop w:val="0"/>
      <w:marBottom w:val="0"/>
      <w:divBdr>
        <w:top w:val="none" w:sz="0" w:space="0" w:color="auto"/>
        <w:left w:val="none" w:sz="0" w:space="0" w:color="auto"/>
        <w:bottom w:val="none" w:sz="0" w:space="0" w:color="auto"/>
        <w:right w:val="none" w:sz="0" w:space="0" w:color="auto"/>
      </w:divBdr>
    </w:div>
    <w:div w:id="1343781641">
      <w:marLeft w:val="0"/>
      <w:marRight w:val="0"/>
      <w:marTop w:val="0"/>
      <w:marBottom w:val="0"/>
      <w:divBdr>
        <w:top w:val="none" w:sz="0" w:space="0" w:color="auto"/>
        <w:left w:val="none" w:sz="0" w:space="0" w:color="auto"/>
        <w:bottom w:val="none" w:sz="0" w:space="0" w:color="auto"/>
        <w:right w:val="none" w:sz="0" w:space="0" w:color="auto"/>
      </w:divBdr>
      <w:divsChild>
        <w:div w:id="1343781642">
          <w:marLeft w:val="0"/>
          <w:marRight w:val="0"/>
          <w:marTop w:val="0"/>
          <w:marBottom w:val="0"/>
          <w:divBdr>
            <w:top w:val="none" w:sz="0" w:space="0" w:color="auto"/>
            <w:left w:val="none" w:sz="0" w:space="0" w:color="auto"/>
            <w:bottom w:val="none" w:sz="0" w:space="0" w:color="auto"/>
            <w:right w:val="none" w:sz="0" w:space="0" w:color="auto"/>
          </w:divBdr>
          <w:divsChild>
            <w:div w:id="1343781631">
              <w:marLeft w:val="0"/>
              <w:marRight w:val="0"/>
              <w:marTop w:val="0"/>
              <w:marBottom w:val="0"/>
              <w:divBdr>
                <w:top w:val="none" w:sz="0" w:space="0" w:color="auto"/>
                <w:left w:val="none" w:sz="0" w:space="0" w:color="auto"/>
                <w:bottom w:val="none" w:sz="0" w:space="0" w:color="auto"/>
                <w:right w:val="none" w:sz="0" w:space="0" w:color="auto"/>
              </w:divBdr>
              <w:divsChild>
                <w:div w:id="1343781629">
                  <w:marLeft w:val="0"/>
                  <w:marRight w:val="0"/>
                  <w:marTop w:val="0"/>
                  <w:marBottom w:val="0"/>
                  <w:divBdr>
                    <w:top w:val="none" w:sz="0" w:space="0" w:color="auto"/>
                    <w:left w:val="none" w:sz="0" w:space="0" w:color="auto"/>
                    <w:bottom w:val="none" w:sz="0" w:space="0" w:color="auto"/>
                    <w:right w:val="none" w:sz="0" w:space="0" w:color="auto"/>
                  </w:divBdr>
                  <w:divsChild>
                    <w:div w:id="13437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83667">
      <w:bodyDiv w:val="1"/>
      <w:marLeft w:val="0"/>
      <w:marRight w:val="0"/>
      <w:marTop w:val="0"/>
      <w:marBottom w:val="0"/>
      <w:divBdr>
        <w:top w:val="none" w:sz="0" w:space="0" w:color="auto"/>
        <w:left w:val="none" w:sz="0" w:space="0" w:color="auto"/>
        <w:bottom w:val="none" w:sz="0" w:space="0" w:color="auto"/>
        <w:right w:val="none" w:sz="0" w:space="0" w:color="auto"/>
      </w:divBdr>
    </w:div>
    <w:div w:id="1405027892">
      <w:bodyDiv w:val="1"/>
      <w:marLeft w:val="0"/>
      <w:marRight w:val="0"/>
      <w:marTop w:val="0"/>
      <w:marBottom w:val="0"/>
      <w:divBdr>
        <w:top w:val="none" w:sz="0" w:space="0" w:color="auto"/>
        <w:left w:val="none" w:sz="0" w:space="0" w:color="auto"/>
        <w:bottom w:val="none" w:sz="0" w:space="0" w:color="auto"/>
        <w:right w:val="none" w:sz="0" w:space="0" w:color="auto"/>
      </w:divBdr>
    </w:div>
    <w:div w:id="1579555962">
      <w:bodyDiv w:val="1"/>
      <w:marLeft w:val="0"/>
      <w:marRight w:val="0"/>
      <w:marTop w:val="0"/>
      <w:marBottom w:val="0"/>
      <w:divBdr>
        <w:top w:val="none" w:sz="0" w:space="0" w:color="auto"/>
        <w:left w:val="none" w:sz="0" w:space="0" w:color="auto"/>
        <w:bottom w:val="none" w:sz="0" w:space="0" w:color="auto"/>
        <w:right w:val="none" w:sz="0" w:space="0" w:color="auto"/>
      </w:divBdr>
    </w:div>
    <w:div w:id="1594438033">
      <w:bodyDiv w:val="1"/>
      <w:marLeft w:val="0"/>
      <w:marRight w:val="0"/>
      <w:marTop w:val="0"/>
      <w:marBottom w:val="0"/>
      <w:divBdr>
        <w:top w:val="none" w:sz="0" w:space="0" w:color="auto"/>
        <w:left w:val="none" w:sz="0" w:space="0" w:color="auto"/>
        <w:bottom w:val="none" w:sz="0" w:space="0" w:color="auto"/>
        <w:right w:val="none" w:sz="0" w:space="0" w:color="auto"/>
      </w:divBdr>
    </w:div>
    <w:div w:id="1662269481">
      <w:bodyDiv w:val="1"/>
      <w:marLeft w:val="0"/>
      <w:marRight w:val="0"/>
      <w:marTop w:val="0"/>
      <w:marBottom w:val="0"/>
      <w:divBdr>
        <w:top w:val="none" w:sz="0" w:space="0" w:color="auto"/>
        <w:left w:val="none" w:sz="0" w:space="0" w:color="auto"/>
        <w:bottom w:val="none" w:sz="0" w:space="0" w:color="auto"/>
        <w:right w:val="none" w:sz="0" w:space="0" w:color="auto"/>
      </w:divBdr>
    </w:div>
    <w:div w:id="1868833734">
      <w:bodyDiv w:val="1"/>
      <w:marLeft w:val="0"/>
      <w:marRight w:val="0"/>
      <w:marTop w:val="0"/>
      <w:marBottom w:val="0"/>
      <w:divBdr>
        <w:top w:val="none" w:sz="0" w:space="0" w:color="auto"/>
        <w:left w:val="none" w:sz="0" w:space="0" w:color="auto"/>
        <w:bottom w:val="none" w:sz="0" w:space="0" w:color="auto"/>
        <w:right w:val="none" w:sz="0" w:space="0" w:color="auto"/>
      </w:divBdr>
    </w:div>
    <w:div w:id="20817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senek.sgk.gov.tr/KesenekWe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asara@cumhuriyet.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sf@pau.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basara@cumhuriyet.edu.tr" TargetMode="External"/><Relationship Id="rId4" Type="http://schemas.openxmlformats.org/officeDocument/2006/relationships/settings" Target="settings.xml"/><Relationship Id="rId9" Type="http://schemas.openxmlformats.org/officeDocument/2006/relationships/hyperlink" Target="mailto:mssf@pau.edu.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3D35-D1DA-4061-ADB4-A76F37A86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918</Words>
  <Characters>5237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Sıra No</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Sıra No</dc:title>
  <dc:subject/>
  <dc:creator>Windows User</dc:creator>
  <cp:keywords/>
  <dc:description/>
  <cp:lastModifiedBy>HULYA UYGUN</cp:lastModifiedBy>
  <cp:revision>5</cp:revision>
  <cp:lastPrinted>2014-06-19T08:06:00Z</cp:lastPrinted>
  <dcterms:created xsi:type="dcterms:W3CDTF">2023-11-03T12:04:00Z</dcterms:created>
  <dcterms:modified xsi:type="dcterms:W3CDTF">2023-11-03T13:02:00Z</dcterms:modified>
</cp:coreProperties>
</file>