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BB7B" w14:textId="46B14E18" w:rsidR="00805708" w:rsidRDefault="005E49A7" w:rsidP="007301E2">
      <w:pPr>
        <w:rPr>
          <w:bCs w:val="0"/>
          <w:color w:val="auto"/>
        </w:rPr>
        <w:sectPr w:rsidR="00805708" w:rsidSect="00066F19">
          <w:headerReference w:type="even" r:id="rId7"/>
          <w:headerReference w:type="default" r:id="rId8"/>
          <w:footerReference w:type="even" r:id="rId9"/>
          <w:footerReference w:type="default" r:id="rId10"/>
          <w:pgSz w:w="12240" w:h="15840"/>
          <w:pgMar w:top="1418" w:right="1134" w:bottom="1418" w:left="1985" w:header="709" w:footer="709" w:gutter="0"/>
          <w:pgNumType w:fmt="lowerRoman" w:start="1"/>
          <w:cols w:space="708"/>
          <w:titlePg/>
          <w:docGrid w:linePitch="360"/>
        </w:sectPr>
      </w:pPr>
      <w:r w:rsidRPr="00805708">
        <w:rPr>
          <w:rFonts w:ascii="Aptos" w:eastAsia="Times New Roman" w:hAnsi="Aptos"/>
          <w:noProof/>
          <w:color w:val="auto"/>
        </w:rPr>
        <mc:AlternateContent>
          <mc:Choice Requires="wpg">
            <w:drawing>
              <wp:anchor distT="0" distB="0" distL="114300" distR="114300" simplePos="0" relativeHeight="251684864" behindDoc="0" locked="0" layoutInCell="1" allowOverlap="1" wp14:anchorId="34E81F81" wp14:editId="0B66A6EB">
                <wp:simplePos x="0" y="0"/>
                <wp:positionH relativeFrom="page">
                  <wp:posOffset>22671</wp:posOffset>
                </wp:positionH>
                <wp:positionV relativeFrom="page">
                  <wp:posOffset>-22671</wp:posOffset>
                </wp:positionV>
                <wp:extent cx="7764780" cy="10706735"/>
                <wp:effectExtent l="0" t="0" r="0" b="0"/>
                <wp:wrapNone/>
                <wp:docPr id="2" name="Grup 2"/>
                <wp:cNvGraphicFramePr/>
                <a:graphic xmlns:a="http://schemas.openxmlformats.org/drawingml/2006/main">
                  <a:graphicData uri="http://schemas.microsoft.com/office/word/2010/wordprocessingGroup">
                    <wpg:wgp>
                      <wpg:cNvGrpSpPr/>
                      <wpg:grpSpPr>
                        <a:xfrm>
                          <a:off x="0" y="0"/>
                          <a:ext cx="7764780" cy="10706735"/>
                          <a:chOff x="0" y="0"/>
                          <a:chExt cx="7743825" cy="10706735"/>
                        </a:xfrm>
                      </wpg:grpSpPr>
                      <wps:wsp>
                        <wps:cNvPr id="12" name="Dikdörtgen 12"/>
                        <wps:cNvSpPr/>
                        <wps:spPr>
                          <a:xfrm>
                            <a:off x="49876" y="5769032"/>
                            <a:ext cx="7552981" cy="318117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Metin Kutusu 2"/>
                        <wps:cNvSpPr txBox="1">
                          <a:spLocks noChangeArrowheads="1"/>
                        </wps:cNvSpPr>
                        <wps:spPr bwMode="auto">
                          <a:xfrm>
                            <a:off x="0" y="1895301"/>
                            <a:ext cx="7743825" cy="3221003"/>
                          </a:xfrm>
                          <a:prstGeom prst="rect">
                            <a:avLst/>
                          </a:prstGeom>
                          <a:solidFill>
                            <a:srgbClr val="163BA2"/>
                          </a:solidFill>
                          <a:ln w="9525">
                            <a:noFill/>
                            <a:miter lim="800000"/>
                            <a:headEnd/>
                            <a:tailEnd/>
                          </a:ln>
                        </wps:spPr>
                        <wps:txbx>
                          <w:txbxContent>
                            <w:p w14:paraId="4D9717A8" w14:textId="77777777" w:rsidR="00805708" w:rsidRDefault="00805708" w:rsidP="00805708">
                              <w:pPr>
                                <w:jc w:val="center"/>
                                <w:rPr>
                                  <w:rFonts w:eastAsia="Times New Roman"/>
                                  <w:b/>
                                  <w:kern w:val="0"/>
                                  <w:position w:val="-1"/>
                                  <w:sz w:val="28"/>
                                  <w:szCs w:val="28"/>
                                  <w14:ligatures w14:val="none"/>
                                </w:rPr>
                              </w:pPr>
                            </w:p>
                            <w:p w14:paraId="3873661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T.C.</w:t>
                              </w:r>
                              <w:r w:rsidRPr="00782159">
                                <w:rPr>
                                  <w:rFonts w:eastAsia="Calibri"/>
                                  <w:noProof/>
                                  <w:color w:val="FFFFFF"/>
                                  <w:kern w:val="0"/>
                                  <w:sz w:val="32"/>
                                  <w:szCs w:val="32"/>
                                  <w:lang w:eastAsia="tr-TR"/>
                                  <w14:ligatures w14:val="none"/>
                                </w:rPr>
                                <w:t xml:space="preserve"> </w:t>
                              </w:r>
                            </w:p>
                            <w:p w14:paraId="3E1F727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PAMUKKALE ÜNİVERSİTESİ </w:t>
                              </w:r>
                            </w:p>
                            <w:p w14:paraId="577631D7"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EĞİTİM BİLİMLERİ ENSTİTÜSÜ</w:t>
                              </w:r>
                            </w:p>
                            <w:p w14:paraId="6C62E84F" w14:textId="31406E33"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w:t>
                              </w:r>
                              <w:r w:rsidR="0051012F">
                                <w:rPr>
                                  <w:rFonts w:eastAsia="Times New Roman"/>
                                  <w:b/>
                                  <w:color w:val="FFFFFF"/>
                                  <w:kern w:val="0"/>
                                  <w:position w:val="-1"/>
                                  <w:sz w:val="32"/>
                                  <w:szCs w:val="32"/>
                                  <w14:ligatures w14:val="none"/>
                                </w:rPr>
                                <w:t xml:space="preserve"> </w:t>
                              </w:r>
                              <w:r w:rsidRPr="00782159">
                                <w:rPr>
                                  <w:rFonts w:eastAsia="Times New Roman"/>
                                  <w:b/>
                                  <w:color w:val="FFFFFF"/>
                                  <w:kern w:val="0"/>
                                  <w:position w:val="-1"/>
                                  <w:sz w:val="32"/>
                                  <w:szCs w:val="32"/>
                                  <w14:ligatures w14:val="none"/>
                                </w:rPr>
                                <w:t>ANABİLİM DALI</w:t>
                              </w:r>
                            </w:p>
                            <w:p w14:paraId="29770B6C"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 BİLİM DALI </w:t>
                              </w:r>
                            </w:p>
                            <w:p w14:paraId="56FDF74A"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YÜKSEK LİSANS TEZİ</w:t>
                              </w:r>
                            </w:p>
                            <w:p w14:paraId="6804AF8B" w14:textId="77777777" w:rsidR="00805708" w:rsidRPr="00805708" w:rsidRDefault="00805708" w:rsidP="00805708">
                              <w:pPr>
                                <w:jc w:val="center"/>
                                <w:rPr>
                                  <w:rFonts w:ascii="Arial" w:hAnsi="Arial" w:cs="Arial"/>
                                  <w:b/>
                                  <w:color w:val="FFFFFF"/>
                                </w:rPr>
                              </w:pPr>
                            </w:p>
                          </w:txbxContent>
                        </wps:txbx>
                        <wps:bodyPr rot="0" vert="horz" wrap="square" lIns="91440" tIns="45720" rIns="91440" bIns="45720" anchor="t" anchorCtr="0">
                          <a:noAutofit/>
                        </wps:bodyPr>
                      </wps:wsp>
                      <wps:wsp>
                        <wps:cNvPr id="14" name="Metin Kutusu 2"/>
                        <wps:cNvSpPr txBox="1">
                          <a:spLocks noChangeArrowheads="1"/>
                        </wps:cNvSpPr>
                        <wps:spPr bwMode="auto">
                          <a:xfrm>
                            <a:off x="16625" y="8495607"/>
                            <a:ext cx="7727200" cy="419793"/>
                          </a:xfrm>
                          <a:prstGeom prst="rect">
                            <a:avLst/>
                          </a:prstGeom>
                          <a:solidFill>
                            <a:srgbClr val="1D3B8F"/>
                          </a:solidFill>
                          <a:ln w="9525">
                            <a:noFill/>
                            <a:miter lim="800000"/>
                            <a:headEnd/>
                            <a:tailEnd/>
                          </a:ln>
                        </wps:spPr>
                        <wps:txbx>
                          <w:txbxContent>
                            <w:p w14:paraId="16CF4349" w14:textId="77777777" w:rsidR="00805708" w:rsidRPr="00805708" w:rsidRDefault="00805708" w:rsidP="00805708">
                              <w:pPr>
                                <w:ind w:right="803"/>
                                <w:jc w:val="right"/>
                                <w:rPr>
                                  <w:color w:val="FFFFFF"/>
                                  <w:sz w:val="28"/>
                                </w:rPr>
                              </w:pPr>
                              <w:r w:rsidRPr="00805708">
                                <w:rPr>
                                  <w:color w:val="FFFFFF"/>
                                  <w:sz w:val="28"/>
                                </w:rPr>
                                <w:t>ÖĞRENCİ ADI SOYADI</w:t>
                              </w:r>
                            </w:p>
                          </w:txbxContent>
                        </wps:txbx>
                        <wps:bodyPr rot="0" vert="horz" wrap="square" lIns="91440" tIns="45720" rIns="91440" bIns="45720" anchor="t" anchorCtr="0">
                          <a:noAutofit/>
                        </wps:bodyPr>
                      </wps:wsp>
                      <pic:pic xmlns:pic="http://schemas.openxmlformats.org/drawingml/2006/picture">
                        <pic:nvPicPr>
                          <pic:cNvPr id="16" name="Resim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48621" y="660169"/>
                            <a:ext cx="975995" cy="975995"/>
                          </a:xfrm>
                          <a:prstGeom prst="rect">
                            <a:avLst/>
                          </a:prstGeom>
                          <a:noFill/>
                          <a:ln>
                            <a:noFill/>
                          </a:ln>
                        </pic:spPr>
                      </pic:pic>
                      <wps:wsp>
                        <wps:cNvPr id="17" name="Metin Kutusu 2"/>
                        <wps:cNvSpPr txBox="1">
                          <a:spLocks noChangeArrowheads="1"/>
                        </wps:cNvSpPr>
                        <wps:spPr bwMode="auto">
                          <a:xfrm>
                            <a:off x="16625" y="9426632"/>
                            <a:ext cx="7698739" cy="305434"/>
                          </a:xfrm>
                          <a:prstGeom prst="rect">
                            <a:avLst/>
                          </a:prstGeom>
                          <a:solidFill>
                            <a:srgbClr val="1D3B8F"/>
                          </a:solidFill>
                          <a:ln w="9525">
                            <a:noFill/>
                            <a:miter lim="800000"/>
                            <a:headEnd/>
                            <a:tailEnd/>
                          </a:ln>
                        </wps:spPr>
                        <wps:txbx>
                          <w:txbxContent>
                            <w:p w14:paraId="28550E8E" w14:textId="77777777" w:rsidR="00805708" w:rsidRPr="00805708" w:rsidRDefault="00805708" w:rsidP="00805708">
                              <w:pPr>
                                <w:ind w:left="567" w:right="803"/>
                                <w:jc w:val="right"/>
                                <w:rPr>
                                  <w:b/>
                                  <w:color w:val="FFFFFF"/>
                                  <w:sz w:val="28"/>
                                  <w:szCs w:val="28"/>
                                </w:rPr>
                              </w:pPr>
                              <w:r w:rsidRPr="00805708">
                                <w:rPr>
                                  <w:b/>
                                  <w:color w:val="FFFFFF"/>
                                  <w:sz w:val="28"/>
                                  <w:szCs w:val="28"/>
                                </w:rPr>
                                <w:t>Denizli-YILI</w:t>
                              </w:r>
                            </w:p>
                          </w:txbxContent>
                        </wps:txbx>
                        <wps:bodyPr rot="0" vert="horz" wrap="square" lIns="91440" tIns="45720" rIns="91440" bIns="45720" anchor="t" anchorCtr="0">
                          <a:spAutoFit/>
                        </wps:bodyPr>
                      </wps:wsp>
                      <wps:wsp>
                        <wps:cNvPr id="19" name="Metin Kutusu 2"/>
                        <wps:cNvSpPr txBox="1">
                          <a:spLocks noChangeArrowheads="1"/>
                        </wps:cNvSpPr>
                        <wps:spPr bwMode="auto">
                          <a:xfrm>
                            <a:off x="2775735" y="5965801"/>
                            <a:ext cx="4892136" cy="1678304"/>
                          </a:xfrm>
                          <a:prstGeom prst="rect">
                            <a:avLst/>
                          </a:prstGeom>
                          <a:solidFill>
                            <a:sysClr val="window" lastClr="FFFFFF"/>
                          </a:solidFill>
                          <a:ln w="9525">
                            <a:noFill/>
                            <a:miter lim="800000"/>
                            <a:headEnd/>
                            <a:tailEnd/>
                          </a:ln>
                        </wps:spPr>
                        <wps:txbx>
                          <w:txbxContent>
                            <w:p w14:paraId="621C188E" w14:textId="10CC3705" w:rsidR="00805708" w:rsidRPr="00782159" w:rsidRDefault="00805708" w:rsidP="000C3F0D">
                              <w:pPr>
                                <w:ind w:left="567" w:right="803" w:firstLine="8"/>
                                <w:jc w:val="right"/>
                                <w:rPr>
                                  <w:b/>
                                  <w:color w:val="0A2F41"/>
                                  <w:sz w:val="36"/>
                                  <w:szCs w:val="36"/>
                                </w:rPr>
                              </w:pPr>
                              <w:r w:rsidRPr="00782159">
                                <w:rPr>
                                  <w:b/>
                                  <w:color w:val="0A2F41"/>
                                  <w:sz w:val="36"/>
                                  <w:szCs w:val="36"/>
                                </w:rPr>
                                <w:t>TEZİN ADI</w:t>
                              </w:r>
                              <w:r w:rsidR="000C3F0D">
                                <w:rPr>
                                  <w:b/>
                                  <w:color w:val="0A2F41"/>
                                  <w:sz w:val="36"/>
                                  <w:szCs w:val="36"/>
                                </w:rPr>
                                <w:t xml:space="preserve"> (</w:t>
                              </w:r>
                              <w:r w:rsidR="00B45FEF" w:rsidRPr="00100649">
                                <w:rPr>
                                  <w:b/>
                                  <w:color w:val="0A2F41"/>
                                  <w:sz w:val="36"/>
                                  <w:szCs w:val="36"/>
                                </w:rPr>
                                <w:t>18 PUNTO, T</w:t>
                              </w:r>
                              <w:r w:rsidR="00B45FEF">
                                <w:rPr>
                                  <w:b/>
                                  <w:color w:val="0A2F41"/>
                                  <w:sz w:val="36"/>
                                  <w:szCs w:val="36"/>
                                </w:rPr>
                                <w:t>I</w:t>
                              </w:r>
                              <w:r w:rsidR="00B45FEF" w:rsidRPr="00100649">
                                <w:rPr>
                                  <w:b/>
                                  <w:color w:val="0A2F41"/>
                                  <w:sz w:val="36"/>
                                  <w:szCs w:val="36"/>
                                </w:rPr>
                                <w:t>MES NEW ROMAN, KALIN</w:t>
                              </w:r>
                              <w:r w:rsidR="00B45FEF">
                                <w:rPr>
                                  <w:b/>
                                  <w:color w:val="0A2F41"/>
                                  <w:sz w:val="36"/>
                                  <w:szCs w:val="36"/>
                                </w:rPr>
                                <w:t>,</w:t>
                              </w:r>
                              <w:r w:rsidR="00B45FEF" w:rsidRPr="00100649">
                                <w:rPr>
                                  <w:b/>
                                  <w:color w:val="0A2F41"/>
                                  <w:sz w:val="36"/>
                                  <w:szCs w:val="36"/>
                                </w:rPr>
                                <w:t xml:space="preserve"> TEK SATIR ARALIĞI</w:t>
                              </w:r>
                              <w:r w:rsidR="00B45FEF">
                                <w:rPr>
                                  <w:b/>
                                  <w:color w:val="0A2F41"/>
                                  <w:sz w:val="36"/>
                                  <w:szCs w:val="36"/>
                                </w:rPr>
                                <w:t>,</w:t>
                              </w:r>
                              <w:r w:rsidR="00B45FEF" w:rsidRPr="00100649">
                                <w:rPr>
                                  <w:b/>
                                  <w:color w:val="0A2F41"/>
                                  <w:sz w:val="36"/>
                                  <w:szCs w:val="36"/>
                                </w:rPr>
                                <w:t xml:space="preserve"> BEYAZ ALAN İÇİNDE </w:t>
                              </w:r>
                              <w:r w:rsidR="00B07D04">
                                <w:rPr>
                                  <w:b/>
                                  <w:color w:val="0A2F41"/>
                                  <w:sz w:val="36"/>
                                  <w:szCs w:val="36"/>
                                </w:rPr>
                                <w:t>ALTTAN VE ÜSTTEN</w:t>
                              </w:r>
                              <w:r w:rsidR="00B45FEF" w:rsidRPr="00100649">
                                <w:rPr>
                                  <w:b/>
                                  <w:color w:val="0A2F41"/>
                                  <w:sz w:val="36"/>
                                  <w:szCs w:val="36"/>
                                </w:rPr>
                                <w:t xml:space="preserve"> ORTALANMIŞ VE SAĞA YASLANMIŞ</w:t>
                              </w:r>
                              <w:r w:rsidR="0051012F">
                                <w:rPr>
                                  <w:b/>
                                  <w:color w:val="0A2F41"/>
                                  <w:sz w:val="36"/>
                                  <w:szCs w:val="36"/>
                                </w:rPr>
                                <w:t>)</w:t>
                              </w:r>
                            </w:p>
                          </w:txbxContent>
                        </wps:txbx>
                        <wps:bodyPr rot="0" vert="horz" wrap="square" lIns="91440" tIns="45720" rIns="91440" bIns="45720" anchor="t" anchorCtr="0">
                          <a:spAutoFit/>
                        </wps:bodyPr>
                      </wps:wsp>
                      <wps:wsp>
                        <wps:cNvPr id="3" name="Dik Üçgen 3"/>
                        <wps:cNvSpPr/>
                        <wps:spPr>
                          <a:xfrm>
                            <a:off x="0" y="0"/>
                            <a:ext cx="4070370" cy="10706735"/>
                          </a:xfrm>
                          <a:prstGeom prst="rtTriangle">
                            <a:avLst/>
                          </a:prstGeom>
                          <a:solidFill>
                            <a:srgbClr val="163BA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4E81F81" id="Grup 2" o:spid="_x0000_s1026" style="position:absolute;margin-left:1.8pt;margin-top:-1.8pt;width:611.4pt;height:843.05pt;z-index:251684864;mso-position-horizontal-relative:page;mso-position-vertical-relative:page;mso-width-relative:margin" coordsize="77438,1070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">
                <v:rect id="Dikdörtgen 12" o:spid="_x0000_s1027" style="position:absolute;left:498;top:57690;width:75530;height:31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" fillcolor="window" stroked="f" strokeweight="1pt"/>
                <v:shapetype id="_x0000_t202" coordsize="21600,21600" o:spt="202" path="m,l,21600r21600,l21600,xe">
                  <v:stroke joinstyle="miter"/>
                  <v:path gradientshapeok="t" o:connecttype="rect"/>
                </v:shapetype>
                <v:shape id="Metin Kutusu 2" o:spid="_x0000_s1028" type="#_x0000_t202" style="position:absolute;top:18953;width:77438;height:32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" fillcolor="#163ba2" stroked="f">
                  <v:textbox>
                    <w:txbxContent>
                      <w:p w14:paraId="4D9717A8" w14:textId="77777777" w:rsidR="00805708" w:rsidRDefault="00805708" w:rsidP="00805708">
                        <w:pPr>
                          <w:jc w:val="center"/>
                          <w:rPr>
                            <w:rFonts w:eastAsia="Times New Roman"/>
                            <w:b/>
                            <w:kern w:val="0"/>
                            <w:position w:val="-1"/>
                            <w:sz w:val="28"/>
                            <w:szCs w:val="28"/>
                            <w14:ligatures w14:val="none"/>
                          </w:rPr>
                        </w:pPr>
                      </w:p>
                      <w:p w14:paraId="3873661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T.C.</w:t>
                        </w:r>
                        <w:r w:rsidRPr="00782159">
                          <w:rPr>
                            <w:rFonts w:eastAsia="Calibri"/>
                            <w:noProof/>
                            <w:color w:val="FFFFFF"/>
                            <w:kern w:val="0"/>
                            <w:sz w:val="32"/>
                            <w:szCs w:val="32"/>
                            <w:lang w:eastAsia="tr-TR"/>
                            <w14:ligatures w14:val="none"/>
                          </w:rPr>
                          <w:t xml:space="preserve"> </w:t>
                        </w:r>
                      </w:p>
                      <w:p w14:paraId="3E1F727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PAMUKKALE ÜNİVERSİTESİ </w:t>
                        </w:r>
                      </w:p>
                      <w:p w14:paraId="577631D7"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EĞİTİM BİLİMLERİ ENSTİTÜSÜ</w:t>
                        </w:r>
                      </w:p>
                      <w:p w14:paraId="6C62E84F" w14:textId="31406E33"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w:t>
                        </w:r>
                        <w:r w:rsidR="0051012F">
                          <w:rPr>
                            <w:rFonts w:eastAsia="Times New Roman"/>
                            <w:b/>
                            <w:color w:val="FFFFFF"/>
                            <w:kern w:val="0"/>
                            <w:position w:val="-1"/>
                            <w:sz w:val="32"/>
                            <w:szCs w:val="32"/>
                            <w14:ligatures w14:val="none"/>
                          </w:rPr>
                          <w:t xml:space="preserve"> </w:t>
                        </w:r>
                        <w:r w:rsidRPr="00782159">
                          <w:rPr>
                            <w:rFonts w:eastAsia="Times New Roman"/>
                            <w:b/>
                            <w:color w:val="FFFFFF"/>
                            <w:kern w:val="0"/>
                            <w:position w:val="-1"/>
                            <w:sz w:val="32"/>
                            <w:szCs w:val="32"/>
                            <w14:ligatures w14:val="none"/>
                          </w:rPr>
                          <w:t>ANABİLİM DALI</w:t>
                        </w:r>
                      </w:p>
                      <w:p w14:paraId="29770B6C"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 BİLİM DALI </w:t>
                        </w:r>
                      </w:p>
                      <w:p w14:paraId="56FDF74A"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YÜKSEK LİSANS TEZİ</w:t>
                        </w:r>
                      </w:p>
                      <w:p w14:paraId="6804AF8B" w14:textId="77777777" w:rsidR="00805708" w:rsidRPr="00805708" w:rsidRDefault="00805708" w:rsidP="00805708">
                        <w:pPr>
                          <w:jc w:val="center"/>
                          <w:rPr>
                            <w:rFonts w:ascii="Arial" w:hAnsi="Arial" w:cs="Arial"/>
                            <w:b/>
                            <w:color w:val="FFFFFF"/>
                          </w:rPr>
                        </w:pPr>
                      </w:p>
                    </w:txbxContent>
                  </v:textbox>
                </v:shape>
                <v:shape id="Metin Kutusu 2" o:spid="_x0000_s1029" type="#_x0000_t202" style="position:absolute;left:166;top:84956;width:77272;height:4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" fillcolor="#1d3b8f" stroked="f">
                  <v:textbox>
                    <w:txbxContent>
                      <w:p w14:paraId="16CF4349" w14:textId="77777777" w:rsidR="00805708" w:rsidRPr="00805708" w:rsidRDefault="00805708" w:rsidP="00805708">
                        <w:pPr>
                          <w:ind w:right="803"/>
                          <w:jc w:val="right"/>
                          <w:rPr>
                            <w:color w:val="FFFFFF"/>
                            <w:sz w:val="28"/>
                          </w:rPr>
                        </w:pPr>
                        <w:r w:rsidRPr="00805708">
                          <w:rPr>
                            <w:color w:val="FFFFFF"/>
                            <w:sz w:val="28"/>
                          </w:rPr>
                          <w:t>ÖĞRENCİ ADI SOYADI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30" type="#_x0000_t75" style="position:absolute;left:61486;top:6601;width:9760;height:9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">
                  <v:imagedata r:id="rId12" o:title=""/>
                </v:shape>
                <v:shape id="Metin Kutusu 2" o:spid="_x0000_s1031" type="#_x0000_t202" style="position:absolute;left:166;top:94266;width:76987;height:3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" fillcolor="#1d3b8f" stroked="f">
                  <v:textbox style="mso-fit-shape-to-text:t">
                    <w:txbxContent>
                      <w:p w14:paraId="28550E8E" w14:textId="77777777" w:rsidR="00805708" w:rsidRPr="00805708" w:rsidRDefault="00805708" w:rsidP="00805708">
                        <w:pPr>
                          <w:ind w:left="567" w:right="803"/>
                          <w:jc w:val="right"/>
                          <w:rPr>
                            <w:b/>
                            <w:color w:val="FFFFFF"/>
                            <w:sz w:val="28"/>
                            <w:szCs w:val="28"/>
                          </w:rPr>
                        </w:pPr>
                        <w:r w:rsidRPr="00805708">
                          <w:rPr>
                            <w:b/>
                            <w:color w:val="FFFFFF"/>
                            <w:sz w:val="28"/>
                            <w:szCs w:val="28"/>
                          </w:rPr>
                          <w:t>Denizli-YILI</w:t>
                        </w:r>
                      </w:p>
                    </w:txbxContent>
                  </v:textbox>
                </v:shape>
                <v:shape id="Metin Kutusu 2" o:spid="_x0000_s1032" type="#_x0000_t202" style="position:absolute;left:27757;top:59658;width:48921;height:167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" fillcolor="window" stroked="f">
                  <v:textbox style="mso-fit-shape-to-text:t">
                    <w:txbxContent>
                      <w:p w14:paraId="621C188E" w14:textId="10CC3705" w:rsidR="00805708" w:rsidRPr="00782159" w:rsidRDefault="00805708" w:rsidP="000C3F0D">
                        <w:pPr>
                          <w:ind w:left="567" w:right="803" w:firstLine="8"/>
                          <w:jc w:val="right"/>
                          <w:rPr>
                            <w:b/>
                            <w:color w:val="0A2F41"/>
                            <w:sz w:val="36"/>
                            <w:szCs w:val="36"/>
                          </w:rPr>
                        </w:pPr>
                        <w:r w:rsidRPr="00782159">
                          <w:rPr>
                            <w:b/>
                            <w:color w:val="0A2F41"/>
                            <w:sz w:val="36"/>
                            <w:szCs w:val="36"/>
                          </w:rPr>
                          <w:t>TEZİN ADI</w:t>
                        </w:r>
                        <w:r w:rsidR="000C3F0D">
                          <w:rPr>
                            <w:b/>
                            <w:color w:val="0A2F41"/>
                            <w:sz w:val="36"/>
                            <w:szCs w:val="36"/>
                          </w:rPr>
                          <w:t xml:space="preserve"> (</w:t>
                        </w:r>
                        <w:r w:rsidR="00B45FEF" w:rsidRPr="00100649">
                          <w:rPr>
                            <w:b/>
                            <w:color w:val="0A2F41"/>
                            <w:sz w:val="36"/>
                            <w:szCs w:val="36"/>
                          </w:rPr>
                          <w:t>18 PUNTO, T</w:t>
                        </w:r>
                        <w:r w:rsidR="00B45FEF">
                          <w:rPr>
                            <w:b/>
                            <w:color w:val="0A2F41"/>
                            <w:sz w:val="36"/>
                            <w:szCs w:val="36"/>
                          </w:rPr>
                          <w:t>I</w:t>
                        </w:r>
                        <w:r w:rsidR="00B45FEF" w:rsidRPr="00100649">
                          <w:rPr>
                            <w:b/>
                            <w:color w:val="0A2F41"/>
                            <w:sz w:val="36"/>
                            <w:szCs w:val="36"/>
                          </w:rPr>
                          <w:t>MES NEW ROMAN, KALIN</w:t>
                        </w:r>
                        <w:r w:rsidR="00B45FEF">
                          <w:rPr>
                            <w:b/>
                            <w:color w:val="0A2F41"/>
                            <w:sz w:val="36"/>
                            <w:szCs w:val="36"/>
                          </w:rPr>
                          <w:t>,</w:t>
                        </w:r>
                        <w:r w:rsidR="00B45FEF" w:rsidRPr="00100649">
                          <w:rPr>
                            <w:b/>
                            <w:color w:val="0A2F41"/>
                            <w:sz w:val="36"/>
                            <w:szCs w:val="36"/>
                          </w:rPr>
                          <w:t xml:space="preserve"> TEK SATIR ARALIĞI</w:t>
                        </w:r>
                        <w:r w:rsidR="00B45FEF">
                          <w:rPr>
                            <w:b/>
                            <w:color w:val="0A2F41"/>
                            <w:sz w:val="36"/>
                            <w:szCs w:val="36"/>
                          </w:rPr>
                          <w:t>,</w:t>
                        </w:r>
                        <w:r w:rsidR="00B45FEF" w:rsidRPr="00100649">
                          <w:rPr>
                            <w:b/>
                            <w:color w:val="0A2F41"/>
                            <w:sz w:val="36"/>
                            <w:szCs w:val="36"/>
                          </w:rPr>
                          <w:t xml:space="preserve"> BEYAZ ALAN İÇİNDE </w:t>
                        </w:r>
                        <w:r w:rsidR="00B07D04">
                          <w:rPr>
                            <w:b/>
                            <w:color w:val="0A2F41"/>
                            <w:sz w:val="36"/>
                            <w:szCs w:val="36"/>
                          </w:rPr>
                          <w:t>ALTTAN VE ÜSTTEN</w:t>
                        </w:r>
                        <w:r w:rsidR="00B45FEF" w:rsidRPr="00100649">
                          <w:rPr>
                            <w:b/>
                            <w:color w:val="0A2F41"/>
                            <w:sz w:val="36"/>
                            <w:szCs w:val="36"/>
                          </w:rPr>
                          <w:t xml:space="preserve"> ORTALANMIŞ VE SAĞA YASLANMIŞ</w:t>
                        </w:r>
                        <w:r w:rsidR="0051012F">
                          <w:rPr>
                            <w:b/>
                            <w:color w:val="0A2F41"/>
                            <w:sz w:val="36"/>
                            <w:szCs w:val="36"/>
                          </w:rPr>
                          <w:t>)</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Dik Üçgen 3" o:spid="_x0000_s1033" type="#_x0000_t6" style="position:absolute;width:40703;height:107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" fillcolor="#163ba2" stroked="f" strokeweight="1pt"/>
                <w10:wrap anchorx="page" anchory="page"/>
              </v:group>
            </w:pict>
          </mc:Fallback>
        </mc:AlternateContent>
      </w:r>
      <w:r>
        <w:rPr>
          <w:noProof/>
        </w:rPr>
        <w:drawing>
          <wp:anchor distT="0" distB="0" distL="114300" distR="114300" simplePos="0" relativeHeight="251686912" behindDoc="0" locked="0" layoutInCell="1" allowOverlap="1" wp14:anchorId="2783C595" wp14:editId="1B0DC497">
            <wp:simplePos x="0" y="0"/>
            <wp:positionH relativeFrom="margin">
              <wp:posOffset>66675</wp:posOffset>
            </wp:positionH>
            <wp:positionV relativeFrom="paragraph">
              <wp:posOffset>-267335</wp:posOffset>
            </wp:positionV>
            <wp:extent cx="962025" cy="9620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708">
        <w:rPr>
          <w:bCs w:val="0"/>
          <w:color w:val="auto"/>
        </w:rPr>
        <w:t xml:space="preserve"> </w:t>
      </w:r>
      <w:r w:rsidR="007301E2" w:rsidRPr="00E377DC">
        <w:rPr>
          <w:bCs w:val="0"/>
          <w:color w:val="auto"/>
        </w:rPr>
        <w:br w:type="page"/>
      </w:r>
    </w:p>
    <w:p w14:paraId="5152D406" w14:textId="77777777" w:rsidR="007301E2" w:rsidRPr="00E377DC" w:rsidRDefault="007301E2" w:rsidP="007301E2">
      <w:pPr>
        <w:rPr>
          <w:bCs w:val="0"/>
          <w:color w:val="auto"/>
        </w:rPr>
      </w:pPr>
    </w:p>
    <w:p w14:paraId="719CCBF6" w14:textId="77777777" w:rsidR="007301E2" w:rsidRPr="00E377DC" w:rsidRDefault="007301E2" w:rsidP="007301E2">
      <w:pPr>
        <w:rPr>
          <w:bCs w:val="0"/>
          <w:color w:val="auto"/>
        </w:rPr>
      </w:pPr>
      <w:r w:rsidRPr="00E377DC">
        <w:rPr>
          <w:bCs w:val="0"/>
          <w:color w:val="auto"/>
        </w:rPr>
        <w:t xml:space="preserve">  </w:t>
      </w:r>
      <w:r w:rsidRPr="00E377DC">
        <w:rPr>
          <w:bCs w:val="0"/>
          <w:color w:val="auto"/>
        </w:rPr>
        <w:tab/>
        <w:t xml:space="preserve"> </w:t>
      </w:r>
      <w:r w:rsidRPr="00E377DC">
        <w:rPr>
          <w:bCs w:val="0"/>
          <w:color w:val="auto"/>
        </w:rPr>
        <w:tab/>
      </w:r>
      <w:r w:rsidRPr="00E377DC">
        <w:rPr>
          <w:bCs w:val="0"/>
          <w:color w:val="auto"/>
        </w:rPr>
        <w:tab/>
        <w:t xml:space="preserve">                          </w:t>
      </w:r>
    </w:p>
    <w:p w14:paraId="27498EC9" w14:textId="77777777" w:rsidR="007301E2" w:rsidRPr="00E377DC" w:rsidRDefault="007301E2" w:rsidP="007301E2">
      <w:pPr>
        <w:rPr>
          <w:rFonts w:eastAsia="Times New Roman"/>
          <w:b/>
          <w:bCs w:val="0"/>
          <w:color w:val="auto"/>
          <w:kern w:val="0"/>
          <w:position w:val="-1"/>
          <w14:ligatures w14:val="none"/>
        </w:rPr>
      </w:pPr>
    </w:p>
    <w:p w14:paraId="4BF77695"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T.C.</w:t>
      </w:r>
      <w:r w:rsidRPr="00E377DC">
        <w:rPr>
          <w:rFonts w:ascii="Calibri" w:eastAsia="Calibri" w:hAnsi="Calibri"/>
          <w:bCs w:val="0"/>
          <w:noProof/>
          <w:color w:val="auto"/>
          <w:kern w:val="0"/>
          <w:sz w:val="20"/>
          <w:szCs w:val="20"/>
          <w:lang w:eastAsia="tr-TR"/>
          <w14:ligatures w14:val="none"/>
        </w:rPr>
        <w:t xml:space="preserve"> </w:t>
      </w:r>
    </w:p>
    <w:p w14:paraId="6F8D097E"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 xml:space="preserve">PAMUKKALE ÜNİVERSİTESİ </w:t>
      </w:r>
    </w:p>
    <w:p w14:paraId="10B21F09"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EĞİTİM BİLİMLERİ ENSTİTÜSÜ</w:t>
      </w:r>
    </w:p>
    <w:p w14:paraId="1C5D6447" w14:textId="61F0DF00"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w:t>
      </w:r>
      <w:r w:rsidR="00E532CF">
        <w:rPr>
          <w:rFonts w:eastAsia="Times New Roman"/>
          <w:b/>
          <w:bCs w:val="0"/>
          <w:color w:val="auto"/>
          <w:kern w:val="0"/>
          <w:position w:val="-1"/>
          <w14:ligatures w14:val="none"/>
        </w:rPr>
        <w:t xml:space="preserve"> </w:t>
      </w:r>
      <w:r w:rsidRPr="00E377DC">
        <w:rPr>
          <w:rFonts w:eastAsia="Times New Roman"/>
          <w:b/>
          <w:bCs w:val="0"/>
          <w:color w:val="auto"/>
          <w:kern w:val="0"/>
          <w:position w:val="-1"/>
          <w14:ligatures w14:val="none"/>
        </w:rPr>
        <w:t>ANABİLİM</w:t>
      </w:r>
      <w:r w:rsidR="00AA0871">
        <w:rPr>
          <w:rFonts w:eastAsia="Times New Roman"/>
          <w:b/>
          <w:bCs w:val="0"/>
          <w:color w:val="auto"/>
          <w:kern w:val="0"/>
          <w:position w:val="-1"/>
          <w14:ligatures w14:val="none"/>
        </w:rPr>
        <w:t xml:space="preserve"> </w:t>
      </w:r>
      <w:r w:rsidRPr="00E377DC">
        <w:rPr>
          <w:rFonts w:eastAsia="Times New Roman"/>
          <w:b/>
          <w:bCs w:val="0"/>
          <w:color w:val="auto"/>
          <w:kern w:val="0"/>
          <w:position w:val="-1"/>
          <w14:ligatures w14:val="none"/>
        </w:rPr>
        <w:t>DALI</w:t>
      </w:r>
    </w:p>
    <w:p w14:paraId="45DCC0A0" w14:textId="1B918AFB"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 BİLİM</w:t>
      </w:r>
      <w:r w:rsidR="00AA0871">
        <w:rPr>
          <w:rFonts w:eastAsia="Times New Roman"/>
          <w:b/>
          <w:bCs w:val="0"/>
          <w:color w:val="auto"/>
          <w:kern w:val="0"/>
          <w:position w:val="-1"/>
          <w14:ligatures w14:val="none"/>
        </w:rPr>
        <w:t xml:space="preserve"> </w:t>
      </w:r>
      <w:r w:rsidRPr="00E377DC">
        <w:rPr>
          <w:rFonts w:eastAsia="Times New Roman"/>
          <w:b/>
          <w:bCs w:val="0"/>
          <w:color w:val="auto"/>
          <w:kern w:val="0"/>
          <w:position w:val="-1"/>
          <w14:ligatures w14:val="none"/>
        </w:rPr>
        <w:t xml:space="preserve">DALI </w:t>
      </w:r>
    </w:p>
    <w:p w14:paraId="40D682E1"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 xml:space="preserve">YÜKSEK LİSANS TEZİ </w:t>
      </w:r>
    </w:p>
    <w:p w14:paraId="0067D9E5" w14:textId="77777777" w:rsidR="007301E2" w:rsidRPr="00E377DC" w:rsidRDefault="007301E2" w:rsidP="007301E2">
      <w:pPr>
        <w:jc w:val="center"/>
        <w:rPr>
          <w:rFonts w:eastAsia="Times New Roman"/>
          <w:b/>
          <w:bCs w:val="0"/>
          <w:color w:val="auto"/>
          <w:kern w:val="0"/>
          <w:position w:val="-1"/>
          <w14:ligatures w14:val="none"/>
        </w:rPr>
      </w:pPr>
    </w:p>
    <w:p w14:paraId="2B1EC5BD" w14:textId="77777777" w:rsidR="007301E2" w:rsidRPr="00E377DC" w:rsidRDefault="007301E2" w:rsidP="007301E2">
      <w:pPr>
        <w:jc w:val="center"/>
        <w:rPr>
          <w:rFonts w:eastAsia="Times New Roman"/>
          <w:b/>
          <w:bCs w:val="0"/>
          <w:color w:val="auto"/>
          <w:kern w:val="0"/>
          <w:position w:val="-1"/>
          <w14:ligatures w14:val="none"/>
        </w:rPr>
      </w:pPr>
    </w:p>
    <w:p w14:paraId="5694A932" w14:textId="77777777" w:rsidR="007301E2" w:rsidRPr="00E377DC" w:rsidRDefault="007301E2" w:rsidP="007301E2">
      <w:pPr>
        <w:jc w:val="center"/>
        <w:rPr>
          <w:rFonts w:eastAsia="Times New Roman"/>
          <w:b/>
          <w:bCs w:val="0"/>
          <w:color w:val="auto"/>
          <w:kern w:val="0"/>
          <w:position w:val="-1"/>
          <w14:ligatures w14:val="none"/>
        </w:rPr>
      </w:pPr>
    </w:p>
    <w:p w14:paraId="202BBA9C" w14:textId="77777777" w:rsidR="007301E2" w:rsidRPr="00E377DC" w:rsidRDefault="007301E2" w:rsidP="007301E2">
      <w:pPr>
        <w:jc w:val="center"/>
        <w:rPr>
          <w:rFonts w:eastAsia="Times New Roman"/>
          <w:b/>
          <w:bCs w:val="0"/>
          <w:color w:val="auto"/>
          <w:kern w:val="0"/>
          <w:position w:val="-1"/>
          <w14:ligatures w14:val="none"/>
        </w:rPr>
      </w:pPr>
    </w:p>
    <w:p w14:paraId="48A2A52C" w14:textId="77777777" w:rsidR="007301E2" w:rsidRPr="00E377DC" w:rsidRDefault="007301E2" w:rsidP="007301E2">
      <w:pPr>
        <w:jc w:val="center"/>
        <w:rPr>
          <w:rFonts w:eastAsia="Times New Roman"/>
          <w:b/>
          <w:bCs w:val="0"/>
          <w:color w:val="auto"/>
          <w:kern w:val="0"/>
          <w:position w:val="-1"/>
          <w14:ligatures w14:val="none"/>
        </w:rPr>
      </w:pPr>
    </w:p>
    <w:p w14:paraId="22A77329"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noProof/>
          <w:color w:val="auto"/>
          <w:kern w:val="0"/>
          <w:position w:val="-1"/>
          <w14:ligatures w14:val="none"/>
        </w:rPr>
        <w:drawing>
          <wp:anchor distT="0" distB="0" distL="114300" distR="114300" simplePos="0" relativeHeight="251677696" behindDoc="1" locked="0" layoutInCell="1" allowOverlap="1" wp14:anchorId="42D638BA" wp14:editId="2F4B111C">
            <wp:simplePos x="0" y="0"/>
            <wp:positionH relativeFrom="margin">
              <wp:align>center</wp:align>
            </wp:positionH>
            <wp:positionV relativeFrom="paragraph">
              <wp:posOffset>12065</wp:posOffset>
            </wp:positionV>
            <wp:extent cx="3918585" cy="3918585"/>
            <wp:effectExtent l="0" t="0" r="5715" b="5715"/>
            <wp:wrapNone/>
            <wp:docPr id="5" name="Resim 5"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F9AE22" w14:textId="77777777" w:rsidR="007301E2" w:rsidRPr="00E377DC" w:rsidRDefault="007301E2" w:rsidP="007301E2">
      <w:pPr>
        <w:spacing w:line="480" w:lineRule="auto"/>
        <w:jc w:val="center"/>
        <w:rPr>
          <w:rFonts w:eastAsia="Times New Roman"/>
          <w:b/>
          <w:bCs w:val="0"/>
          <w:color w:val="auto"/>
          <w:kern w:val="0"/>
          <w:position w:val="-1"/>
          <w:sz w:val="28"/>
          <w:szCs w:val="28"/>
          <w14:ligatures w14:val="none"/>
        </w:rPr>
      </w:pPr>
      <w:r w:rsidRPr="00E377DC">
        <w:rPr>
          <w:rFonts w:eastAsia="Times New Roman"/>
          <w:b/>
          <w:bCs w:val="0"/>
          <w:color w:val="auto"/>
          <w:kern w:val="0"/>
          <w:position w:val="-1"/>
          <w:sz w:val="28"/>
          <w:szCs w:val="28"/>
          <w14:ligatures w14:val="none"/>
        </w:rPr>
        <w:t>TEZİN ADI</w:t>
      </w:r>
    </w:p>
    <w:p w14:paraId="619A17B4" w14:textId="77777777" w:rsidR="007301E2" w:rsidRPr="00E377DC" w:rsidRDefault="007301E2" w:rsidP="007301E2">
      <w:pPr>
        <w:jc w:val="center"/>
        <w:rPr>
          <w:rFonts w:eastAsia="Times New Roman"/>
          <w:b/>
          <w:bCs w:val="0"/>
          <w:color w:val="auto"/>
          <w:kern w:val="0"/>
          <w:position w:val="-1"/>
          <w:sz w:val="28"/>
          <w:szCs w:val="28"/>
          <w14:ligatures w14:val="none"/>
        </w:rPr>
      </w:pPr>
    </w:p>
    <w:p w14:paraId="6F8C4DEC" w14:textId="77777777" w:rsidR="007301E2" w:rsidRPr="00E377DC" w:rsidRDefault="007301E2" w:rsidP="007301E2">
      <w:pPr>
        <w:jc w:val="center"/>
        <w:rPr>
          <w:rFonts w:eastAsia="Times New Roman"/>
          <w:b/>
          <w:bCs w:val="0"/>
          <w:color w:val="auto"/>
          <w:kern w:val="0"/>
          <w:position w:val="-1"/>
          <w:sz w:val="28"/>
          <w:szCs w:val="28"/>
          <w14:ligatures w14:val="none"/>
        </w:rPr>
      </w:pPr>
    </w:p>
    <w:p w14:paraId="74964866" w14:textId="77777777" w:rsidR="007301E2" w:rsidRPr="00E377DC" w:rsidRDefault="007301E2" w:rsidP="007301E2">
      <w:pPr>
        <w:jc w:val="center"/>
        <w:rPr>
          <w:rFonts w:eastAsia="Times New Roman"/>
          <w:b/>
          <w:bCs w:val="0"/>
          <w:color w:val="auto"/>
          <w:kern w:val="0"/>
          <w:position w:val="-1"/>
          <w:sz w:val="28"/>
          <w:szCs w:val="28"/>
          <w14:ligatures w14:val="none"/>
        </w:rPr>
      </w:pPr>
    </w:p>
    <w:p w14:paraId="44646006" w14:textId="77777777" w:rsidR="007301E2" w:rsidRPr="00E377DC" w:rsidRDefault="007301E2" w:rsidP="007301E2">
      <w:pPr>
        <w:jc w:val="center"/>
        <w:rPr>
          <w:rFonts w:eastAsia="Times New Roman"/>
          <w:b/>
          <w:bCs w:val="0"/>
          <w:color w:val="auto"/>
          <w:kern w:val="0"/>
          <w:position w:val="-1"/>
          <w:sz w:val="28"/>
          <w:szCs w:val="28"/>
          <w14:ligatures w14:val="none"/>
        </w:rPr>
      </w:pPr>
    </w:p>
    <w:p w14:paraId="59C4A078" w14:textId="77777777" w:rsidR="007301E2" w:rsidRPr="00E377DC" w:rsidRDefault="007301E2" w:rsidP="007301E2">
      <w:pPr>
        <w:rPr>
          <w:rFonts w:eastAsia="Times New Roman"/>
          <w:b/>
          <w:bCs w:val="0"/>
          <w:color w:val="auto"/>
          <w:kern w:val="0"/>
          <w:position w:val="-1"/>
          <w14:ligatures w14:val="none"/>
        </w:rPr>
      </w:pPr>
    </w:p>
    <w:p w14:paraId="674CF0B6"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Öğrencinin Adı SOYADI</w:t>
      </w:r>
    </w:p>
    <w:p w14:paraId="0DBB5D26" w14:textId="77777777" w:rsidR="007301E2" w:rsidRPr="00E377DC" w:rsidRDefault="007301E2" w:rsidP="007301E2">
      <w:pPr>
        <w:rPr>
          <w:rFonts w:eastAsia="Times New Roman"/>
          <w:b/>
          <w:bCs w:val="0"/>
          <w:color w:val="auto"/>
          <w:kern w:val="0"/>
          <w:position w:val="-1"/>
          <w14:ligatures w14:val="none"/>
        </w:rPr>
      </w:pPr>
    </w:p>
    <w:p w14:paraId="67F124EA" w14:textId="77777777" w:rsidR="007301E2" w:rsidRPr="00E377DC" w:rsidRDefault="007301E2" w:rsidP="007301E2">
      <w:pPr>
        <w:rPr>
          <w:rFonts w:eastAsia="Times New Roman"/>
          <w:b/>
          <w:bCs w:val="0"/>
          <w:color w:val="auto"/>
          <w:kern w:val="0"/>
          <w:position w:val="-1"/>
          <w14:ligatures w14:val="none"/>
        </w:rPr>
      </w:pPr>
    </w:p>
    <w:p w14:paraId="292201FF" w14:textId="77777777" w:rsidR="007301E2" w:rsidRPr="00E377DC" w:rsidRDefault="007301E2" w:rsidP="007301E2">
      <w:pPr>
        <w:rPr>
          <w:rFonts w:eastAsia="Times New Roman"/>
          <w:b/>
          <w:bCs w:val="0"/>
          <w:color w:val="auto"/>
          <w:kern w:val="0"/>
          <w:position w:val="-1"/>
          <w14:ligatures w14:val="none"/>
        </w:rPr>
      </w:pPr>
    </w:p>
    <w:p w14:paraId="18B35713" w14:textId="77777777" w:rsidR="007301E2" w:rsidRPr="00E377DC" w:rsidRDefault="007301E2" w:rsidP="007301E2">
      <w:pPr>
        <w:rPr>
          <w:rFonts w:eastAsia="Times New Roman"/>
          <w:b/>
          <w:bCs w:val="0"/>
          <w:color w:val="auto"/>
          <w:kern w:val="0"/>
          <w:position w:val="-1"/>
          <w14:ligatures w14:val="none"/>
        </w:rPr>
      </w:pPr>
    </w:p>
    <w:p w14:paraId="332039A9" w14:textId="77777777" w:rsidR="007301E2" w:rsidRPr="00E377DC" w:rsidRDefault="007301E2" w:rsidP="007301E2">
      <w:pPr>
        <w:rPr>
          <w:rFonts w:eastAsia="Times New Roman"/>
          <w:b/>
          <w:bCs w:val="0"/>
          <w:color w:val="auto"/>
          <w:kern w:val="0"/>
          <w:position w:val="-1"/>
          <w14:ligatures w14:val="none"/>
        </w:rPr>
      </w:pPr>
    </w:p>
    <w:p w14:paraId="7650E65A" w14:textId="77777777" w:rsidR="007301E2" w:rsidRPr="00E377DC" w:rsidRDefault="007301E2" w:rsidP="007301E2">
      <w:pPr>
        <w:rPr>
          <w:rFonts w:eastAsia="Times New Roman"/>
          <w:b/>
          <w:bCs w:val="0"/>
          <w:color w:val="auto"/>
          <w:kern w:val="0"/>
          <w:position w:val="-1"/>
          <w14:ligatures w14:val="none"/>
        </w:rPr>
      </w:pPr>
    </w:p>
    <w:p w14:paraId="18A2025C"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Danışman</w:t>
      </w:r>
    </w:p>
    <w:p w14:paraId="1A413A0C"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Akademik Unvanı Adı SOYADI</w:t>
      </w:r>
    </w:p>
    <w:p w14:paraId="535CA1CB"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(Varsa İkinci Danışman)</w:t>
      </w:r>
    </w:p>
    <w:p w14:paraId="23B7D4DF"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Akademik Unvanı Adı SOYADI</w:t>
      </w:r>
    </w:p>
    <w:p w14:paraId="5E6E269B" w14:textId="77777777" w:rsidR="007301E2" w:rsidRPr="00E377DC" w:rsidRDefault="007301E2" w:rsidP="007301E2">
      <w:pPr>
        <w:rPr>
          <w:rFonts w:eastAsia="Times New Roman"/>
          <w:b/>
          <w:bCs w:val="0"/>
          <w:color w:val="auto"/>
          <w:kern w:val="0"/>
          <w:position w:val="-1"/>
          <w14:ligatures w14:val="none"/>
        </w:rPr>
      </w:pPr>
    </w:p>
    <w:p w14:paraId="42CBFFF8" w14:textId="77777777" w:rsidR="007301E2" w:rsidRPr="00E377DC" w:rsidRDefault="007301E2" w:rsidP="007301E2">
      <w:pPr>
        <w:rPr>
          <w:rFonts w:eastAsia="Times New Roman"/>
          <w:b/>
          <w:bCs w:val="0"/>
          <w:color w:val="auto"/>
          <w:kern w:val="0"/>
          <w:position w:val="-1"/>
          <w14:ligatures w14:val="none"/>
        </w:rPr>
      </w:pPr>
    </w:p>
    <w:p w14:paraId="2727AA02" w14:textId="77777777" w:rsidR="007301E2" w:rsidRPr="00E377DC" w:rsidRDefault="007301E2" w:rsidP="007301E2">
      <w:pPr>
        <w:rPr>
          <w:rFonts w:eastAsia="Times New Roman"/>
          <w:b/>
          <w:bCs w:val="0"/>
          <w:color w:val="auto"/>
          <w:kern w:val="0"/>
          <w:position w:val="-1"/>
          <w14:ligatures w14:val="none"/>
        </w:rPr>
      </w:pPr>
    </w:p>
    <w:p w14:paraId="37B1CB32" w14:textId="77777777" w:rsidR="007301E2" w:rsidRPr="00E377DC" w:rsidRDefault="007301E2" w:rsidP="007301E2">
      <w:pPr>
        <w:rPr>
          <w:rFonts w:eastAsia="Times New Roman"/>
          <w:b/>
          <w:bCs w:val="0"/>
          <w:color w:val="auto"/>
          <w:kern w:val="0"/>
          <w:position w:val="-1"/>
          <w14:ligatures w14:val="none"/>
        </w:rPr>
      </w:pPr>
    </w:p>
    <w:p w14:paraId="3ACD070B" w14:textId="77777777" w:rsidR="007301E2" w:rsidRPr="00E377DC" w:rsidRDefault="007301E2" w:rsidP="007301E2">
      <w:pPr>
        <w:rPr>
          <w:rFonts w:eastAsia="Times New Roman"/>
          <w:b/>
          <w:bCs w:val="0"/>
          <w:color w:val="auto"/>
          <w:kern w:val="0"/>
          <w:position w:val="-1"/>
          <w14:ligatures w14:val="none"/>
        </w:rPr>
      </w:pPr>
    </w:p>
    <w:p w14:paraId="66940E94" w14:textId="77777777" w:rsidR="007301E2" w:rsidRPr="00E377DC" w:rsidRDefault="007301E2" w:rsidP="007301E2">
      <w:pPr>
        <w:rPr>
          <w:rFonts w:eastAsia="Times New Roman"/>
          <w:b/>
          <w:bCs w:val="0"/>
          <w:color w:val="auto"/>
          <w:kern w:val="0"/>
          <w:position w:val="-1"/>
          <w14:ligatures w14:val="none"/>
        </w:rPr>
      </w:pPr>
    </w:p>
    <w:p w14:paraId="59003EF2" w14:textId="77777777" w:rsidR="007301E2" w:rsidRPr="00E377DC" w:rsidRDefault="007301E2" w:rsidP="007301E2">
      <w:pPr>
        <w:rPr>
          <w:bCs w:val="0"/>
          <w:color w:val="auto"/>
        </w:rPr>
      </w:pPr>
    </w:p>
    <w:p w14:paraId="797BBB6D" w14:textId="77777777" w:rsidR="007301E2" w:rsidRPr="00E377DC" w:rsidRDefault="007301E2" w:rsidP="007301E2">
      <w:pPr>
        <w:rPr>
          <w:rFonts w:eastAsia="Times New Roman"/>
          <w:b/>
          <w:bCs w:val="0"/>
          <w:color w:val="auto"/>
          <w:kern w:val="0"/>
          <w:position w:val="-1"/>
          <w14:ligatures w14:val="none"/>
        </w:rPr>
      </w:pPr>
    </w:p>
    <w:p w14:paraId="1AD24BEC" w14:textId="77777777" w:rsidR="007301E2" w:rsidRPr="00E377DC" w:rsidRDefault="007301E2" w:rsidP="007301E2">
      <w:pPr>
        <w:rPr>
          <w:rFonts w:eastAsia="Times New Roman"/>
          <w:b/>
          <w:bCs w:val="0"/>
          <w:color w:val="auto"/>
          <w:kern w:val="0"/>
          <w:position w:val="-1"/>
          <w14:ligatures w14:val="none"/>
        </w:rPr>
      </w:pPr>
    </w:p>
    <w:p w14:paraId="10B751DD" w14:textId="77777777" w:rsidR="007301E2" w:rsidRPr="008B5968" w:rsidRDefault="007301E2" w:rsidP="007301E2">
      <w:pPr>
        <w:pStyle w:val="Balk1"/>
        <w:rPr>
          <w:rFonts w:ascii="Calibri" w:eastAsia="Calibri" w:hAnsi="Calibri"/>
        </w:rPr>
      </w:pPr>
      <w:bookmarkStart w:id="0" w:name="_Toc192674336"/>
      <w:r w:rsidRPr="008B5968">
        <w:rPr>
          <w:rFonts w:eastAsia="Times New Roman"/>
        </w:rPr>
        <w:lastRenderedPageBreak/>
        <w:t xml:space="preserve">JÜRİ ÜYELERİ ONAY </w:t>
      </w:r>
      <w:r w:rsidRPr="008B5968">
        <w:rPr>
          <w:rFonts w:eastAsia="Times New Roman"/>
          <w:spacing w:val="-3"/>
        </w:rPr>
        <w:t>SAYFASI</w:t>
      </w:r>
      <w:bookmarkEnd w:id="0"/>
    </w:p>
    <w:p w14:paraId="63CC3671" w14:textId="77777777" w:rsidR="007301E2" w:rsidRPr="008B5968" w:rsidRDefault="007301E2" w:rsidP="007301E2">
      <w:pPr>
        <w:spacing w:line="360" w:lineRule="auto"/>
        <w:rPr>
          <w:rFonts w:ascii="Calibri" w:eastAsia="Calibri" w:hAnsi="Calibri"/>
          <w:kern w:val="0"/>
          <w:sz w:val="22"/>
          <w:szCs w:val="22"/>
          <w14:ligatures w14:val="none"/>
        </w:rPr>
      </w:pPr>
    </w:p>
    <w:p w14:paraId="2C517EDE" w14:textId="1FFF06FA" w:rsidR="007301E2" w:rsidRPr="008B5968" w:rsidRDefault="00D54C64" w:rsidP="007301E2">
      <w:pPr>
        <w:spacing w:line="360" w:lineRule="auto"/>
        <w:ind w:right="71" w:firstLine="720"/>
        <w:jc w:val="both"/>
        <w:rPr>
          <w:rFonts w:ascii="Calibri" w:eastAsia="Calibri" w:hAnsi="Calibri"/>
          <w:kern w:val="0"/>
          <w14:ligatures w14:val="none"/>
        </w:rPr>
      </w:pPr>
      <w:r w:rsidRPr="00C702B5">
        <w:rPr>
          <w:rFonts w:eastAsia="Times New Roman"/>
          <w:spacing w:val="-6"/>
          <w:kern w:val="0"/>
          <w14:ligatures w14:val="none"/>
        </w:rPr>
        <w:t xml:space="preserve">………………. </w:t>
      </w:r>
      <w:proofErr w:type="gramStart"/>
      <w:r w:rsidRPr="00C702B5">
        <w:rPr>
          <w:rFonts w:eastAsia="Times New Roman"/>
          <w:spacing w:val="-6"/>
          <w:kern w:val="0"/>
          <w14:ligatures w14:val="none"/>
        </w:rPr>
        <w:t>tarafından</w:t>
      </w:r>
      <w:proofErr w:type="gramEnd"/>
      <w:r w:rsidRPr="00C702B5">
        <w:rPr>
          <w:rFonts w:eastAsia="Times New Roman"/>
          <w:spacing w:val="-6"/>
          <w:kern w:val="0"/>
          <w14:ligatures w14:val="none"/>
        </w:rPr>
        <w:t xml:space="preserve"> hazırlanan</w:t>
      </w:r>
      <w:r w:rsidR="007301E2" w:rsidRPr="00C702B5">
        <w:rPr>
          <w:rFonts w:eastAsia="Times New Roman"/>
          <w:kern w:val="0"/>
          <w14:ligatures w14:val="none"/>
        </w:rPr>
        <w:t xml:space="preserve">, </w:t>
      </w:r>
      <w:r w:rsidRPr="00C702B5">
        <w:rPr>
          <w:rFonts w:eastAsia="Times New Roman"/>
          <w:kern w:val="0"/>
          <w14:ligatures w14:val="none"/>
        </w:rPr>
        <w:t>“</w:t>
      </w:r>
      <w:r w:rsidR="007301E2" w:rsidRPr="00C702B5">
        <w:rPr>
          <w:rFonts w:eastAsia="Times New Roman"/>
          <w:kern w:val="0"/>
          <w14:ligatures w14:val="none"/>
        </w:rPr>
        <w:t>...........................</w:t>
      </w:r>
      <w:r w:rsidR="007301E2" w:rsidRPr="00C702B5">
        <w:rPr>
          <w:rFonts w:eastAsia="Times New Roman"/>
          <w:spacing w:val="5"/>
          <w:kern w:val="0"/>
          <w14:ligatures w14:val="none"/>
        </w:rPr>
        <w:t>.</w:t>
      </w:r>
      <w:r w:rsidRPr="00C702B5">
        <w:rPr>
          <w:rFonts w:eastAsia="Times New Roman"/>
          <w:spacing w:val="5"/>
          <w:kern w:val="0"/>
          <w14:ligatures w14:val="none"/>
        </w:rPr>
        <w:t>” başlıklı tez çalışmasının savunma sınavı ……… tarihinde yapılmış</w:t>
      </w:r>
      <w:r w:rsidR="0051012F" w:rsidRPr="00C702B5">
        <w:rPr>
          <w:rFonts w:eastAsia="Times New Roman"/>
          <w:spacing w:val="5"/>
          <w:kern w:val="0"/>
          <w14:ligatures w14:val="none"/>
        </w:rPr>
        <w:t xml:space="preserve">; tez, </w:t>
      </w:r>
      <w:r w:rsidRPr="00C702B5">
        <w:rPr>
          <w:rFonts w:eastAsia="Times New Roman"/>
          <w:spacing w:val="5"/>
          <w:kern w:val="0"/>
          <w14:ligatures w14:val="none"/>
        </w:rPr>
        <w:t xml:space="preserve">aşağıda </w:t>
      </w:r>
      <w:r w:rsidR="0051012F" w:rsidRPr="00C702B5">
        <w:rPr>
          <w:rFonts w:eastAsia="Times New Roman"/>
          <w:spacing w:val="5"/>
          <w:kern w:val="0"/>
          <w14:ligatures w14:val="none"/>
        </w:rPr>
        <w:t>belirtilen</w:t>
      </w:r>
      <w:r w:rsidRPr="00C702B5">
        <w:rPr>
          <w:rFonts w:eastAsia="Times New Roman"/>
          <w:spacing w:val="5"/>
          <w:kern w:val="0"/>
          <w14:ligatures w14:val="none"/>
        </w:rPr>
        <w:t xml:space="preserve"> jüri tarafından oy birliği/oy çokluğu ile</w:t>
      </w:r>
      <w:r w:rsidR="0051012F" w:rsidRPr="00C702B5">
        <w:rPr>
          <w:rFonts w:eastAsia="Times New Roman"/>
          <w:spacing w:val="5"/>
          <w:kern w:val="0"/>
          <w14:ligatures w14:val="none"/>
        </w:rPr>
        <w:t xml:space="preserve"> başarılı bulunarak</w:t>
      </w:r>
      <w:r w:rsidRPr="00C702B5">
        <w:rPr>
          <w:rFonts w:eastAsia="Times New Roman"/>
          <w:spacing w:val="5"/>
          <w:kern w:val="0"/>
          <w14:ligatures w14:val="none"/>
        </w:rPr>
        <w:t xml:space="preserve"> Pamukkale Üniversitesi Eğitim Bilimleri Enstitüsü ……………..</w:t>
      </w:r>
      <w:r w:rsidR="007301E2" w:rsidRPr="00C702B5">
        <w:rPr>
          <w:rFonts w:eastAsia="Times New Roman"/>
          <w:spacing w:val="5"/>
          <w:kern w:val="0"/>
          <w14:ligatures w14:val="none"/>
        </w:rPr>
        <w:t xml:space="preserve"> </w:t>
      </w:r>
      <w:r w:rsidR="007301E2" w:rsidRPr="00C702B5">
        <w:rPr>
          <w:rFonts w:eastAsia="Times New Roman"/>
          <w:kern w:val="0"/>
          <w14:ligatures w14:val="none"/>
        </w:rPr>
        <w:t>A</w:t>
      </w:r>
      <w:r w:rsidR="007301E2" w:rsidRPr="00C702B5">
        <w:rPr>
          <w:rFonts w:eastAsia="Times New Roman"/>
          <w:spacing w:val="2"/>
          <w:kern w:val="0"/>
          <w14:ligatures w14:val="none"/>
        </w:rPr>
        <w:t>n</w:t>
      </w:r>
      <w:r w:rsidR="007301E2" w:rsidRPr="00C702B5">
        <w:rPr>
          <w:rFonts w:eastAsia="Times New Roman"/>
          <w:spacing w:val="-1"/>
          <w:kern w:val="0"/>
          <w14:ligatures w14:val="none"/>
        </w:rPr>
        <w:t>a</w:t>
      </w:r>
      <w:r w:rsidR="007301E2" w:rsidRPr="00C702B5">
        <w:rPr>
          <w:rFonts w:eastAsia="Times New Roman"/>
          <w:kern w:val="0"/>
          <w14:ligatures w14:val="none"/>
        </w:rPr>
        <w:t>b</w:t>
      </w:r>
      <w:r w:rsidR="007301E2" w:rsidRPr="00C702B5">
        <w:rPr>
          <w:rFonts w:eastAsia="Times New Roman"/>
          <w:spacing w:val="3"/>
          <w:kern w:val="0"/>
          <w14:ligatures w14:val="none"/>
        </w:rPr>
        <w:t>i</w:t>
      </w:r>
      <w:r w:rsidR="007301E2" w:rsidRPr="00C702B5">
        <w:rPr>
          <w:rFonts w:eastAsia="Times New Roman"/>
          <w:kern w:val="0"/>
          <w14:ligatures w14:val="none"/>
        </w:rPr>
        <w:t>l</w:t>
      </w:r>
      <w:r w:rsidR="007301E2" w:rsidRPr="00C702B5">
        <w:rPr>
          <w:rFonts w:eastAsia="Times New Roman"/>
          <w:spacing w:val="1"/>
          <w:kern w:val="0"/>
          <w14:ligatures w14:val="none"/>
        </w:rPr>
        <w:t>i</w:t>
      </w:r>
      <w:r w:rsidR="007301E2" w:rsidRPr="00C702B5">
        <w:rPr>
          <w:rFonts w:eastAsia="Times New Roman"/>
          <w:kern w:val="0"/>
          <w14:ligatures w14:val="none"/>
        </w:rPr>
        <w:t xml:space="preserve">m </w:t>
      </w:r>
      <w:r w:rsidR="007301E2" w:rsidRPr="00C702B5">
        <w:rPr>
          <w:rFonts w:eastAsia="Times New Roman"/>
          <w:spacing w:val="2"/>
          <w:kern w:val="0"/>
          <w14:ligatures w14:val="none"/>
        </w:rPr>
        <w:t>D</w:t>
      </w:r>
      <w:r w:rsidR="007301E2" w:rsidRPr="00C702B5">
        <w:rPr>
          <w:rFonts w:eastAsia="Times New Roman"/>
          <w:spacing w:val="-1"/>
          <w:kern w:val="0"/>
          <w14:ligatures w14:val="none"/>
        </w:rPr>
        <w:t>a</w:t>
      </w:r>
      <w:r w:rsidR="007301E2" w:rsidRPr="00C702B5">
        <w:rPr>
          <w:rFonts w:eastAsia="Times New Roman"/>
          <w:kern w:val="0"/>
          <w14:ligatures w14:val="none"/>
        </w:rPr>
        <w:t>l</w:t>
      </w:r>
      <w:r w:rsidR="007301E2" w:rsidRPr="00C702B5">
        <w:rPr>
          <w:rFonts w:eastAsia="Times New Roman"/>
          <w:spacing w:val="3"/>
          <w:kern w:val="0"/>
          <w14:ligatures w14:val="none"/>
        </w:rPr>
        <w:t>ı</w:t>
      </w:r>
      <w:r w:rsidR="007301E2" w:rsidRPr="00C702B5">
        <w:rPr>
          <w:rFonts w:eastAsia="Times New Roman"/>
          <w:kern w:val="0"/>
          <w14:ligatures w14:val="none"/>
        </w:rPr>
        <w:t xml:space="preserve"> ........................... </w:t>
      </w:r>
      <w:r w:rsidR="007301E2" w:rsidRPr="00C702B5">
        <w:rPr>
          <w:rFonts w:eastAsia="Times New Roman"/>
          <w:spacing w:val="-2"/>
          <w:kern w:val="0"/>
          <w14:ligatures w14:val="none"/>
        </w:rPr>
        <w:t>B</w:t>
      </w:r>
      <w:r w:rsidR="007301E2" w:rsidRPr="00C702B5">
        <w:rPr>
          <w:rFonts w:eastAsia="Times New Roman"/>
          <w:spacing w:val="3"/>
          <w:kern w:val="0"/>
          <w14:ligatures w14:val="none"/>
        </w:rPr>
        <w:t>i</w:t>
      </w:r>
      <w:r w:rsidR="007301E2" w:rsidRPr="00C702B5">
        <w:rPr>
          <w:rFonts w:eastAsia="Times New Roman"/>
          <w:kern w:val="0"/>
          <w14:ligatures w14:val="none"/>
        </w:rPr>
        <w:t>l</w:t>
      </w:r>
      <w:r w:rsidR="007301E2" w:rsidRPr="00C702B5">
        <w:rPr>
          <w:rFonts w:eastAsia="Times New Roman"/>
          <w:spacing w:val="1"/>
          <w:kern w:val="0"/>
          <w14:ligatures w14:val="none"/>
        </w:rPr>
        <w:t>i</w:t>
      </w:r>
      <w:r w:rsidR="007301E2" w:rsidRPr="00C702B5">
        <w:rPr>
          <w:rFonts w:eastAsia="Times New Roman"/>
          <w:kern w:val="0"/>
          <w14:ligatures w14:val="none"/>
        </w:rPr>
        <w:t xml:space="preserve">m </w:t>
      </w:r>
      <w:r w:rsidR="007301E2" w:rsidRPr="00C702B5">
        <w:rPr>
          <w:rFonts w:eastAsia="Times New Roman"/>
          <w:spacing w:val="2"/>
          <w:kern w:val="0"/>
          <w14:ligatures w14:val="none"/>
        </w:rPr>
        <w:t>D</w:t>
      </w:r>
      <w:r w:rsidR="007301E2" w:rsidRPr="00C702B5">
        <w:rPr>
          <w:rFonts w:eastAsia="Times New Roman"/>
          <w:spacing w:val="-1"/>
          <w:kern w:val="0"/>
          <w14:ligatures w14:val="none"/>
        </w:rPr>
        <w:t>a</w:t>
      </w:r>
      <w:r w:rsidR="007301E2" w:rsidRPr="00C702B5">
        <w:rPr>
          <w:rFonts w:eastAsia="Times New Roman"/>
          <w:kern w:val="0"/>
          <w14:ligatures w14:val="none"/>
        </w:rPr>
        <w:t>l</w:t>
      </w:r>
      <w:r w:rsidR="007301E2" w:rsidRPr="00C702B5">
        <w:rPr>
          <w:rFonts w:eastAsia="Times New Roman"/>
          <w:spacing w:val="3"/>
          <w:kern w:val="0"/>
          <w14:ligatures w14:val="none"/>
        </w:rPr>
        <w:t>ı</w:t>
      </w:r>
      <w:r w:rsidR="0051012F" w:rsidRPr="00C702B5">
        <w:rPr>
          <w:rFonts w:eastAsia="Times New Roman"/>
          <w:spacing w:val="3"/>
          <w:kern w:val="0"/>
          <w14:ligatures w14:val="none"/>
        </w:rPr>
        <w:t>nda</w:t>
      </w:r>
      <w:r w:rsidRPr="00C702B5">
        <w:rPr>
          <w:rFonts w:eastAsia="Times New Roman"/>
          <w:kern w:val="0"/>
          <w14:ligatures w14:val="none"/>
        </w:rPr>
        <w:t xml:space="preserve"> </w:t>
      </w:r>
      <w:r w:rsidR="0051012F" w:rsidRPr="00C702B5">
        <w:rPr>
          <w:rFonts w:eastAsia="Times New Roman"/>
          <w:spacing w:val="-5"/>
          <w:kern w:val="0"/>
          <w14:ligatures w14:val="none"/>
        </w:rPr>
        <w:t>y</w:t>
      </w:r>
      <w:r w:rsidR="007301E2" w:rsidRPr="00C702B5">
        <w:rPr>
          <w:rFonts w:eastAsia="Times New Roman"/>
          <w:spacing w:val="-5"/>
          <w:kern w:val="0"/>
          <w14:ligatures w14:val="none"/>
        </w:rPr>
        <w:t xml:space="preserve">üksek </w:t>
      </w:r>
      <w:r w:rsidR="0051012F" w:rsidRPr="00C702B5">
        <w:rPr>
          <w:rFonts w:eastAsia="Times New Roman"/>
          <w:spacing w:val="-5"/>
          <w:kern w:val="0"/>
          <w14:ligatures w14:val="none"/>
        </w:rPr>
        <w:t>l</w:t>
      </w:r>
      <w:r w:rsidR="007301E2" w:rsidRPr="00C702B5">
        <w:rPr>
          <w:rFonts w:eastAsia="Times New Roman"/>
          <w:spacing w:val="-5"/>
          <w:kern w:val="0"/>
          <w14:ligatures w14:val="none"/>
        </w:rPr>
        <w:t>isans</w:t>
      </w:r>
      <w:r w:rsidR="007301E2" w:rsidRPr="00C702B5">
        <w:rPr>
          <w:rFonts w:eastAsia="Times New Roman"/>
          <w:kern w:val="0"/>
          <w14:ligatures w14:val="none"/>
        </w:rPr>
        <w:t xml:space="preserve"> </w:t>
      </w:r>
      <w:r w:rsidR="0051012F" w:rsidRPr="00C702B5">
        <w:rPr>
          <w:rFonts w:eastAsia="Times New Roman"/>
          <w:spacing w:val="-3"/>
          <w:kern w:val="0"/>
          <w14:ligatures w14:val="none"/>
        </w:rPr>
        <w:t>t</w:t>
      </w:r>
      <w:r w:rsidR="007301E2" w:rsidRPr="00C702B5">
        <w:rPr>
          <w:rFonts w:eastAsia="Times New Roman"/>
          <w:spacing w:val="-6"/>
          <w:kern w:val="0"/>
          <w14:ligatures w14:val="none"/>
        </w:rPr>
        <w:t>e</w:t>
      </w:r>
      <w:r w:rsidR="007301E2" w:rsidRPr="00C702B5">
        <w:rPr>
          <w:rFonts w:eastAsia="Times New Roman"/>
          <w:spacing w:val="-3"/>
          <w:kern w:val="0"/>
          <w14:ligatures w14:val="none"/>
        </w:rPr>
        <w:t>z</w:t>
      </w:r>
      <w:r w:rsidR="007301E2" w:rsidRPr="00C702B5">
        <w:rPr>
          <w:rFonts w:eastAsia="Times New Roman"/>
          <w:kern w:val="0"/>
          <w14:ligatures w14:val="none"/>
        </w:rPr>
        <w:t xml:space="preserve">i </w:t>
      </w:r>
      <w:r w:rsidR="007301E2" w:rsidRPr="00C702B5">
        <w:rPr>
          <w:rFonts w:eastAsia="Times New Roman"/>
          <w:spacing w:val="-5"/>
          <w:kern w:val="0"/>
          <w14:ligatures w14:val="none"/>
        </w:rPr>
        <w:t>o</w:t>
      </w:r>
      <w:r w:rsidR="007301E2" w:rsidRPr="00C702B5">
        <w:rPr>
          <w:rFonts w:eastAsia="Times New Roman"/>
          <w:spacing w:val="-2"/>
          <w:kern w:val="0"/>
          <w14:ligatures w14:val="none"/>
        </w:rPr>
        <w:t>l</w:t>
      </w:r>
      <w:r w:rsidR="007301E2" w:rsidRPr="00C702B5">
        <w:rPr>
          <w:rFonts w:eastAsia="Times New Roman"/>
          <w:spacing w:val="-6"/>
          <w:kern w:val="0"/>
          <w14:ligatures w14:val="none"/>
        </w:rPr>
        <w:t>a</w:t>
      </w:r>
      <w:r w:rsidR="007301E2" w:rsidRPr="00C702B5">
        <w:rPr>
          <w:rFonts w:eastAsia="Times New Roman"/>
          <w:spacing w:val="-3"/>
          <w:kern w:val="0"/>
          <w14:ligatures w14:val="none"/>
        </w:rPr>
        <w:t>r</w:t>
      </w:r>
      <w:r w:rsidR="007301E2" w:rsidRPr="00C702B5">
        <w:rPr>
          <w:rFonts w:eastAsia="Times New Roman"/>
          <w:spacing w:val="-6"/>
          <w:kern w:val="0"/>
          <w14:ligatures w14:val="none"/>
        </w:rPr>
        <w:t>a</w:t>
      </w:r>
      <w:r w:rsidR="007301E2" w:rsidRPr="00C702B5">
        <w:rPr>
          <w:rFonts w:eastAsia="Times New Roman"/>
          <w:kern w:val="0"/>
          <w14:ligatures w14:val="none"/>
        </w:rPr>
        <w:t xml:space="preserve">k </w:t>
      </w:r>
      <w:r w:rsidR="007301E2" w:rsidRPr="00C702B5">
        <w:rPr>
          <w:rFonts w:eastAsia="Times New Roman"/>
          <w:spacing w:val="-2"/>
          <w:kern w:val="0"/>
          <w14:ligatures w14:val="none"/>
        </w:rPr>
        <w:t>k</w:t>
      </w:r>
      <w:r w:rsidR="007301E2" w:rsidRPr="00C702B5">
        <w:rPr>
          <w:rFonts w:eastAsia="Times New Roman"/>
          <w:spacing w:val="-6"/>
          <w:kern w:val="0"/>
          <w14:ligatures w14:val="none"/>
        </w:rPr>
        <w:t>a</w:t>
      </w:r>
      <w:r w:rsidR="007301E2" w:rsidRPr="00C702B5">
        <w:rPr>
          <w:rFonts w:eastAsia="Times New Roman"/>
          <w:spacing w:val="-5"/>
          <w:kern w:val="0"/>
          <w14:ligatures w14:val="none"/>
        </w:rPr>
        <w:t>b</w:t>
      </w:r>
      <w:r w:rsidR="007301E2" w:rsidRPr="00C702B5">
        <w:rPr>
          <w:rFonts w:eastAsia="Times New Roman"/>
          <w:spacing w:val="-2"/>
          <w:kern w:val="0"/>
          <w14:ligatures w14:val="none"/>
        </w:rPr>
        <w:t>u</w:t>
      </w:r>
      <w:r w:rsidR="007301E2" w:rsidRPr="00C702B5">
        <w:rPr>
          <w:rFonts w:eastAsia="Times New Roman"/>
          <w:kern w:val="0"/>
          <w14:ligatures w14:val="none"/>
        </w:rPr>
        <w:t xml:space="preserve">l </w:t>
      </w:r>
      <w:r w:rsidR="007301E2" w:rsidRPr="00C702B5">
        <w:rPr>
          <w:rFonts w:eastAsia="Times New Roman"/>
          <w:spacing w:val="-6"/>
          <w:kern w:val="0"/>
          <w14:ligatures w14:val="none"/>
        </w:rPr>
        <w:t>e</w:t>
      </w:r>
      <w:r w:rsidR="007301E2" w:rsidRPr="00C702B5">
        <w:rPr>
          <w:rFonts w:eastAsia="Times New Roman"/>
          <w:spacing w:val="-5"/>
          <w:kern w:val="0"/>
          <w14:ligatures w14:val="none"/>
        </w:rPr>
        <w:t>d</w:t>
      </w:r>
      <w:r w:rsidR="007301E2" w:rsidRPr="00C702B5">
        <w:rPr>
          <w:rFonts w:eastAsia="Times New Roman"/>
          <w:spacing w:val="-4"/>
          <w:kern w:val="0"/>
          <w14:ligatures w14:val="none"/>
        </w:rPr>
        <w:t>ilm</w:t>
      </w:r>
      <w:r w:rsidR="007301E2" w:rsidRPr="00C702B5">
        <w:rPr>
          <w:rFonts w:eastAsia="Times New Roman"/>
          <w:spacing w:val="-2"/>
          <w:kern w:val="0"/>
          <w14:ligatures w14:val="none"/>
        </w:rPr>
        <w:t>i</w:t>
      </w:r>
      <w:r w:rsidR="007301E2" w:rsidRPr="00C702B5">
        <w:rPr>
          <w:rFonts w:eastAsia="Times New Roman"/>
          <w:spacing w:val="-5"/>
          <w:kern w:val="0"/>
          <w14:ligatures w14:val="none"/>
        </w:rPr>
        <w:t>ş</w:t>
      </w:r>
      <w:r w:rsidR="007301E2" w:rsidRPr="00C702B5">
        <w:rPr>
          <w:rFonts w:eastAsia="Times New Roman"/>
          <w:spacing w:val="-4"/>
          <w:kern w:val="0"/>
          <w14:ligatures w14:val="none"/>
        </w:rPr>
        <w:t>t</w:t>
      </w:r>
      <w:r w:rsidR="007301E2" w:rsidRPr="00C702B5">
        <w:rPr>
          <w:rFonts w:eastAsia="Times New Roman"/>
          <w:spacing w:val="-2"/>
          <w:kern w:val="0"/>
          <w14:ligatures w14:val="none"/>
        </w:rPr>
        <w:t>i</w:t>
      </w:r>
      <w:r w:rsidR="007301E2" w:rsidRPr="00C702B5">
        <w:rPr>
          <w:rFonts w:eastAsia="Times New Roman"/>
          <w:spacing w:val="-6"/>
          <w:kern w:val="0"/>
          <w14:ligatures w14:val="none"/>
        </w:rPr>
        <w:t>r</w:t>
      </w:r>
      <w:r w:rsidR="007301E2" w:rsidRPr="00C702B5">
        <w:rPr>
          <w:rFonts w:eastAsia="Times New Roman"/>
          <w:kern w:val="0"/>
          <w14:ligatures w14:val="none"/>
        </w:rPr>
        <w:t>.</w:t>
      </w:r>
    </w:p>
    <w:p w14:paraId="4D7CE11D" w14:textId="77777777" w:rsidR="007301E2" w:rsidRPr="008B5968" w:rsidRDefault="007301E2" w:rsidP="007301E2">
      <w:pPr>
        <w:tabs>
          <w:tab w:val="left" w:pos="8789"/>
        </w:tabs>
        <w:spacing w:line="360" w:lineRule="auto"/>
        <w:ind w:right="12"/>
        <w:jc w:val="center"/>
        <w:rPr>
          <w:rFonts w:eastAsia="Times New Roman"/>
          <w:spacing w:val="-3"/>
          <w:kern w:val="0"/>
          <w14:ligatures w14:val="none"/>
        </w:rPr>
      </w:pPr>
      <w:r w:rsidRPr="008B5968">
        <w:rPr>
          <w:rFonts w:eastAsia="Times New Roman"/>
          <w:spacing w:val="-3"/>
          <w:kern w:val="0"/>
          <w14:ligatures w14:val="none"/>
        </w:rPr>
        <w:t xml:space="preserve">                                                                                                            </w:t>
      </w:r>
    </w:p>
    <w:p w14:paraId="4AD506E7" w14:textId="77777777" w:rsidR="007301E2" w:rsidRPr="008B5968" w:rsidRDefault="007301E2" w:rsidP="007301E2">
      <w:pPr>
        <w:tabs>
          <w:tab w:val="left" w:pos="8789"/>
        </w:tabs>
        <w:spacing w:line="360" w:lineRule="auto"/>
        <w:ind w:right="12"/>
        <w:jc w:val="right"/>
        <w:rPr>
          <w:rFonts w:ascii="Calibri" w:eastAsia="Calibri" w:hAnsi="Calibri"/>
          <w:kern w:val="0"/>
          <w14:ligatures w14:val="none"/>
        </w:rPr>
      </w:pPr>
      <w:r w:rsidRPr="008B5968">
        <w:rPr>
          <w:rFonts w:eastAsia="Times New Roman"/>
          <w:spacing w:val="-3"/>
          <w:kern w:val="0"/>
          <w14:ligatures w14:val="none"/>
        </w:rPr>
        <w:t xml:space="preserve">             İ</w:t>
      </w:r>
      <w:r w:rsidRPr="008B5968">
        <w:rPr>
          <w:rFonts w:eastAsia="Times New Roman"/>
          <w:kern w:val="0"/>
          <w14:ligatures w14:val="none"/>
        </w:rPr>
        <w:t>m</w:t>
      </w:r>
      <w:r w:rsidRPr="008B5968">
        <w:rPr>
          <w:rFonts w:eastAsia="Times New Roman"/>
          <w:spacing w:val="2"/>
          <w:kern w:val="0"/>
          <w14:ligatures w14:val="none"/>
        </w:rPr>
        <w:t>z</w:t>
      </w:r>
      <w:r w:rsidRPr="008B5968">
        <w:rPr>
          <w:rFonts w:eastAsia="Times New Roman"/>
          <w:kern w:val="0"/>
          <w14:ligatures w14:val="none"/>
        </w:rPr>
        <w:t>a</w:t>
      </w:r>
    </w:p>
    <w:p w14:paraId="69769EF0" w14:textId="77777777" w:rsidR="007301E2" w:rsidRPr="008B5968" w:rsidRDefault="007301E2" w:rsidP="007301E2">
      <w:pPr>
        <w:spacing w:line="360" w:lineRule="auto"/>
        <w:ind w:left="227" w:right="1180"/>
        <w:jc w:val="both"/>
        <w:rPr>
          <w:rFonts w:eastAsia="Times New Roman"/>
          <w:kern w:val="0"/>
          <w14:ligatures w14:val="none"/>
        </w:rPr>
      </w:pPr>
      <w:proofErr w:type="gramStart"/>
      <w:r w:rsidRPr="008B5968">
        <w:rPr>
          <w:rFonts w:eastAsia="Times New Roman"/>
          <w:spacing w:val="-2"/>
          <w:kern w:val="0"/>
          <w14:ligatures w14:val="none"/>
        </w:rPr>
        <w:t>B</w:t>
      </w:r>
      <w:r w:rsidRPr="008B5968">
        <w:rPr>
          <w:rFonts w:eastAsia="Times New Roman"/>
          <w:spacing w:val="-1"/>
          <w:kern w:val="0"/>
          <w14:ligatures w14:val="none"/>
        </w:rPr>
        <w:t>a</w:t>
      </w:r>
      <w:r w:rsidRPr="008B5968">
        <w:rPr>
          <w:rFonts w:eastAsia="Times New Roman"/>
          <w:kern w:val="0"/>
          <w14:ligatures w14:val="none"/>
        </w:rPr>
        <w:t>şk</w:t>
      </w:r>
      <w:r w:rsidRPr="008B5968">
        <w:rPr>
          <w:rFonts w:eastAsia="Times New Roman"/>
          <w:spacing w:val="-1"/>
          <w:kern w:val="0"/>
          <w14:ligatures w14:val="none"/>
        </w:rPr>
        <w:t>a</w:t>
      </w:r>
      <w:r w:rsidRPr="008B5968">
        <w:rPr>
          <w:rFonts w:eastAsia="Times New Roman"/>
          <w:kern w:val="0"/>
          <w14:ligatures w14:val="none"/>
        </w:rPr>
        <w:t>n:..........................</w:t>
      </w:r>
      <w:r w:rsidRPr="008B5968">
        <w:rPr>
          <w:rFonts w:eastAsia="Times New Roman"/>
          <w:spacing w:val="3"/>
          <w:kern w:val="0"/>
          <w14:ligatures w14:val="none"/>
        </w:rPr>
        <w:t>.</w:t>
      </w:r>
      <w:r w:rsidRPr="008B5968">
        <w:rPr>
          <w:rFonts w:eastAsia="Times New Roman"/>
          <w:kern w:val="0"/>
          <w14:ligatures w14:val="none"/>
        </w:rPr>
        <w:t>...........................................................</w:t>
      </w:r>
      <w:r w:rsidRPr="008B5968">
        <w:rPr>
          <w:rFonts w:eastAsia="Times New Roman"/>
          <w:spacing w:val="1"/>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p>
    <w:p w14:paraId="06BC40EC" w14:textId="77777777" w:rsidR="007301E2" w:rsidRPr="008B5968" w:rsidRDefault="007301E2" w:rsidP="007301E2">
      <w:pPr>
        <w:spacing w:line="360" w:lineRule="auto"/>
        <w:ind w:left="227" w:right="1180"/>
        <w:jc w:val="both"/>
        <w:rPr>
          <w:rFonts w:eastAsia="Times New Roman"/>
          <w:spacing w:val="2"/>
          <w:kern w:val="0"/>
          <w14:ligatures w14:val="none"/>
        </w:rPr>
      </w:pPr>
    </w:p>
    <w:p w14:paraId="7F134824" w14:textId="77777777" w:rsidR="007301E2" w:rsidRPr="008B5968" w:rsidRDefault="007301E2" w:rsidP="007301E2">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w:t>
      </w:r>
      <w:r>
        <w:rPr>
          <w:rFonts w:eastAsia="Times New Roman"/>
          <w:kern w:val="0"/>
          <w14:ligatures w14:val="none"/>
        </w:rPr>
        <w:t> (Danışman</w:t>
      </w:r>
      <w:proofErr w:type="gramStart"/>
      <w:r>
        <w:rPr>
          <w:rFonts w:eastAsia="Times New Roman"/>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r>
        <w:rPr>
          <w:rFonts w:eastAsia="Times New Roman"/>
          <w:kern w:val="0"/>
          <w14:ligatures w14:val="none"/>
        </w:rPr>
        <w:t>..</w:t>
      </w:r>
    </w:p>
    <w:p w14:paraId="21C385F1" w14:textId="77777777" w:rsidR="007301E2" w:rsidRPr="008B5968" w:rsidRDefault="007301E2" w:rsidP="007301E2">
      <w:pPr>
        <w:spacing w:line="360" w:lineRule="auto"/>
        <w:ind w:left="227" w:right="1180"/>
        <w:jc w:val="both"/>
        <w:rPr>
          <w:rFonts w:eastAsia="Times New Roman"/>
          <w:spacing w:val="2"/>
          <w:kern w:val="0"/>
          <w14:ligatures w14:val="none"/>
        </w:rPr>
      </w:pPr>
    </w:p>
    <w:p w14:paraId="64F62193" w14:textId="77777777" w:rsidR="007301E2" w:rsidRPr="008B5968" w:rsidRDefault="007301E2" w:rsidP="007301E2">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p>
    <w:p w14:paraId="5172F8FD" w14:textId="77777777" w:rsidR="007301E2" w:rsidRPr="008B5968" w:rsidRDefault="007301E2" w:rsidP="007301E2">
      <w:pPr>
        <w:spacing w:line="360" w:lineRule="auto"/>
        <w:ind w:left="227" w:right="1180"/>
        <w:jc w:val="both"/>
        <w:rPr>
          <w:rFonts w:eastAsia="Times New Roman"/>
          <w:spacing w:val="2"/>
          <w:kern w:val="0"/>
          <w14:ligatures w14:val="none"/>
        </w:rPr>
      </w:pPr>
    </w:p>
    <w:p w14:paraId="42C6F407" w14:textId="77777777" w:rsidR="007301E2" w:rsidRPr="008B5968" w:rsidRDefault="007301E2" w:rsidP="007301E2">
      <w:pPr>
        <w:spacing w:line="360" w:lineRule="auto"/>
        <w:rPr>
          <w:rFonts w:ascii="Calibri" w:eastAsia="Calibri" w:hAnsi="Calibri"/>
          <w:kern w:val="0"/>
          <w:sz w:val="22"/>
          <w:szCs w:val="22"/>
          <w14:ligatures w14:val="none"/>
        </w:rPr>
      </w:pPr>
    </w:p>
    <w:p w14:paraId="658C7C85" w14:textId="77777777" w:rsidR="007301E2" w:rsidRPr="008B5968" w:rsidRDefault="007301E2" w:rsidP="007301E2">
      <w:pPr>
        <w:spacing w:line="360" w:lineRule="auto"/>
        <w:ind w:left="81" w:right="85"/>
        <w:jc w:val="center"/>
        <w:rPr>
          <w:rFonts w:eastAsia="Times New Roman"/>
          <w:spacing w:val="1"/>
          <w:kern w:val="0"/>
          <w14:ligatures w14:val="none"/>
        </w:rPr>
      </w:pPr>
    </w:p>
    <w:p w14:paraId="5991DB33" w14:textId="77777777" w:rsidR="007301E2" w:rsidRPr="008B5968" w:rsidRDefault="007301E2" w:rsidP="007301E2">
      <w:pPr>
        <w:spacing w:line="360" w:lineRule="auto"/>
        <w:ind w:left="81" w:right="85"/>
        <w:jc w:val="center"/>
        <w:rPr>
          <w:rFonts w:eastAsia="Times New Roman"/>
          <w:spacing w:val="1"/>
          <w:kern w:val="0"/>
          <w14:ligatures w14:val="none"/>
        </w:rPr>
      </w:pPr>
    </w:p>
    <w:p w14:paraId="4B93080C" w14:textId="77777777" w:rsidR="007301E2" w:rsidRPr="008B5968" w:rsidRDefault="007301E2" w:rsidP="007301E2">
      <w:pPr>
        <w:spacing w:line="360" w:lineRule="auto"/>
        <w:ind w:left="81" w:right="85"/>
        <w:jc w:val="center"/>
        <w:rPr>
          <w:rFonts w:eastAsia="Times New Roman"/>
          <w:spacing w:val="1"/>
          <w:kern w:val="0"/>
          <w14:ligatures w14:val="none"/>
        </w:rPr>
      </w:pPr>
    </w:p>
    <w:p w14:paraId="62A88A00" w14:textId="77777777" w:rsidR="007301E2" w:rsidRPr="008B5968" w:rsidRDefault="007301E2" w:rsidP="007301E2">
      <w:pPr>
        <w:spacing w:line="360" w:lineRule="auto"/>
        <w:ind w:right="85"/>
        <w:rPr>
          <w:rFonts w:eastAsia="Times New Roman"/>
          <w:spacing w:val="1"/>
          <w:kern w:val="0"/>
          <w14:ligatures w14:val="none"/>
        </w:rPr>
      </w:pPr>
    </w:p>
    <w:p w14:paraId="76C31370" w14:textId="77777777" w:rsidR="007301E2" w:rsidRPr="008B5968" w:rsidRDefault="007301E2" w:rsidP="007301E2">
      <w:pPr>
        <w:spacing w:line="360" w:lineRule="auto"/>
        <w:ind w:left="81" w:right="85"/>
        <w:jc w:val="center"/>
        <w:rPr>
          <w:rFonts w:ascii="Calibri" w:eastAsia="Calibri" w:hAnsi="Calibri"/>
          <w:kern w:val="0"/>
          <w14:ligatures w14:val="none"/>
        </w:rPr>
      </w:pPr>
      <w:r w:rsidRPr="008B5968">
        <w:rPr>
          <w:rFonts w:eastAsia="Times New Roman"/>
          <w:spacing w:val="1"/>
          <w:kern w:val="0"/>
          <w14:ligatures w14:val="none"/>
        </w:rPr>
        <w:t>P</w:t>
      </w:r>
      <w:r w:rsidRPr="008B5968">
        <w:rPr>
          <w:rFonts w:eastAsia="Times New Roman"/>
          <w:spacing w:val="-1"/>
          <w:kern w:val="0"/>
          <w14:ligatures w14:val="none"/>
        </w:rPr>
        <w:t>a</w:t>
      </w:r>
      <w:r w:rsidRPr="008B5968">
        <w:rPr>
          <w:rFonts w:eastAsia="Times New Roman"/>
          <w:kern w:val="0"/>
          <w14:ligatures w14:val="none"/>
        </w:rPr>
        <w:t>mukkale Üniv</w:t>
      </w:r>
      <w:r w:rsidRPr="008B5968">
        <w:rPr>
          <w:rFonts w:eastAsia="Times New Roman"/>
          <w:spacing w:val="-1"/>
          <w:kern w:val="0"/>
          <w14:ligatures w14:val="none"/>
        </w:rPr>
        <w:t>e</w:t>
      </w:r>
      <w:r w:rsidRPr="008B5968">
        <w:rPr>
          <w:rFonts w:eastAsia="Times New Roman"/>
          <w:kern w:val="0"/>
          <w14:ligatures w14:val="none"/>
        </w:rPr>
        <w:t>rsitesi E</w:t>
      </w:r>
      <w:r w:rsidRPr="008B5968">
        <w:rPr>
          <w:rFonts w:eastAsia="Times New Roman"/>
          <w:spacing w:val="-3"/>
          <w:kern w:val="0"/>
          <w14:ligatures w14:val="none"/>
        </w:rPr>
        <w:t>ğ</w:t>
      </w:r>
      <w:r w:rsidRPr="008B5968">
        <w:rPr>
          <w:rFonts w:eastAsia="Times New Roman"/>
          <w:kern w:val="0"/>
          <w14:ligatures w14:val="none"/>
        </w:rPr>
        <w:t>i</w:t>
      </w:r>
      <w:r w:rsidRPr="008B5968">
        <w:rPr>
          <w:rFonts w:eastAsia="Times New Roman"/>
          <w:spacing w:val="1"/>
          <w:kern w:val="0"/>
          <w14:ligatures w14:val="none"/>
        </w:rPr>
        <w:t>t</w:t>
      </w:r>
      <w:r w:rsidRPr="008B5968">
        <w:rPr>
          <w:rFonts w:eastAsia="Times New Roman"/>
          <w:kern w:val="0"/>
          <w14:ligatures w14:val="none"/>
        </w:rPr>
        <w:t xml:space="preserve">im </w:t>
      </w:r>
      <w:r w:rsidRPr="008B5968">
        <w:rPr>
          <w:rFonts w:eastAsia="Times New Roman"/>
          <w:spacing w:val="-2"/>
          <w:kern w:val="0"/>
          <w14:ligatures w14:val="none"/>
        </w:rPr>
        <w:t>B</w:t>
      </w:r>
      <w:r w:rsidRPr="008B5968">
        <w:rPr>
          <w:rFonts w:eastAsia="Times New Roman"/>
          <w:kern w:val="0"/>
          <w14:ligatures w14:val="none"/>
        </w:rPr>
        <w:t>i</w:t>
      </w:r>
      <w:r w:rsidRPr="008B5968">
        <w:rPr>
          <w:rFonts w:eastAsia="Times New Roman"/>
          <w:spacing w:val="1"/>
          <w:kern w:val="0"/>
          <w14:ligatures w14:val="none"/>
        </w:rPr>
        <w:t>l</w:t>
      </w:r>
      <w:r w:rsidRPr="008B5968">
        <w:rPr>
          <w:rFonts w:eastAsia="Times New Roman"/>
          <w:kern w:val="0"/>
          <w14:ligatures w14:val="none"/>
        </w:rPr>
        <w:t>i</w:t>
      </w:r>
      <w:r w:rsidRPr="008B5968">
        <w:rPr>
          <w:rFonts w:eastAsia="Times New Roman"/>
          <w:spacing w:val="1"/>
          <w:kern w:val="0"/>
          <w14:ligatures w14:val="none"/>
        </w:rPr>
        <w:t>m</w:t>
      </w:r>
      <w:r w:rsidRPr="008B5968">
        <w:rPr>
          <w:rFonts w:eastAsia="Times New Roman"/>
          <w:kern w:val="0"/>
          <w14:ligatures w14:val="none"/>
        </w:rPr>
        <w:t>le</w:t>
      </w:r>
      <w:r w:rsidRPr="008B5968">
        <w:rPr>
          <w:rFonts w:eastAsia="Times New Roman"/>
          <w:spacing w:val="-1"/>
          <w:kern w:val="0"/>
          <w14:ligatures w14:val="none"/>
        </w:rPr>
        <w:t>r</w:t>
      </w:r>
      <w:r w:rsidRPr="008B5968">
        <w:rPr>
          <w:rFonts w:eastAsia="Times New Roman"/>
          <w:kern w:val="0"/>
          <w14:ligatures w14:val="none"/>
        </w:rPr>
        <w:t>i Enst</w:t>
      </w:r>
      <w:r w:rsidRPr="008B5968">
        <w:rPr>
          <w:rFonts w:eastAsia="Times New Roman"/>
          <w:spacing w:val="1"/>
          <w:kern w:val="0"/>
          <w14:ligatures w14:val="none"/>
        </w:rPr>
        <w:t>i</w:t>
      </w:r>
      <w:r w:rsidRPr="008B5968">
        <w:rPr>
          <w:rFonts w:eastAsia="Times New Roman"/>
          <w:kern w:val="0"/>
          <w14:ligatures w14:val="none"/>
        </w:rPr>
        <w:t>t</w:t>
      </w:r>
      <w:r w:rsidRPr="008B5968">
        <w:rPr>
          <w:rFonts w:eastAsia="Times New Roman"/>
          <w:spacing w:val="-2"/>
          <w:kern w:val="0"/>
          <w14:ligatures w14:val="none"/>
        </w:rPr>
        <w:t>ü</w:t>
      </w:r>
      <w:r w:rsidRPr="008B5968">
        <w:rPr>
          <w:rFonts w:eastAsia="Times New Roman"/>
          <w:kern w:val="0"/>
          <w14:ligatures w14:val="none"/>
        </w:rPr>
        <w:t>sü Yön</w:t>
      </w:r>
      <w:r w:rsidRPr="008B5968">
        <w:rPr>
          <w:rFonts w:eastAsia="Times New Roman"/>
          <w:spacing w:val="-1"/>
          <w:kern w:val="0"/>
          <w14:ligatures w14:val="none"/>
        </w:rPr>
        <w:t>e</w:t>
      </w:r>
      <w:r w:rsidRPr="008B5968">
        <w:rPr>
          <w:rFonts w:eastAsia="Times New Roman"/>
          <w:kern w:val="0"/>
          <w14:ligatures w14:val="none"/>
        </w:rPr>
        <w:t>t</w:t>
      </w:r>
      <w:r w:rsidRPr="008B5968">
        <w:rPr>
          <w:rFonts w:eastAsia="Times New Roman"/>
          <w:spacing w:val="1"/>
          <w:kern w:val="0"/>
          <w14:ligatures w14:val="none"/>
        </w:rPr>
        <w:t>i</w:t>
      </w:r>
      <w:r w:rsidRPr="008B5968">
        <w:rPr>
          <w:rFonts w:eastAsia="Times New Roman"/>
          <w:kern w:val="0"/>
          <w14:ligatures w14:val="none"/>
        </w:rPr>
        <w:t xml:space="preserve">m </w:t>
      </w:r>
      <w:proofErr w:type="gramStart"/>
      <w:r w:rsidRPr="008B5968">
        <w:rPr>
          <w:rFonts w:eastAsia="Times New Roman"/>
          <w:kern w:val="0"/>
          <w14:ligatures w14:val="none"/>
        </w:rPr>
        <w:t>Ku</w:t>
      </w:r>
      <w:r w:rsidRPr="008B5968">
        <w:rPr>
          <w:rFonts w:eastAsia="Times New Roman"/>
          <w:spacing w:val="-1"/>
          <w:kern w:val="0"/>
          <w14:ligatures w14:val="none"/>
        </w:rPr>
        <w:t>r</w:t>
      </w:r>
      <w:r w:rsidRPr="008B5968">
        <w:rPr>
          <w:rFonts w:eastAsia="Times New Roman"/>
          <w:kern w:val="0"/>
          <w14:ligatures w14:val="none"/>
        </w:rPr>
        <w:t xml:space="preserve">ulu’nun   </w:t>
      </w:r>
      <w:r w:rsidRPr="008B5968">
        <w:rPr>
          <w:rFonts w:eastAsia="Times New Roman"/>
          <w:spacing w:val="3"/>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kern w:val="0"/>
          <w14:ligatures w14:val="none"/>
        </w:rPr>
        <w:t xml:space="preserve">.    </w:t>
      </w:r>
      <w:proofErr w:type="gramStart"/>
      <w:r w:rsidRPr="008B5968">
        <w:rPr>
          <w:rFonts w:eastAsia="Times New Roman"/>
          <w:spacing w:val="10"/>
          <w:kern w:val="0"/>
          <w14:ligatures w14:val="none"/>
        </w:rPr>
        <w:t>t</w:t>
      </w:r>
      <w:r w:rsidRPr="008B5968">
        <w:rPr>
          <w:rFonts w:eastAsia="Times New Roman"/>
          <w:spacing w:val="11"/>
          <w:kern w:val="0"/>
          <w14:ligatures w14:val="none"/>
        </w:rPr>
        <w:t>a</w:t>
      </w:r>
      <w:r w:rsidRPr="008B5968">
        <w:rPr>
          <w:rFonts w:eastAsia="Times New Roman"/>
          <w:spacing w:val="9"/>
          <w:kern w:val="0"/>
          <w14:ligatures w14:val="none"/>
        </w:rPr>
        <w:t>r</w:t>
      </w:r>
      <w:r w:rsidRPr="008B5968">
        <w:rPr>
          <w:rFonts w:eastAsia="Times New Roman"/>
          <w:spacing w:val="10"/>
          <w:kern w:val="0"/>
          <w14:ligatures w14:val="none"/>
        </w:rPr>
        <w:t>i</w:t>
      </w:r>
      <w:r w:rsidRPr="008B5968">
        <w:rPr>
          <w:rFonts w:eastAsia="Times New Roman"/>
          <w:kern w:val="0"/>
          <w14:ligatures w14:val="none"/>
        </w:rPr>
        <w:t>h</w:t>
      </w:r>
      <w:proofErr w:type="gramEnd"/>
      <w:r w:rsidRPr="008B5968">
        <w:rPr>
          <w:rFonts w:eastAsia="Times New Roman"/>
          <w:spacing w:val="12"/>
          <w:kern w:val="0"/>
          <w14:ligatures w14:val="none"/>
        </w:rPr>
        <w:t xml:space="preserve"> v</w:t>
      </w:r>
      <w:r w:rsidRPr="008B5968">
        <w:rPr>
          <w:rFonts w:eastAsia="Times New Roman"/>
          <w:kern w:val="0"/>
          <w14:ligatures w14:val="none"/>
        </w:rPr>
        <w:t xml:space="preserve">e </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2"/>
          <w:kern w:val="0"/>
          <w14:ligatures w14:val="none"/>
        </w:rPr>
        <w:t>.</w:t>
      </w:r>
      <w:r w:rsidRPr="008B5968">
        <w:rPr>
          <w:rFonts w:eastAsia="Times New Roman"/>
          <w:kern w:val="0"/>
          <w14:ligatures w14:val="none"/>
        </w:rPr>
        <w:t xml:space="preserve">. </w:t>
      </w:r>
      <w:proofErr w:type="gramStart"/>
      <w:r w:rsidRPr="008B5968">
        <w:rPr>
          <w:rFonts w:eastAsia="Times New Roman"/>
          <w:spacing w:val="12"/>
          <w:kern w:val="0"/>
          <w14:ligatures w14:val="none"/>
        </w:rPr>
        <w:t>s</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ıl</w:t>
      </w:r>
      <w:r w:rsidRPr="008B5968">
        <w:rPr>
          <w:rFonts w:eastAsia="Times New Roman"/>
          <w:kern w:val="0"/>
          <w14:ligatures w14:val="none"/>
        </w:rPr>
        <w:t>ı</w:t>
      </w:r>
      <w:proofErr w:type="gramEnd"/>
      <w:r w:rsidRPr="008B5968">
        <w:rPr>
          <w:rFonts w:eastAsia="Times New Roman"/>
          <w:kern w:val="0"/>
          <w14:ligatures w14:val="none"/>
        </w:rPr>
        <w:t xml:space="preserve"> </w:t>
      </w:r>
      <w:r w:rsidRPr="008B5968">
        <w:rPr>
          <w:rFonts w:eastAsia="Times New Roman"/>
          <w:spacing w:val="12"/>
          <w:kern w:val="0"/>
          <w14:ligatures w14:val="none"/>
        </w:rPr>
        <w:t>k</w:t>
      </w:r>
      <w:r w:rsidRPr="008B5968">
        <w:rPr>
          <w:rFonts w:eastAsia="Times New Roman"/>
          <w:spacing w:val="8"/>
          <w:kern w:val="0"/>
          <w14:ligatures w14:val="none"/>
        </w:rPr>
        <w:t>a</w:t>
      </w:r>
      <w:r w:rsidRPr="008B5968">
        <w:rPr>
          <w:rFonts w:eastAsia="Times New Roman"/>
          <w:spacing w:val="11"/>
          <w:kern w:val="0"/>
          <w14:ligatures w14:val="none"/>
        </w:rPr>
        <w:t>r</w:t>
      </w:r>
      <w:r w:rsidRPr="008B5968">
        <w:rPr>
          <w:rFonts w:eastAsia="Times New Roman"/>
          <w:spacing w:val="8"/>
          <w:kern w:val="0"/>
          <w14:ligatures w14:val="none"/>
        </w:rPr>
        <w:t>a</w:t>
      </w:r>
      <w:r w:rsidRPr="008B5968">
        <w:rPr>
          <w:rFonts w:eastAsia="Times New Roman"/>
          <w:spacing w:val="9"/>
          <w:kern w:val="0"/>
          <w14:ligatures w14:val="none"/>
        </w:rPr>
        <w:t>r</w:t>
      </w:r>
      <w:r w:rsidRPr="008B5968">
        <w:rPr>
          <w:rFonts w:eastAsia="Times New Roman"/>
          <w:kern w:val="0"/>
          <w14:ligatures w14:val="none"/>
        </w:rPr>
        <w:t xml:space="preserve">ı </w:t>
      </w:r>
      <w:r w:rsidRPr="008B5968">
        <w:rPr>
          <w:rFonts w:eastAsia="Times New Roman"/>
          <w:spacing w:val="10"/>
          <w:kern w:val="0"/>
          <w14:ligatures w14:val="none"/>
        </w:rPr>
        <w:t>i</w:t>
      </w:r>
      <w:r w:rsidRPr="008B5968">
        <w:rPr>
          <w:rFonts w:eastAsia="Times New Roman"/>
          <w:spacing w:val="12"/>
          <w:kern w:val="0"/>
          <w14:ligatures w14:val="none"/>
        </w:rPr>
        <w:t>l</w:t>
      </w:r>
      <w:r w:rsidRPr="008B5968">
        <w:rPr>
          <w:rFonts w:eastAsia="Times New Roman"/>
          <w:kern w:val="0"/>
          <w14:ligatures w14:val="none"/>
        </w:rPr>
        <w:t xml:space="preserve">e </w:t>
      </w:r>
      <w:r w:rsidRPr="008B5968">
        <w:rPr>
          <w:rFonts w:eastAsia="Times New Roman"/>
          <w:spacing w:val="9"/>
          <w:kern w:val="0"/>
          <w14:ligatures w14:val="none"/>
        </w:rPr>
        <w:t>o</w:t>
      </w:r>
      <w:r w:rsidRPr="008B5968">
        <w:rPr>
          <w:rFonts w:eastAsia="Times New Roman"/>
          <w:spacing w:val="12"/>
          <w:kern w:val="0"/>
          <w14:ligatures w14:val="none"/>
        </w:rPr>
        <w:t>n</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l</w:t>
      </w:r>
      <w:r w:rsidRPr="008B5968">
        <w:rPr>
          <w:rFonts w:eastAsia="Times New Roman"/>
          <w:spacing w:val="8"/>
          <w:kern w:val="0"/>
          <w14:ligatures w14:val="none"/>
        </w:rPr>
        <w:t>a</w:t>
      </w:r>
      <w:r w:rsidRPr="008B5968">
        <w:rPr>
          <w:rFonts w:eastAsia="Times New Roman"/>
          <w:spacing w:val="9"/>
          <w:kern w:val="0"/>
          <w14:ligatures w14:val="none"/>
        </w:rPr>
        <w:t>n</w:t>
      </w:r>
      <w:r w:rsidRPr="008B5968">
        <w:rPr>
          <w:rFonts w:eastAsia="Times New Roman"/>
          <w:spacing w:val="10"/>
          <w:kern w:val="0"/>
          <w14:ligatures w14:val="none"/>
        </w:rPr>
        <w:t>mışt</w:t>
      </w:r>
      <w:r w:rsidRPr="008B5968">
        <w:rPr>
          <w:rFonts w:eastAsia="Times New Roman"/>
          <w:spacing w:val="12"/>
          <w:kern w:val="0"/>
          <w14:ligatures w14:val="none"/>
        </w:rPr>
        <w:t>ı</w:t>
      </w:r>
      <w:r w:rsidRPr="008B5968">
        <w:rPr>
          <w:rFonts w:eastAsia="Times New Roman"/>
          <w:spacing w:val="9"/>
          <w:kern w:val="0"/>
          <w14:ligatures w14:val="none"/>
        </w:rPr>
        <w:t>r</w:t>
      </w:r>
      <w:r w:rsidRPr="008B5968">
        <w:rPr>
          <w:rFonts w:eastAsia="Times New Roman"/>
          <w:kern w:val="0"/>
          <w14:ligatures w14:val="none"/>
        </w:rPr>
        <w:t>.</w:t>
      </w:r>
    </w:p>
    <w:p w14:paraId="34CDB00A" w14:textId="77777777" w:rsidR="007301E2" w:rsidRPr="008B5968" w:rsidRDefault="007301E2" w:rsidP="007301E2">
      <w:pPr>
        <w:spacing w:line="360" w:lineRule="auto"/>
        <w:ind w:right="12"/>
        <w:jc w:val="center"/>
        <w:rPr>
          <w:rFonts w:eastAsia="Times New Roman"/>
          <w:spacing w:val="9"/>
          <w:kern w:val="0"/>
          <w14:ligatures w14:val="none"/>
        </w:rPr>
      </w:pPr>
    </w:p>
    <w:p w14:paraId="51E74F51" w14:textId="77777777" w:rsidR="007301E2" w:rsidRPr="008B5968" w:rsidRDefault="007301E2" w:rsidP="007301E2">
      <w:pPr>
        <w:spacing w:line="360" w:lineRule="auto"/>
        <w:ind w:right="12"/>
        <w:jc w:val="center"/>
        <w:rPr>
          <w:rFonts w:eastAsia="Times New Roman"/>
          <w:spacing w:val="9"/>
          <w:kern w:val="0"/>
          <w14:ligatures w14:val="none"/>
        </w:rPr>
      </w:pPr>
    </w:p>
    <w:p w14:paraId="31DAAE8B" w14:textId="77777777" w:rsidR="007301E2" w:rsidRPr="008B5968" w:rsidRDefault="007301E2" w:rsidP="007301E2">
      <w:pPr>
        <w:spacing w:line="360" w:lineRule="auto"/>
        <w:ind w:right="12"/>
        <w:jc w:val="center"/>
        <w:rPr>
          <w:rFonts w:ascii="Calibri" w:eastAsia="Calibri" w:hAnsi="Calibri"/>
          <w:kern w:val="0"/>
          <w14:ligatures w14:val="none"/>
        </w:rPr>
      </w:pPr>
      <w:r>
        <w:rPr>
          <w:rFonts w:eastAsia="Times New Roman"/>
          <w:spacing w:val="9"/>
          <w:kern w:val="0"/>
          <w14:ligatures w14:val="none"/>
        </w:rPr>
        <w:t>Prof. Dr. Ahu ARICIOĞLU</w:t>
      </w:r>
    </w:p>
    <w:p w14:paraId="71211B3B" w14:textId="2D66D55A" w:rsidR="00821D1B" w:rsidRPr="00D97EF6" w:rsidRDefault="007301E2" w:rsidP="007301E2">
      <w:pPr>
        <w:jc w:val="center"/>
      </w:pPr>
      <w:r w:rsidRPr="008B5968">
        <w:rPr>
          <w:rFonts w:eastAsia="Times New Roman"/>
          <w:spacing w:val="9"/>
          <w:kern w:val="0"/>
          <w14:ligatures w14:val="none"/>
        </w:rPr>
        <w:t>En</w:t>
      </w:r>
      <w:r w:rsidRPr="008B5968">
        <w:rPr>
          <w:rFonts w:eastAsia="Times New Roman"/>
          <w:spacing w:val="10"/>
          <w:kern w:val="0"/>
          <w14:ligatures w14:val="none"/>
        </w:rPr>
        <w:t>stit</w:t>
      </w:r>
      <w:r w:rsidRPr="008B5968">
        <w:rPr>
          <w:rFonts w:eastAsia="Times New Roman"/>
          <w:kern w:val="0"/>
          <w14:ligatures w14:val="none"/>
        </w:rPr>
        <w:t>ü</w:t>
      </w:r>
      <w:r w:rsidRPr="008B5968">
        <w:rPr>
          <w:rFonts w:eastAsia="Times New Roman"/>
          <w:spacing w:val="10"/>
          <w:kern w:val="0"/>
          <w14:ligatures w14:val="none"/>
        </w:rPr>
        <w:t xml:space="preserve"> Müdürü</w:t>
      </w:r>
    </w:p>
    <w:p w14:paraId="2F47FBDA" w14:textId="77777777" w:rsidR="00821D1B" w:rsidRPr="00D97EF6" w:rsidRDefault="00821D1B"/>
    <w:p w14:paraId="4311E6FF" w14:textId="77777777" w:rsidR="00821D1B" w:rsidRPr="00D97EF6" w:rsidRDefault="00821D1B"/>
    <w:p w14:paraId="0AB98211" w14:textId="77777777" w:rsidR="00821D1B" w:rsidRPr="00D97EF6" w:rsidRDefault="00821D1B"/>
    <w:p w14:paraId="0FFBA0BE" w14:textId="6C55A52F" w:rsidR="00935B1B" w:rsidRDefault="00935B1B">
      <w:r>
        <w:br w:type="page"/>
      </w:r>
    </w:p>
    <w:p w14:paraId="4B625765" w14:textId="50732FBC" w:rsidR="00935B1B" w:rsidRPr="00935B1B" w:rsidRDefault="00935B1B" w:rsidP="0076583F">
      <w:pPr>
        <w:pStyle w:val="Balk1"/>
        <w:rPr>
          <w:rFonts w:eastAsia="Times New Roman"/>
        </w:rPr>
      </w:pPr>
      <w:bookmarkStart w:id="1" w:name="_Toc192674337"/>
      <w:r w:rsidRPr="00935B1B">
        <w:rPr>
          <w:rFonts w:eastAsia="Times New Roman"/>
        </w:rPr>
        <w:lastRenderedPageBreak/>
        <w:t>ETİK BEYA</w:t>
      </w:r>
      <w:r w:rsidRPr="00935B1B">
        <w:rPr>
          <w:rFonts w:eastAsia="Times New Roman"/>
          <w:spacing w:val="-1"/>
        </w:rPr>
        <w:t>N</w:t>
      </w:r>
      <w:r w:rsidRPr="00935B1B">
        <w:rPr>
          <w:rFonts w:eastAsia="Times New Roman"/>
        </w:rPr>
        <w:t>N</w:t>
      </w:r>
      <w:r w:rsidRPr="00935B1B">
        <w:rPr>
          <w:rFonts w:eastAsia="Times New Roman"/>
          <w:spacing w:val="-1"/>
        </w:rPr>
        <w:t>AM</w:t>
      </w:r>
      <w:r w:rsidRPr="00935B1B">
        <w:rPr>
          <w:rFonts w:eastAsia="Times New Roman"/>
        </w:rPr>
        <w:t>E</w:t>
      </w:r>
      <w:r w:rsidRPr="00935B1B">
        <w:rPr>
          <w:rFonts w:eastAsia="Times New Roman"/>
          <w:spacing w:val="1"/>
        </w:rPr>
        <w:t>S</w:t>
      </w:r>
      <w:r w:rsidRPr="00935B1B">
        <w:rPr>
          <w:rFonts w:eastAsia="Times New Roman"/>
        </w:rPr>
        <w:t>İ</w:t>
      </w:r>
      <w:bookmarkEnd w:id="1"/>
    </w:p>
    <w:p w14:paraId="16BF8F37" w14:textId="77777777" w:rsidR="00935B1B" w:rsidRPr="00935B1B" w:rsidRDefault="00935B1B" w:rsidP="00935B1B">
      <w:pPr>
        <w:spacing w:line="360" w:lineRule="auto"/>
        <w:ind w:right="12"/>
        <w:jc w:val="center"/>
        <w:rPr>
          <w:rFonts w:ascii="Calibri" w:eastAsia="Calibri" w:hAnsi="Calibri"/>
          <w:kern w:val="0"/>
          <w14:ligatures w14:val="none"/>
        </w:rPr>
      </w:pPr>
    </w:p>
    <w:p w14:paraId="4DE5FC6F" w14:textId="5FB34F34" w:rsidR="00935B1B" w:rsidRPr="00935B1B" w:rsidRDefault="00935B1B" w:rsidP="00935B1B">
      <w:pPr>
        <w:spacing w:line="360" w:lineRule="auto"/>
        <w:ind w:firstLine="709"/>
        <w:jc w:val="both"/>
        <w:rPr>
          <w:rFonts w:eastAsia="Calibri"/>
          <w:kern w:val="0"/>
          <w14:ligatures w14:val="none"/>
        </w:rPr>
      </w:pPr>
      <w:r w:rsidRPr="00935B1B">
        <w:rPr>
          <w:rFonts w:eastAsia="Times New Roman"/>
          <w:spacing w:val="1"/>
          <w:kern w:val="0"/>
          <w14:ligatures w14:val="none"/>
        </w:rPr>
        <w:t>P</w:t>
      </w:r>
      <w:r w:rsidRPr="00935B1B">
        <w:rPr>
          <w:rFonts w:eastAsia="Times New Roman"/>
          <w:spacing w:val="-1"/>
          <w:kern w:val="0"/>
          <w14:ligatures w14:val="none"/>
        </w:rPr>
        <w:t>a</w:t>
      </w:r>
      <w:r w:rsidRPr="00935B1B">
        <w:rPr>
          <w:rFonts w:eastAsia="Times New Roman"/>
          <w:kern w:val="0"/>
          <w14:ligatures w14:val="none"/>
        </w:rPr>
        <w:t>mukkale Üniv</w:t>
      </w:r>
      <w:r w:rsidRPr="00935B1B">
        <w:rPr>
          <w:rFonts w:eastAsia="Times New Roman"/>
          <w:spacing w:val="-1"/>
          <w:kern w:val="0"/>
          <w14:ligatures w14:val="none"/>
        </w:rPr>
        <w:t>e</w:t>
      </w:r>
      <w:r w:rsidRPr="00935B1B">
        <w:rPr>
          <w:rFonts w:eastAsia="Times New Roman"/>
          <w:kern w:val="0"/>
          <w14:ligatures w14:val="none"/>
        </w:rPr>
        <w:t>rsitesi E</w:t>
      </w:r>
      <w:r w:rsidRPr="00935B1B">
        <w:rPr>
          <w:rFonts w:eastAsia="Times New Roman"/>
          <w:spacing w:val="-3"/>
          <w:kern w:val="0"/>
          <w14:ligatures w14:val="none"/>
        </w:rPr>
        <w:t>ğ</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im </w:t>
      </w:r>
      <w:r w:rsidRPr="00935B1B">
        <w:rPr>
          <w:rFonts w:eastAsia="Times New Roman"/>
          <w:spacing w:val="-2"/>
          <w:kern w:val="0"/>
          <w14:ligatures w14:val="none"/>
        </w:rPr>
        <w:t>B</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i Ens</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üsü’nün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ım kur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rına </w:t>
      </w:r>
      <w:r w:rsidRPr="00935B1B">
        <w:rPr>
          <w:rFonts w:eastAsia="Times New Roman"/>
          <w:spacing w:val="2"/>
          <w:kern w:val="0"/>
          <w14:ligatures w14:val="none"/>
        </w:rPr>
        <w:t>u</w:t>
      </w:r>
      <w:r w:rsidRPr="00935B1B">
        <w:rPr>
          <w:rFonts w:eastAsia="Times New Roman"/>
          <w:spacing w:val="-2"/>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w:t>
      </w:r>
      <w:r w:rsidRPr="00935B1B">
        <w:rPr>
          <w:rFonts w:eastAsia="Calibri"/>
          <w:kern w:val="0"/>
          <w14:ligatures w14:val="none"/>
        </w:rPr>
        <w:t xml:space="preserve"> h</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ırl</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 xml:space="preserve">ım bu tez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şmasında;</w:t>
      </w:r>
      <w:r w:rsidRPr="00935B1B">
        <w:rPr>
          <w:rFonts w:eastAsia="Calibri"/>
          <w:kern w:val="0"/>
          <w14:ligatures w14:val="none"/>
        </w:rPr>
        <w:t xml:space="preserve"> t</w:t>
      </w:r>
      <w:r w:rsidRPr="00935B1B">
        <w:rPr>
          <w:rFonts w:eastAsia="Times New Roman"/>
          <w:spacing w:val="-1"/>
          <w:kern w:val="0"/>
          <w14:ligatures w14:val="none"/>
        </w:rPr>
        <w:t>e</w:t>
      </w:r>
      <w:r w:rsidRPr="00935B1B">
        <w:rPr>
          <w:rFonts w:eastAsia="Times New Roman"/>
          <w:kern w:val="0"/>
          <w14:ligatures w14:val="none"/>
        </w:rPr>
        <w:t>z içind</w:t>
      </w:r>
      <w:r w:rsidRPr="00935B1B">
        <w:rPr>
          <w:rFonts w:eastAsia="Times New Roman"/>
          <w:spacing w:val="-1"/>
          <w:kern w:val="0"/>
          <w14:ligatures w14:val="none"/>
        </w:rPr>
        <w:t>e</w:t>
      </w:r>
      <w:r w:rsidRPr="00935B1B">
        <w:rPr>
          <w:rFonts w:eastAsia="Times New Roman"/>
          <w:kern w:val="0"/>
          <w14:ligatures w14:val="none"/>
        </w:rPr>
        <w:t>ki bü</w:t>
      </w:r>
      <w:r w:rsidRPr="00935B1B">
        <w:rPr>
          <w:rFonts w:eastAsia="Times New Roman"/>
          <w:spacing w:val="1"/>
          <w:kern w:val="0"/>
          <w14:ligatures w14:val="none"/>
        </w:rPr>
        <w:t>t</w:t>
      </w:r>
      <w:r w:rsidRPr="00935B1B">
        <w:rPr>
          <w:rFonts w:eastAsia="Times New Roman"/>
          <w:kern w:val="0"/>
          <w14:ligatures w14:val="none"/>
        </w:rPr>
        <w:t>ün bi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b</w:t>
      </w:r>
      <w:r w:rsidRPr="00935B1B">
        <w:rPr>
          <w:rFonts w:eastAsia="Times New Roman"/>
          <w:spacing w:val="-1"/>
          <w:kern w:val="0"/>
          <w14:ligatures w14:val="none"/>
        </w:rPr>
        <w:t>e</w:t>
      </w:r>
      <w:r w:rsidRPr="00935B1B">
        <w:rPr>
          <w:rFonts w:eastAsia="Times New Roman"/>
          <w:spacing w:val="3"/>
          <w:kern w:val="0"/>
          <w14:ligatures w14:val="none"/>
        </w:rPr>
        <w:t>l</w:t>
      </w:r>
      <w:r w:rsidRPr="00935B1B">
        <w:rPr>
          <w:rFonts w:eastAsia="Times New Roman"/>
          <w:spacing w:val="-2"/>
          <w:kern w:val="0"/>
          <w14:ligatures w14:val="none"/>
        </w:rPr>
        <w:t>g</w:t>
      </w:r>
      <w:r w:rsidRPr="00935B1B">
        <w:rPr>
          <w:rFonts w:eastAsia="Times New Roman"/>
          <w:spacing w:val="-1"/>
          <w:kern w:val="0"/>
          <w14:ligatures w14:val="none"/>
        </w:rPr>
        <w:t>e</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 xml:space="preserve">i </w:t>
      </w:r>
      <w:r w:rsidRPr="00935B1B">
        <w:rPr>
          <w:rFonts w:eastAsia="Times New Roman"/>
          <w:spacing w:val="-1"/>
          <w:kern w:val="0"/>
          <w14:ligatures w14:val="none"/>
        </w:rPr>
        <w:t>a</w:t>
      </w:r>
      <w:r w:rsidRPr="00935B1B">
        <w:rPr>
          <w:rFonts w:eastAsia="Times New Roman"/>
          <w:kern w:val="0"/>
          <w14:ligatures w14:val="none"/>
        </w:rPr>
        <w:t>k</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m</w:t>
      </w:r>
      <w:r w:rsidRPr="00935B1B">
        <w:rPr>
          <w:rFonts w:eastAsia="Times New Roman"/>
          <w:spacing w:val="1"/>
          <w:kern w:val="0"/>
          <w14:ligatures w14:val="none"/>
        </w:rPr>
        <w:t>i</w:t>
      </w:r>
      <w:r w:rsidRPr="00935B1B">
        <w:rPr>
          <w:rFonts w:eastAsia="Times New Roman"/>
          <w:kern w:val="0"/>
          <w14:ligatures w14:val="none"/>
        </w:rPr>
        <w:t>k k</w:t>
      </w:r>
      <w:r w:rsidRPr="00935B1B">
        <w:rPr>
          <w:rFonts w:eastAsia="Times New Roman"/>
          <w:spacing w:val="2"/>
          <w:kern w:val="0"/>
          <w14:ligatures w14:val="none"/>
        </w:rPr>
        <w:t>u</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 ç</w:t>
      </w:r>
      <w:r w:rsidRPr="00935B1B">
        <w:rPr>
          <w:rFonts w:eastAsia="Times New Roman"/>
          <w:spacing w:val="-1"/>
          <w:kern w:val="0"/>
          <w14:ligatures w14:val="none"/>
        </w:rPr>
        <w:t>e</w:t>
      </w:r>
      <w:r w:rsidRPr="00935B1B">
        <w:rPr>
          <w:rFonts w:eastAsia="Times New Roman"/>
          <w:kern w:val="0"/>
          <w14:ligatures w14:val="none"/>
        </w:rPr>
        <w:t>rç</w:t>
      </w:r>
      <w:r w:rsidRPr="00935B1B">
        <w:rPr>
          <w:rFonts w:eastAsia="Times New Roman"/>
          <w:spacing w:val="-1"/>
          <w:kern w:val="0"/>
          <w14:ligatures w14:val="none"/>
        </w:rPr>
        <w:t>e</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sinde </w:t>
      </w:r>
      <w:r w:rsidRPr="00935B1B">
        <w:rPr>
          <w:rFonts w:eastAsia="Times New Roman"/>
          <w:spacing w:val="-1"/>
          <w:kern w:val="0"/>
          <w14:ligatures w14:val="none"/>
        </w:rPr>
        <w:t>e</w:t>
      </w:r>
      <w:r w:rsidRPr="00935B1B">
        <w:rPr>
          <w:rFonts w:eastAsia="Times New Roman"/>
          <w:kern w:val="0"/>
          <w14:ligatures w14:val="none"/>
        </w:rPr>
        <w:t xml:space="preserve">lde </w:t>
      </w:r>
      <w:r w:rsidRPr="00935B1B">
        <w:rPr>
          <w:rFonts w:eastAsia="Times New Roman"/>
          <w:spacing w:val="1"/>
          <w:kern w:val="0"/>
          <w14:ligatures w14:val="none"/>
        </w:rPr>
        <w:t>e</w:t>
      </w:r>
      <w:r w:rsidRPr="00935B1B">
        <w:rPr>
          <w:rFonts w:eastAsia="Times New Roman"/>
          <w:kern w:val="0"/>
          <w14:ligatures w14:val="none"/>
        </w:rPr>
        <w:t>t</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gö</w:t>
      </w:r>
      <w:r w:rsidRPr="00935B1B">
        <w:rPr>
          <w:rFonts w:eastAsia="Times New Roman"/>
          <w:spacing w:val="-1"/>
          <w:kern w:val="0"/>
          <w14:ligatures w14:val="none"/>
        </w:rPr>
        <w:t>r</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iş</w:t>
      </w:r>
      <w:r w:rsidRPr="00935B1B">
        <w:rPr>
          <w:rFonts w:eastAsia="Times New Roman"/>
          <w:spacing w:val="1"/>
          <w:kern w:val="0"/>
          <w14:ligatures w14:val="none"/>
        </w:rPr>
        <w:t>i</w:t>
      </w:r>
      <w:r w:rsidRPr="00935B1B">
        <w:rPr>
          <w:rFonts w:eastAsia="Times New Roman"/>
          <w:kern w:val="0"/>
          <w14:ligatures w14:val="none"/>
        </w:rPr>
        <w:t xml:space="preserve">tsel ve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w:t>
      </w:r>
      <w:r w:rsidRPr="00935B1B">
        <w:rPr>
          <w:rFonts w:eastAsia="Times New Roman"/>
          <w:spacing w:val="1"/>
          <w:kern w:val="0"/>
          <w14:ligatures w14:val="none"/>
        </w:rPr>
        <w:t>l</w:t>
      </w:r>
      <w:r w:rsidRPr="00935B1B">
        <w:rPr>
          <w:rFonts w:eastAsia="Times New Roman"/>
          <w:kern w:val="0"/>
          <w14:ligatures w14:val="none"/>
        </w:rPr>
        <w:t xml:space="preserve">ı </w:t>
      </w:r>
      <w:r w:rsidRPr="00935B1B">
        <w:rPr>
          <w:rFonts w:eastAsia="Times New Roman"/>
          <w:spacing w:val="1"/>
          <w:kern w:val="0"/>
          <w14:ligatures w14:val="none"/>
        </w:rPr>
        <w:t>t</w:t>
      </w:r>
      <w:r w:rsidRPr="00935B1B">
        <w:rPr>
          <w:rFonts w:eastAsia="Times New Roman"/>
          <w:kern w:val="0"/>
          <w14:ligatures w14:val="none"/>
        </w:rPr>
        <w:t>üm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son</w:t>
      </w:r>
      <w:r w:rsidRPr="00935B1B">
        <w:rPr>
          <w:rFonts w:eastAsia="Times New Roman"/>
          <w:spacing w:val="2"/>
          <w:kern w:val="0"/>
          <w14:ligatures w14:val="none"/>
        </w:rPr>
        <w:t>u</w:t>
      </w:r>
      <w:r w:rsidRPr="00935B1B">
        <w:rPr>
          <w:rFonts w:eastAsia="Times New Roman"/>
          <w:spacing w:val="-1"/>
          <w:kern w:val="0"/>
          <w14:ligatures w14:val="none"/>
        </w:rPr>
        <w:t>ç</w:t>
      </w:r>
      <w:r w:rsidRPr="00935B1B">
        <w:rPr>
          <w:rFonts w:eastAsia="Times New Roman"/>
          <w:kern w:val="0"/>
          <w14:ligatures w14:val="none"/>
        </w:rPr>
        <w:t>la</w:t>
      </w:r>
      <w:r w:rsidRPr="00935B1B">
        <w:rPr>
          <w:rFonts w:eastAsia="Times New Roman"/>
          <w:spacing w:val="-1"/>
          <w:kern w:val="0"/>
          <w14:ligatures w14:val="none"/>
        </w:rPr>
        <w:t>r</w:t>
      </w:r>
      <w:r w:rsidRPr="00935B1B">
        <w:rPr>
          <w:rFonts w:eastAsia="Times New Roman"/>
          <w:kern w:val="0"/>
          <w14:ligatures w14:val="none"/>
        </w:rPr>
        <w:t>ı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1"/>
          <w:kern w:val="0"/>
          <w14:ligatures w14:val="none"/>
        </w:rPr>
        <w:t>i</w:t>
      </w:r>
      <w:r w:rsidRPr="00935B1B">
        <w:rPr>
          <w:rFonts w:eastAsia="Times New Roman"/>
          <w:kern w:val="0"/>
          <w14:ligatures w14:val="none"/>
        </w:rPr>
        <w:t xml:space="preserve">msel </w:t>
      </w:r>
      <w:r w:rsidRPr="00935B1B">
        <w:rPr>
          <w:rFonts w:eastAsia="Times New Roman"/>
          <w:spacing w:val="-1"/>
          <w:kern w:val="0"/>
          <w14:ligatures w14:val="none"/>
        </w:rPr>
        <w:t>a</w:t>
      </w:r>
      <w:r w:rsidRPr="00935B1B">
        <w:rPr>
          <w:rFonts w:eastAsia="Times New Roman"/>
          <w:kern w:val="0"/>
          <w14:ligatures w14:val="none"/>
        </w:rPr>
        <w:t>hlak ku</w:t>
      </w:r>
      <w:r w:rsidRPr="00935B1B">
        <w:rPr>
          <w:rFonts w:eastAsia="Times New Roman"/>
          <w:spacing w:val="-1"/>
          <w:kern w:val="0"/>
          <w14:ligatures w14:val="none"/>
        </w:rPr>
        <w:t>ra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rı</w:t>
      </w:r>
      <w:r w:rsidRPr="00935B1B">
        <w:rPr>
          <w:rFonts w:eastAsia="Times New Roman"/>
          <w:spacing w:val="2"/>
          <w:kern w:val="0"/>
          <w14:ligatures w14:val="none"/>
        </w:rPr>
        <w:t>n</w:t>
      </w:r>
      <w:r w:rsidRPr="00935B1B">
        <w:rPr>
          <w:rFonts w:eastAsia="Times New Roman"/>
          <w:kern w:val="0"/>
          <w14:ligatures w14:val="none"/>
        </w:rPr>
        <w:t xml:space="preserve">a </w:t>
      </w:r>
      <w:r w:rsidRPr="00935B1B">
        <w:rPr>
          <w:rFonts w:eastAsia="Times New Roman"/>
          <w:spacing w:val="5"/>
          <w:kern w:val="0"/>
          <w14:ligatures w14:val="none"/>
        </w:rPr>
        <w:t>u</w:t>
      </w:r>
      <w:r w:rsidRPr="00935B1B">
        <w:rPr>
          <w:rFonts w:eastAsia="Times New Roman"/>
          <w:spacing w:val="-2"/>
          <w:kern w:val="0"/>
          <w14:ligatures w14:val="none"/>
        </w:rPr>
        <w:t>yg</w:t>
      </w:r>
      <w:r w:rsidRPr="00935B1B">
        <w:rPr>
          <w:rFonts w:eastAsia="Times New Roman"/>
          <w:kern w:val="0"/>
          <w14:ligatures w14:val="none"/>
        </w:rPr>
        <w:t>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 sundu</w:t>
      </w:r>
      <w:r w:rsidRPr="00935B1B">
        <w:rPr>
          <w:rFonts w:eastAsia="Times New Roman"/>
          <w:spacing w:val="-2"/>
          <w:kern w:val="0"/>
          <w14:ligatures w14:val="none"/>
        </w:rPr>
        <w:t>ğ</w:t>
      </w:r>
      <w:r w:rsidRPr="00935B1B">
        <w:rPr>
          <w:rFonts w:eastAsia="Times New Roman"/>
          <w:kern w:val="0"/>
          <w14:ligatures w14:val="none"/>
        </w:rPr>
        <w:t>umu; b</w:t>
      </w:r>
      <w:r w:rsidRPr="00935B1B">
        <w:rPr>
          <w:rFonts w:eastAsia="Times New Roman"/>
          <w:spacing w:val="-1"/>
          <w:kern w:val="0"/>
          <w14:ligatures w14:val="none"/>
        </w:rPr>
        <w:t>a</w:t>
      </w:r>
      <w:r w:rsidRPr="00935B1B">
        <w:rPr>
          <w:rFonts w:eastAsia="Times New Roman"/>
          <w:kern w:val="0"/>
          <w14:ligatures w14:val="none"/>
        </w:rPr>
        <w:t>şk</w:t>
      </w:r>
      <w:r w:rsidRPr="00935B1B">
        <w:rPr>
          <w:rFonts w:eastAsia="Times New Roman"/>
          <w:spacing w:val="-1"/>
          <w:kern w:val="0"/>
          <w14:ligatures w14:val="none"/>
        </w:rPr>
        <w:t>a</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rının </w:t>
      </w:r>
      <w:r w:rsidRPr="00935B1B">
        <w:rPr>
          <w:rFonts w:eastAsia="Times New Roman"/>
          <w:spacing w:val="-1"/>
          <w:kern w:val="0"/>
          <w14:ligatures w14:val="none"/>
        </w:rPr>
        <w:t>e</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e</w:t>
      </w:r>
      <w:r w:rsidRPr="00935B1B">
        <w:rPr>
          <w:rFonts w:eastAsia="Times New Roman"/>
          <w:kern w:val="0"/>
          <w14:ligatures w14:val="none"/>
        </w:rPr>
        <w:t>rind</w:t>
      </w:r>
      <w:r w:rsidRPr="00935B1B">
        <w:rPr>
          <w:rFonts w:eastAsia="Times New Roman"/>
          <w:spacing w:val="-1"/>
          <w:kern w:val="0"/>
          <w14:ligatures w14:val="none"/>
        </w:rPr>
        <w:t>e</w:t>
      </w:r>
      <w:r w:rsidRPr="00935B1B">
        <w:rPr>
          <w:rFonts w:eastAsia="Times New Roman"/>
          <w:kern w:val="0"/>
          <w14:ligatures w14:val="none"/>
        </w:rPr>
        <w:t xml:space="preserve">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a</w:t>
      </w:r>
      <w:r w:rsidRPr="00935B1B">
        <w:rPr>
          <w:rFonts w:eastAsia="Times New Roman"/>
          <w:kern w:val="0"/>
          <w14:ligatures w14:val="none"/>
        </w:rPr>
        <w:t>nı</w:t>
      </w:r>
      <w:r w:rsidRPr="00935B1B">
        <w:rPr>
          <w:rFonts w:eastAsia="Times New Roman"/>
          <w:spacing w:val="1"/>
          <w:kern w:val="0"/>
          <w14:ligatures w14:val="none"/>
        </w:rPr>
        <w:t>l</w:t>
      </w:r>
      <w:r w:rsidRPr="00935B1B">
        <w:rPr>
          <w:rFonts w:eastAsia="Times New Roman"/>
          <w:kern w:val="0"/>
          <w14:ligatures w14:val="none"/>
        </w:rPr>
        <w:t>ması durumunda 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 es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re bi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norml</w:t>
      </w:r>
      <w:r w:rsidRPr="00935B1B">
        <w:rPr>
          <w:rFonts w:eastAsia="Times New Roman"/>
          <w:spacing w:val="-1"/>
          <w:kern w:val="0"/>
          <w14:ligatures w14:val="none"/>
        </w:rPr>
        <w:t>a</w:t>
      </w:r>
      <w:r w:rsidRPr="00935B1B">
        <w:rPr>
          <w:rFonts w:eastAsia="Times New Roman"/>
          <w:kern w:val="0"/>
          <w14:ligatures w14:val="none"/>
        </w:rPr>
        <w:t xml:space="preserve">ra </w:t>
      </w:r>
      <w:r w:rsidRPr="00935B1B">
        <w:rPr>
          <w:rFonts w:eastAsia="Times New Roman"/>
          <w:spacing w:val="5"/>
          <w:kern w:val="0"/>
          <w14:ligatures w14:val="none"/>
        </w:rPr>
        <w:t>u</w:t>
      </w:r>
      <w:r w:rsidRPr="00935B1B">
        <w:rPr>
          <w:rFonts w:eastAsia="Times New Roman"/>
          <w:spacing w:val="-5"/>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ra</w:t>
      </w:r>
      <w:r w:rsidRPr="00935B1B">
        <w:rPr>
          <w:rFonts w:eastAsia="Times New Roman"/>
          <w:kern w:val="0"/>
          <w14:ligatures w14:val="none"/>
        </w:rPr>
        <w:t xml:space="preserve">k </w:t>
      </w:r>
      <w:r w:rsidRPr="00935B1B">
        <w:rPr>
          <w:rFonts w:eastAsia="Times New Roman"/>
          <w:spacing w:val="-1"/>
          <w:kern w:val="0"/>
          <w14:ligatures w14:val="none"/>
        </w:rPr>
        <w:t>a</w:t>
      </w:r>
      <w:r w:rsidRPr="00935B1B">
        <w:rPr>
          <w:rFonts w:eastAsia="Times New Roman"/>
          <w:kern w:val="0"/>
          <w14:ligatures w14:val="none"/>
        </w:rPr>
        <w:t>t</w:t>
      </w:r>
      <w:r w:rsidRPr="00935B1B">
        <w:rPr>
          <w:rFonts w:eastAsia="Times New Roman"/>
          <w:spacing w:val="1"/>
          <w:kern w:val="0"/>
          <w14:ligatures w14:val="none"/>
        </w:rPr>
        <w:t>ı</w:t>
      </w:r>
      <w:r w:rsidRPr="00935B1B">
        <w:rPr>
          <w:rFonts w:eastAsia="Times New Roman"/>
          <w:kern w:val="0"/>
          <w14:ligatures w14:val="none"/>
        </w:rPr>
        <w:t>fta bulund</w:t>
      </w:r>
      <w:r w:rsidRPr="00935B1B">
        <w:rPr>
          <w:rFonts w:eastAsia="Times New Roman"/>
          <w:spacing w:val="3"/>
          <w:kern w:val="0"/>
          <w14:ligatures w14:val="none"/>
        </w:rPr>
        <w:t>u</w:t>
      </w:r>
      <w:r w:rsidRPr="00935B1B">
        <w:rPr>
          <w:rFonts w:eastAsia="Times New Roman"/>
          <w:spacing w:val="-2"/>
          <w:kern w:val="0"/>
          <w14:ligatures w14:val="none"/>
        </w:rPr>
        <w:t>ğ</w:t>
      </w:r>
      <w:r w:rsidRPr="00935B1B">
        <w:rPr>
          <w:rFonts w:eastAsia="Times New Roman"/>
          <w:kern w:val="0"/>
          <w14:ligatures w14:val="none"/>
        </w:rPr>
        <w:t>u</w:t>
      </w:r>
      <w:r w:rsidRPr="00935B1B">
        <w:rPr>
          <w:rFonts w:eastAsia="Times New Roman"/>
          <w:spacing w:val="3"/>
          <w:kern w:val="0"/>
          <w14:ligatures w14:val="none"/>
        </w:rPr>
        <w:t>m</w:t>
      </w:r>
      <w:r w:rsidRPr="00935B1B">
        <w:rPr>
          <w:rFonts w:eastAsia="Times New Roman"/>
          <w:kern w:val="0"/>
          <w14:ligatures w14:val="none"/>
        </w:rPr>
        <w:t>u; atıfta bulundu</w:t>
      </w:r>
      <w:r w:rsidRPr="00935B1B">
        <w:rPr>
          <w:rFonts w:eastAsia="Times New Roman"/>
          <w:spacing w:val="-2"/>
          <w:kern w:val="0"/>
          <w14:ligatures w14:val="none"/>
        </w:rPr>
        <w:t>ğ</w:t>
      </w:r>
      <w:r w:rsidRPr="00935B1B">
        <w:rPr>
          <w:rFonts w:eastAsia="Times New Roman"/>
          <w:kern w:val="0"/>
          <w14:ligatures w14:val="none"/>
        </w:rPr>
        <w:t>um e</w:t>
      </w:r>
      <w:r w:rsidRPr="00935B1B">
        <w:rPr>
          <w:rFonts w:eastAsia="Times New Roman"/>
          <w:spacing w:val="2"/>
          <w:kern w:val="0"/>
          <w14:ligatures w14:val="none"/>
        </w:rPr>
        <w:t>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rin tümünü k</w:t>
      </w:r>
      <w:r w:rsidRPr="00935B1B">
        <w:rPr>
          <w:rFonts w:eastAsia="Times New Roman"/>
          <w:spacing w:val="1"/>
          <w:kern w:val="0"/>
          <w14:ligatures w14:val="none"/>
        </w:rPr>
        <w:t>a</w:t>
      </w:r>
      <w:r w:rsidRPr="00935B1B">
        <w:rPr>
          <w:rFonts w:eastAsia="Times New Roman"/>
          <w:spacing w:val="-5"/>
          <w:kern w:val="0"/>
          <w14:ligatures w14:val="none"/>
        </w:rPr>
        <w:t>y</w:t>
      </w:r>
      <w:r w:rsidRPr="00935B1B">
        <w:rPr>
          <w:rFonts w:eastAsia="Times New Roman"/>
          <w:kern w:val="0"/>
          <w14:ligatures w14:val="none"/>
        </w:rPr>
        <w:t>n</w:t>
      </w:r>
      <w:r w:rsidRPr="00935B1B">
        <w:rPr>
          <w:rFonts w:eastAsia="Times New Roman"/>
          <w:spacing w:val="-1"/>
          <w:kern w:val="0"/>
          <w14:ligatures w14:val="none"/>
        </w:rPr>
        <w:t>a</w:t>
      </w:r>
      <w:r w:rsidRPr="00935B1B">
        <w:rPr>
          <w:rFonts w:eastAsia="Times New Roman"/>
          <w:kern w:val="0"/>
          <w14:ligatures w14:val="none"/>
        </w:rPr>
        <w:t>k o</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rak </w:t>
      </w:r>
      <w:r w:rsidRPr="00935B1B">
        <w:rPr>
          <w:rFonts w:eastAsia="Times New Roman"/>
          <w:spacing w:val="-2"/>
          <w:kern w:val="0"/>
          <w14:ligatures w14:val="none"/>
        </w:rPr>
        <w:t>g</w:t>
      </w:r>
      <w:r w:rsidRPr="00935B1B">
        <w:rPr>
          <w:rFonts w:eastAsia="Times New Roman"/>
          <w:kern w:val="0"/>
          <w14:ligatures w14:val="none"/>
        </w:rPr>
        <w:t>öste</w:t>
      </w:r>
      <w:r w:rsidRPr="00935B1B">
        <w:rPr>
          <w:rFonts w:eastAsia="Times New Roman"/>
          <w:spacing w:val="-1"/>
          <w:kern w:val="0"/>
          <w14:ligatures w14:val="none"/>
        </w:rPr>
        <w:t>r</w:t>
      </w:r>
      <w:r w:rsidRPr="00935B1B">
        <w:rPr>
          <w:rFonts w:eastAsia="Times New Roman"/>
          <w:kern w:val="0"/>
          <w14:ligatures w14:val="none"/>
        </w:rPr>
        <w:t>d</w:t>
      </w:r>
      <w:r w:rsidRPr="00935B1B">
        <w:rPr>
          <w:rFonts w:eastAsia="Times New Roman"/>
          <w:spacing w:val="3"/>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kullanılan v</w:t>
      </w:r>
      <w:r w:rsidRPr="00935B1B">
        <w:rPr>
          <w:rFonts w:eastAsia="Times New Roman"/>
          <w:spacing w:val="-1"/>
          <w:kern w:val="0"/>
          <w14:ligatures w14:val="none"/>
        </w:rPr>
        <w:t>e</w:t>
      </w:r>
      <w:r w:rsidRPr="00935B1B">
        <w:rPr>
          <w:rFonts w:eastAsia="Times New Roman"/>
          <w:kern w:val="0"/>
          <w14:ligatures w14:val="none"/>
        </w:rPr>
        <w:t>ril</w:t>
      </w:r>
      <w:r w:rsidRPr="00935B1B">
        <w:rPr>
          <w:rFonts w:eastAsia="Times New Roman"/>
          <w:spacing w:val="-1"/>
          <w:kern w:val="0"/>
          <w14:ligatures w14:val="none"/>
        </w:rPr>
        <w:t>er</w:t>
      </w:r>
      <w:r w:rsidRPr="00935B1B">
        <w:rPr>
          <w:rFonts w:eastAsia="Times New Roman"/>
          <w:spacing w:val="2"/>
          <w:kern w:val="0"/>
          <w14:ligatures w14:val="none"/>
        </w:rPr>
        <w:t>d</w:t>
      </w:r>
      <w:r w:rsidRPr="00935B1B">
        <w:rPr>
          <w:rFonts w:eastAsia="Times New Roman"/>
          <w:kern w:val="0"/>
          <w14:ligatures w14:val="none"/>
        </w:rPr>
        <w:t>e h</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1"/>
          <w:kern w:val="0"/>
          <w14:ligatures w14:val="none"/>
        </w:rPr>
        <w:t>h</w:t>
      </w:r>
      <w:r w:rsidRPr="00935B1B">
        <w:rPr>
          <w:rFonts w:eastAsia="Times New Roman"/>
          <w:spacing w:val="-1"/>
          <w:kern w:val="0"/>
          <w14:ligatures w14:val="none"/>
        </w:rPr>
        <w:t>a</w:t>
      </w:r>
      <w:r w:rsidRPr="00935B1B">
        <w:rPr>
          <w:rFonts w:eastAsia="Times New Roman"/>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t</w:t>
      </w:r>
      <w:r w:rsidRPr="00935B1B">
        <w:rPr>
          <w:rFonts w:eastAsia="Times New Roman"/>
          <w:spacing w:val="-1"/>
          <w:kern w:val="0"/>
          <w14:ligatures w14:val="none"/>
        </w:rPr>
        <w:t>a</w:t>
      </w:r>
      <w:r w:rsidRPr="00935B1B">
        <w:rPr>
          <w:rFonts w:eastAsia="Times New Roman"/>
          <w:spacing w:val="2"/>
          <w:kern w:val="0"/>
          <w14:ligatures w14:val="none"/>
        </w:rPr>
        <w:t>h</w:t>
      </w:r>
      <w:r w:rsidRPr="00935B1B">
        <w:rPr>
          <w:rFonts w:eastAsia="Times New Roman"/>
          <w:kern w:val="0"/>
          <w14:ligatures w14:val="none"/>
        </w:rPr>
        <w:t>ri</w:t>
      </w:r>
      <w:r w:rsidRPr="00935B1B">
        <w:rPr>
          <w:rFonts w:eastAsia="Times New Roman"/>
          <w:spacing w:val="-1"/>
          <w:kern w:val="0"/>
          <w14:ligatures w14:val="none"/>
        </w:rPr>
        <w:t>fa</w:t>
      </w:r>
      <w:r w:rsidRPr="00935B1B">
        <w:rPr>
          <w:rFonts w:eastAsia="Times New Roman"/>
          <w:kern w:val="0"/>
          <w14:ligatures w14:val="none"/>
        </w:rPr>
        <w:t xml:space="preserve">t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p</w:t>
      </w:r>
      <w:r w:rsidRPr="00935B1B">
        <w:rPr>
          <w:rFonts w:eastAsia="Times New Roman"/>
          <w:spacing w:val="3"/>
          <w:kern w:val="0"/>
          <w14:ligatures w14:val="none"/>
        </w:rPr>
        <w:t>m</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 bu te</w:t>
      </w:r>
      <w:r w:rsidRPr="00935B1B">
        <w:rPr>
          <w:rFonts w:eastAsia="Times New Roman"/>
          <w:spacing w:val="1"/>
          <w:kern w:val="0"/>
          <w14:ligatures w14:val="none"/>
        </w:rPr>
        <w:t>z</w:t>
      </w:r>
      <w:r w:rsidRPr="00935B1B">
        <w:rPr>
          <w:rFonts w:eastAsia="Times New Roman"/>
          <w:kern w:val="0"/>
          <w14:ligatures w14:val="none"/>
        </w:rPr>
        <w:t>in he</w:t>
      </w:r>
      <w:r w:rsidRPr="00935B1B">
        <w:rPr>
          <w:rFonts w:eastAsia="Times New Roman"/>
          <w:spacing w:val="-1"/>
          <w:kern w:val="0"/>
          <w14:ligatures w14:val="none"/>
        </w:rPr>
        <w:t>r</w:t>
      </w:r>
      <w:r w:rsidRPr="00935B1B">
        <w:rPr>
          <w:rFonts w:eastAsia="Times New Roman"/>
          <w:kern w:val="0"/>
          <w14:ligatures w14:val="none"/>
        </w:rPr>
        <w:t>h</w:t>
      </w:r>
      <w:r w:rsidRPr="00935B1B">
        <w:rPr>
          <w:rFonts w:eastAsia="Times New Roman"/>
          <w:spacing w:val="-1"/>
          <w:kern w:val="0"/>
          <w14:ligatures w14:val="none"/>
        </w:rPr>
        <w:t>a</w:t>
      </w:r>
      <w:r w:rsidRPr="00935B1B">
        <w:rPr>
          <w:rFonts w:eastAsia="Times New Roman"/>
          <w:spacing w:val="2"/>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bö</w:t>
      </w:r>
      <w:r w:rsidRPr="00935B1B">
        <w:rPr>
          <w:rFonts w:eastAsia="Times New Roman"/>
          <w:spacing w:val="2"/>
          <w:kern w:val="0"/>
          <w14:ligatures w14:val="none"/>
        </w:rPr>
        <w:t>l</w:t>
      </w:r>
      <w:r w:rsidRPr="00935B1B">
        <w:rPr>
          <w:rFonts w:eastAsia="Times New Roman"/>
          <w:kern w:val="0"/>
          <w14:ligatures w14:val="none"/>
        </w:rPr>
        <w:t>ümünü bu ün</w:t>
      </w:r>
      <w:r w:rsidRPr="00935B1B">
        <w:rPr>
          <w:rFonts w:eastAsia="Times New Roman"/>
          <w:spacing w:val="1"/>
          <w:kern w:val="0"/>
          <w14:ligatures w14:val="none"/>
        </w:rPr>
        <w:t>i</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rsitede </w:t>
      </w:r>
      <w:r w:rsidRPr="00935B1B">
        <w:rPr>
          <w:rFonts w:eastAsia="Times New Roman"/>
          <w:spacing w:val="2"/>
          <w:kern w:val="0"/>
          <w14:ligatures w14:val="none"/>
        </w:rPr>
        <w:t>v</w:t>
      </w:r>
      <w:r w:rsidRPr="00935B1B">
        <w:rPr>
          <w:rFonts w:eastAsia="Times New Roman"/>
          <w:spacing w:val="1"/>
          <w:kern w:val="0"/>
          <w14:ligatures w14:val="none"/>
        </w:rPr>
        <w:t>e</w:t>
      </w:r>
      <w:r w:rsidRPr="00935B1B">
        <w:rPr>
          <w:rFonts w:eastAsia="Times New Roman"/>
          <w:spacing w:val="-5"/>
          <w:kern w:val="0"/>
          <w14:ligatures w14:val="none"/>
        </w:rPr>
        <w:t>y</w:t>
      </w:r>
      <w:r w:rsidRPr="00935B1B">
        <w:rPr>
          <w:rFonts w:eastAsia="Times New Roman"/>
          <w:kern w:val="0"/>
          <w14:ligatures w14:val="none"/>
        </w:rPr>
        <w:t>a b</w:t>
      </w:r>
      <w:r w:rsidRPr="00935B1B">
        <w:rPr>
          <w:rFonts w:eastAsia="Times New Roman"/>
          <w:spacing w:val="-1"/>
          <w:kern w:val="0"/>
          <w14:ligatures w14:val="none"/>
        </w:rPr>
        <w:t>a</w:t>
      </w:r>
      <w:r w:rsidRPr="00935B1B">
        <w:rPr>
          <w:rFonts w:eastAsia="Times New Roman"/>
          <w:kern w:val="0"/>
          <w14:ligatures w14:val="none"/>
        </w:rPr>
        <w:t>şka b</w:t>
      </w:r>
      <w:r w:rsidRPr="00935B1B">
        <w:rPr>
          <w:rFonts w:eastAsia="Times New Roman"/>
          <w:spacing w:val="3"/>
          <w:kern w:val="0"/>
          <w14:ligatures w14:val="none"/>
        </w:rPr>
        <w:t>i</w:t>
      </w:r>
      <w:r w:rsidRPr="00935B1B">
        <w:rPr>
          <w:rFonts w:eastAsia="Times New Roman"/>
          <w:kern w:val="0"/>
          <w14:ligatures w14:val="none"/>
        </w:rPr>
        <w:t>r üniv</w:t>
      </w:r>
      <w:r w:rsidRPr="00935B1B">
        <w:rPr>
          <w:rFonts w:eastAsia="Times New Roman"/>
          <w:spacing w:val="-1"/>
          <w:kern w:val="0"/>
          <w14:ligatures w14:val="none"/>
        </w:rPr>
        <w:t>e</w:t>
      </w:r>
      <w:r w:rsidRPr="00935B1B">
        <w:rPr>
          <w:rFonts w:eastAsia="Times New Roman"/>
          <w:kern w:val="0"/>
          <w14:ligatures w14:val="none"/>
        </w:rPr>
        <w:t>rsite</w:t>
      </w:r>
      <w:r w:rsidRPr="00935B1B">
        <w:rPr>
          <w:rFonts w:eastAsia="Times New Roman"/>
          <w:spacing w:val="2"/>
          <w:kern w:val="0"/>
          <w14:ligatures w14:val="none"/>
        </w:rPr>
        <w:t>d</w:t>
      </w:r>
      <w:r w:rsidRPr="00935B1B">
        <w:rPr>
          <w:rFonts w:eastAsia="Times New Roman"/>
          <w:kern w:val="0"/>
          <w14:ligatures w14:val="none"/>
        </w:rPr>
        <w:t>e b</w:t>
      </w:r>
      <w:r w:rsidRPr="00935B1B">
        <w:rPr>
          <w:rFonts w:eastAsia="Times New Roman"/>
          <w:spacing w:val="-1"/>
          <w:kern w:val="0"/>
          <w14:ligatures w14:val="none"/>
        </w:rPr>
        <w:t>a</w:t>
      </w:r>
      <w:r w:rsidRPr="00935B1B">
        <w:rPr>
          <w:rFonts w:eastAsia="Times New Roman"/>
          <w:kern w:val="0"/>
          <w14:ligatures w14:val="none"/>
        </w:rPr>
        <w:t>şka bir t</w:t>
      </w:r>
      <w:r w:rsidRPr="00935B1B">
        <w:rPr>
          <w:rFonts w:eastAsia="Times New Roman"/>
          <w:spacing w:val="-1"/>
          <w:kern w:val="0"/>
          <w14:ligatures w14:val="none"/>
        </w:rPr>
        <w:t>e</w:t>
      </w:r>
      <w:r w:rsidRPr="00935B1B">
        <w:rPr>
          <w:rFonts w:eastAsia="Times New Roman"/>
          <w:kern w:val="0"/>
          <w14:ligatures w14:val="none"/>
        </w:rPr>
        <w:t xml:space="preserv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 o</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k sunm</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3"/>
          <w:kern w:val="0"/>
          <w14:ligatures w14:val="none"/>
        </w:rPr>
        <w:t>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w:t>
      </w:r>
      <w:r w:rsidR="00A07146">
        <w:rPr>
          <w:rFonts w:eastAsia="Times New Roman"/>
          <w:kern w:val="0"/>
          <w14:ligatures w14:val="none"/>
        </w:rPr>
        <w:t>; araştırma sürecinde kullanılan yazılımların isim ve sürüm numaralarını araştırma bulgularının tekrarlanabilirliğinin sağlanabilmesi amacıyla verdiğimi</w:t>
      </w:r>
      <w:r w:rsidRPr="00935B1B">
        <w:rPr>
          <w:rFonts w:eastAsia="Times New Roman"/>
          <w:kern w:val="0"/>
          <w14:ligatures w14:val="none"/>
        </w:rPr>
        <w:t xml:space="preserve"> b</w:t>
      </w:r>
      <w:r w:rsidRPr="00935B1B">
        <w:rPr>
          <w:rFonts w:eastAsia="Times New Roman"/>
          <w:spacing w:val="4"/>
          <w:kern w:val="0"/>
          <w14:ligatures w14:val="none"/>
        </w:rPr>
        <w:t>e</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 xml:space="preserve">n </w:t>
      </w:r>
      <w:r w:rsidRPr="00935B1B">
        <w:rPr>
          <w:rFonts w:eastAsia="Times New Roman"/>
          <w:spacing w:val="-1"/>
          <w:kern w:val="0"/>
          <w14:ligatures w14:val="none"/>
        </w:rPr>
        <w:t>e</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rim.</w:t>
      </w:r>
    </w:p>
    <w:p w14:paraId="0B1204CC" w14:textId="77777777" w:rsidR="00935B1B" w:rsidRPr="00935B1B" w:rsidRDefault="00935B1B" w:rsidP="00935B1B">
      <w:pPr>
        <w:spacing w:line="360" w:lineRule="auto"/>
        <w:jc w:val="both"/>
        <w:rPr>
          <w:rFonts w:eastAsia="Calibri"/>
          <w:kern w:val="0"/>
          <w:sz w:val="22"/>
          <w:szCs w:val="22"/>
          <w14:ligatures w14:val="none"/>
        </w:rPr>
      </w:pPr>
    </w:p>
    <w:p w14:paraId="4D4EAAC0" w14:textId="77777777" w:rsidR="00935B1B" w:rsidRPr="00935B1B" w:rsidRDefault="00935B1B" w:rsidP="00935B1B">
      <w:pPr>
        <w:spacing w:line="360" w:lineRule="auto"/>
        <w:jc w:val="both"/>
        <w:rPr>
          <w:rFonts w:eastAsia="Calibri"/>
          <w:kern w:val="0"/>
          <w:sz w:val="22"/>
          <w:szCs w:val="22"/>
          <w14:ligatures w14:val="none"/>
        </w:rPr>
      </w:pPr>
    </w:p>
    <w:p w14:paraId="5DF95AC5" w14:textId="77777777" w:rsidR="00935B1B" w:rsidRPr="00935B1B" w:rsidRDefault="00935B1B" w:rsidP="00935B1B">
      <w:pPr>
        <w:spacing w:line="360" w:lineRule="auto"/>
        <w:jc w:val="both"/>
        <w:rPr>
          <w:rFonts w:eastAsia="Calibri"/>
          <w:kern w:val="0"/>
          <w:sz w:val="22"/>
          <w:szCs w:val="22"/>
          <w14:ligatures w14:val="none"/>
        </w:rPr>
      </w:pPr>
    </w:p>
    <w:p w14:paraId="421C1B4C" w14:textId="77777777" w:rsidR="00935B1B" w:rsidRPr="00935B1B" w:rsidRDefault="00935B1B" w:rsidP="00935B1B">
      <w:pPr>
        <w:spacing w:line="360" w:lineRule="auto"/>
        <w:ind w:right="81"/>
        <w:jc w:val="center"/>
        <w:rPr>
          <w:rFonts w:eastAsia="Times New Roman"/>
          <w:kern w:val="0"/>
          <w14:ligatures w14:val="none"/>
        </w:rPr>
      </w:pPr>
      <w:r w:rsidRPr="00935B1B">
        <w:rPr>
          <w:rFonts w:eastAsia="Times New Roman"/>
          <w:spacing w:val="-3"/>
          <w:kern w:val="0"/>
          <w14:ligatures w14:val="none"/>
        </w:rPr>
        <w:t>İ</w:t>
      </w:r>
      <w:r w:rsidRPr="00935B1B">
        <w:rPr>
          <w:rFonts w:eastAsia="Times New Roman"/>
          <w:kern w:val="0"/>
          <w14:ligatures w14:val="none"/>
        </w:rPr>
        <w:t>m</w:t>
      </w:r>
      <w:r w:rsidRPr="00935B1B">
        <w:rPr>
          <w:rFonts w:eastAsia="Times New Roman"/>
          <w:spacing w:val="2"/>
          <w:kern w:val="0"/>
          <w14:ligatures w14:val="none"/>
        </w:rPr>
        <w:t>z</w:t>
      </w:r>
      <w:r w:rsidRPr="00935B1B">
        <w:rPr>
          <w:rFonts w:eastAsia="Times New Roman"/>
          <w:kern w:val="0"/>
          <w14:ligatures w14:val="none"/>
        </w:rPr>
        <w:t>a</w:t>
      </w:r>
    </w:p>
    <w:p w14:paraId="2CAEDD08" w14:textId="784028A1" w:rsidR="00821D1B" w:rsidRPr="00935B1B" w:rsidRDefault="00060085" w:rsidP="00935B1B">
      <w:pPr>
        <w:jc w:val="center"/>
      </w:pPr>
      <w:r>
        <w:rPr>
          <w:rFonts w:eastAsia="Times New Roman"/>
          <w:kern w:val="0"/>
          <w14:ligatures w14:val="none"/>
        </w:rPr>
        <w:t xml:space="preserve">Öğrencinin </w:t>
      </w:r>
      <w:r w:rsidR="00935B1B" w:rsidRPr="00935B1B">
        <w:rPr>
          <w:rFonts w:eastAsia="Times New Roman"/>
          <w:kern w:val="0"/>
          <w14:ligatures w14:val="none"/>
        </w:rPr>
        <w:t xml:space="preserve">Adı </w:t>
      </w:r>
      <w:r w:rsidR="00935B1B" w:rsidRPr="00935B1B">
        <w:rPr>
          <w:rFonts w:eastAsia="Times New Roman"/>
          <w:spacing w:val="1"/>
          <w:kern w:val="0"/>
          <w14:ligatures w14:val="none"/>
        </w:rPr>
        <w:t>S</w:t>
      </w:r>
      <w:r w:rsidR="00935B1B" w:rsidRPr="00935B1B">
        <w:rPr>
          <w:rFonts w:eastAsia="Times New Roman"/>
          <w:spacing w:val="2"/>
          <w:kern w:val="0"/>
          <w14:ligatures w14:val="none"/>
        </w:rPr>
        <w:t>o</w:t>
      </w:r>
      <w:r w:rsidR="00935B1B" w:rsidRPr="00935B1B">
        <w:rPr>
          <w:rFonts w:eastAsia="Times New Roman"/>
          <w:spacing w:val="-2"/>
          <w:kern w:val="0"/>
          <w14:ligatures w14:val="none"/>
        </w:rPr>
        <w:t>y</w:t>
      </w:r>
      <w:r w:rsidR="00935B1B" w:rsidRPr="00935B1B">
        <w:rPr>
          <w:rFonts w:eastAsia="Times New Roman"/>
          <w:spacing w:val="-1"/>
          <w:kern w:val="0"/>
          <w14:ligatures w14:val="none"/>
        </w:rPr>
        <w:t>a</w:t>
      </w:r>
      <w:r w:rsidR="00935B1B" w:rsidRPr="00935B1B">
        <w:rPr>
          <w:rFonts w:eastAsia="Times New Roman"/>
          <w:spacing w:val="1"/>
          <w:kern w:val="0"/>
          <w14:ligatures w14:val="none"/>
        </w:rPr>
        <w:t>d</w:t>
      </w:r>
      <w:r w:rsidR="00935B1B" w:rsidRPr="00935B1B">
        <w:rPr>
          <w:rFonts w:eastAsia="Times New Roman"/>
          <w:kern w:val="0"/>
          <w14:ligatures w14:val="none"/>
        </w:rPr>
        <w:t>ı</w:t>
      </w:r>
    </w:p>
    <w:p w14:paraId="47E31572" w14:textId="77777777" w:rsidR="00821D1B" w:rsidRPr="00D97EF6" w:rsidRDefault="00821D1B"/>
    <w:p w14:paraId="2B8D04A5" w14:textId="5781B05D" w:rsidR="005376A2" w:rsidRDefault="005376A2">
      <w:r>
        <w:br w:type="page"/>
      </w:r>
    </w:p>
    <w:p w14:paraId="30535D88" w14:textId="70FEA850" w:rsidR="0029162E" w:rsidRPr="0029162E" w:rsidRDefault="0029162E" w:rsidP="0076583F">
      <w:pPr>
        <w:pStyle w:val="Balk1"/>
        <w:rPr>
          <w:bCs w:val="0"/>
        </w:rPr>
      </w:pPr>
      <w:bookmarkStart w:id="2" w:name="_Toc192674338"/>
      <w:r w:rsidRPr="0029162E">
        <w:lastRenderedPageBreak/>
        <w:t>TEŞEKKÜR</w:t>
      </w:r>
      <w:bookmarkEnd w:id="2"/>
    </w:p>
    <w:p w14:paraId="40D786CC" w14:textId="77777777" w:rsidR="0029162E" w:rsidRDefault="0029162E"/>
    <w:p w14:paraId="6D52AD32" w14:textId="422C69B9" w:rsidR="0029162E" w:rsidRDefault="0029162E">
      <w:r>
        <w:rPr>
          <w:rFonts w:eastAsia="Times New Roman"/>
          <w:noProof/>
          <w:kern w:val="0"/>
        </w:rPr>
        <mc:AlternateContent>
          <mc:Choice Requires="wps">
            <w:drawing>
              <wp:anchor distT="0" distB="0" distL="114300" distR="114300" simplePos="0" relativeHeight="251663360" behindDoc="0" locked="0" layoutInCell="1" allowOverlap="1" wp14:anchorId="76209CC2" wp14:editId="1D4A216A">
                <wp:simplePos x="0" y="0"/>
                <wp:positionH relativeFrom="margin">
                  <wp:align>center</wp:align>
                </wp:positionH>
                <wp:positionV relativeFrom="paragraph">
                  <wp:posOffset>146291</wp:posOffset>
                </wp:positionV>
                <wp:extent cx="3191237" cy="833377"/>
                <wp:effectExtent l="38100" t="38100" r="98425" b="106680"/>
                <wp:wrapNone/>
                <wp:docPr id="1981151526" name="Text Box 2"/>
                <wp:cNvGraphicFramePr/>
                <a:graphic xmlns:a="http://schemas.openxmlformats.org/drawingml/2006/main">
                  <a:graphicData uri="http://schemas.microsoft.com/office/word/2010/wordprocessingShape">
                    <wps:wsp>
                      <wps:cNvSpPr txBox="1"/>
                      <wps:spPr>
                        <a:xfrm>
                          <a:off x="0" y="0"/>
                          <a:ext cx="3191237" cy="833377"/>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209CC2" id="Text Box 2" o:spid="_x0000_s1034" style="position:absolute;margin-left:0;margin-top:11.5pt;width:251.3pt;height:65.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" fillcolor="window" strokecolor="#92d050" strokeweight="1.5pt">
                <v:stroke joinstyle="miter"/>
                <v:shadow on="t" color="black" opacity="26214f" origin="-.5,-.5" offset=".74836mm,.74836mm"/>
                <v:textbo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w10:wrap anchorx="margin"/>
              </v:roundrect>
            </w:pict>
          </mc:Fallback>
        </mc:AlternateContent>
      </w:r>
    </w:p>
    <w:p w14:paraId="7FA5D048" w14:textId="072ABA47" w:rsidR="0029162E" w:rsidRDefault="0029162E"/>
    <w:p w14:paraId="4B2B533F" w14:textId="3141BE51" w:rsidR="0029162E" w:rsidRDefault="0029162E"/>
    <w:p w14:paraId="2DAE7395" w14:textId="0C8F4462" w:rsidR="0029162E" w:rsidRDefault="0029162E"/>
    <w:p w14:paraId="15548194" w14:textId="2B825610" w:rsidR="0029162E" w:rsidRDefault="0029162E"/>
    <w:p w14:paraId="0481F06D" w14:textId="77777777" w:rsidR="0029162E" w:rsidRDefault="0029162E"/>
    <w:p w14:paraId="4B07EC82" w14:textId="77777777" w:rsidR="0029162E" w:rsidRDefault="0029162E"/>
    <w:p w14:paraId="1753DCB3" w14:textId="77777777" w:rsidR="0029162E" w:rsidRDefault="0029162E"/>
    <w:p w14:paraId="338F9CF4" w14:textId="77777777" w:rsidR="0029162E" w:rsidRDefault="0029162E"/>
    <w:p w14:paraId="6E28AB39" w14:textId="293DA8CA" w:rsidR="0029162E" w:rsidRDefault="0029162E">
      <w:r>
        <w:br w:type="page"/>
      </w:r>
    </w:p>
    <w:p w14:paraId="49005CBC" w14:textId="77777777" w:rsidR="00807105" w:rsidRPr="0069117A" w:rsidRDefault="00807105" w:rsidP="00807105">
      <w:pPr>
        <w:pStyle w:val="Balk1"/>
        <w:rPr>
          <w:rFonts w:ascii="Calibri" w:eastAsia="Calibri" w:hAnsi="Calibri"/>
        </w:rPr>
      </w:pPr>
      <w:bookmarkStart w:id="3" w:name="_Toc192582618"/>
      <w:bookmarkStart w:id="4" w:name="_Toc192674339"/>
      <w:r w:rsidRPr="0069117A">
        <w:rPr>
          <w:rFonts w:eastAsia="Times New Roman"/>
        </w:rPr>
        <w:lastRenderedPageBreak/>
        <w:t>Ö</w:t>
      </w:r>
      <w:r w:rsidRPr="0069117A">
        <w:rPr>
          <w:rFonts w:eastAsia="Times New Roman"/>
          <w:spacing w:val="-1"/>
        </w:rPr>
        <w:t>Z</w:t>
      </w:r>
      <w:r w:rsidRPr="0069117A">
        <w:rPr>
          <w:rFonts w:eastAsia="Times New Roman"/>
        </w:rPr>
        <w:t>ET</w:t>
      </w:r>
      <w:bookmarkEnd w:id="3"/>
      <w:bookmarkEnd w:id="4"/>
    </w:p>
    <w:p w14:paraId="2DF280E6" w14:textId="77777777" w:rsidR="00807105" w:rsidRPr="004B13DB" w:rsidRDefault="00807105" w:rsidP="00807105">
      <w:pPr>
        <w:spacing w:before="120" w:line="360" w:lineRule="auto"/>
        <w:ind w:right="11"/>
        <w:jc w:val="center"/>
        <w:rPr>
          <w:rFonts w:eastAsia="Times New Roman"/>
          <w:b/>
          <w:bCs w:val="0"/>
          <w:noProof/>
          <w:kern w:val="0"/>
        </w:rPr>
      </w:pPr>
      <w:r w:rsidRPr="00101DCB">
        <w:rPr>
          <w:rFonts w:eastAsia="Times New Roman"/>
          <w:b/>
          <w:bCs w:val="0"/>
          <w:noProof/>
          <w:kern w:val="0"/>
        </w:rPr>
        <w:t>Çalışma Psikolojisi Kuramına Dayalı Grup Psikoeğitiminin Üniversite Öğrencilerinin</w:t>
      </w:r>
      <w:r>
        <w:rPr>
          <w:rFonts w:eastAsia="Times New Roman"/>
          <w:b/>
          <w:bCs w:val="0"/>
          <w:noProof/>
          <w:kern w:val="0"/>
        </w:rPr>
        <w:t xml:space="preserve"> </w:t>
      </w:r>
      <w:r w:rsidRPr="00101DCB">
        <w:rPr>
          <w:rFonts w:eastAsia="Times New Roman"/>
          <w:b/>
          <w:bCs w:val="0"/>
          <w:noProof/>
          <w:kern w:val="0"/>
        </w:rPr>
        <w:t>Kariyer Uyumuna, Çalışma İradesine ve Gelecekteki İnsana Yakışır İş Algısına Etkisi</w:t>
      </w:r>
    </w:p>
    <w:p w14:paraId="4B47C0E9" w14:textId="77777777" w:rsidR="00807105" w:rsidRPr="0069117A" w:rsidRDefault="00807105" w:rsidP="00807105">
      <w:pPr>
        <w:spacing w:line="360" w:lineRule="auto"/>
        <w:ind w:left="284" w:right="75" w:hanging="284"/>
        <w:jc w:val="center"/>
        <w:rPr>
          <w:rFonts w:eastAsia="Times New Roman"/>
          <w:kern w:val="0"/>
          <w14:ligatures w14:val="none"/>
        </w:rPr>
      </w:pPr>
      <w:r w:rsidRPr="004B13DB">
        <w:rPr>
          <w:rFonts w:eastAsia="Times New Roman"/>
          <w:b/>
          <w:bCs w:val="0"/>
          <w:noProof/>
          <w:kern w:val="0"/>
        </w:rPr>
        <mc:AlternateContent>
          <mc:Choice Requires="wps">
            <w:drawing>
              <wp:anchor distT="0" distB="0" distL="114300" distR="114300" simplePos="0" relativeHeight="251682816" behindDoc="0" locked="0" layoutInCell="1" allowOverlap="1" wp14:anchorId="3FB28EE9" wp14:editId="40216426">
                <wp:simplePos x="0" y="0"/>
                <wp:positionH relativeFrom="column">
                  <wp:posOffset>-434975</wp:posOffset>
                </wp:positionH>
                <wp:positionV relativeFrom="paragraph">
                  <wp:posOffset>81996</wp:posOffset>
                </wp:positionV>
                <wp:extent cx="1722607" cy="1119491"/>
                <wp:effectExtent l="38100" t="38100" r="106680" b="100330"/>
                <wp:wrapNone/>
                <wp:docPr id="1130713229" name="Text Box 2"/>
                <wp:cNvGraphicFramePr/>
                <a:graphic xmlns:a="http://schemas.openxmlformats.org/drawingml/2006/main">
                  <a:graphicData uri="http://schemas.microsoft.com/office/word/2010/wordprocessingShape">
                    <wps:wsp>
                      <wps:cNvSpPr txBox="1"/>
                      <wps:spPr>
                        <a:xfrm>
                          <a:off x="0" y="0"/>
                          <a:ext cx="1722607" cy="1119491"/>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1D3104B7" w14:textId="77777777" w:rsidR="00807105" w:rsidRDefault="00807105" w:rsidP="00807105">
                            <w:pPr>
                              <w:spacing w:before="40" w:after="40"/>
                              <w:jc w:val="center"/>
                              <w:rPr>
                                <w:b/>
                              </w:rPr>
                            </w:pPr>
                            <w:r w:rsidRPr="00B67788">
                              <w:rPr>
                                <w:b/>
                              </w:rPr>
                              <w:t>Örnek Özet Sayfası</w:t>
                            </w:r>
                          </w:p>
                          <w:p w14:paraId="7C8E918E" w14:textId="77777777" w:rsidR="00807105" w:rsidRPr="007455EA" w:rsidRDefault="00807105" w:rsidP="00807105">
                            <w:pPr>
                              <w:spacing w:before="40" w:after="40"/>
                              <w:jc w:val="center"/>
                              <w:rPr>
                                <w:bCs w:val="0"/>
                              </w:rPr>
                            </w:pPr>
                            <w:r w:rsidRPr="007455EA">
                              <w:rPr>
                                <w:bCs w:val="0"/>
                              </w:rPr>
                              <w:t>Özette paragraf başı yapılmamalıdır</w:t>
                            </w:r>
                          </w:p>
                          <w:p w14:paraId="0472F3D1" w14:textId="77777777" w:rsidR="00807105" w:rsidRPr="00B67788" w:rsidRDefault="00807105" w:rsidP="00807105">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28EE9" id="_x0000_s1035" style="position:absolute;left:0;text-align:left;margin-left:-34.25pt;margin-top:6.45pt;width:135.65pt;height:8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" fillcolor="window" strokecolor="#92d050" strokeweight="1.5pt">
                <v:stroke joinstyle="miter"/>
                <v:shadow on="t" color="black" opacity="26214f" origin="-.5,-.5" offset=".74836mm,.74836mm"/>
                <v:textbox>
                  <w:txbxContent>
                    <w:p w14:paraId="1D3104B7" w14:textId="77777777" w:rsidR="00807105" w:rsidRDefault="00807105" w:rsidP="00807105">
                      <w:pPr>
                        <w:spacing w:before="40" w:after="40"/>
                        <w:jc w:val="center"/>
                        <w:rPr>
                          <w:b/>
                        </w:rPr>
                      </w:pPr>
                      <w:r w:rsidRPr="00B67788">
                        <w:rPr>
                          <w:b/>
                        </w:rPr>
                        <w:t>Örnek Özet Sayfası</w:t>
                      </w:r>
                    </w:p>
                    <w:p w14:paraId="7C8E918E" w14:textId="77777777" w:rsidR="00807105" w:rsidRPr="007455EA" w:rsidRDefault="00807105" w:rsidP="00807105">
                      <w:pPr>
                        <w:spacing w:before="40" w:after="40"/>
                        <w:jc w:val="center"/>
                        <w:rPr>
                          <w:bCs w:val="0"/>
                        </w:rPr>
                      </w:pPr>
                      <w:r w:rsidRPr="007455EA">
                        <w:rPr>
                          <w:bCs w:val="0"/>
                        </w:rPr>
                        <w:t>Özette paragraf başı yapılmamalıdır</w:t>
                      </w:r>
                    </w:p>
                    <w:p w14:paraId="0472F3D1" w14:textId="77777777" w:rsidR="00807105" w:rsidRPr="00B67788" w:rsidRDefault="00807105" w:rsidP="00807105">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1AC07DD1" w14:textId="77777777" w:rsidR="00807105" w:rsidRPr="0069117A" w:rsidRDefault="00807105" w:rsidP="00807105">
      <w:pPr>
        <w:spacing w:line="360" w:lineRule="auto"/>
        <w:ind w:left="284" w:right="75" w:hanging="284"/>
        <w:jc w:val="center"/>
        <w:rPr>
          <w:rFonts w:eastAsia="Times New Roman"/>
          <w:kern w:val="0"/>
          <w14:ligatures w14:val="none"/>
        </w:rPr>
      </w:pPr>
      <w:r>
        <w:rPr>
          <w:rFonts w:eastAsia="Times New Roman"/>
          <w:kern w:val="0"/>
          <w14:ligatures w14:val="none"/>
        </w:rPr>
        <w:t>HASRET</w:t>
      </w:r>
      <w:r w:rsidRPr="0069117A">
        <w:rPr>
          <w:rFonts w:eastAsia="Times New Roman"/>
          <w:kern w:val="0"/>
          <w14:ligatures w14:val="none"/>
        </w:rPr>
        <w:t xml:space="preserve">, </w:t>
      </w:r>
      <w:r>
        <w:rPr>
          <w:rFonts w:eastAsia="Times New Roman"/>
          <w:kern w:val="0"/>
          <w14:ligatures w14:val="none"/>
        </w:rPr>
        <w:t>Yılmaz</w:t>
      </w:r>
    </w:p>
    <w:p w14:paraId="65A7863A" w14:textId="77777777" w:rsidR="00807105" w:rsidRPr="0069117A" w:rsidRDefault="00807105" w:rsidP="00807105">
      <w:pPr>
        <w:spacing w:line="360" w:lineRule="auto"/>
        <w:ind w:left="284" w:right="75" w:hanging="284"/>
        <w:jc w:val="center"/>
        <w:rPr>
          <w:rFonts w:eastAsia="Times New Roman"/>
          <w:kern w:val="0"/>
          <w14:ligatures w14:val="none"/>
        </w:rPr>
      </w:pPr>
    </w:p>
    <w:p w14:paraId="66D54DF6" w14:textId="77777777" w:rsidR="00807105" w:rsidRPr="0069117A" w:rsidRDefault="00807105" w:rsidP="00807105">
      <w:pPr>
        <w:spacing w:line="360" w:lineRule="auto"/>
        <w:ind w:left="284" w:right="75" w:hanging="284"/>
        <w:jc w:val="center"/>
        <w:rPr>
          <w:rFonts w:eastAsia="Times New Roman"/>
          <w:kern w:val="0"/>
          <w14:ligatures w14:val="none"/>
        </w:rPr>
      </w:pPr>
      <w:r>
        <w:rPr>
          <w:rFonts w:eastAsia="Times New Roman"/>
          <w:kern w:val="0"/>
          <w14:ligatures w14:val="none"/>
        </w:rPr>
        <w:t>Doktora</w:t>
      </w:r>
      <w:r w:rsidRPr="0069117A">
        <w:rPr>
          <w:rFonts w:eastAsia="Times New Roman"/>
          <w:kern w:val="0"/>
          <w14:ligatures w14:val="none"/>
        </w:rPr>
        <w:t xml:space="preserve"> Tezi, </w:t>
      </w:r>
      <w:r w:rsidRPr="00C72775">
        <w:rPr>
          <w:rFonts w:eastAsia="Times New Roman"/>
          <w:kern w:val="0"/>
          <w14:ligatures w14:val="none"/>
        </w:rPr>
        <w:t>Eğitim Bilimleri Anabilim Dalı</w:t>
      </w:r>
      <w:r w:rsidRPr="0069117A">
        <w:rPr>
          <w:rFonts w:eastAsia="Times New Roman"/>
          <w:kern w:val="0"/>
          <w14:ligatures w14:val="none"/>
        </w:rPr>
        <w:t xml:space="preserve">, </w:t>
      </w:r>
    </w:p>
    <w:p w14:paraId="201CCFFA" w14:textId="77777777" w:rsidR="00807105" w:rsidRPr="0069117A" w:rsidRDefault="00807105" w:rsidP="00807105">
      <w:pPr>
        <w:spacing w:line="360" w:lineRule="auto"/>
        <w:ind w:left="284" w:right="75" w:hanging="284"/>
        <w:jc w:val="center"/>
        <w:rPr>
          <w:rFonts w:eastAsia="Times New Roman"/>
          <w:kern w:val="0"/>
          <w14:ligatures w14:val="none"/>
        </w:rPr>
      </w:pPr>
      <w:r w:rsidRPr="00C72775">
        <w:rPr>
          <w:rFonts w:eastAsia="Times New Roman"/>
          <w:kern w:val="0"/>
          <w14:ligatures w14:val="none"/>
        </w:rPr>
        <w:t>Rehberlik ve Psikolojik Danışmanlık Bilim Dalı</w:t>
      </w:r>
    </w:p>
    <w:p w14:paraId="0C637C18" w14:textId="3156BA4A" w:rsidR="00807105" w:rsidRPr="0069117A" w:rsidRDefault="00807105" w:rsidP="00807105">
      <w:pPr>
        <w:spacing w:line="360" w:lineRule="auto"/>
        <w:ind w:left="284" w:right="75" w:hanging="284"/>
        <w:jc w:val="center"/>
        <w:rPr>
          <w:rFonts w:eastAsia="Times New Roman"/>
          <w:kern w:val="0"/>
          <w14:ligatures w14:val="none"/>
        </w:rPr>
      </w:pPr>
      <w:r w:rsidRPr="0069117A">
        <w:rPr>
          <w:rFonts w:eastAsia="Times New Roman"/>
          <w:kern w:val="0"/>
          <w14:ligatures w14:val="none"/>
        </w:rPr>
        <w:t xml:space="preserve">Tez </w:t>
      </w:r>
      <w:r w:rsidR="00782159" w:rsidRPr="0069117A">
        <w:rPr>
          <w:rFonts w:eastAsia="Times New Roman"/>
          <w:kern w:val="0"/>
          <w14:ligatures w14:val="none"/>
        </w:rPr>
        <w:t xml:space="preserve">Danışmanı: </w:t>
      </w:r>
      <w:r w:rsidR="00782159" w:rsidRPr="00C72775">
        <w:rPr>
          <w:rFonts w:eastAsia="Times New Roman"/>
          <w:kern w:val="0"/>
          <w14:ligatures w14:val="none"/>
        </w:rPr>
        <w:t>Prof.</w:t>
      </w:r>
      <w:r w:rsidRPr="00C72775">
        <w:rPr>
          <w:rFonts w:eastAsia="Times New Roman"/>
          <w:kern w:val="0"/>
          <w14:ligatures w14:val="none"/>
        </w:rPr>
        <w:t xml:space="preserve"> Dr. Asım ÇİVİTCİ</w:t>
      </w:r>
    </w:p>
    <w:p w14:paraId="5F9C6920" w14:textId="77777777" w:rsidR="00807105" w:rsidRPr="0069117A" w:rsidRDefault="00807105" w:rsidP="00807105">
      <w:pPr>
        <w:spacing w:line="360" w:lineRule="auto"/>
        <w:ind w:left="284" w:right="75" w:hanging="284"/>
        <w:jc w:val="center"/>
        <w:rPr>
          <w:rFonts w:eastAsia="Times New Roman"/>
          <w:kern w:val="0"/>
          <w14:ligatures w14:val="none"/>
        </w:rPr>
      </w:pPr>
      <w:r>
        <w:rPr>
          <w:rFonts w:eastAsia="Times New Roman"/>
          <w:kern w:val="0"/>
          <w14:ligatures w14:val="none"/>
        </w:rPr>
        <w:t>Eylül</w:t>
      </w:r>
      <w:r w:rsidRPr="0069117A">
        <w:rPr>
          <w:rFonts w:eastAsia="Times New Roman"/>
          <w:kern w:val="0"/>
          <w14:ligatures w14:val="none"/>
        </w:rPr>
        <w:t xml:space="preserve"> </w:t>
      </w:r>
      <w:r>
        <w:rPr>
          <w:rFonts w:eastAsia="Times New Roman"/>
          <w:kern w:val="0"/>
          <w14:ligatures w14:val="none"/>
        </w:rPr>
        <w:t>2024</w:t>
      </w:r>
      <w:r w:rsidRPr="0069117A">
        <w:rPr>
          <w:rFonts w:eastAsia="Times New Roman"/>
          <w:kern w:val="0"/>
          <w14:ligatures w14:val="none"/>
        </w:rPr>
        <w:t xml:space="preserve">, </w:t>
      </w:r>
      <w:r>
        <w:rPr>
          <w:rFonts w:eastAsia="Times New Roman"/>
          <w:kern w:val="0"/>
          <w14:ligatures w14:val="none"/>
        </w:rPr>
        <w:t>127</w:t>
      </w:r>
      <w:r w:rsidRPr="0069117A">
        <w:rPr>
          <w:rFonts w:eastAsia="Times New Roman"/>
          <w:kern w:val="0"/>
          <w14:ligatures w14:val="none"/>
        </w:rPr>
        <w:t xml:space="preserve"> sayfa</w:t>
      </w:r>
    </w:p>
    <w:p w14:paraId="0E79EA9D" w14:textId="77777777" w:rsidR="00807105" w:rsidRPr="0069117A" w:rsidRDefault="00807105" w:rsidP="00807105">
      <w:pPr>
        <w:spacing w:line="360" w:lineRule="auto"/>
        <w:ind w:left="284" w:right="75" w:hanging="284"/>
        <w:jc w:val="center"/>
        <w:rPr>
          <w:rFonts w:eastAsia="Times New Roman"/>
          <w:kern w:val="0"/>
          <w14:ligatures w14:val="none"/>
        </w:rPr>
      </w:pPr>
    </w:p>
    <w:p w14:paraId="762A316B" w14:textId="77777777" w:rsidR="00807105" w:rsidRPr="00024710" w:rsidRDefault="00807105" w:rsidP="00807105">
      <w:pPr>
        <w:spacing w:line="360" w:lineRule="auto"/>
        <w:ind w:right="75"/>
        <w:jc w:val="both"/>
        <w:rPr>
          <w:rFonts w:eastAsia="Times New Roman"/>
          <w:spacing w:val="-2"/>
          <w:kern w:val="0"/>
          <w14:ligatures w14:val="none"/>
        </w:rPr>
      </w:pPr>
      <w:r w:rsidRPr="00C72775">
        <w:rPr>
          <w:rFonts w:eastAsia="Times New Roman"/>
          <w:spacing w:val="-2"/>
          <w:kern w:val="0"/>
          <w14:ligatures w14:val="none"/>
        </w:rPr>
        <w:t>Çalışma psikolojisi kuramı ekonomik kısıtlılıklara sahip ve ötekileştirilmiş bireylerin insana</w:t>
      </w:r>
      <w:r>
        <w:rPr>
          <w:rFonts w:eastAsia="Times New Roman"/>
          <w:spacing w:val="-2"/>
          <w:kern w:val="0"/>
          <w14:ligatures w14:val="none"/>
        </w:rPr>
        <w:t xml:space="preserve"> </w:t>
      </w:r>
      <w:r w:rsidRPr="00C72775">
        <w:rPr>
          <w:rFonts w:eastAsia="Times New Roman"/>
          <w:spacing w:val="-2"/>
          <w:kern w:val="0"/>
          <w14:ligatures w14:val="none"/>
        </w:rPr>
        <w:t>yakışır işe erişimlerini, kariyer uyumu ve çalışma iradesi gibi psikolojik etmenlerle açıklayan</w:t>
      </w:r>
      <w:r>
        <w:rPr>
          <w:rFonts w:eastAsia="Times New Roman"/>
          <w:spacing w:val="-2"/>
          <w:kern w:val="0"/>
          <w14:ligatures w14:val="none"/>
        </w:rPr>
        <w:t xml:space="preserve"> </w:t>
      </w:r>
      <w:r w:rsidRPr="00C72775">
        <w:rPr>
          <w:rFonts w:eastAsia="Times New Roman"/>
          <w:spacing w:val="-2"/>
          <w:kern w:val="0"/>
          <w14:ligatures w14:val="none"/>
        </w:rPr>
        <w:t>bir kuramdır. Bu araştırmada, kariyer uyumu ve çalışma iradesi yeterliklerini içeren çalışma</w:t>
      </w:r>
      <w:r>
        <w:rPr>
          <w:rFonts w:eastAsia="Times New Roman"/>
          <w:spacing w:val="-2"/>
          <w:kern w:val="0"/>
          <w14:ligatures w14:val="none"/>
        </w:rPr>
        <w:t xml:space="preserve"> </w:t>
      </w:r>
      <w:r w:rsidRPr="00C72775">
        <w:rPr>
          <w:rFonts w:eastAsia="Times New Roman"/>
          <w:spacing w:val="-2"/>
          <w:kern w:val="0"/>
          <w14:ligatures w14:val="none"/>
        </w:rPr>
        <w:t>psikolojisi kuramına dayalı olarak geliştirilen sekiz oturumluk bir grup psikoeğitim</w:t>
      </w:r>
      <w:r>
        <w:rPr>
          <w:rFonts w:eastAsia="Times New Roman"/>
          <w:spacing w:val="-2"/>
          <w:kern w:val="0"/>
          <w14:ligatures w14:val="none"/>
        </w:rPr>
        <w:t xml:space="preserve"> </w:t>
      </w:r>
      <w:r w:rsidRPr="00C72775">
        <w:rPr>
          <w:rFonts w:eastAsia="Times New Roman"/>
          <w:spacing w:val="-2"/>
          <w:kern w:val="0"/>
          <w14:ligatures w14:val="none"/>
        </w:rPr>
        <w:t>programının ekonomik açıdan dezavantajlı üniversite öğrencilerinin kariyer uyumuna, çalışma</w:t>
      </w:r>
      <w:r>
        <w:rPr>
          <w:rFonts w:eastAsia="Times New Roman"/>
          <w:spacing w:val="-2"/>
          <w:kern w:val="0"/>
          <w14:ligatures w14:val="none"/>
        </w:rPr>
        <w:t xml:space="preserve"> </w:t>
      </w:r>
      <w:r w:rsidRPr="00C72775">
        <w:rPr>
          <w:rFonts w:eastAsia="Times New Roman"/>
          <w:spacing w:val="-2"/>
          <w:kern w:val="0"/>
          <w14:ligatures w14:val="none"/>
        </w:rPr>
        <w:t>iradesine ve gelecekteki insana yakışır iş algısına etkisi, ön test-son test-izleme testi, plasebo</w:t>
      </w:r>
      <w:r>
        <w:rPr>
          <w:rFonts w:eastAsia="Times New Roman"/>
          <w:spacing w:val="-2"/>
          <w:kern w:val="0"/>
          <w14:ligatures w14:val="none"/>
        </w:rPr>
        <w:t xml:space="preserve"> </w:t>
      </w:r>
      <w:r w:rsidRPr="00C72775">
        <w:rPr>
          <w:rFonts w:eastAsia="Times New Roman"/>
          <w:spacing w:val="-2"/>
          <w:kern w:val="0"/>
          <w14:ligatures w14:val="none"/>
        </w:rPr>
        <w:t>ve kontrol gruplu</w:t>
      </w:r>
      <w:r>
        <w:rPr>
          <w:rFonts w:eastAsia="Times New Roman"/>
          <w:spacing w:val="-2"/>
          <w:kern w:val="0"/>
          <w14:ligatures w14:val="none"/>
        </w:rPr>
        <w:t xml:space="preserve"> </w:t>
      </w:r>
      <w:r w:rsidRPr="00C72775">
        <w:rPr>
          <w:rFonts w:eastAsia="Times New Roman"/>
          <w:spacing w:val="-2"/>
          <w:kern w:val="0"/>
          <w14:ligatures w14:val="none"/>
        </w:rPr>
        <w:t>3x4’lük karışık (</w:t>
      </w:r>
      <w:proofErr w:type="spellStart"/>
      <w:r w:rsidRPr="00C72775">
        <w:rPr>
          <w:rFonts w:eastAsia="Times New Roman"/>
          <w:spacing w:val="-2"/>
          <w:kern w:val="0"/>
          <w14:ligatures w14:val="none"/>
        </w:rPr>
        <w:t>split-plot</w:t>
      </w:r>
      <w:proofErr w:type="spellEnd"/>
      <w:r w:rsidRPr="00C72775">
        <w:rPr>
          <w:rFonts w:eastAsia="Times New Roman"/>
          <w:spacing w:val="-2"/>
          <w:kern w:val="0"/>
          <w14:ligatures w14:val="none"/>
        </w:rPr>
        <w:t>) deneysel desen kullanılarak incelenmiştir. Ayrıca</w:t>
      </w:r>
      <w:r>
        <w:rPr>
          <w:rFonts w:eastAsia="Times New Roman"/>
          <w:spacing w:val="-2"/>
          <w:kern w:val="0"/>
          <w14:ligatures w14:val="none"/>
        </w:rPr>
        <w:t xml:space="preserve"> </w:t>
      </w:r>
      <w:r w:rsidRPr="00C72775">
        <w:rPr>
          <w:rFonts w:eastAsia="Times New Roman"/>
          <w:spacing w:val="-2"/>
          <w:kern w:val="0"/>
          <w14:ligatures w14:val="none"/>
        </w:rPr>
        <w:t>katılımcıların çalışma psikolojisi kuramına dayalı grup psikoeğitimi hakkındaki görüşlerine</w:t>
      </w:r>
      <w:r>
        <w:rPr>
          <w:rFonts w:eastAsia="Times New Roman"/>
          <w:spacing w:val="-2"/>
          <w:kern w:val="0"/>
          <w14:ligatures w14:val="none"/>
        </w:rPr>
        <w:t xml:space="preserve"> </w:t>
      </w:r>
      <w:r w:rsidRPr="00C72775">
        <w:rPr>
          <w:rFonts w:eastAsia="Times New Roman"/>
          <w:spacing w:val="-2"/>
          <w:kern w:val="0"/>
          <w14:ligatures w14:val="none"/>
        </w:rPr>
        <w:t>yer verilmiştir. Araştırmada Ekonomik Kısıtlılıklar Ölçeği, Kariyer Uyum Yetenekleri Ölçeği</w:t>
      </w:r>
      <w:r>
        <w:rPr>
          <w:rFonts w:eastAsia="Times New Roman"/>
          <w:spacing w:val="-2"/>
          <w:kern w:val="0"/>
          <w14:ligatures w14:val="none"/>
        </w:rPr>
        <w:t xml:space="preserve"> </w:t>
      </w:r>
      <w:r w:rsidRPr="00C72775">
        <w:rPr>
          <w:rFonts w:eastAsia="Times New Roman"/>
          <w:spacing w:val="-2"/>
          <w:kern w:val="0"/>
          <w14:ligatures w14:val="none"/>
        </w:rPr>
        <w:t>Kısa Formu, Çalışma İradesi Ölçeği Öğrenci Formu, Gelecekteki İnsana Yakışır İş Ölçeği,</w:t>
      </w:r>
      <w:r>
        <w:rPr>
          <w:rFonts w:eastAsia="Times New Roman"/>
          <w:spacing w:val="-2"/>
          <w:kern w:val="0"/>
          <w14:ligatures w14:val="none"/>
        </w:rPr>
        <w:t xml:space="preserve"> </w:t>
      </w:r>
      <w:r w:rsidRPr="00C72775">
        <w:rPr>
          <w:rFonts w:eastAsia="Times New Roman"/>
          <w:spacing w:val="-2"/>
          <w:kern w:val="0"/>
          <w14:ligatures w14:val="none"/>
        </w:rPr>
        <w:t>Kişisel Bilgi Formu ve Süreç Değerlendirme Formu kullanılmıştır. Verilerin analizi tekrarlı</w:t>
      </w:r>
      <w:r>
        <w:rPr>
          <w:rFonts w:eastAsia="Times New Roman"/>
          <w:spacing w:val="-2"/>
          <w:kern w:val="0"/>
          <w14:ligatures w14:val="none"/>
        </w:rPr>
        <w:t xml:space="preserve"> </w:t>
      </w:r>
      <w:r w:rsidRPr="00C72775">
        <w:rPr>
          <w:rFonts w:eastAsia="Times New Roman"/>
          <w:spacing w:val="-2"/>
          <w:kern w:val="0"/>
          <w14:ligatures w14:val="none"/>
        </w:rPr>
        <w:t>ölçümler için çok değişkenli varyans analizi (MANOVA) ve içerik analizi ile yapılmıştır.</w:t>
      </w:r>
      <w:r>
        <w:rPr>
          <w:rFonts w:eastAsia="Times New Roman"/>
          <w:spacing w:val="-2"/>
          <w:kern w:val="0"/>
          <w14:ligatures w14:val="none"/>
        </w:rPr>
        <w:t xml:space="preserve"> </w:t>
      </w:r>
      <w:r w:rsidRPr="00C72775">
        <w:rPr>
          <w:rFonts w:eastAsia="Times New Roman"/>
          <w:spacing w:val="-2"/>
          <w:kern w:val="0"/>
          <w14:ligatures w14:val="none"/>
        </w:rPr>
        <w:t>Araştırma sonucunda çalışma psikolojisi kuramına dayalı grup psikoeğitim programının</w:t>
      </w:r>
      <w:r>
        <w:rPr>
          <w:rFonts w:eastAsia="Times New Roman"/>
          <w:spacing w:val="-2"/>
          <w:kern w:val="0"/>
          <w14:ligatures w14:val="none"/>
        </w:rPr>
        <w:t xml:space="preserve"> </w:t>
      </w:r>
      <w:r w:rsidRPr="00C72775">
        <w:rPr>
          <w:rFonts w:eastAsia="Times New Roman"/>
          <w:spacing w:val="-2"/>
          <w:kern w:val="0"/>
          <w14:ligatures w14:val="none"/>
        </w:rPr>
        <w:t>üniversite öğrencilerinin kariyer uyumu, çalışma iradesi ve gelecekteki insana yakışır iş algısı</w:t>
      </w:r>
      <w:r>
        <w:rPr>
          <w:rFonts w:eastAsia="Times New Roman"/>
          <w:spacing w:val="-2"/>
          <w:kern w:val="0"/>
          <w14:ligatures w14:val="none"/>
        </w:rPr>
        <w:t xml:space="preserve"> </w:t>
      </w:r>
      <w:r w:rsidRPr="00C72775">
        <w:rPr>
          <w:rFonts w:eastAsia="Times New Roman"/>
          <w:spacing w:val="-2"/>
          <w:kern w:val="0"/>
          <w14:ligatures w14:val="none"/>
        </w:rPr>
        <w:t>düzeylerini arttırmada etkili olduğu ve bu etkinin bir ve üç aylık izleme dönemleri sonunda da</w:t>
      </w:r>
      <w:r>
        <w:rPr>
          <w:rFonts w:eastAsia="Times New Roman"/>
          <w:spacing w:val="-2"/>
          <w:kern w:val="0"/>
          <w14:ligatures w14:val="none"/>
        </w:rPr>
        <w:t xml:space="preserve"> </w:t>
      </w:r>
      <w:r w:rsidRPr="00C72775">
        <w:rPr>
          <w:rFonts w:eastAsia="Times New Roman"/>
          <w:spacing w:val="-2"/>
          <w:kern w:val="0"/>
          <w14:ligatures w14:val="none"/>
        </w:rPr>
        <w:t>kalıcılığını koruduğu bulunmuştur. Üniversite öğrencilerinde kariyer uyumu ve çalışma</w:t>
      </w:r>
      <w:r>
        <w:rPr>
          <w:rFonts w:eastAsia="Times New Roman"/>
          <w:spacing w:val="-2"/>
          <w:kern w:val="0"/>
          <w14:ligatures w14:val="none"/>
        </w:rPr>
        <w:t xml:space="preserve"> </w:t>
      </w:r>
      <w:r w:rsidRPr="00C72775">
        <w:rPr>
          <w:rFonts w:eastAsia="Times New Roman"/>
          <w:spacing w:val="-2"/>
          <w:kern w:val="0"/>
          <w14:ligatures w14:val="none"/>
        </w:rPr>
        <w:t>iradesi güçlendirilerek gelecekteki insana yakışır iş algılarının olumluya çevrilebileceğini</w:t>
      </w:r>
      <w:r>
        <w:rPr>
          <w:rFonts w:eastAsia="Times New Roman"/>
          <w:spacing w:val="-2"/>
          <w:kern w:val="0"/>
          <w14:ligatures w14:val="none"/>
        </w:rPr>
        <w:t xml:space="preserve"> </w:t>
      </w:r>
      <w:r w:rsidRPr="00C72775">
        <w:rPr>
          <w:rFonts w:eastAsia="Times New Roman"/>
          <w:spacing w:val="-2"/>
          <w:kern w:val="0"/>
          <w14:ligatures w14:val="none"/>
        </w:rPr>
        <w:t>ortaya koyan bu araştırmada çalışma psikolojisi kuramsal modeli deneysel olarak</w:t>
      </w:r>
      <w:r>
        <w:rPr>
          <w:rFonts w:eastAsia="Times New Roman"/>
          <w:spacing w:val="-2"/>
          <w:kern w:val="0"/>
          <w14:ligatures w14:val="none"/>
        </w:rPr>
        <w:t xml:space="preserve"> </w:t>
      </w:r>
      <w:r w:rsidRPr="00C72775">
        <w:rPr>
          <w:rFonts w:eastAsia="Times New Roman"/>
          <w:spacing w:val="-2"/>
          <w:kern w:val="0"/>
          <w14:ligatures w14:val="none"/>
        </w:rPr>
        <w:t>doğrulanmıştır. Elde edilen sonuçlar kariyer uyumu, çalışma iradesi ve gelecekteki insana</w:t>
      </w:r>
      <w:r>
        <w:rPr>
          <w:rFonts w:eastAsia="Times New Roman"/>
          <w:spacing w:val="-2"/>
          <w:kern w:val="0"/>
          <w14:ligatures w14:val="none"/>
        </w:rPr>
        <w:t xml:space="preserve"> </w:t>
      </w:r>
      <w:r w:rsidRPr="00C72775">
        <w:rPr>
          <w:rFonts w:eastAsia="Times New Roman"/>
          <w:spacing w:val="-2"/>
          <w:kern w:val="0"/>
          <w14:ligatures w14:val="none"/>
        </w:rPr>
        <w:t>yakışır iş algısı arasındaki ilişkinin nedenselliğini gösteren deneysel bir kanıt niteliğindedir.</w:t>
      </w:r>
      <w:r>
        <w:rPr>
          <w:rFonts w:eastAsia="Times New Roman"/>
          <w:spacing w:val="-2"/>
          <w:kern w:val="0"/>
          <w14:ligatures w14:val="none"/>
        </w:rPr>
        <w:t xml:space="preserve"> </w:t>
      </w:r>
      <w:r w:rsidRPr="00C72775">
        <w:rPr>
          <w:rFonts w:eastAsia="Times New Roman"/>
          <w:spacing w:val="-2"/>
          <w:kern w:val="0"/>
          <w14:ligatures w14:val="none"/>
        </w:rPr>
        <w:t xml:space="preserve">Bu araştırmayla etkililiği ortaya koyulmuş olan çalışma </w:t>
      </w:r>
      <w:r w:rsidRPr="00C72775">
        <w:rPr>
          <w:rFonts w:eastAsia="Times New Roman"/>
          <w:spacing w:val="-2"/>
          <w:kern w:val="0"/>
          <w14:ligatures w14:val="none"/>
        </w:rPr>
        <w:lastRenderedPageBreak/>
        <w:t>psikolojisi kuramına dayalı grup</w:t>
      </w:r>
      <w:r>
        <w:rPr>
          <w:rFonts w:eastAsia="Times New Roman"/>
          <w:spacing w:val="-2"/>
          <w:kern w:val="0"/>
          <w14:ligatures w14:val="none"/>
        </w:rPr>
        <w:t xml:space="preserve"> </w:t>
      </w:r>
      <w:r w:rsidRPr="00C72775">
        <w:rPr>
          <w:rFonts w:eastAsia="Times New Roman"/>
          <w:spacing w:val="-2"/>
          <w:kern w:val="0"/>
          <w14:ligatures w14:val="none"/>
        </w:rPr>
        <w:t>psikoeğitim programının üniversite kariyer merkezlerinde özellikle dezavantajlı bireyleri</w:t>
      </w:r>
      <w:r>
        <w:rPr>
          <w:rFonts w:eastAsia="Times New Roman"/>
          <w:spacing w:val="-2"/>
          <w:kern w:val="0"/>
          <w14:ligatures w14:val="none"/>
        </w:rPr>
        <w:t xml:space="preserve">n </w:t>
      </w:r>
      <w:r w:rsidRPr="00C72775">
        <w:rPr>
          <w:rFonts w:eastAsia="Times New Roman"/>
          <w:spacing w:val="-2"/>
          <w:kern w:val="0"/>
          <w14:ligatures w14:val="none"/>
        </w:rPr>
        <w:t>kariyer gelişimlerine yönelik olarak kullanımının yaygınlaştırılması önerilmektedir. Böylece</w:t>
      </w:r>
      <w:r>
        <w:rPr>
          <w:rFonts w:eastAsia="Times New Roman"/>
          <w:spacing w:val="-2"/>
          <w:kern w:val="0"/>
          <w14:ligatures w14:val="none"/>
        </w:rPr>
        <w:t xml:space="preserve"> </w:t>
      </w:r>
      <w:r w:rsidRPr="00C72775">
        <w:rPr>
          <w:rFonts w:eastAsia="Times New Roman"/>
          <w:spacing w:val="-2"/>
          <w:kern w:val="0"/>
          <w14:ligatures w14:val="none"/>
        </w:rPr>
        <w:t>kariyer yaşamında sosyal adaleti arttırmaya yönelik katkı sunulabilir.</w:t>
      </w:r>
    </w:p>
    <w:p w14:paraId="5DDAEF12" w14:textId="4BB6D267" w:rsidR="00225DCE" w:rsidRPr="00C72775" w:rsidRDefault="00807105" w:rsidP="00807105">
      <w:pPr>
        <w:spacing w:before="240"/>
        <w:rPr>
          <w:rFonts w:eastAsia="Times New Roman"/>
          <w:i/>
          <w:iCs/>
          <w:spacing w:val="-1"/>
          <w:kern w:val="0"/>
          <w14:ligatures w14:val="none"/>
        </w:rPr>
      </w:pPr>
      <w:r w:rsidRPr="009E7B08">
        <w:rPr>
          <w:rFonts w:eastAsia="Times New Roman"/>
          <w:b/>
          <w:kern w:val="0"/>
          <w14:ligatures w14:val="none"/>
        </w:rPr>
        <w:t>An</w:t>
      </w:r>
      <w:r w:rsidRPr="009E7B08">
        <w:rPr>
          <w:rFonts w:eastAsia="Times New Roman"/>
          <w:b/>
          <w:spacing w:val="-1"/>
          <w:kern w:val="0"/>
          <w14:ligatures w14:val="none"/>
        </w:rPr>
        <w:t>a</w:t>
      </w:r>
      <w:r w:rsidRPr="009E7B08">
        <w:rPr>
          <w:rFonts w:eastAsia="Times New Roman"/>
          <w:b/>
          <w:kern w:val="0"/>
          <w14:ligatures w14:val="none"/>
        </w:rPr>
        <w:t xml:space="preserve">htar </w:t>
      </w:r>
      <w:r w:rsidRPr="009E7B08">
        <w:rPr>
          <w:rFonts w:eastAsia="Times New Roman"/>
          <w:b/>
          <w:spacing w:val="2"/>
          <w:kern w:val="0"/>
          <w14:ligatures w14:val="none"/>
        </w:rPr>
        <w:t>K</w:t>
      </w:r>
      <w:r w:rsidRPr="009E7B08">
        <w:rPr>
          <w:rFonts w:eastAsia="Times New Roman"/>
          <w:b/>
          <w:spacing w:val="-1"/>
          <w:kern w:val="0"/>
          <w14:ligatures w14:val="none"/>
        </w:rPr>
        <w:t>e</w:t>
      </w:r>
      <w:r w:rsidRPr="009E7B08">
        <w:rPr>
          <w:rFonts w:eastAsia="Times New Roman"/>
          <w:b/>
          <w:kern w:val="0"/>
          <w14:ligatures w14:val="none"/>
        </w:rPr>
        <w:t>l</w:t>
      </w:r>
      <w:r w:rsidRPr="009E7B08">
        <w:rPr>
          <w:rFonts w:eastAsia="Times New Roman"/>
          <w:b/>
          <w:spacing w:val="1"/>
          <w:kern w:val="0"/>
          <w14:ligatures w14:val="none"/>
        </w:rPr>
        <w:t>i</w:t>
      </w:r>
      <w:r w:rsidRPr="009E7B08">
        <w:rPr>
          <w:rFonts w:eastAsia="Times New Roman"/>
          <w:b/>
          <w:kern w:val="0"/>
          <w14:ligatures w14:val="none"/>
        </w:rPr>
        <w:t>mel</w:t>
      </w:r>
      <w:r w:rsidRPr="009E7B08">
        <w:rPr>
          <w:rFonts w:eastAsia="Times New Roman"/>
          <w:b/>
          <w:spacing w:val="-1"/>
          <w:kern w:val="0"/>
          <w14:ligatures w14:val="none"/>
        </w:rPr>
        <w:t>e</w:t>
      </w:r>
      <w:r w:rsidRPr="009E7B08">
        <w:rPr>
          <w:rFonts w:eastAsia="Times New Roman"/>
          <w:b/>
          <w:kern w:val="0"/>
          <w14:ligatures w14:val="none"/>
        </w:rPr>
        <w:t>r:</w:t>
      </w:r>
      <w:r w:rsidRPr="0069117A">
        <w:rPr>
          <w:rFonts w:eastAsia="Times New Roman"/>
          <w:kern w:val="0"/>
          <w14:ligatures w14:val="none"/>
        </w:rPr>
        <w:t xml:space="preserve"> </w:t>
      </w:r>
      <w:r w:rsidRPr="00C72775">
        <w:rPr>
          <w:rFonts w:eastAsia="Times New Roman"/>
          <w:i/>
          <w:iCs/>
          <w:spacing w:val="-1"/>
          <w:kern w:val="0"/>
          <w14:ligatures w14:val="none"/>
        </w:rPr>
        <w:t>Çalışma iradesi, çalışma psikolojisi kuramı, gelecekteki insana yakışır iş,</w:t>
      </w:r>
      <w:r>
        <w:rPr>
          <w:rFonts w:eastAsia="Times New Roman"/>
          <w:i/>
          <w:iCs/>
          <w:spacing w:val="-1"/>
          <w:kern w:val="0"/>
          <w14:ligatures w14:val="none"/>
        </w:rPr>
        <w:t xml:space="preserve"> </w:t>
      </w:r>
      <w:r w:rsidRPr="00C72775">
        <w:rPr>
          <w:rFonts w:eastAsia="Times New Roman"/>
          <w:i/>
          <w:iCs/>
          <w:spacing w:val="-1"/>
          <w:kern w:val="0"/>
          <w14:ligatures w14:val="none"/>
        </w:rPr>
        <w:t>grup psikoeğitimi, kariyer uyumu, üniversite öğrencileri</w:t>
      </w:r>
      <w:r w:rsidR="00225DCE">
        <w:rPr>
          <w:rFonts w:eastAsia="Times New Roman"/>
          <w:kern w:val="0"/>
          <w14:ligatures w14:val="none"/>
        </w:rPr>
        <w:br w:type="page"/>
      </w:r>
    </w:p>
    <w:bookmarkStart w:id="5" w:name="_Toc192674340"/>
    <w:p w14:paraId="33125CE8" w14:textId="77777777" w:rsidR="00225DCE" w:rsidRPr="005D7BB0" w:rsidRDefault="00225DCE" w:rsidP="00225DCE">
      <w:pPr>
        <w:pStyle w:val="Balk1"/>
        <w:rPr>
          <w:rFonts w:eastAsia="Times New Roman"/>
          <w:lang w:val="en-US"/>
        </w:rPr>
      </w:pPr>
      <w:r w:rsidRPr="005D7BB0">
        <w:rPr>
          <w:rFonts w:eastAsia="Times New Roman"/>
          <w:bCs w:val="0"/>
          <w:noProof/>
          <w:lang w:val="en-US"/>
        </w:rPr>
        <w:lastRenderedPageBreak/>
        <mc:AlternateContent>
          <mc:Choice Requires="wps">
            <w:drawing>
              <wp:anchor distT="0" distB="0" distL="114300" distR="114300" simplePos="0" relativeHeight="251680768" behindDoc="0" locked="0" layoutInCell="1" allowOverlap="1" wp14:anchorId="3D8CD078" wp14:editId="5E2655C5">
                <wp:simplePos x="0" y="0"/>
                <wp:positionH relativeFrom="column">
                  <wp:posOffset>3792936</wp:posOffset>
                </wp:positionH>
                <wp:positionV relativeFrom="paragraph">
                  <wp:posOffset>-541047</wp:posOffset>
                </wp:positionV>
                <wp:extent cx="1674495" cy="956945"/>
                <wp:effectExtent l="38100" t="38100" r="103505" b="97155"/>
                <wp:wrapNone/>
                <wp:docPr id="2087220737" name="Text Box 2"/>
                <wp:cNvGraphicFramePr/>
                <a:graphic xmlns:a="http://schemas.openxmlformats.org/drawingml/2006/main">
                  <a:graphicData uri="http://schemas.microsoft.com/office/word/2010/wordprocessingShape">
                    <wps:wsp>
                      <wps:cNvSpPr txBox="1"/>
                      <wps:spPr>
                        <a:xfrm>
                          <a:off x="0" y="0"/>
                          <a:ext cx="1674495" cy="956945"/>
                        </a:xfrm>
                        <a:prstGeom prst="roundRect">
                          <a:avLst/>
                        </a:prstGeom>
                        <a:ln w="19050">
                          <a:solidFill>
                            <a:srgbClr val="92D050"/>
                          </a:solidFill>
                          <a:prstDash val="soli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30214E7C" w14:textId="77777777" w:rsidR="00225DCE" w:rsidRPr="00B67788" w:rsidRDefault="00225DCE" w:rsidP="00225DCE">
                            <w:pPr>
                              <w:spacing w:before="40" w:after="40"/>
                              <w:jc w:val="center"/>
                              <w:rPr>
                                <w:b/>
                                <w:bCs w:val="0"/>
                              </w:rPr>
                            </w:pPr>
                            <w:r w:rsidRPr="00B67788">
                              <w:rPr>
                                <w:b/>
                              </w:rPr>
                              <w:t xml:space="preserve">Örnek </w:t>
                            </w:r>
                            <w:r>
                              <w:rPr>
                                <w:b/>
                              </w:rPr>
                              <w:t xml:space="preserve">İngilizce </w:t>
                            </w:r>
                            <w:r w:rsidRPr="00B67788">
                              <w:rPr>
                                <w:b/>
                              </w:rPr>
                              <w:t>Özet Sayfası</w:t>
                            </w:r>
                          </w:p>
                          <w:p w14:paraId="08CCB5D4" w14:textId="77777777" w:rsidR="00225DCE" w:rsidRPr="00B67788" w:rsidRDefault="00225DCE" w:rsidP="00225DCE">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CD078" id="_x0000_s1036" style="position:absolute;left:0;text-align:left;margin-left:298.65pt;margin-top:-42.6pt;width:131.85pt;height:7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" fillcolor="white [3201]" strokecolor="#92d050" strokeweight="1.5pt">
                <v:stroke joinstyle="miter"/>
                <v:shadow on="t" color="black" opacity="26214f" origin="-.5,-.5" offset=".74836mm,.74836mm"/>
                <v:textbox>
                  <w:txbxContent>
                    <w:p w14:paraId="30214E7C" w14:textId="77777777" w:rsidR="00225DCE" w:rsidRPr="00B67788" w:rsidRDefault="00225DCE" w:rsidP="00225DCE">
                      <w:pPr>
                        <w:spacing w:before="40" w:after="40"/>
                        <w:jc w:val="center"/>
                        <w:rPr>
                          <w:b/>
                          <w:bCs w:val="0"/>
                        </w:rPr>
                      </w:pPr>
                      <w:r w:rsidRPr="00B67788">
                        <w:rPr>
                          <w:b/>
                        </w:rPr>
                        <w:t xml:space="preserve">Örnek </w:t>
                      </w:r>
                      <w:r>
                        <w:rPr>
                          <w:b/>
                        </w:rPr>
                        <w:t xml:space="preserve">İngilizce </w:t>
                      </w:r>
                      <w:r w:rsidRPr="00B67788">
                        <w:rPr>
                          <w:b/>
                        </w:rPr>
                        <w:t>Özet Sayfası</w:t>
                      </w:r>
                    </w:p>
                    <w:p w14:paraId="08CCB5D4" w14:textId="77777777" w:rsidR="00225DCE" w:rsidRPr="00B67788" w:rsidRDefault="00225DCE" w:rsidP="00225DCE">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Pr="005D7BB0">
        <w:rPr>
          <w:rFonts w:eastAsia="Times New Roman"/>
          <w:lang w:val="en-US"/>
        </w:rPr>
        <w:t>AB</w:t>
      </w:r>
      <w:r w:rsidRPr="005D7BB0">
        <w:rPr>
          <w:rFonts w:eastAsia="Times New Roman"/>
          <w:spacing w:val="1"/>
          <w:lang w:val="en-US"/>
        </w:rPr>
        <w:t>S</w:t>
      </w:r>
      <w:r w:rsidRPr="005D7BB0">
        <w:rPr>
          <w:rFonts w:eastAsia="Times New Roman"/>
          <w:lang w:val="en-US"/>
        </w:rPr>
        <w:t>TR</w:t>
      </w:r>
      <w:r w:rsidRPr="005D7BB0">
        <w:rPr>
          <w:rFonts w:eastAsia="Times New Roman"/>
          <w:spacing w:val="-1"/>
          <w:lang w:val="en-US"/>
        </w:rPr>
        <w:t>A</w:t>
      </w:r>
      <w:r w:rsidRPr="005D7BB0">
        <w:rPr>
          <w:rFonts w:eastAsia="Times New Roman"/>
          <w:lang w:val="en-US"/>
        </w:rPr>
        <w:t>CT</w:t>
      </w:r>
      <w:bookmarkEnd w:id="5"/>
    </w:p>
    <w:p w14:paraId="6283022D" w14:textId="77777777" w:rsidR="00225DCE" w:rsidRPr="005D7BB0" w:rsidRDefault="00225DCE" w:rsidP="00225DCE">
      <w:pPr>
        <w:spacing w:line="360" w:lineRule="auto"/>
        <w:ind w:left="284" w:right="12" w:hanging="284"/>
        <w:jc w:val="center"/>
        <w:rPr>
          <w:rFonts w:eastAsia="Times New Roman"/>
          <w:b/>
          <w:spacing w:val="2"/>
          <w:kern w:val="0"/>
          <w:lang w:val="en-US"/>
          <w14:ligatures w14:val="none"/>
        </w:rPr>
      </w:pPr>
    </w:p>
    <w:p w14:paraId="56F766A4" w14:textId="77777777" w:rsidR="00225DCE" w:rsidRPr="00C72775" w:rsidRDefault="00225DCE" w:rsidP="00225DCE">
      <w:pPr>
        <w:spacing w:line="360" w:lineRule="auto"/>
        <w:ind w:left="284" w:right="12" w:hanging="284"/>
        <w:jc w:val="center"/>
        <w:rPr>
          <w:rFonts w:eastAsia="Times New Roman"/>
          <w:b/>
          <w:kern w:val="0"/>
          <w:lang w:val="en-US"/>
        </w:rPr>
      </w:pPr>
      <w:r w:rsidRPr="00C72775">
        <w:rPr>
          <w:rFonts w:eastAsia="Times New Roman"/>
          <w:b/>
          <w:kern w:val="0"/>
          <w:lang w:val="en-US"/>
        </w:rPr>
        <w:t>The Effect of Group Psychoeducation Grounded in the Psychology of Working Theory</w:t>
      </w:r>
      <w:r>
        <w:rPr>
          <w:rFonts w:eastAsia="Times New Roman"/>
          <w:b/>
          <w:kern w:val="0"/>
          <w:lang w:val="en-US"/>
        </w:rPr>
        <w:t xml:space="preserve"> </w:t>
      </w:r>
      <w:r w:rsidRPr="00C72775">
        <w:rPr>
          <w:rFonts w:eastAsia="Times New Roman"/>
          <w:b/>
          <w:kern w:val="0"/>
          <w:lang w:val="en-US"/>
        </w:rPr>
        <w:t>on University Students' Career Adaptability, Work Volition, and the Future Decent</w:t>
      </w:r>
      <w:r>
        <w:rPr>
          <w:rFonts w:eastAsia="Times New Roman"/>
          <w:b/>
          <w:kern w:val="0"/>
          <w:lang w:val="en-US"/>
        </w:rPr>
        <w:t xml:space="preserve"> </w:t>
      </w:r>
      <w:r w:rsidRPr="00C72775">
        <w:rPr>
          <w:rFonts w:eastAsia="Times New Roman"/>
          <w:b/>
          <w:kern w:val="0"/>
          <w:lang w:val="en-US"/>
        </w:rPr>
        <w:t>Work Perception</w:t>
      </w:r>
    </w:p>
    <w:p w14:paraId="6C2989CD" w14:textId="77777777" w:rsidR="00225DCE" w:rsidRPr="005D7BB0" w:rsidRDefault="00225DCE" w:rsidP="00225DCE">
      <w:pPr>
        <w:spacing w:line="360" w:lineRule="auto"/>
        <w:ind w:left="284" w:right="12" w:hanging="284"/>
        <w:jc w:val="both"/>
        <w:rPr>
          <w:rFonts w:eastAsia="Times New Roman"/>
          <w:spacing w:val="2"/>
          <w:kern w:val="0"/>
          <w:lang w:val="en-US"/>
          <w14:ligatures w14:val="none"/>
        </w:rPr>
      </w:pPr>
    </w:p>
    <w:p w14:paraId="109870B7"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Pr>
          <w:rFonts w:eastAsia="Times New Roman"/>
          <w:spacing w:val="2"/>
          <w:kern w:val="0"/>
          <w:lang w:val="en-US"/>
          <w14:ligatures w14:val="none"/>
        </w:rPr>
        <w:t>HASRET</w:t>
      </w:r>
      <w:r w:rsidRPr="005D7BB0">
        <w:rPr>
          <w:rFonts w:eastAsia="Times New Roman"/>
          <w:spacing w:val="2"/>
          <w:kern w:val="0"/>
          <w:lang w:val="en-US"/>
          <w14:ligatures w14:val="none"/>
        </w:rPr>
        <w:t xml:space="preserve">, </w:t>
      </w:r>
      <w:r>
        <w:rPr>
          <w:rFonts w:eastAsia="Times New Roman"/>
          <w:spacing w:val="2"/>
          <w:kern w:val="0"/>
          <w:lang w:val="en-US"/>
          <w14:ligatures w14:val="none"/>
        </w:rPr>
        <w:t>Yılmaz</w:t>
      </w:r>
    </w:p>
    <w:p w14:paraId="4328DDE5"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p>
    <w:p w14:paraId="11D563A0" w14:textId="77777777" w:rsidR="00225DCE" w:rsidRDefault="00225DCE" w:rsidP="00225DCE">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Ph.D. Dissertation in Educational Sciences,</w:t>
      </w:r>
    </w:p>
    <w:p w14:paraId="425BA4E7"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Guidance and Psychological Counseling</w:t>
      </w:r>
    </w:p>
    <w:p w14:paraId="50D1F919"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sidRPr="005D7BB0">
        <w:rPr>
          <w:rFonts w:eastAsia="Times New Roman"/>
          <w:spacing w:val="2"/>
          <w:kern w:val="0"/>
          <w:lang w:val="en-US"/>
          <w14:ligatures w14:val="none"/>
        </w:rPr>
        <w:t xml:space="preserve">Supervisor: </w:t>
      </w:r>
      <w:r w:rsidRPr="00C72775">
        <w:rPr>
          <w:rFonts w:eastAsia="Times New Roman"/>
          <w:spacing w:val="2"/>
          <w:kern w:val="0"/>
          <w:lang w:val="en-US"/>
          <w14:ligatures w14:val="none"/>
        </w:rPr>
        <w:t xml:space="preserve">Prof. Dr. </w:t>
      </w:r>
      <w:proofErr w:type="spellStart"/>
      <w:r w:rsidRPr="00C72775">
        <w:rPr>
          <w:rFonts w:eastAsia="Times New Roman"/>
          <w:spacing w:val="2"/>
          <w:kern w:val="0"/>
          <w:lang w:val="en-US"/>
          <w14:ligatures w14:val="none"/>
        </w:rPr>
        <w:t>Asım</w:t>
      </w:r>
      <w:proofErr w:type="spellEnd"/>
      <w:r w:rsidRPr="00C72775">
        <w:rPr>
          <w:rFonts w:eastAsia="Times New Roman"/>
          <w:spacing w:val="2"/>
          <w:kern w:val="0"/>
          <w:lang w:val="en-US"/>
          <w14:ligatures w14:val="none"/>
        </w:rPr>
        <w:t xml:space="preserve"> ÇİVİTCİ</w:t>
      </w:r>
    </w:p>
    <w:p w14:paraId="224E235A"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September</w:t>
      </w:r>
      <w:r>
        <w:rPr>
          <w:rFonts w:eastAsia="Times New Roman"/>
          <w:spacing w:val="2"/>
          <w:kern w:val="0"/>
          <w:lang w:val="en-US"/>
          <w14:ligatures w14:val="none"/>
        </w:rPr>
        <w:t xml:space="preserve"> 2024</w:t>
      </w:r>
      <w:r w:rsidRPr="005D7BB0">
        <w:rPr>
          <w:rFonts w:eastAsia="Times New Roman"/>
          <w:spacing w:val="2"/>
          <w:kern w:val="0"/>
          <w:lang w:val="en-US"/>
          <w14:ligatures w14:val="none"/>
        </w:rPr>
        <w:t xml:space="preserve">, </w:t>
      </w:r>
      <w:r>
        <w:rPr>
          <w:rFonts w:eastAsia="Times New Roman"/>
          <w:spacing w:val="2"/>
          <w:kern w:val="0"/>
          <w:lang w:val="en-US"/>
          <w14:ligatures w14:val="none"/>
        </w:rPr>
        <w:t>127</w:t>
      </w:r>
      <w:r w:rsidRPr="005D7BB0">
        <w:rPr>
          <w:rFonts w:eastAsia="Times New Roman"/>
          <w:spacing w:val="2"/>
          <w:kern w:val="0"/>
          <w:lang w:val="en-US"/>
          <w14:ligatures w14:val="none"/>
        </w:rPr>
        <w:t xml:space="preserve"> pages</w:t>
      </w:r>
    </w:p>
    <w:p w14:paraId="2AAF036C" w14:textId="77777777" w:rsidR="00225DCE" w:rsidRPr="005D7BB0" w:rsidRDefault="00225DCE" w:rsidP="00225DCE">
      <w:pPr>
        <w:spacing w:line="360" w:lineRule="auto"/>
        <w:ind w:left="284" w:right="12" w:hanging="284"/>
        <w:jc w:val="center"/>
        <w:rPr>
          <w:rFonts w:ascii="Calibri" w:eastAsia="Calibri" w:hAnsi="Calibri"/>
          <w:kern w:val="0"/>
          <w:lang w:val="en-US"/>
          <w14:ligatures w14:val="none"/>
        </w:rPr>
      </w:pPr>
    </w:p>
    <w:p w14:paraId="172303E7" w14:textId="77777777" w:rsidR="00225DCE" w:rsidRPr="005D7BB0" w:rsidRDefault="00225DCE" w:rsidP="00225DCE">
      <w:pPr>
        <w:spacing w:line="360" w:lineRule="auto"/>
        <w:ind w:right="60"/>
        <w:jc w:val="both"/>
        <w:rPr>
          <w:rFonts w:eastAsia="Times New Roman"/>
          <w:kern w:val="0"/>
          <w:lang w:val="en-US"/>
          <w14:ligatures w14:val="none"/>
        </w:rPr>
      </w:pPr>
      <w:r w:rsidRPr="00C72775">
        <w:rPr>
          <w:rFonts w:eastAsia="Times New Roman"/>
          <w:kern w:val="0"/>
          <w:lang w:val="en-US"/>
          <w14:ligatures w14:val="none"/>
        </w:rPr>
        <w:t>The Psychology of Working Theory explains the access of economically disadvantaged and</w:t>
      </w:r>
      <w:r>
        <w:rPr>
          <w:rFonts w:eastAsia="Times New Roman"/>
          <w:kern w:val="0"/>
          <w:lang w:val="en-US"/>
          <w14:ligatures w14:val="none"/>
        </w:rPr>
        <w:t xml:space="preserve"> </w:t>
      </w:r>
      <w:r w:rsidRPr="00C72775">
        <w:rPr>
          <w:rFonts w:eastAsia="Times New Roman"/>
          <w:kern w:val="0"/>
          <w:lang w:val="en-US"/>
          <w14:ligatures w14:val="none"/>
        </w:rPr>
        <w:t>marginalized individuals to decent work through psychological factors such as career</w:t>
      </w:r>
      <w:r>
        <w:rPr>
          <w:rFonts w:eastAsia="Times New Roman"/>
          <w:kern w:val="0"/>
          <w:lang w:val="en-US"/>
          <w14:ligatures w14:val="none"/>
        </w:rPr>
        <w:t xml:space="preserve"> </w:t>
      </w:r>
      <w:r w:rsidRPr="00C72775">
        <w:rPr>
          <w:rFonts w:eastAsia="Times New Roman"/>
          <w:kern w:val="0"/>
          <w:lang w:val="en-US"/>
          <w14:ligatures w14:val="none"/>
        </w:rPr>
        <w:t>adaptability and work volition. In this study, the effects of an eight-session group</w:t>
      </w:r>
      <w:r>
        <w:rPr>
          <w:rFonts w:eastAsia="Times New Roman"/>
          <w:kern w:val="0"/>
          <w:lang w:val="en-US"/>
          <w14:ligatures w14:val="none"/>
        </w:rPr>
        <w:t xml:space="preserve"> </w:t>
      </w:r>
      <w:r w:rsidRPr="00C72775">
        <w:rPr>
          <w:rFonts w:eastAsia="Times New Roman"/>
          <w:kern w:val="0"/>
          <w:lang w:val="en-US"/>
          <w14:ligatures w14:val="none"/>
        </w:rPr>
        <w:t>psychoeducation program developed based on work psychology theory, including career</w:t>
      </w:r>
      <w:r>
        <w:rPr>
          <w:rFonts w:eastAsia="Times New Roman"/>
          <w:kern w:val="0"/>
          <w:lang w:val="en-US"/>
          <w14:ligatures w14:val="none"/>
        </w:rPr>
        <w:t xml:space="preserve"> </w:t>
      </w:r>
      <w:r w:rsidRPr="00C72775">
        <w:rPr>
          <w:rFonts w:eastAsia="Times New Roman"/>
          <w:kern w:val="0"/>
          <w:lang w:val="en-US"/>
          <w14:ligatures w14:val="none"/>
        </w:rPr>
        <w:t>adaptability and will to work competencies on economically disadvantaged university</w:t>
      </w:r>
      <w:r>
        <w:rPr>
          <w:rFonts w:eastAsia="Times New Roman"/>
          <w:kern w:val="0"/>
          <w:lang w:val="en-US"/>
          <w14:ligatures w14:val="none"/>
        </w:rPr>
        <w:t xml:space="preserve"> </w:t>
      </w:r>
      <w:r w:rsidRPr="00C72775">
        <w:rPr>
          <w:rFonts w:eastAsia="Times New Roman"/>
          <w:kern w:val="0"/>
          <w:lang w:val="en-US"/>
          <w14:ligatures w14:val="none"/>
        </w:rPr>
        <w:t>students'</w:t>
      </w:r>
      <w:r>
        <w:rPr>
          <w:rFonts w:eastAsia="Times New Roman"/>
          <w:kern w:val="0"/>
          <w:lang w:val="en-US"/>
          <w14:ligatures w14:val="none"/>
        </w:rPr>
        <w:t xml:space="preserve"> </w:t>
      </w:r>
      <w:r w:rsidRPr="00C72775">
        <w:rPr>
          <w:rFonts w:eastAsia="Times New Roman"/>
          <w:kern w:val="0"/>
          <w:lang w:val="en-US"/>
          <w14:ligatures w14:val="none"/>
        </w:rPr>
        <w:t>career adaptability, will to work and perception of future decent work were</w:t>
      </w:r>
      <w:r>
        <w:rPr>
          <w:rFonts w:eastAsia="Times New Roman"/>
          <w:kern w:val="0"/>
          <w:lang w:val="en-US"/>
          <w14:ligatures w14:val="none"/>
        </w:rPr>
        <w:t xml:space="preserve"> </w:t>
      </w:r>
      <w:r w:rsidRPr="00C72775">
        <w:rPr>
          <w:rFonts w:eastAsia="Times New Roman"/>
          <w:kern w:val="0"/>
          <w:lang w:val="en-US"/>
          <w14:ligatures w14:val="none"/>
        </w:rPr>
        <w:t>examined using a 3x4 split-plot experimental design with pretest-posttest-follow-up test,</w:t>
      </w:r>
      <w:r>
        <w:rPr>
          <w:rFonts w:eastAsia="Times New Roman"/>
          <w:kern w:val="0"/>
          <w:lang w:val="en-US"/>
          <w14:ligatures w14:val="none"/>
        </w:rPr>
        <w:t xml:space="preserve"> </w:t>
      </w:r>
      <w:r w:rsidRPr="00C72775">
        <w:rPr>
          <w:rFonts w:eastAsia="Times New Roman"/>
          <w:kern w:val="0"/>
          <w:lang w:val="en-US"/>
          <w14:ligatures w14:val="none"/>
        </w:rPr>
        <w:t>placebo and control groups. In addition, the participants' views of group psychoeducation</w:t>
      </w:r>
      <w:r>
        <w:rPr>
          <w:rFonts w:eastAsia="Times New Roman"/>
          <w:kern w:val="0"/>
          <w:lang w:val="en-US"/>
          <w14:ligatures w14:val="none"/>
        </w:rPr>
        <w:t xml:space="preserve"> </w:t>
      </w:r>
      <w:r w:rsidRPr="00C72775">
        <w:rPr>
          <w:rFonts w:eastAsia="Times New Roman"/>
          <w:kern w:val="0"/>
          <w:lang w:val="en-US"/>
          <w14:ligatures w14:val="none"/>
        </w:rPr>
        <w:t>grounded in the Psychology of Working Theory were included. The Economic Constraints</w:t>
      </w:r>
      <w:r>
        <w:rPr>
          <w:rFonts w:eastAsia="Times New Roman"/>
          <w:kern w:val="0"/>
          <w:lang w:val="en-US"/>
          <w14:ligatures w14:val="none"/>
        </w:rPr>
        <w:t xml:space="preserve"> </w:t>
      </w:r>
      <w:r w:rsidRPr="00C72775">
        <w:rPr>
          <w:rFonts w:eastAsia="Times New Roman"/>
          <w:kern w:val="0"/>
          <w:lang w:val="en-US"/>
          <w14:ligatures w14:val="none"/>
        </w:rPr>
        <w:t>Scale, Career Adaptability Scale Short Form, Work Volition Scale Student Form, Future</w:t>
      </w:r>
      <w:r>
        <w:rPr>
          <w:rFonts w:eastAsia="Times New Roman"/>
          <w:kern w:val="0"/>
          <w:lang w:val="en-US"/>
          <w14:ligatures w14:val="none"/>
        </w:rPr>
        <w:t xml:space="preserve"> </w:t>
      </w:r>
      <w:r w:rsidRPr="00C72775">
        <w:rPr>
          <w:rFonts w:eastAsia="Times New Roman"/>
          <w:kern w:val="0"/>
          <w:lang w:val="en-US"/>
          <w14:ligatures w14:val="none"/>
        </w:rPr>
        <w:t>Decent Work Scale, personal information form, and process evaluation form were used in the</w:t>
      </w:r>
      <w:r>
        <w:rPr>
          <w:rFonts w:eastAsia="Times New Roman"/>
          <w:kern w:val="0"/>
          <w:lang w:val="en-US"/>
          <w14:ligatures w14:val="none"/>
        </w:rPr>
        <w:t xml:space="preserve"> </w:t>
      </w:r>
      <w:r w:rsidRPr="00C72775">
        <w:rPr>
          <w:rFonts w:eastAsia="Times New Roman"/>
          <w:kern w:val="0"/>
          <w:lang w:val="en-US"/>
          <w14:ligatures w14:val="none"/>
        </w:rPr>
        <w:t>study. Data were analyzed using multivariate analysis of variance (MANOVA) for repeated</w:t>
      </w:r>
      <w:r>
        <w:rPr>
          <w:rFonts w:eastAsia="Times New Roman"/>
          <w:kern w:val="0"/>
          <w:lang w:val="en-US"/>
          <w14:ligatures w14:val="none"/>
        </w:rPr>
        <w:t xml:space="preserve"> </w:t>
      </w:r>
      <w:r w:rsidRPr="00C72775">
        <w:rPr>
          <w:rFonts w:eastAsia="Times New Roman"/>
          <w:kern w:val="0"/>
          <w:lang w:val="en-US"/>
          <w14:ligatures w14:val="none"/>
        </w:rPr>
        <w:t>measures and content analysis. As a result of the research showed that the group</w:t>
      </w:r>
      <w:r>
        <w:rPr>
          <w:rFonts w:eastAsia="Times New Roman"/>
          <w:kern w:val="0"/>
          <w:lang w:val="en-US"/>
          <w14:ligatures w14:val="none"/>
        </w:rPr>
        <w:t xml:space="preserve"> </w:t>
      </w:r>
      <w:r w:rsidRPr="00C72775">
        <w:rPr>
          <w:rFonts w:eastAsia="Times New Roman"/>
          <w:kern w:val="0"/>
          <w:lang w:val="en-US"/>
          <w14:ligatures w14:val="none"/>
        </w:rPr>
        <w:t>psychoeducation program grounded in the Psychology of Working Theory effectively</w:t>
      </w:r>
      <w:r>
        <w:rPr>
          <w:rFonts w:eastAsia="Times New Roman"/>
          <w:kern w:val="0"/>
          <w:lang w:val="en-US"/>
          <w14:ligatures w14:val="none"/>
        </w:rPr>
        <w:t xml:space="preserve"> </w:t>
      </w:r>
      <w:r w:rsidRPr="00C72775">
        <w:rPr>
          <w:rFonts w:eastAsia="Times New Roman"/>
          <w:kern w:val="0"/>
          <w:lang w:val="en-US"/>
          <w14:ligatures w14:val="none"/>
        </w:rPr>
        <w:t>increased the levels of university students' career adaptability, work volition, and perceptions</w:t>
      </w:r>
      <w:r>
        <w:rPr>
          <w:rFonts w:eastAsia="Times New Roman"/>
          <w:kern w:val="0"/>
          <w:lang w:val="en-US"/>
          <w14:ligatures w14:val="none"/>
        </w:rPr>
        <w:t xml:space="preserve"> </w:t>
      </w:r>
      <w:r w:rsidRPr="00C72775">
        <w:rPr>
          <w:rFonts w:eastAsia="Times New Roman"/>
          <w:kern w:val="0"/>
          <w:lang w:val="en-US"/>
          <w14:ligatures w14:val="none"/>
        </w:rPr>
        <w:t>of future decent work and that this effect remained permanent at the end of the one-month and</w:t>
      </w:r>
      <w:r>
        <w:rPr>
          <w:rFonts w:eastAsia="Times New Roman"/>
          <w:kern w:val="0"/>
          <w:lang w:val="en-US"/>
          <w14:ligatures w14:val="none"/>
        </w:rPr>
        <w:t xml:space="preserve"> </w:t>
      </w:r>
      <w:r w:rsidRPr="00C72775">
        <w:rPr>
          <w:rFonts w:eastAsia="Times New Roman"/>
          <w:kern w:val="0"/>
          <w:lang w:val="en-US"/>
          <w14:ligatures w14:val="none"/>
        </w:rPr>
        <w:t>three-month follow-up periods. The theoretical model of the Psychology of Working Theory</w:t>
      </w:r>
      <w:r>
        <w:rPr>
          <w:rFonts w:eastAsia="Times New Roman"/>
          <w:kern w:val="0"/>
          <w:lang w:val="en-US"/>
          <w14:ligatures w14:val="none"/>
        </w:rPr>
        <w:t xml:space="preserve"> </w:t>
      </w:r>
      <w:r w:rsidRPr="00C72775">
        <w:rPr>
          <w:rFonts w:eastAsia="Times New Roman"/>
          <w:kern w:val="0"/>
          <w:lang w:val="en-US"/>
          <w14:ligatures w14:val="none"/>
        </w:rPr>
        <w:t>was empirically validated in this study, which reveals that perceptions of future decent work</w:t>
      </w:r>
      <w:r>
        <w:rPr>
          <w:rFonts w:eastAsia="Times New Roman"/>
          <w:kern w:val="0"/>
          <w:lang w:val="en-US"/>
          <w14:ligatures w14:val="none"/>
        </w:rPr>
        <w:t xml:space="preserve"> </w:t>
      </w:r>
      <w:r w:rsidRPr="00C72775">
        <w:rPr>
          <w:rFonts w:eastAsia="Times New Roman"/>
          <w:kern w:val="0"/>
          <w:lang w:val="en-US"/>
          <w14:ligatures w14:val="none"/>
        </w:rPr>
        <w:t xml:space="preserve">can be turned positive by increasing career </w:t>
      </w:r>
      <w:r w:rsidRPr="00C72775">
        <w:rPr>
          <w:rFonts w:eastAsia="Times New Roman"/>
          <w:kern w:val="0"/>
          <w:lang w:val="en-US"/>
          <w14:ligatures w14:val="none"/>
        </w:rPr>
        <w:lastRenderedPageBreak/>
        <w:t>adaptability and work volition in university</w:t>
      </w:r>
      <w:r>
        <w:rPr>
          <w:rFonts w:eastAsia="Times New Roman"/>
          <w:kern w:val="0"/>
          <w:lang w:val="en-US"/>
          <w14:ligatures w14:val="none"/>
        </w:rPr>
        <w:t xml:space="preserve"> </w:t>
      </w:r>
      <w:r w:rsidRPr="00C72775">
        <w:rPr>
          <w:rFonts w:eastAsia="Times New Roman"/>
          <w:kern w:val="0"/>
          <w:lang w:val="en-US"/>
          <w14:ligatures w14:val="none"/>
        </w:rPr>
        <w:t>students. These findings provide evidence for the causality of the relationship between career</w:t>
      </w:r>
      <w:r>
        <w:rPr>
          <w:rFonts w:eastAsia="Times New Roman"/>
          <w:kern w:val="0"/>
          <w:lang w:val="en-US"/>
          <w14:ligatures w14:val="none"/>
        </w:rPr>
        <w:t xml:space="preserve"> </w:t>
      </w:r>
      <w:r w:rsidRPr="00C72775">
        <w:rPr>
          <w:rFonts w:eastAsia="Times New Roman"/>
          <w:kern w:val="0"/>
          <w:lang w:val="en-US"/>
          <w14:ligatures w14:val="none"/>
        </w:rPr>
        <w:t>adaptability, work volition, and perceptions of future decent work. It is recommended that the</w:t>
      </w:r>
      <w:r>
        <w:rPr>
          <w:rFonts w:eastAsia="Times New Roman"/>
          <w:kern w:val="0"/>
          <w:lang w:val="en-US"/>
          <w14:ligatures w14:val="none"/>
        </w:rPr>
        <w:t xml:space="preserve"> </w:t>
      </w:r>
      <w:r w:rsidRPr="00A20924">
        <w:rPr>
          <w:rFonts w:eastAsia="Times New Roman"/>
          <w:kern w:val="0"/>
          <w:lang w:val="en-US"/>
          <w14:ligatures w14:val="none"/>
        </w:rPr>
        <w:t>group psychoeducation program grounded in the Psychology of Working Theory, the</w:t>
      </w:r>
      <w:r>
        <w:rPr>
          <w:rFonts w:eastAsia="Times New Roman"/>
          <w:kern w:val="0"/>
          <w:lang w:val="en-US"/>
          <w14:ligatures w14:val="none"/>
        </w:rPr>
        <w:t xml:space="preserve"> </w:t>
      </w:r>
      <w:r w:rsidRPr="00A20924">
        <w:rPr>
          <w:rFonts w:eastAsia="Times New Roman"/>
          <w:kern w:val="0"/>
          <w:lang w:val="en-US"/>
          <w14:ligatures w14:val="none"/>
        </w:rPr>
        <w:t>effectiveness of which was demonstrated in this study, be more widely used in university</w:t>
      </w:r>
      <w:r>
        <w:rPr>
          <w:rFonts w:eastAsia="Times New Roman"/>
          <w:kern w:val="0"/>
          <w:lang w:val="en-US"/>
          <w14:ligatures w14:val="none"/>
        </w:rPr>
        <w:t xml:space="preserve"> </w:t>
      </w:r>
      <w:r w:rsidRPr="00A20924">
        <w:rPr>
          <w:rFonts w:eastAsia="Times New Roman"/>
          <w:kern w:val="0"/>
          <w:lang w:val="en-US"/>
          <w14:ligatures w14:val="none"/>
        </w:rPr>
        <w:t>career centers, especially for the career development of disadvantaged individuals. In this</w:t>
      </w:r>
      <w:r>
        <w:rPr>
          <w:rFonts w:eastAsia="Times New Roman"/>
          <w:kern w:val="0"/>
          <w:lang w:val="en-US"/>
          <w14:ligatures w14:val="none"/>
        </w:rPr>
        <w:t xml:space="preserve"> </w:t>
      </w:r>
      <w:r w:rsidRPr="00A20924">
        <w:rPr>
          <w:rFonts w:eastAsia="Times New Roman"/>
          <w:kern w:val="0"/>
          <w:lang w:val="en-US"/>
          <w14:ligatures w14:val="none"/>
        </w:rPr>
        <w:t>way, a contribution can be made to increasing social justice in career life.</w:t>
      </w:r>
    </w:p>
    <w:p w14:paraId="1243596D" w14:textId="35597B34" w:rsidR="00B67788" w:rsidRDefault="00225DCE" w:rsidP="00225DCE">
      <w:pPr>
        <w:spacing w:before="240"/>
        <w:rPr>
          <w:rFonts w:eastAsia="Times New Roman"/>
          <w:kern w:val="0"/>
          <w:lang w:val="en-US"/>
          <w14:ligatures w14:val="none"/>
        </w:rPr>
      </w:pPr>
      <w:r w:rsidRPr="005D7BB0">
        <w:rPr>
          <w:rFonts w:eastAsia="Times New Roman"/>
          <w:b/>
          <w:kern w:val="0"/>
          <w:lang w:val="en-US"/>
          <w14:ligatures w14:val="none"/>
        </w:rPr>
        <w:t>K</w:t>
      </w:r>
      <w:r w:rsidRPr="005D7BB0">
        <w:rPr>
          <w:rFonts w:eastAsia="Times New Roman"/>
          <w:b/>
          <w:spacing w:val="3"/>
          <w:kern w:val="0"/>
          <w:lang w:val="en-US"/>
          <w14:ligatures w14:val="none"/>
        </w:rPr>
        <w:t>e</w:t>
      </w:r>
      <w:r w:rsidRPr="005D7BB0">
        <w:rPr>
          <w:rFonts w:eastAsia="Times New Roman"/>
          <w:b/>
          <w:spacing w:val="-7"/>
          <w:kern w:val="0"/>
          <w:lang w:val="en-US"/>
          <w14:ligatures w14:val="none"/>
        </w:rPr>
        <w:t>yw</w:t>
      </w:r>
      <w:r w:rsidRPr="005D7BB0">
        <w:rPr>
          <w:rFonts w:eastAsia="Times New Roman"/>
          <w:b/>
          <w:kern w:val="0"/>
          <w:lang w:val="en-US"/>
          <w14:ligatures w14:val="none"/>
        </w:rPr>
        <w:t>ords:</w:t>
      </w:r>
      <w:r w:rsidRPr="005D7BB0">
        <w:rPr>
          <w:rFonts w:eastAsia="Times New Roman"/>
          <w:kern w:val="0"/>
          <w:lang w:val="en-US"/>
          <w14:ligatures w14:val="none"/>
        </w:rPr>
        <w:t xml:space="preserve"> </w:t>
      </w:r>
      <w:r w:rsidRPr="00A20924">
        <w:rPr>
          <w:rFonts w:eastAsia="Times New Roman"/>
          <w:i/>
          <w:iCs/>
          <w:spacing w:val="2"/>
          <w:kern w:val="0"/>
          <w:lang w:val="en-US"/>
          <w14:ligatures w14:val="none"/>
        </w:rPr>
        <w:t>Career adaptability, future decent work, group psychoeducation, the psychology of</w:t>
      </w:r>
      <w:r>
        <w:rPr>
          <w:rFonts w:eastAsia="Times New Roman"/>
          <w:i/>
          <w:iCs/>
          <w:spacing w:val="2"/>
          <w:kern w:val="0"/>
          <w:lang w:val="en-US"/>
          <w14:ligatures w14:val="none"/>
        </w:rPr>
        <w:t xml:space="preserve"> </w:t>
      </w:r>
      <w:r w:rsidRPr="00A20924">
        <w:rPr>
          <w:rFonts w:eastAsia="Times New Roman"/>
          <w:i/>
          <w:iCs/>
          <w:spacing w:val="2"/>
          <w:kern w:val="0"/>
          <w:lang w:val="en-US"/>
          <w14:ligatures w14:val="none"/>
        </w:rPr>
        <w:t>working theory, university students, work volition</w:t>
      </w:r>
      <w:r w:rsidR="00B67788">
        <w:rPr>
          <w:rFonts w:eastAsia="Times New Roman"/>
          <w:kern w:val="0"/>
          <w:lang w:val="en-US"/>
          <w14:ligatures w14:val="none"/>
        </w:rPr>
        <w:br w:type="page"/>
      </w:r>
    </w:p>
    <w:p w14:paraId="41916E1D" w14:textId="1CE4A541" w:rsidR="007C203A" w:rsidRPr="00CE3BDC" w:rsidRDefault="007C203A" w:rsidP="0076583F">
      <w:pPr>
        <w:pStyle w:val="Balk1"/>
        <w:rPr>
          <w:bCs w:val="0"/>
        </w:rPr>
      </w:pPr>
      <w:bookmarkStart w:id="6" w:name="_Toc192674341"/>
      <w:r w:rsidRPr="00CE3BDC">
        <w:rPr>
          <w:bCs w:val="0"/>
        </w:rPr>
        <w:lastRenderedPageBreak/>
        <w:t>İÇİNDEKİLER</w:t>
      </w:r>
      <w:bookmarkEnd w:id="6"/>
    </w:p>
    <w:p w14:paraId="75C4E515" w14:textId="7A6D9DE3" w:rsidR="00AC7E6A" w:rsidRPr="00BF37D8" w:rsidRDefault="007C203A" w:rsidP="00AC7E6A">
      <w:pPr>
        <w:pStyle w:val="T1"/>
        <w:rPr>
          <w:rFonts w:asciiTheme="minorHAnsi" w:eastAsiaTheme="minorEastAsia" w:hAnsiTheme="minorHAnsi" w:cstheme="minorBidi"/>
          <w:b w:val="0"/>
          <w:caps w:val="0"/>
          <w:noProof/>
          <w:sz w:val="24"/>
          <w:szCs w:val="24"/>
        </w:rPr>
      </w:pPr>
      <w:r w:rsidRPr="00BF37D8">
        <w:rPr>
          <w:rFonts w:eastAsia="Calibri"/>
          <w:b w:val="0"/>
          <w:bCs/>
          <w:caps w:val="0"/>
          <w:kern w:val="0"/>
          <w:sz w:val="24"/>
          <w:szCs w:val="24"/>
          <w14:ligatures w14:val="none"/>
        </w:rPr>
        <w:fldChar w:fldCharType="begin"/>
      </w:r>
      <w:r w:rsidRPr="00BF37D8">
        <w:rPr>
          <w:rFonts w:eastAsia="Calibri"/>
          <w:b w:val="0"/>
          <w:bCs/>
          <w:caps w:val="0"/>
          <w:kern w:val="0"/>
          <w:sz w:val="24"/>
          <w:szCs w:val="24"/>
          <w14:ligatures w14:val="none"/>
        </w:rPr>
        <w:instrText xml:space="preserve"> TOC \o "1-3" \h \z \u </w:instrText>
      </w:r>
      <w:r w:rsidRPr="00BF37D8">
        <w:rPr>
          <w:rFonts w:eastAsia="Calibri"/>
          <w:b w:val="0"/>
          <w:bCs/>
          <w:caps w:val="0"/>
          <w:kern w:val="0"/>
          <w:sz w:val="24"/>
          <w:szCs w:val="24"/>
          <w14:ligatures w14:val="none"/>
        </w:rPr>
        <w:fldChar w:fldCharType="separate"/>
      </w:r>
      <w:hyperlink w:anchor="_Toc192674336" w:history="1">
        <w:r w:rsidR="00AC7E6A" w:rsidRPr="00BF37D8">
          <w:rPr>
            <w:rStyle w:val="Kpr"/>
            <w:rFonts w:eastAsia="Times New Roman"/>
            <w:b w:val="0"/>
            <w:caps w:val="0"/>
            <w:noProof/>
            <w:color w:val="000000" w:themeColor="text1"/>
            <w:sz w:val="24"/>
            <w:u w:val="none"/>
          </w:rPr>
          <w:t xml:space="preserve">JÜRİ ÜYELERİ ONAY </w:t>
        </w:r>
        <w:r w:rsidR="00AC7E6A" w:rsidRPr="00BF37D8">
          <w:rPr>
            <w:rStyle w:val="Kpr"/>
            <w:rFonts w:eastAsia="Times New Roman"/>
            <w:b w:val="0"/>
            <w:caps w:val="0"/>
            <w:noProof/>
            <w:color w:val="000000" w:themeColor="text1"/>
            <w:spacing w:val="-3"/>
            <w:sz w:val="24"/>
            <w:u w:val="none"/>
          </w:rPr>
          <w:t>SAYFASI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_Toc192674336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iii</w:t>
        </w:r>
        <w:r w:rsidR="00AC7E6A" w:rsidRPr="00BF37D8">
          <w:rPr>
            <w:b w:val="0"/>
            <w:caps w:val="0"/>
            <w:noProof/>
            <w:webHidden/>
            <w:sz w:val="24"/>
          </w:rPr>
          <w:fldChar w:fldCharType="end"/>
        </w:r>
      </w:hyperlink>
    </w:p>
    <w:p w14:paraId="1D953B8F" w14:textId="505ED21F"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37" w:history="1">
        <w:r w:rsidR="00AC7E6A" w:rsidRPr="00BF37D8">
          <w:rPr>
            <w:rStyle w:val="Kpr"/>
            <w:rFonts w:eastAsia="Times New Roman"/>
            <w:b w:val="0"/>
            <w:caps w:val="0"/>
            <w:noProof/>
            <w:color w:val="000000" w:themeColor="text1"/>
            <w:sz w:val="24"/>
            <w:u w:val="none"/>
          </w:rPr>
          <w:t>ETİK BEYA</w:t>
        </w:r>
        <w:r w:rsidR="00AC7E6A" w:rsidRPr="00BF37D8">
          <w:rPr>
            <w:rStyle w:val="Kpr"/>
            <w:rFonts w:eastAsia="Times New Roman"/>
            <w:b w:val="0"/>
            <w:caps w:val="0"/>
            <w:noProof/>
            <w:color w:val="000000" w:themeColor="text1"/>
            <w:spacing w:val="-1"/>
            <w:sz w:val="24"/>
            <w:u w:val="none"/>
          </w:rPr>
          <w:t>N</w:t>
        </w:r>
        <w:r w:rsidR="00AC7E6A" w:rsidRPr="00BF37D8">
          <w:rPr>
            <w:rStyle w:val="Kpr"/>
            <w:rFonts w:eastAsia="Times New Roman"/>
            <w:b w:val="0"/>
            <w:caps w:val="0"/>
            <w:noProof/>
            <w:color w:val="000000" w:themeColor="text1"/>
            <w:sz w:val="24"/>
            <w:u w:val="none"/>
          </w:rPr>
          <w:t>N</w:t>
        </w:r>
        <w:r w:rsidR="00AC7E6A" w:rsidRPr="00BF37D8">
          <w:rPr>
            <w:rStyle w:val="Kpr"/>
            <w:rFonts w:eastAsia="Times New Roman"/>
            <w:b w:val="0"/>
            <w:caps w:val="0"/>
            <w:noProof/>
            <w:color w:val="000000" w:themeColor="text1"/>
            <w:spacing w:val="-1"/>
            <w:sz w:val="24"/>
            <w:u w:val="none"/>
          </w:rPr>
          <w:t>AM</w:t>
        </w:r>
        <w:r w:rsidR="00AC7E6A" w:rsidRPr="00BF37D8">
          <w:rPr>
            <w:rStyle w:val="Kpr"/>
            <w:rFonts w:eastAsia="Times New Roman"/>
            <w:b w:val="0"/>
            <w:caps w:val="0"/>
            <w:noProof/>
            <w:color w:val="000000" w:themeColor="text1"/>
            <w:sz w:val="24"/>
            <w:u w:val="none"/>
          </w:rPr>
          <w:t>E</w:t>
        </w:r>
        <w:r w:rsidR="00AC7E6A" w:rsidRPr="00BF37D8">
          <w:rPr>
            <w:rStyle w:val="Kpr"/>
            <w:rFonts w:eastAsia="Times New Roman"/>
            <w:b w:val="0"/>
            <w:caps w:val="0"/>
            <w:noProof/>
            <w:color w:val="000000" w:themeColor="text1"/>
            <w:spacing w:val="1"/>
            <w:sz w:val="24"/>
            <w:u w:val="none"/>
          </w:rPr>
          <w:t>S</w:t>
        </w:r>
        <w:r w:rsidR="00AC7E6A" w:rsidRPr="00BF37D8">
          <w:rPr>
            <w:rStyle w:val="Kpr"/>
            <w:rFonts w:eastAsia="Times New Roman"/>
            <w:b w:val="0"/>
            <w:caps w:val="0"/>
            <w:noProof/>
            <w:color w:val="000000" w:themeColor="text1"/>
            <w:sz w:val="24"/>
            <w:u w:val="none"/>
          </w:rPr>
          <w:t>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_Toc192674337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iv</w:t>
        </w:r>
        <w:r w:rsidR="00AC7E6A" w:rsidRPr="00BF37D8">
          <w:rPr>
            <w:b w:val="0"/>
            <w:caps w:val="0"/>
            <w:noProof/>
            <w:webHidden/>
            <w:sz w:val="24"/>
          </w:rPr>
          <w:fldChar w:fldCharType="end"/>
        </w:r>
      </w:hyperlink>
    </w:p>
    <w:p w14:paraId="011AAA34" w14:textId="1F5F36E3"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38" w:history="1">
        <w:r w:rsidR="00AC7E6A" w:rsidRPr="00BF37D8">
          <w:rPr>
            <w:rStyle w:val="Kpr"/>
            <w:b w:val="0"/>
            <w:caps w:val="0"/>
            <w:noProof/>
            <w:color w:val="000000" w:themeColor="text1"/>
            <w:sz w:val="24"/>
            <w:u w:val="none"/>
          </w:rPr>
          <w:t>TEŞEKKÜR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_Toc192674338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v</w:t>
        </w:r>
        <w:r w:rsidR="00AC7E6A" w:rsidRPr="00BF37D8">
          <w:rPr>
            <w:b w:val="0"/>
            <w:caps w:val="0"/>
            <w:noProof/>
            <w:webHidden/>
            <w:sz w:val="24"/>
          </w:rPr>
          <w:fldChar w:fldCharType="end"/>
        </w:r>
      </w:hyperlink>
    </w:p>
    <w:p w14:paraId="77004AC7" w14:textId="13CEB408"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39" w:history="1">
        <w:r w:rsidR="00AC7E6A" w:rsidRPr="00BF37D8">
          <w:rPr>
            <w:rStyle w:val="Kpr"/>
            <w:rFonts w:eastAsia="Times New Roman"/>
            <w:b w:val="0"/>
            <w:caps w:val="0"/>
            <w:noProof/>
            <w:color w:val="000000" w:themeColor="text1"/>
            <w:sz w:val="24"/>
            <w:u w:val="none"/>
          </w:rPr>
          <w:t>Ö</w:t>
        </w:r>
        <w:r w:rsidR="00AC7E6A" w:rsidRPr="00BF37D8">
          <w:rPr>
            <w:rStyle w:val="Kpr"/>
            <w:rFonts w:eastAsia="Times New Roman"/>
            <w:b w:val="0"/>
            <w:caps w:val="0"/>
            <w:noProof/>
            <w:color w:val="000000" w:themeColor="text1"/>
            <w:spacing w:val="-1"/>
            <w:sz w:val="24"/>
            <w:u w:val="none"/>
          </w:rPr>
          <w:t>Z</w:t>
        </w:r>
        <w:r w:rsidR="00AC7E6A" w:rsidRPr="00BF37D8">
          <w:rPr>
            <w:rStyle w:val="Kpr"/>
            <w:rFonts w:eastAsia="Times New Roman"/>
            <w:b w:val="0"/>
            <w:caps w:val="0"/>
            <w:noProof/>
            <w:color w:val="000000" w:themeColor="text1"/>
            <w:sz w:val="24"/>
            <w:u w:val="none"/>
          </w:rPr>
          <w:t>ET</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_Toc192674339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vi</w:t>
        </w:r>
        <w:r w:rsidR="00AC7E6A" w:rsidRPr="00BF37D8">
          <w:rPr>
            <w:b w:val="0"/>
            <w:caps w:val="0"/>
            <w:noProof/>
            <w:webHidden/>
            <w:sz w:val="24"/>
          </w:rPr>
          <w:fldChar w:fldCharType="end"/>
        </w:r>
      </w:hyperlink>
    </w:p>
    <w:p w14:paraId="6141B5D8" w14:textId="4D856063"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40" w:history="1">
        <w:r w:rsidR="00AC7E6A" w:rsidRPr="00BF37D8">
          <w:rPr>
            <w:rStyle w:val="Kpr"/>
            <w:rFonts w:eastAsia="Times New Roman"/>
            <w:b w:val="0"/>
            <w:caps w:val="0"/>
            <w:noProof/>
            <w:color w:val="000000" w:themeColor="text1"/>
            <w:sz w:val="24"/>
            <w:u w:val="none"/>
            <w:lang w:val="en-US"/>
          </w:rPr>
          <w:t>AB</w:t>
        </w:r>
        <w:r w:rsidR="00AC7E6A" w:rsidRPr="00BF37D8">
          <w:rPr>
            <w:rStyle w:val="Kpr"/>
            <w:rFonts w:eastAsia="Times New Roman"/>
            <w:b w:val="0"/>
            <w:caps w:val="0"/>
            <w:noProof/>
            <w:color w:val="000000" w:themeColor="text1"/>
            <w:spacing w:val="1"/>
            <w:sz w:val="24"/>
            <w:u w:val="none"/>
            <w:lang w:val="en-US"/>
          </w:rPr>
          <w:t>S</w:t>
        </w:r>
        <w:r w:rsidR="00AC7E6A" w:rsidRPr="00BF37D8">
          <w:rPr>
            <w:rStyle w:val="Kpr"/>
            <w:rFonts w:eastAsia="Times New Roman"/>
            <w:b w:val="0"/>
            <w:caps w:val="0"/>
            <w:noProof/>
            <w:color w:val="000000" w:themeColor="text1"/>
            <w:sz w:val="24"/>
            <w:u w:val="none"/>
            <w:lang w:val="en-US"/>
          </w:rPr>
          <w:t>TR</w:t>
        </w:r>
        <w:r w:rsidR="00AC7E6A" w:rsidRPr="00BF37D8">
          <w:rPr>
            <w:rStyle w:val="Kpr"/>
            <w:rFonts w:eastAsia="Times New Roman"/>
            <w:b w:val="0"/>
            <w:caps w:val="0"/>
            <w:noProof/>
            <w:color w:val="000000" w:themeColor="text1"/>
            <w:spacing w:val="-1"/>
            <w:sz w:val="24"/>
            <w:u w:val="none"/>
            <w:lang w:val="en-US"/>
          </w:rPr>
          <w:t>A</w:t>
        </w:r>
        <w:r w:rsidR="00AC7E6A" w:rsidRPr="00BF37D8">
          <w:rPr>
            <w:rStyle w:val="Kpr"/>
            <w:rFonts w:eastAsia="Times New Roman"/>
            <w:b w:val="0"/>
            <w:caps w:val="0"/>
            <w:noProof/>
            <w:color w:val="000000" w:themeColor="text1"/>
            <w:sz w:val="24"/>
            <w:u w:val="none"/>
            <w:lang w:val="en-US"/>
          </w:rPr>
          <w:t>CT</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_Toc192674340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viii</w:t>
        </w:r>
        <w:r w:rsidR="00AC7E6A" w:rsidRPr="00BF37D8">
          <w:rPr>
            <w:b w:val="0"/>
            <w:caps w:val="0"/>
            <w:noProof/>
            <w:webHidden/>
            <w:sz w:val="24"/>
          </w:rPr>
          <w:fldChar w:fldCharType="end"/>
        </w:r>
      </w:hyperlink>
    </w:p>
    <w:p w14:paraId="30EA06F2" w14:textId="59076D48"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41" w:history="1">
        <w:r w:rsidR="00AC7E6A" w:rsidRPr="00BF37D8">
          <w:rPr>
            <w:rStyle w:val="Kpr"/>
            <w:b w:val="0"/>
            <w:caps w:val="0"/>
            <w:noProof/>
            <w:color w:val="000000" w:themeColor="text1"/>
            <w:sz w:val="24"/>
            <w:u w:val="none"/>
          </w:rPr>
          <w:t>İÇİNDEKİLER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_Toc192674341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x</w:t>
        </w:r>
        <w:r w:rsidR="00AC7E6A" w:rsidRPr="00BF37D8">
          <w:rPr>
            <w:b w:val="0"/>
            <w:caps w:val="0"/>
            <w:noProof/>
            <w:webHidden/>
            <w:sz w:val="24"/>
          </w:rPr>
          <w:fldChar w:fldCharType="end"/>
        </w:r>
      </w:hyperlink>
    </w:p>
    <w:p w14:paraId="1D1945D6" w14:textId="34916F57"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42" w:history="1">
        <w:r w:rsidR="00AC7E6A" w:rsidRPr="00BF37D8">
          <w:rPr>
            <w:rStyle w:val="Kpr"/>
            <w:rFonts w:eastAsia="Calibri"/>
            <w:b w:val="0"/>
            <w:caps w:val="0"/>
            <w:noProof/>
            <w:color w:val="000000" w:themeColor="text1"/>
            <w:sz w:val="24"/>
            <w:u w:val="none"/>
          </w:rPr>
          <w:t>TABLOLAR LİSTESİ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_Toc192674342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xi</w:t>
        </w:r>
        <w:r w:rsidR="00AC7E6A" w:rsidRPr="00BF37D8">
          <w:rPr>
            <w:b w:val="0"/>
            <w:caps w:val="0"/>
            <w:noProof/>
            <w:webHidden/>
            <w:sz w:val="24"/>
          </w:rPr>
          <w:fldChar w:fldCharType="end"/>
        </w:r>
      </w:hyperlink>
    </w:p>
    <w:p w14:paraId="6D98E700" w14:textId="7479E17F"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43" w:history="1">
        <w:r w:rsidR="00AC7E6A" w:rsidRPr="00BF37D8">
          <w:rPr>
            <w:rStyle w:val="Kpr"/>
            <w:rFonts w:eastAsia="Times New Roman"/>
            <w:b w:val="0"/>
            <w:caps w:val="0"/>
            <w:noProof/>
            <w:color w:val="000000" w:themeColor="text1"/>
            <w:spacing w:val="1"/>
            <w:sz w:val="24"/>
            <w:u w:val="none"/>
          </w:rPr>
          <w:t>Ş</w:t>
        </w:r>
        <w:r w:rsidR="00AC7E6A" w:rsidRPr="00BF37D8">
          <w:rPr>
            <w:rStyle w:val="Kpr"/>
            <w:rFonts w:eastAsia="Times New Roman"/>
            <w:b w:val="0"/>
            <w:caps w:val="0"/>
            <w:noProof/>
            <w:color w:val="000000" w:themeColor="text1"/>
            <w:sz w:val="24"/>
            <w:u w:val="none"/>
          </w:rPr>
          <w:t>E</w:t>
        </w:r>
        <w:r w:rsidR="00AC7E6A" w:rsidRPr="00BF37D8">
          <w:rPr>
            <w:rStyle w:val="Kpr"/>
            <w:rFonts w:eastAsia="Times New Roman"/>
            <w:b w:val="0"/>
            <w:caps w:val="0"/>
            <w:noProof/>
            <w:color w:val="000000" w:themeColor="text1"/>
            <w:spacing w:val="-2"/>
            <w:sz w:val="24"/>
            <w:u w:val="none"/>
          </w:rPr>
          <w:t>K</w:t>
        </w:r>
        <w:r w:rsidR="00AC7E6A" w:rsidRPr="00BF37D8">
          <w:rPr>
            <w:rStyle w:val="Kpr"/>
            <w:rFonts w:eastAsia="Times New Roman"/>
            <w:b w:val="0"/>
            <w:caps w:val="0"/>
            <w:noProof/>
            <w:color w:val="000000" w:themeColor="text1"/>
            <w:sz w:val="24"/>
            <w:u w:val="none"/>
          </w:rPr>
          <w:t>İ</w:t>
        </w:r>
        <w:r w:rsidR="00AC7E6A" w:rsidRPr="00BF37D8">
          <w:rPr>
            <w:rStyle w:val="Kpr"/>
            <w:rFonts w:eastAsia="Times New Roman"/>
            <w:b w:val="0"/>
            <w:caps w:val="0"/>
            <w:noProof/>
            <w:color w:val="000000" w:themeColor="text1"/>
            <w:spacing w:val="1"/>
            <w:sz w:val="24"/>
            <w:u w:val="none"/>
          </w:rPr>
          <w:t>L</w:t>
        </w:r>
        <w:r w:rsidR="00AC7E6A" w:rsidRPr="00BF37D8">
          <w:rPr>
            <w:rStyle w:val="Kpr"/>
            <w:rFonts w:eastAsia="Times New Roman"/>
            <w:b w:val="0"/>
            <w:caps w:val="0"/>
            <w:noProof/>
            <w:color w:val="000000" w:themeColor="text1"/>
            <w:sz w:val="24"/>
            <w:u w:val="none"/>
          </w:rPr>
          <w:t>LER Lİ</w:t>
        </w:r>
        <w:r w:rsidR="00AC7E6A" w:rsidRPr="00BF37D8">
          <w:rPr>
            <w:rStyle w:val="Kpr"/>
            <w:rFonts w:eastAsia="Times New Roman"/>
            <w:b w:val="0"/>
            <w:caps w:val="0"/>
            <w:noProof/>
            <w:color w:val="000000" w:themeColor="text1"/>
            <w:spacing w:val="-1"/>
            <w:sz w:val="24"/>
            <w:u w:val="none"/>
          </w:rPr>
          <w:t>S</w:t>
        </w:r>
        <w:r w:rsidR="00AC7E6A" w:rsidRPr="00BF37D8">
          <w:rPr>
            <w:rStyle w:val="Kpr"/>
            <w:rFonts w:eastAsia="Times New Roman"/>
            <w:b w:val="0"/>
            <w:caps w:val="0"/>
            <w:noProof/>
            <w:color w:val="000000" w:themeColor="text1"/>
            <w:sz w:val="24"/>
            <w:u w:val="none"/>
          </w:rPr>
          <w:t>TE</w:t>
        </w:r>
        <w:r w:rsidR="00AC7E6A" w:rsidRPr="00BF37D8">
          <w:rPr>
            <w:rStyle w:val="Kpr"/>
            <w:rFonts w:eastAsia="Times New Roman"/>
            <w:b w:val="0"/>
            <w:caps w:val="0"/>
            <w:noProof/>
            <w:color w:val="000000" w:themeColor="text1"/>
            <w:spacing w:val="1"/>
            <w:sz w:val="24"/>
            <w:u w:val="none"/>
          </w:rPr>
          <w:t>S</w:t>
        </w:r>
        <w:r w:rsidR="00AC7E6A" w:rsidRPr="00BF37D8">
          <w:rPr>
            <w:rStyle w:val="Kpr"/>
            <w:rFonts w:eastAsia="Times New Roman"/>
            <w:b w:val="0"/>
            <w:caps w:val="0"/>
            <w:noProof/>
            <w:color w:val="000000" w:themeColor="text1"/>
            <w:sz w:val="24"/>
            <w:u w:val="none"/>
          </w:rPr>
          <w:t>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_Toc192674343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xii</w:t>
        </w:r>
        <w:r w:rsidR="00AC7E6A" w:rsidRPr="00BF37D8">
          <w:rPr>
            <w:b w:val="0"/>
            <w:caps w:val="0"/>
            <w:noProof/>
            <w:webHidden/>
            <w:sz w:val="24"/>
          </w:rPr>
          <w:fldChar w:fldCharType="end"/>
        </w:r>
      </w:hyperlink>
    </w:p>
    <w:p w14:paraId="1DE2D70D" w14:textId="552A43BF"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44" w:history="1">
        <w:r w:rsidR="00AC7E6A" w:rsidRPr="00BF37D8">
          <w:rPr>
            <w:rStyle w:val="Kpr"/>
            <w:b w:val="0"/>
            <w:caps w:val="0"/>
            <w:noProof/>
            <w:color w:val="000000" w:themeColor="text1"/>
            <w:sz w:val="24"/>
            <w:u w:val="none"/>
          </w:rPr>
          <w:t>1. GİRİŞ</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_Toc192674344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1</w:t>
        </w:r>
        <w:r w:rsidR="00AC7E6A" w:rsidRPr="00BF37D8">
          <w:rPr>
            <w:b w:val="0"/>
            <w:caps w:val="0"/>
            <w:noProof/>
            <w:webHidden/>
            <w:sz w:val="24"/>
          </w:rPr>
          <w:fldChar w:fldCharType="end"/>
        </w:r>
      </w:hyperlink>
    </w:p>
    <w:p w14:paraId="2260BE5A" w14:textId="579DD3E2"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45" w:history="1">
        <w:r w:rsidR="00AC7E6A" w:rsidRPr="00BF37D8">
          <w:rPr>
            <w:rStyle w:val="Kpr"/>
            <w:smallCaps w:val="0"/>
            <w:noProof/>
            <w:color w:val="000000" w:themeColor="text1"/>
            <w:sz w:val="24"/>
            <w:u w:val="none"/>
          </w:rPr>
          <w:t>1.1. Problem Durumu</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_Toc192674345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w:t>
        </w:r>
        <w:r w:rsidR="00AC7E6A" w:rsidRPr="00BF37D8">
          <w:rPr>
            <w:smallCaps w:val="0"/>
            <w:noProof/>
            <w:webHidden/>
            <w:sz w:val="24"/>
          </w:rPr>
          <w:fldChar w:fldCharType="end"/>
        </w:r>
      </w:hyperlink>
    </w:p>
    <w:p w14:paraId="7473581C" w14:textId="43AF3967" w:rsidR="00AC7E6A" w:rsidRPr="00BF37D8" w:rsidRDefault="00941425" w:rsidP="00AC7E6A">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4346" w:history="1">
        <w:r w:rsidR="00AC7E6A" w:rsidRPr="00BF37D8">
          <w:rPr>
            <w:rStyle w:val="Kpr"/>
            <w:i w:val="0"/>
            <w:noProof/>
            <w:color w:val="000000" w:themeColor="text1"/>
            <w:sz w:val="24"/>
            <w:u w:val="none"/>
          </w:rPr>
          <w:t>1.1.1. Problem Cümlesi</w:t>
        </w:r>
        <w:r w:rsidR="00AC7E6A" w:rsidRPr="00BF37D8">
          <w:rPr>
            <w:i w:val="0"/>
            <w:noProof/>
            <w:webHidden/>
            <w:sz w:val="24"/>
          </w:rPr>
          <w:tab/>
        </w:r>
        <w:r w:rsidR="00AC7E6A" w:rsidRPr="00BF37D8">
          <w:rPr>
            <w:i w:val="0"/>
            <w:noProof/>
            <w:webHidden/>
            <w:sz w:val="24"/>
          </w:rPr>
          <w:fldChar w:fldCharType="begin"/>
        </w:r>
        <w:r w:rsidR="00AC7E6A" w:rsidRPr="00BF37D8">
          <w:rPr>
            <w:i w:val="0"/>
            <w:noProof/>
            <w:webHidden/>
            <w:sz w:val="24"/>
          </w:rPr>
          <w:instrText xml:space="preserve"> PAGEREF _Toc192674346 \h </w:instrText>
        </w:r>
        <w:r w:rsidR="00AC7E6A" w:rsidRPr="00BF37D8">
          <w:rPr>
            <w:i w:val="0"/>
            <w:noProof/>
            <w:webHidden/>
            <w:sz w:val="24"/>
          </w:rPr>
        </w:r>
        <w:r w:rsidR="00AC7E6A" w:rsidRPr="00BF37D8">
          <w:rPr>
            <w:i w:val="0"/>
            <w:noProof/>
            <w:webHidden/>
            <w:sz w:val="24"/>
          </w:rPr>
          <w:fldChar w:fldCharType="separate"/>
        </w:r>
        <w:r w:rsidR="00AC7E6A" w:rsidRPr="00BF37D8">
          <w:rPr>
            <w:i w:val="0"/>
            <w:noProof/>
            <w:webHidden/>
            <w:sz w:val="24"/>
          </w:rPr>
          <w:t>1</w:t>
        </w:r>
        <w:r w:rsidR="00AC7E6A" w:rsidRPr="00BF37D8">
          <w:rPr>
            <w:i w:val="0"/>
            <w:noProof/>
            <w:webHidden/>
            <w:sz w:val="24"/>
          </w:rPr>
          <w:fldChar w:fldCharType="end"/>
        </w:r>
      </w:hyperlink>
    </w:p>
    <w:p w14:paraId="08082D13" w14:textId="6C384121" w:rsidR="00AC7E6A" w:rsidRPr="00BF37D8" w:rsidRDefault="00941425" w:rsidP="00AC7E6A">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4347" w:history="1">
        <w:r w:rsidR="00AC7E6A" w:rsidRPr="00BF37D8">
          <w:rPr>
            <w:rStyle w:val="Kpr"/>
            <w:i w:val="0"/>
            <w:noProof/>
            <w:color w:val="000000" w:themeColor="text1"/>
            <w:sz w:val="24"/>
            <w:u w:val="none"/>
          </w:rPr>
          <w:t>1.1.2. Alt Problemler</w:t>
        </w:r>
        <w:r w:rsidR="00AC7E6A" w:rsidRPr="00BF37D8">
          <w:rPr>
            <w:i w:val="0"/>
            <w:noProof/>
            <w:webHidden/>
            <w:sz w:val="24"/>
          </w:rPr>
          <w:tab/>
        </w:r>
        <w:r w:rsidR="00AC7E6A" w:rsidRPr="00BF37D8">
          <w:rPr>
            <w:i w:val="0"/>
            <w:noProof/>
            <w:webHidden/>
            <w:sz w:val="24"/>
          </w:rPr>
          <w:fldChar w:fldCharType="begin"/>
        </w:r>
        <w:r w:rsidR="00AC7E6A" w:rsidRPr="00BF37D8">
          <w:rPr>
            <w:i w:val="0"/>
            <w:noProof/>
            <w:webHidden/>
            <w:sz w:val="24"/>
          </w:rPr>
          <w:instrText xml:space="preserve"> PAGEREF _Toc192674347 \h </w:instrText>
        </w:r>
        <w:r w:rsidR="00AC7E6A" w:rsidRPr="00BF37D8">
          <w:rPr>
            <w:i w:val="0"/>
            <w:noProof/>
            <w:webHidden/>
            <w:sz w:val="24"/>
          </w:rPr>
        </w:r>
        <w:r w:rsidR="00AC7E6A" w:rsidRPr="00BF37D8">
          <w:rPr>
            <w:i w:val="0"/>
            <w:noProof/>
            <w:webHidden/>
            <w:sz w:val="24"/>
          </w:rPr>
          <w:fldChar w:fldCharType="separate"/>
        </w:r>
        <w:r w:rsidR="00AC7E6A" w:rsidRPr="00BF37D8">
          <w:rPr>
            <w:i w:val="0"/>
            <w:noProof/>
            <w:webHidden/>
            <w:sz w:val="24"/>
          </w:rPr>
          <w:t>1</w:t>
        </w:r>
        <w:r w:rsidR="00AC7E6A" w:rsidRPr="00BF37D8">
          <w:rPr>
            <w:i w:val="0"/>
            <w:noProof/>
            <w:webHidden/>
            <w:sz w:val="24"/>
          </w:rPr>
          <w:fldChar w:fldCharType="end"/>
        </w:r>
      </w:hyperlink>
    </w:p>
    <w:p w14:paraId="3CB5F1F7" w14:textId="3F07C47B"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48" w:history="1">
        <w:r w:rsidR="00AC7E6A" w:rsidRPr="00BF37D8">
          <w:rPr>
            <w:rStyle w:val="Kpr"/>
            <w:smallCaps w:val="0"/>
            <w:noProof/>
            <w:color w:val="000000" w:themeColor="text1"/>
            <w:sz w:val="24"/>
            <w:u w:val="none"/>
          </w:rPr>
          <w:t>1.2. Araştırmanın Amacı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_Toc192674348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w:t>
        </w:r>
        <w:r w:rsidR="00AC7E6A" w:rsidRPr="00BF37D8">
          <w:rPr>
            <w:smallCaps w:val="0"/>
            <w:noProof/>
            <w:webHidden/>
            <w:sz w:val="24"/>
          </w:rPr>
          <w:fldChar w:fldCharType="end"/>
        </w:r>
      </w:hyperlink>
    </w:p>
    <w:p w14:paraId="2B10762F" w14:textId="3689C4BE"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49" w:history="1">
        <w:r w:rsidR="00AC7E6A" w:rsidRPr="00BF37D8">
          <w:rPr>
            <w:rStyle w:val="Kpr"/>
            <w:smallCaps w:val="0"/>
            <w:noProof/>
            <w:color w:val="000000" w:themeColor="text1"/>
            <w:sz w:val="24"/>
            <w:u w:val="none"/>
          </w:rPr>
          <w:t>1.3. Araştırmanın Önemi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_Toc192674349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w:t>
        </w:r>
        <w:r w:rsidR="00AC7E6A" w:rsidRPr="00BF37D8">
          <w:rPr>
            <w:smallCaps w:val="0"/>
            <w:noProof/>
            <w:webHidden/>
            <w:sz w:val="24"/>
          </w:rPr>
          <w:fldChar w:fldCharType="end"/>
        </w:r>
      </w:hyperlink>
    </w:p>
    <w:p w14:paraId="3192C0AB" w14:textId="5C45139F"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0" w:history="1">
        <w:r w:rsidR="00AC7E6A" w:rsidRPr="00BF37D8">
          <w:rPr>
            <w:rStyle w:val="Kpr"/>
            <w:smallCaps w:val="0"/>
            <w:noProof/>
            <w:color w:val="000000" w:themeColor="text1"/>
            <w:sz w:val="24"/>
            <w:u w:val="none"/>
          </w:rPr>
          <w:t>1.4. Araştırmanın Sınırlılıkları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_Toc192674350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2</w:t>
        </w:r>
        <w:r w:rsidR="00AC7E6A" w:rsidRPr="00BF37D8">
          <w:rPr>
            <w:smallCaps w:val="0"/>
            <w:noProof/>
            <w:webHidden/>
            <w:sz w:val="24"/>
          </w:rPr>
          <w:fldChar w:fldCharType="end"/>
        </w:r>
      </w:hyperlink>
    </w:p>
    <w:p w14:paraId="65F6208F" w14:textId="0F7BC1EA"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1" w:history="1">
        <w:r w:rsidR="00AC7E6A" w:rsidRPr="00BF37D8">
          <w:rPr>
            <w:rStyle w:val="Kpr"/>
            <w:smallCaps w:val="0"/>
            <w:noProof/>
            <w:color w:val="000000" w:themeColor="text1"/>
            <w:sz w:val="24"/>
            <w:u w:val="none"/>
          </w:rPr>
          <w:t>1.5. Sayıltılar (İsteğe Bağlı)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_Toc192674351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2</w:t>
        </w:r>
        <w:r w:rsidR="00AC7E6A" w:rsidRPr="00BF37D8">
          <w:rPr>
            <w:smallCaps w:val="0"/>
            <w:noProof/>
            <w:webHidden/>
            <w:sz w:val="24"/>
          </w:rPr>
          <w:fldChar w:fldCharType="end"/>
        </w:r>
      </w:hyperlink>
    </w:p>
    <w:p w14:paraId="2E4BEFE2" w14:textId="3149FCD1"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2" w:history="1">
        <w:r w:rsidR="00AC7E6A" w:rsidRPr="00BF37D8">
          <w:rPr>
            <w:rStyle w:val="Kpr"/>
            <w:smallCaps w:val="0"/>
            <w:noProof/>
            <w:color w:val="000000" w:themeColor="text1"/>
            <w:sz w:val="24"/>
            <w:u w:val="none"/>
          </w:rPr>
          <w:t>1.6. Tanımlar (İsteğe Bağlı)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_Toc192674352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2</w:t>
        </w:r>
        <w:r w:rsidR="00AC7E6A" w:rsidRPr="00BF37D8">
          <w:rPr>
            <w:smallCaps w:val="0"/>
            <w:noProof/>
            <w:webHidden/>
            <w:sz w:val="24"/>
          </w:rPr>
          <w:fldChar w:fldCharType="end"/>
        </w:r>
      </w:hyperlink>
    </w:p>
    <w:p w14:paraId="323E7417" w14:textId="40CFE499"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53" w:history="1">
        <w:r w:rsidR="00AC7E6A" w:rsidRPr="00BF37D8">
          <w:rPr>
            <w:rStyle w:val="Kpr"/>
            <w:b w:val="0"/>
            <w:caps w:val="0"/>
            <w:noProof/>
            <w:color w:val="000000" w:themeColor="text1"/>
            <w:sz w:val="24"/>
            <w:u w:val="none"/>
          </w:rPr>
          <w:t>2. ALAN YAZINI TARAMASI VE İLGİLİ ARAŞTIRMALAR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_Toc192674353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3</w:t>
        </w:r>
        <w:r w:rsidR="00AC7E6A" w:rsidRPr="00BF37D8">
          <w:rPr>
            <w:b w:val="0"/>
            <w:caps w:val="0"/>
            <w:noProof/>
            <w:webHidden/>
            <w:sz w:val="24"/>
          </w:rPr>
          <w:fldChar w:fldCharType="end"/>
        </w:r>
      </w:hyperlink>
    </w:p>
    <w:p w14:paraId="20F858AB" w14:textId="10F051D9"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4" w:history="1">
        <w:r w:rsidR="00AC7E6A" w:rsidRPr="00BF37D8">
          <w:rPr>
            <w:rStyle w:val="Kpr"/>
            <w:smallCaps w:val="0"/>
            <w:noProof/>
            <w:color w:val="000000" w:themeColor="text1"/>
            <w:sz w:val="24"/>
            <w:u w:val="none"/>
          </w:rPr>
          <w:t>2.1. Alan Yazını Taraması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_Toc192674354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3</w:t>
        </w:r>
        <w:r w:rsidR="00AC7E6A" w:rsidRPr="00BF37D8">
          <w:rPr>
            <w:smallCaps w:val="0"/>
            <w:noProof/>
            <w:webHidden/>
            <w:sz w:val="24"/>
          </w:rPr>
          <w:fldChar w:fldCharType="end"/>
        </w:r>
      </w:hyperlink>
    </w:p>
    <w:p w14:paraId="726E6871" w14:textId="77BF9035"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5" w:history="1">
        <w:r w:rsidR="00AC7E6A" w:rsidRPr="00BF37D8">
          <w:rPr>
            <w:rStyle w:val="Kpr"/>
            <w:smallCaps w:val="0"/>
            <w:noProof/>
            <w:color w:val="000000" w:themeColor="text1"/>
            <w:sz w:val="24"/>
            <w:u w:val="none"/>
          </w:rPr>
          <w:t>2.2. İlgili Araştırmalar</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_Toc192674355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3</w:t>
        </w:r>
        <w:r w:rsidR="00AC7E6A" w:rsidRPr="00BF37D8">
          <w:rPr>
            <w:smallCaps w:val="0"/>
            <w:noProof/>
            <w:webHidden/>
            <w:sz w:val="24"/>
          </w:rPr>
          <w:fldChar w:fldCharType="end"/>
        </w:r>
      </w:hyperlink>
    </w:p>
    <w:p w14:paraId="10A9AC77" w14:textId="0CA527B1"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56" w:history="1">
        <w:r w:rsidR="00AC7E6A" w:rsidRPr="00BF37D8">
          <w:rPr>
            <w:rStyle w:val="Kpr"/>
            <w:b w:val="0"/>
            <w:caps w:val="0"/>
            <w:noProof/>
            <w:color w:val="000000" w:themeColor="text1"/>
            <w:sz w:val="24"/>
            <w:u w:val="none"/>
          </w:rPr>
          <w:t>3. YÖNTEM</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_Toc192674356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4</w:t>
        </w:r>
        <w:r w:rsidR="00AC7E6A" w:rsidRPr="00BF37D8">
          <w:rPr>
            <w:b w:val="0"/>
            <w:caps w:val="0"/>
            <w:noProof/>
            <w:webHidden/>
            <w:sz w:val="24"/>
          </w:rPr>
          <w:fldChar w:fldCharType="end"/>
        </w:r>
      </w:hyperlink>
    </w:p>
    <w:p w14:paraId="584A1CFB" w14:textId="27836BD9"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7" w:history="1">
        <w:r w:rsidR="00AC7E6A" w:rsidRPr="00BF37D8">
          <w:rPr>
            <w:rStyle w:val="Kpr"/>
            <w:smallCaps w:val="0"/>
            <w:noProof/>
            <w:color w:val="000000" w:themeColor="text1"/>
            <w:sz w:val="24"/>
            <w:u w:val="none"/>
          </w:rPr>
          <w:t>3.1. Araştırma Deseni / Modeli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_Toc192674357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4</w:t>
        </w:r>
        <w:r w:rsidR="00AC7E6A" w:rsidRPr="00BF37D8">
          <w:rPr>
            <w:smallCaps w:val="0"/>
            <w:noProof/>
            <w:webHidden/>
            <w:sz w:val="24"/>
          </w:rPr>
          <w:fldChar w:fldCharType="end"/>
        </w:r>
      </w:hyperlink>
    </w:p>
    <w:p w14:paraId="2E46BB87" w14:textId="12DB6A8B"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8" w:history="1">
        <w:r w:rsidR="00AC7E6A" w:rsidRPr="00BF37D8">
          <w:rPr>
            <w:rStyle w:val="Kpr"/>
            <w:smallCaps w:val="0"/>
            <w:noProof/>
            <w:color w:val="000000" w:themeColor="text1"/>
            <w:sz w:val="24"/>
            <w:u w:val="none"/>
          </w:rPr>
          <w:t>3.2. Evren ve Örneklem / Çalışma Grubu / Katılımcı / Veri Kaynağı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_Toc192674358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4</w:t>
        </w:r>
        <w:r w:rsidR="00AC7E6A" w:rsidRPr="00BF37D8">
          <w:rPr>
            <w:smallCaps w:val="0"/>
            <w:noProof/>
            <w:webHidden/>
            <w:sz w:val="24"/>
          </w:rPr>
          <w:fldChar w:fldCharType="end"/>
        </w:r>
      </w:hyperlink>
    </w:p>
    <w:p w14:paraId="6A94E48F" w14:textId="164CA4E6"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9" w:history="1">
        <w:r w:rsidR="00AC7E6A" w:rsidRPr="00BF37D8">
          <w:rPr>
            <w:rStyle w:val="Kpr"/>
            <w:smallCaps w:val="0"/>
            <w:noProof/>
            <w:color w:val="000000" w:themeColor="text1"/>
            <w:sz w:val="24"/>
            <w:u w:val="none"/>
          </w:rPr>
          <w:t>3.3. Veri Toplama Araçları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_Toc192674359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4</w:t>
        </w:r>
        <w:r w:rsidR="00AC7E6A" w:rsidRPr="00BF37D8">
          <w:rPr>
            <w:smallCaps w:val="0"/>
            <w:noProof/>
            <w:webHidden/>
            <w:sz w:val="24"/>
          </w:rPr>
          <w:fldChar w:fldCharType="end"/>
        </w:r>
      </w:hyperlink>
    </w:p>
    <w:p w14:paraId="6D113CD4" w14:textId="20FE7DB4"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0" w:history="1">
        <w:r w:rsidR="00AC7E6A" w:rsidRPr="00BF37D8">
          <w:rPr>
            <w:rStyle w:val="Kpr"/>
            <w:smallCaps w:val="0"/>
            <w:noProof/>
            <w:color w:val="000000" w:themeColor="text1"/>
            <w:sz w:val="24"/>
            <w:u w:val="none"/>
          </w:rPr>
          <w:t>3.4. Veri Toplama Süreci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_Toc192674360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5</w:t>
        </w:r>
        <w:r w:rsidR="00AC7E6A" w:rsidRPr="00BF37D8">
          <w:rPr>
            <w:smallCaps w:val="0"/>
            <w:noProof/>
            <w:webHidden/>
            <w:sz w:val="24"/>
          </w:rPr>
          <w:fldChar w:fldCharType="end"/>
        </w:r>
      </w:hyperlink>
    </w:p>
    <w:p w14:paraId="49578D06" w14:textId="2BDFCCB0"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1" w:history="1">
        <w:r w:rsidR="00AC7E6A" w:rsidRPr="00BF37D8">
          <w:rPr>
            <w:rStyle w:val="Kpr"/>
            <w:smallCaps w:val="0"/>
            <w:noProof/>
            <w:color w:val="000000" w:themeColor="text1"/>
            <w:sz w:val="24"/>
            <w:u w:val="none"/>
          </w:rPr>
          <w:t>3.4. Verilerin Analizi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_Toc192674361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5</w:t>
        </w:r>
        <w:r w:rsidR="00AC7E6A" w:rsidRPr="00BF37D8">
          <w:rPr>
            <w:smallCaps w:val="0"/>
            <w:noProof/>
            <w:webHidden/>
            <w:sz w:val="24"/>
          </w:rPr>
          <w:fldChar w:fldCharType="end"/>
        </w:r>
      </w:hyperlink>
    </w:p>
    <w:p w14:paraId="3EC9EA55" w14:textId="1E887674"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62" w:history="1">
        <w:r w:rsidR="00AC7E6A" w:rsidRPr="00BF37D8">
          <w:rPr>
            <w:rStyle w:val="Kpr"/>
            <w:b w:val="0"/>
            <w:caps w:val="0"/>
            <w:noProof/>
            <w:color w:val="000000" w:themeColor="text1"/>
            <w:sz w:val="24"/>
            <w:u w:val="none"/>
          </w:rPr>
          <w:t>4. BULGULAR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_Toc192674362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6</w:t>
        </w:r>
        <w:r w:rsidR="00AC7E6A" w:rsidRPr="00BF37D8">
          <w:rPr>
            <w:b w:val="0"/>
            <w:caps w:val="0"/>
            <w:noProof/>
            <w:webHidden/>
            <w:sz w:val="24"/>
          </w:rPr>
          <w:fldChar w:fldCharType="end"/>
        </w:r>
      </w:hyperlink>
    </w:p>
    <w:p w14:paraId="632F9FD6" w14:textId="4EF8B7AD"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63" w:history="1">
        <w:r w:rsidR="00AC7E6A" w:rsidRPr="00BF37D8">
          <w:rPr>
            <w:rStyle w:val="Kpr"/>
            <w:b w:val="0"/>
            <w:caps w:val="0"/>
            <w:noProof/>
            <w:color w:val="000000" w:themeColor="text1"/>
            <w:sz w:val="24"/>
            <w:u w:val="none"/>
          </w:rPr>
          <w:t>5. SONUÇ, TARTIŞMA VE ÖNERİLER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_Toc192674363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8</w:t>
        </w:r>
        <w:r w:rsidR="00AC7E6A" w:rsidRPr="00BF37D8">
          <w:rPr>
            <w:b w:val="0"/>
            <w:caps w:val="0"/>
            <w:noProof/>
            <w:webHidden/>
            <w:sz w:val="24"/>
          </w:rPr>
          <w:fldChar w:fldCharType="end"/>
        </w:r>
      </w:hyperlink>
    </w:p>
    <w:p w14:paraId="3513B03B" w14:textId="652C9F33"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4" w:history="1">
        <w:r w:rsidR="00AC7E6A" w:rsidRPr="00BF37D8">
          <w:rPr>
            <w:rStyle w:val="Kpr"/>
            <w:smallCaps w:val="0"/>
            <w:noProof/>
            <w:color w:val="000000" w:themeColor="text1"/>
            <w:sz w:val="24"/>
            <w:u w:val="none"/>
          </w:rPr>
          <w:t>5.1. Sonuç ve Tartışma</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_Toc192674364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8</w:t>
        </w:r>
        <w:r w:rsidR="00AC7E6A" w:rsidRPr="00BF37D8">
          <w:rPr>
            <w:smallCaps w:val="0"/>
            <w:noProof/>
            <w:webHidden/>
            <w:sz w:val="24"/>
          </w:rPr>
          <w:fldChar w:fldCharType="end"/>
        </w:r>
      </w:hyperlink>
    </w:p>
    <w:p w14:paraId="4F5C98F4" w14:textId="48FEBC57"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5" w:history="1">
        <w:r w:rsidR="00AC7E6A" w:rsidRPr="00BF37D8">
          <w:rPr>
            <w:rStyle w:val="Kpr"/>
            <w:smallCaps w:val="0"/>
            <w:noProof/>
            <w:color w:val="000000" w:themeColor="text1"/>
            <w:sz w:val="24"/>
            <w:u w:val="none"/>
          </w:rPr>
          <w:t>5.2. Öneriler</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_Toc192674365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8</w:t>
        </w:r>
        <w:r w:rsidR="00AC7E6A" w:rsidRPr="00BF37D8">
          <w:rPr>
            <w:smallCaps w:val="0"/>
            <w:noProof/>
            <w:webHidden/>
            <w:sz w:val="24"/>
          </w:rPr>
          <w:fldChar w:fldCharType="end"/>
        </w:r>
      </w:hyperlink>
    </w:p>
    <w:p w14:paraId="2E64BA75" w14:textId="7E588C26"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66" w:history="1">
        <w:r w:rsidR="00AC7E6A" w:rsidRPr="00BF37D8">
          <w:rPr>
            <w:rStyle w:val="Kpr"/>
            <w:rFonts w:eastAsia="Times New Roman"/>
            <w:b w:val="0"/>
            <w:caps w:val="0"/>
            <w:noProof/>
            <w:color w:val="000000" w:themeColor="text1"/>
            <w:sz w:val="24"/>
            <w:u w:val="none"/>
          </w:rPr>
          <w:t>KAYNAKÇA</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_Toc192674366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9</w:t>
        </w:r>
        <w:r w:rsidR="00AC7E6A" w:rsidRPr="00BF37D8">
          <w:rPr>
            <w:b w:val="0"/>
            <w:caps w:val="0"/>
            <w:noProof/>
            <w:webHidden/>
            <w:sz w:val="24"/>
          </w:rPr>
          <w:fldChar w:fldCharType="end"/>
        </w:r>
      </w:hyperlink>
    </w:p>
    <w:p w14:paraId="6951F0F8" w14:textId="4FA16AFF" w:rsidR="00AC7E6A" w:rsidRPr="00BF37D8" w:rsidRDefault="00941425" w:rsidP="00AC7E6A">
      <w:pPr>
        <w:pStyle w:val="T1"/>
        <w:rPr>
          <w:rFonts w:asciiTheme="minorHAnsi" w:eastAsiaTheme="minorEastAsia" w:hAnsiTheme="minorHAnsi" w:cstheme="minorBidi"/>
          <w:b w:val="0"/>
          <w:caps w:val="0"/>
          <w:noProof/>
          <w:sz w:val="24"/>
          <w:szCs w:val="24"/>
        </w:rPr>
      </w:pPr>
      <w:hyperlink w:anchor="_Toc192674367" w:history="1">
        <w:r w:rsidR="00AC7E6A" w:rsidRPr="00BF37D8">
          <w:rPr>
            <w:rStyle w:val="Kpr"/>
            <w:rFonts w:eastAsia="Times New Roman"/>
            <w:b w:val="0"/>
            <w:caps w:val="0"/>
            <w:noProof/>
            <w:color w:val="000000" w:themeColor="text1"/>
            <w:sz w:val="24"/>
            <w:u w:val="none"/>
          </w:rPr>
          <w:t>EKLER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_Toc192674367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11</w:t>
        </w:r>
        <w:r w:rsidR="00AC7E6A" w:rsidRPr="00BF37D8">
          <w:rPr>
            <w:b w:val="0"/>
            <w:caps w:val="0"/>
            <w:noProof/>
            <w:webHidden/>
            <w:sz w:val="24"/>
          </w:rPr>
          <w:fldChar w:fldCharType="end"/>
        </w:r>
      </w:hyperlink>
    </w:p>
    <w:p w14:paraId="07964B77" w14:textId="64706B13" w:rsidR="00AC7E6A" w:rsidRPr="00BF37D8" w:rsidRDefault="00941425"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8" w:history="1">
        <w:r w:rsidR="00AC7E6A" w:rsidRPr="00BF37D8">
          <w:rPr>
            <w:rStyle w:val="Kpr"/>
            <w:rFonts w:eastAsia="Times New Roman"/>
            <w:smallCaps w:val="0"/>
            <w:noProof/>
            <w:color w:val="000000" w:themeColor="text1"/>
            <w:sz w:val="24"/>
            <w:u w:val="none"/>
          </w:rPr>
          <w:t>Ek 1. Araştırma İzin Belgesi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_Toc192674368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11</w:t>
        </w:r>
        <w:r w:rsidR="00AC7E6A" w:rsidRPr="00BF37D8">
          <w:rPr>
            <w:smallCaps w:val="0"/>
            <w:noProof/>
            <w:webHidden/>
            <w:sz w:val="24"/>
          </w:rPr>
          <w:fldChar w:fldCharType="end"/>
        </w:r>
      </w:hyperlink>
    </w:p>
    <w:p w14:paraId="2BD9C0E4" w14:textId="6504500E" w:rsidR="00AC7E6A" w:rsidRPr="00BF37D8" w:rsidRDefault="00941425" w:rsidP="00AC7E6A">
      <w:pPr>
        <w:pStyle w:val="T1"/>
        <w:rPr>
          <w:rFonts w:asciiTheme="minorHAnsi" w:eastAsiaTheme="minorEastAsia" w:hAnsiTheme="minorHAnsi" w:cstheme="minorBidi"/>
          <w:b w:val="0"/>
          <w:caps w:val="0"/>
          <w:noProof/>
          <w:color w:val="auto"/>
          <w:sz w:val="24"/>
          <w:szCs w:val="24"/>
        </w:rPr>
      </w:pPr>
      <w:hyperlink w:anchor="_Toc192674369" w:history="1">
        <w:r w:rsidR="00AC7E6A" w:rsidRPr="00BF37D8">
          <w:rPr>
            <w:rStyle w:val="Kpr"/>
            <w:rFonts w:eastAsia="Times New Roman"/>
            <w:b w:val="0"/>
            <w:caps w:val="0"/>
            <w:noProof/>
            <w:color w:val="000000" w:themeColor="text1"/>
            <w:sz w:val="24"/>
            <w:u w:val="none"/>
          </w:rPr>
          <w:t>ÖZ GEÇMİŞ</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_Toc192674369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12</w:t>
        </w:r>
        <w:r w:rsidR="00AC7E6A" w:rsidRPr="00BF37D8">
          <w:rPr>
            <w:b w:val="0"/>
            <w:caps w:val="0"/>
            <w:noProof/>
            <w:webHidden/>
            <w:sz w:val="24"/>
          </w:rPr>
          <w:fldChar w:fldCharType="end"/>
        </w:r>
      </w:hyperlink>
    </w:p>
    <w:p w14:paraId="09006306" w14:textId="5BC9A831" w:rsidR="00D16F2C" w:rsidRPr="00FF64C5" w:rsidRDefault="007C203A" w:rsidP="0016373C">
      <w:pPr>
        <w:spacing w:before="120" w:after="120"/>
        <w:ind w:right="-2"/>
        <w:jc w:val="center"/>
        <w:rPr>
          <w:rFonts w:eastAsia="Calibri"/>
          <w:kern w:val="0"/>
          <w14:ligatures w14:val="none"/>
        </w:rPr>
      </w:pPr>
      <w:r w:rsidRPr="00BF37D8">
        <w:rPr>
          <w:rFonts w:eastAsia="Calibri"/>
          <w:kern w:val="0"/>
          <w14:ligatures w14:val="none"/>
        </w:rPr>
        <w:fldChar w:fldCharType="end"/>
      </w:r>
    </w:p>
    <w:p w14:paraId="49B7CD42" w14:textId="77777777" w:rsidR="00D16F2C" w:rsidRPr="00FF64C5" w:rsidRDefault="00D16F2C" w:rsidP="00CC7452">
      <w:pPr>
        <w:spacing w:line="360" w:lineRule="auto"/>
        <w:ind w:right="-2"/>
        <w:jc w:val="center"/>
        <w:rPr>
          <w:rFonts w:eastAsia="Calibri"/>
          <w:kern w:val="0"/>
          <w14:ligatures w14:val="none"/>
        </w:rPr>
      </w:pPr>
    </w:p>
    <w:p w14:paraId="5B422948" w14:textId="77777777" w:rsidR="00D16F2C" w:rsidRPr="007C203A" w:rsidRDefault="00D16F2C" w:rsidP="00CC7452">
      <w:pPr>
        <w:spacing w:line="360" w:lineRule="auto"/>
        <w:ind w:right="-2"/>
        <w:jc w:val="center"/>
        <w:rPr>
          <w:rFonts w:eastAsia="Calibri"/>
          <w:kern w:val="0"/>
          <w14:ligatures w14:val="none"/>
        </w:rPr>
      </w:pPr>
    </w:p>
    <w:p w14:paraId="0FC17BCE" w14:textId="77777777" w:rsidR="00D16F2C" w:rsidRPr="007C203A" w:rsidRDefault="00D16F2C" w:rsidP="00CC7452">
      <w:pPr>
        <w:spacing w:line="360" w:lineRule="auto"/>
        <w:ind w:right="-2"/>
        <w:jc w:val="center"/>
        <w:rPr>
          <w:rFonts w:eastAsia="Calibri"/>
          <w:kern w:val="0"/>
          <w14:ligatures w14:val="none"/>
        </w:rPr>
      </w:pPr>
    </w:p>
    <w:p w14:paraId="0AE6B3F7" w14:textId="0B5EB8B1" w:rsidR="00ED6B07" w:rsidRPr="00ED6B07" w:rsidRDefault="00D16F2C" w:rsidP="00ED6B07">
      <w:pPr>
        <w:rPr>
          <w:rFonts w:eastAsia="Calibri"/>
          <w:b/>
          <w:kern w:val="0"/>
          <w14:ligatures w14:val="none"/>
        </w:rPr>
      </w:pPr>
      <w:r>
        <w:rPr>
          <w:rFonts w:eastAsia="Calibri"/>
          <w:b/>
          <w:kern w:val="0"/>
          <w14:ligatures w14:val="none"/>
        </w:rPr>
        <w:br w:type="page"/>
      </w:r>
    </w:p>
    <w:p w14:paraId="305618B9" w14:textId="77777777" w:rsidR="00985CF4" w:rsidRDefault="00CC7452" w:rsidP="0076583F">
      <w:pPr>
        <w:pStyle w:val="Balk1"/>
        <w:rPr>
          <w:noProof/>
        </w:rPr>
      </w:pPr>
      <w:bookmarkStart w:id="7" w:name="_Toc192674342"/>
      <w:r w:rsidRPr="00CC7452">
        <w:rPr>
          <w:rFonts w:eastAsia="Calibri"/>
        </w:rPr>
        <w:lastRenderedPageBreak/>
        <w:t>TABLOLAR LİSTESİ</w:t>
      </w:r>
      <w:bookmarkEnd w:id="7"/>
      <w:r w:rsidRPr="00CC7452">
        <w:rPr>
          <w:rFonts w:eastAsia="Calibri"/>
        </w:rPr>
        <w:t xml:space="preserve"> </w:t>
      </w:r>
      <w:r w:rsidR="00CE3BDC">
        <w:rPr>
          <w:lang w:val="en-US"/>
        </w:rPr>
        <w:fldChar w:fldCharType="begin"/>
      </w:r>
      <w:r w:rsidR="00CE3BDC">
        <w:rPr>
          <w:lang w:val="en-US"/>
        </w:rPr>
        <w:instrText xml:space="preserve"> TOC \h \z \t "Tablolar" \c </w:instrText>
      </w:r>
      <w:r w:rsidR="00CE3BDC">
        <w:rPr>
          <w:lang w:val="en-US"/>
        </w:rPr>
        <w:fldChar w:fldCharType="separate"/>
      </w:r>
    </w:p>
    <w:p w14:paraId="71FF3E3B" w14:textId="39B86008" w:rsidR="00985CF4" w:rsidRDefault="00941425">
      <w:pPr>
        <w:pStyle w:val="ekillerTablosu"/>
        <w:rPr>
          <w:rFonts w:asciiTheme="minorHAnsi" w:eastAsiaTheme="minorEastAsia" w:hAnsiTheme="minorHAnsi" w:cstheme="minorBidi"/>
          <w:bCs w:val="0"/>
          <w:noProof/>
          <w:color w:val="auto"/>
        </w:rPr>
      </w:pPr>
      <w:hyperlink w:anchor="_Toc192674283" w:history="1">
        <w:r w:rsidR="00985CF4" w:rsidRPr="001704A8">
          <w:rPr>
            <w:rStyle w:val="Kpr"/>
            <w:b/>
            <w:noProof/>
          </w:rPr>
          <w:t xml:space="preserve">Tablo 4.1 </w:t>
        </w:r>
        <w:r w:rsidR="00985CF4" w:rsidRPr="001704A8">
          <w:rPr>
            <w:rStyle w:val="Kpr"/>
            <w:i/>
            <w:iCs/>
            <w:noProof/>
          </w:rPr>
          <w:t>Ölçek Puanlarının Not Değişkenine Göre İncelenmesi</w:t>
        </w:r>
        <w:r w:rsidR="00985CF4">
          <w:rPr>
            <w:noProof/>
            <w:webHidden/>
          </w:rPr>
          <w:tab/>
        </w:r>
        <w:r w:rsidR="00985CF4">
          <w:rPr>
            <w:noProof/>
            <w:webHidden/>
          </w:rPr>
          <w:fldChar w:fldCharType="begin"/>
        </w:r>
        <w:r w:rsidR="00985CF4">
          <w:rPr>
            <w:noProof/>
            <w:webHidden/>
          </w:rPr>
          <w:instrText xml:space="preserve"> PAGEREF _Toc192674283 \h </w:instrText>
        </w:r>
        <w:r w:rsidR="00985CF4">
          <w:rPr>
            <w:noProof/>
            <w:webHidden/>
          </w:rPr>
        </w:r>
        <w:r w:rsidR="00985CF4">
          <w:rPr>
            <w:noProof/>
            <w:webHidden/>
          </w:rPr>
          <w:fldChar w:fldCharType="separate"/>
        </w:r>
        <w:r w:rsidR="00985CF4">
          <w:rPr>
            <w:noProof/>
            <w:webHidden/>
          </w:rPr>
          <w:t>6</w:t>
        </w:r>
        <w:r w:rsidR="00985CF4">
          <w:rPr>
            <w:noProof/>
            <w:webHidden/>
          </w:rPr>
          <w:fldChar w:fldCharType="end"/>
        </w:r>
      </w:hyperlink>
    </w:p>
    <w:p w14:paraId="341B46C8" w14:textId="71261D2D" w:rsidR="00CC7452" w:rsidRDefault="00CE3BDC">
      <w:pPr>
        <w:rPr>
          <w:lang w:val="en-US"/>
        </w:rPr>
      </w:pPr>
      <w:r>
        <w:rPr>
          <w:lang w:val="en-US"/>
        </w:rPr>
        <w:fldChar w:fldCharType="end"/>
      </w:r>
    </w:p>
    <w:p w14:paraId="3C6BB26C" w14:textId="0AA8BADF" w:rsidR="00CE3BDC" w:rsidRDefault="00CE3BDC">
      <w:pPr>
        <w:rPr>
          <w:lang w:val="en-US"/>
        </w:rPr>
      </w:pPr>
      <w:r>
        <w:rPr>
          <w:lang w:val="en-US"/>
        </w:rPr>
        <w:br w:type="page"/>
      </w:r>
    </w:p>
    <w:p w14:paraId="1B8263AC" w14:textId="6D93C658" w:rsidR="00CC7452" w:rsidRPr="00CE3BDC" w:rsidRDefault="00CC7452" w:rsidP="0076583F">
      <w:pPr>
        <w:pStyle w:val="Balk1"/>
        <w:rPr>
          <w:rFonts w:eastAsia="Times New Roman"/>
        </w:rPr>
      </w:pPr>
      <w:bookmarkStart w:id="8" w:name="_Toc192674343"/>
      <w:r w:rsidRPr="00CC7452">
        <w:rPr>
          <w:rFonts w:eastAsia="Times New Roman"/>
          <w:spacing w:val="1"/>
        </w:rPr>
        <w:lastRenderedPageBreak/>
        <w:t>Ş</w:t>
      </w:r>
      <w:r w:rsidRPr="00CC7452">
        <w:rPr>
          <w:rFonts w:eastAsia="Times New Roman"/>
        </w:rPr>
        <w:t>E</w:t>
      </w:r>
      <w:r w:rsidRPr="00CC7452">
        <w:rPr>
          <w:rFonts w:eastAsia="Times New Roman"/>
          <w:spacing w:val="-2"/>
        </w:rPr>
        <w:t>K</w:t>
      </w:r>
      <w:r w:rsidRPr="00CC7452">
        <w:rPr>
          <w:rFonts w:eastAsia="Times New Roman"/>
        </w:rPr>
        <w:t>İ</w:t>
      </w:r>
      <w:r w:rsidRPr="00CC7452">
        <w:rPr>
          <w:rFonts w:eastAsia="Times New Roman"/>
          <w:spacing w:val="1"/>
        </w:rPr>
        <w:t>L</w:t>
      </w:r>
      <w:r w:rsidRPr="00CC7452">
        <w:rPr>
          <w:rFonts w:eastAsia="Times New Roman"/>
        </w:rPr>
        <w:t>LER Lİ</w:t>
      </w:r>
      <w:r w:rsidRPr="00CC7452">
        <w:rPr>
          <w:rFonts w:eastAsia="Times New Roman"/>
          <w:spacing w:val="-1"/>
        </w:rPr>
        <w:t>S</w:t>
      </w:r>
      <w:r w:rsidRPr="00CC7452">
        <w:rPr>
          <w:rFonts w:eastAsia="Times New Roman"/>
        </w:rPr>
        <w:t>TE</w:t>
      </w:r>
      <w:r w:rsidRPr="00CC7452">
        <w:rPr>
          <w:rFonts w:eastAsia="Times New Roman"/>
          <w:spacing w:val="1"/>
        </w:rPr>
        <w:t>S</w:t>
      </w:r>
      <w:r w:rsidRPr="00CC7452">
        <w:rPr>
          <w:rFonts w:eastAsia="Times New Roman"/>
        </w:rPr>
        <w:t>İ</w:t>
      </w:r>
      <w:bookmarkEnd w:id="8"/>
    </w:p>
    <w:p w14:paraId="34C7E17C" w14:textId="12701F26" w:rsidR="00985CF4" w:rsidRDefault="00FE6A70">
      <w:pPr>
        <w:pStyle w:val="ekillerTablosu"/>
        <w:rPr>
          <w:rFonts w:asciiTheme="minorHAnsi" w:eastAsiaTheme="minorEastAsia" w:hAnsiTheme="minorHAnsi" w:cstheme="minorBidi"/>
          <w:bCs w:val="0"/>
          <w:noProof/>
          <w:color w:val="auto"/>
        </w:rPr>
      </w:pPr>
      <w:r>
        <w:fldChar w:fldCharType="begin"/>
      </w:r>
      <w:r>
        <w:instrText xml:space="preserve"> TOC \f F \h \z \t "Şekiller" \c </w:instrText>
      </w:r>
      <w:r>
        <w:fldChar w:fldCharType="separate"/>
      </w:r>
      <w:hyperlink w:anchor="_Toc192674277" w:history="1">
        <w:r w:rsidR="00985CF4" w:rsidRPr="005D209F">
          <w:rPr>
            <w:rStyle w:val="Kpr"/>
            <w:b/>
            <w:noProof/>
          </w:rPr>
          <w:t>Şekil 4.1</w:t>
        </w:r>
        <w:r w:rsidR="00985CF4" w:rsidRPr="005D209F">
          <w:rPr>
            <w:rStyle w:val="Kpr"/>
            <w:noProof/>
          </w:rPr>
          <w:t xml:space="preserve"> </w:t>
        </w:r>
        <w:r w:rsidR="00985CF4" w:rsidRPr="005D209F">
          <w:rPr>
            <w:rStyle w:val="Kpr"/>
            <w:i/>
            <w:iCs/>
            <w:noProof/>
          </w:rPr>
          <w:t>Duygusal Tükenmişlik, Duyarsızlaşma, Düşük Akademik Yeterlik ve Akademik Başarı Arasındaki İlişkiler</w:t>
        </w:r>
        <w:r w:rsidR="00985CF4">
          <w:rPr>
            <w:noProof/>
            <w:webHidden/>
          </w:rPr>
          <w:tab/>
        </w:r>
        <w:r w:rsidR="00985CF4">
          <w:rPr>
            <w:noProof/>
            <w:webHidden/>
          </w:rPr>
          <w:fldChar w:fldCharType="begin"/>
        </w:r>
        <w:r w:rsidR="00985CF4">
          <w:rPr>
            <w:noProof/>
            <w:webHidden/>
          </w:rPr>
          <w:instrText xml:space="preserve"> PAGEREF _Toc192674277 \h </w:instrText>
        </w:r>
        <w:r w:rsidR="00985CF4">
          <w:rPr>
            <w:noProof/>
            <w:webHidden/>
          </w:rPr>
        </w:r>
        <w:r w:rsidR="00985CF4">
          <w:rPr>
            <w:noProof/>
            <w:webHidden/>
          </w:rPr>
          <w:fldChar w:fldCharType="separate"/>
        </w:r>
        <w:r w:rsidR="00985CF4">
          <w:rPr>
            <w:noProof/>
            <w:webHidden/>
          </w:rPr>
          <w:t>7</w:t>
        </w:r>
        <w:r w:rsidR="00985CF4">
          <w:rPr>
            <w:noProof/>
            <w:webHidden/>
          </w:rPr>
          <w:fldChar w:fldCharType="end"/>
        </w:r>
      </w:hyperlink>
    </w:p>
    <w:p w14:paraId="71ED2BAC" w14:textId="7322201F" w:rsidR="00821D1B" w:rsidRDefault="00FE6A70">
      <w:r>
        <w:fldChar w:fldCharType="end"/>
      </w:r>
    </w:p>
    <w:p w14:paraId="4154BF4A" w14:textId="77777777" w:rsidR="00CC7452" w:rsidRDefault="00CC7452"/>
    <w:p w14:paraId="60075ADB" w14:textId="77777777" w:rsidR="00CC7452" w:rsidRDefault="00CC7452"/>
    <w:p w14:paraId="17BC248F" w14:textId="77777777" w:rsidR="00066F19" w:rsidRDefault="00CC7452">
      <w:pPr>
        <w:sectPr w:rsidR="00066F19" w:rsidSect="00805708">
          <w:pgSz w:w="12240" w:h="15840"/>
          <w:pgMar w:top="1418" w:right="1134" w:bottom="1418" w:left="1985" w:header="709" w:footer="709" w:gutter="0"/>
          <w:pgNumType w:fmt="lowerRoman"/>
          <w:cols w:space="708"/>
          <w:titlePg/>
          <w:docGrid w:linePitch="360"/>
        </w:sectPr>
      </w:pPr>
      <w:r>
        <w:br w:type="page"/>
      </w:r>
    </w:p>
    <w:p w14:paraId="230A5EF9" w14:textId="2397A618" w:rsidR="00CC7452" w:rsidRPr="00D3216B" w:rsidRDefault="0093576F" w:rsidP="0076583F">
      <w:pPr>
        <w:pStyle w:val="Balk1"/>
        <w:rPr>
          <w:bCs w:val="0"/>
        </w:rPr>
      </w:pPr>
      <w:bookmarkStart w:id="9" w:name="_Toc192674344"/>
      <w:r>
        <w:lastRenderedPageBreak/>
        <w:t xml:space="preserve">1. </w:t>
      </w:r>
      <w:r w:rsidR="00D3216B" w:rsidRPr="00D3216B">
        <w:t>GİRİŞ</w:t>
      </w:r>
      <w:bookmarkEnd w:id="9"/>
    </w:p>
    <w:p w14:paraId="6EC9DA98" w14:textId="3B31435D" w:rsidR="00A91F17" w:rsidRDefault="00404C43" w:rsidP="00DF764A">
      <w:pPr>
        <w:spacing w:line="360" w:lineRule="auto"/>
        <w:ind w:firstLine="709"/>
        <w:jc w:val="both"/>
      </w:pPr>
      <w:r w:rsidRPr="00404C43">
        <w:t>Bu bölümde, araştırmanın genel çerçevesi çizilir. Araştırmanın dayandığı problem, amacı, önemi, sınırlılıkları, sayıltıları ve tanımları sistematik bir şekilde açıklanır. Çalışmanın gerekçesi ve araştırmanın temel yapısını oluşturan unsurlar</w:t>
      </w:r>
      <w:r>
        <w:t>a bu bölümde yer verilir</w:t>
      </w:r>
      <w:r w:rsidR="00DF764A">
        <w:t>.</w:t>
      </w:r>
    </w:p>
    <w:p w14:paraId="35138A6C" w14:textId="14AD2B3C" w:rsidR="00D3216B" w:rsidRDefault="00D3216B" w:rsidP="0076583F">
      <w:pPr>
        <w:pStyle w:val="Balk2"/>
        <w:rPr>
          <w:bCs w:val="0"/>
        </w:rPr>
      </w:pPr>
      <w:bookmarkStart w:id="10" w:name="_Toc192674345"/>
      <w:r w:rsidRPr="00DF764A">
        <w:t>1.1. Problem Durumu</w:t>
      </w:r>
      <w:bookmarkEnd w:id="10"/>
    </w:p>
    <w:p w14:paraId="33B4BC64" w14:textId="0C31EEF1" w:rsidR="00DF764A" w:rsidRDefault="00CF7814" w:rsidP="00DF764A">
      <w:pPr>
        <w:spacing w:line="360" w:lineRule="auto"/>
        <w:ind w:firstLine="709"/>
        <w:jc w:val="both"/>
      </w:pPr>
      <w:r w:rsidRPr="00CF7814">
        <w:t>Bu kısımda tez önerisinde araştırması yapılan konuyla ilgili problem durum</w:t>
      </w:r>
      <w:r>
        <w:t>u</w:t>
      </w:r>
      <w:r w:rsidR="00404C43">
        <w:t xml:space="preserve">, yani, </w:t>
      </w:r>
      <w:r w:rsidR="00404C43" w:rsidRPr="00404C43">
        <w:t>araştırmanın temelini oluşturan sorun ya da ihtiyaç açıklanır. Araştırmanın yapılma nedenleri ve problemi ortaya çıkaran durumlar detaylı bir şekilde ele alınır</w:t>
      </w:r>
      <w:r w:rsidR="00404C43">
        <w:t xml:space="preserve">. </w:t>
      </w:r>
      <w:r w:rsidRPr="00CF7814">
        <w:t>Problem durumu tanımlanırken genelden özele doğru bir akış izlenir</w:t>
      </w:r>
      <w:r w:rsidR="00DF764A">
        <w:t>.</w:t>
      </w:r>
      <w:r w:rsidR="00DF764A" w:rsidRPr="00D3216B">
        <w:t xml:space="preserve"> </w:t>
      </w:r>
      <w:r w:rsidRPr="00CF7814">
        <w:t xml:space="preserve">Bu bölüm mümkün olduğunca kısa tutulmalı, ayrıntılara </w:t>
      </w:r>
      <w:r w:rsidR="00D900C8">
        <w:t xml:space="preserve">alan </w:t>
      </w:r>
      <w:proofErr w:type="spellStart"/>
      <w:r w:rsidR="00D900C8">
        <w:t>yaznını</w:t>
      </w:r>
      <w:proofErr w:type="spellEnd"/>
      <w:r>
        <w:t xml:space="preserve"> taraması ve ilgili araştırmalar</w:t>
      </w:r>
      <w:r w:rsidRPr="00CF7814">
        <w:t xml:space="preserve"> bölümünde girilmelidir. </w:t>
      </w:r>
    </w:p>
    <w:p w14:paraId="55223185" w14:textId="037FBDD6" w:rsidR="00D3216B" w:rsidRPr="00DF764A" w:rsidRDefault="00D3216B" w:rsidP="00A91F17">
      <w:pPr>
        <w:pStyle w:val="Balk3"/>
        <w:rPr>
          <w:b w:val="0"/>
          <w:bCs w:val="0"/>
        </w:rPr>
      </w:pPr>
      <w:bookmarkStart w:id="11" w:name="_Toc192674346"/>
      <w:r w:rsidRPr="00DF764A">
        <w:t>1.1.1. Problem Cümlesi</w:t>
      </w:r>
      <w:bookmarkEnd w:id="11"/>
    </w:p>
    <w:p w14:paraId="6C9CD89E" w14:textId="2300923A" w:rsidR="00CC7452" w:rsidRDefault="00404C43" w:rsidP="00DF764A">
      <w:pPr>
        <w:spacing w:line="360" w:lineRule="auto"/>
        <w:ind w:firstLine="709"/>
        <w:jc w:val="both"/>
      </w:pPr>
      <w:r w:rsidRPr="00404C43">
        <w:t>Araştırmanın çözüm getirmeyi amaçladığı temel problem net ve kısa bir cümle halinde ifade edilir</w:t>
      </w:r>
      <w:r w:rsidR="00DF764A">
        <w:t>.</w:t>
      </w:r>
    </w:p>
    <w:p w14:paraId="2FA22660" w14:textId="636663C4" w:rsidR="00DF764A" w:rsidRPr="00DF764A" w:rsidRDefault="00DF764A" w:rsidP="00A91F17">
      <w:pPr>
        <w:pStyle w:val="Balk3"/>
        <w:rPr>
          <w:bCs w:val="0"/>
        </w:rPr>
      </w:pPr>
      <w:bookmarkStart w:id="12" w:name="_Toc192674347"/>
      <w:r w:rsidRPr="00DF764A">
        <w:t>1.1.</w:t>
      </w:r>
      <w:r>
        <w:t>2</w:t>
      </w:r>
      <w:r w:rsidRPr="00DF764A">
        <w:t>. Alt Problemler</w:t>
      </w:r>
      <w:bookmarkEnd w:id="12"/>
    </w:p>
    <w:p w14:paraId="370BC1E7" w14:textId="1650A4A1" w:rsidR="00DF764A" w:rsidRPr="00D97EF6" w:rsidRDefault="00404C43" w:rsidP="00B03634">
      <w:pPr>
        <w:spacing w:line="360" w:lineRule="auto"/>
        <w:ind w:firstLine="709"/>
        <w:jc w:val="both"/>
      </w:pPr>
      <w:r w:rsidRPr="00404C43">
        <w:t>Alt problemler, problemi çözmek için cevaplandırılması gereken</w:t>
      </w:r>
      <w:r>
        <w:t xml:space="preserve"> </w:t>
      </w:r>
      <w:r w:rsidRPr="00404C43">
        <w:t>sorulardır</w:t>
      </w:r>
      <w:r w:rsidR="00DF764A">
        <w:t>.</w:t>
      </w:r>
      <w:r w:rsidR="00B03634">
        <w:t xml:space="preserve"> </w:t>
      </w:r>
      <w:r w:rsidR="00B03634" w:rsidRPr="00B03634">
        <w:t>Alt problemler; “Soru cümlesi” ve</w:t>
      </w:r>
      <w:r w:rsidR="0034163E">
        <w:t>ya</w:t>
      </w:r>
      <w:r w:rsidR="00B03634" w:rsidRPr="00B03634">
        <w:t xml:space="preserve"> “Denence</w:t>
      </w:r>
      <w:r w:rsidR="00B03634">
        <w:t xml:space="preserve"> </w:t>
      </w:r>
      <w:r w:rsidR="00B03634" w:rsidRPr="00B03634">
        <w:t xml:space="preserve">(Hipotez)” </w:t>
      </w:r>
      <w:r w:rsidR="0034163E">
        <w:t>şeklinde</w:t>
      </w:r>
      <w:r w:rsidR="00B03634" w:rsidRPr="00B03634">
        <w:t xml:space="preserve"> ifade edilebilir</w:t>
      </w:r>
      <w:r w:rsidR="00B03634">
        <w:t>.</w:t>
      </w:r>
      <w:r w:rsidR="00807105">
        <w:t xml:space="preserve"> </w:t>
      </w:r>
      <w:r w:rsidR="00807105" w:rsidRPr="00807105">
        <w:t>Çalışmada tek bir problem varsa alt problemlerin yazılmasına gerek yoktur.</w:t>
      </w:r>
    </w:p>
    <w:p w14:paraId="785087FA" w14:textId="439CD795" w:rsidR="00DF764A" w:rsidRDefault="00DF764A" w:rsidP="0076583F">
      <w:pPr>
        <w:pStyle w:val="Balk2"/>
        <w:rPr>
          <w:bCs w:val="0"/>
        </w:rPr>
      </w:pPr>
      <w:bookmarkStart w:id="13" w:name="_Toc192674348"/>
      <w:r w:rsidRPr="00DF764A">
        <w:t>1.</w:t>
      </w:r>
      <w:r>
        <w:t>2</w:t>
      </w:r>
      <w:r w:rsidRPr="00DF764A">
        <w:t>. Araştırmanın Amacı</w:t>
      </w:r>
      <w:bookmarkEnd w:id="13"/>
    </w:p>
    <w:p w14:paraId="059632B7" w14:textId="27DA6C8B" w:rsidR="00835173" w:rsidRPr="00D97EF6" w:rsidRDefault="00CF7814" w:rsidP="00CF7814">
      <w:pPr>
        <w:spacing w:line="360" w:lineRule="auto"/>
        <w:ind w:firstLine="709"/>
        <w:jc w:val="both"/>
      </w:pPr>
      <w:r w:rsidRPr="00CF7814">
        <w:t>Amaç, araştırma probleminin somut bir biçimde (değişkenleri de belirterek)</w:t>
      </w:r>
      <w:r>
        <w:t xml:space="preserve"> </w:t>
      </w:r>
      <w:r w:rsidRPr="00CF7814">
        <w:t>ifade edilmesidir. Tezin amacı, ele alınan konuda nelerin araştırıldığını açıklar.</w:t>
      </w:r>
      <w:r>
        <w:t xml:space="preserve"> </w:t>
      </w:r>
      <w:r w:rsidRPr="00CF7814">
        <w:t>Başka bir deyişle, araştırma sonunda elde edilecek sonuçlarla neyin hedeflendiğini</w:t>
      </w:r>
      <w:r>
        <w:t xml:space="preserve"> </w:t>
      </w:r>
      <w:r w:rsidRPr="00CF7814">
        <w:t>belirtir</w:t>
      </w:r>
      <w:r w:rsidR="00DF764A">
        <w:t>.</w:t>
      </w:r>
      <w:r>
        <w:t xml:space="preserve"> B</w:t>
      </w:r>
      <w:r w:rsidRPr="00CF7814">
        <w:t>u başlık altında “ne yapılacağı değil neden</w:t>
      </w:r>
      <w:r>
        <w:t xml:space="preserve"> </w:t>
      </w:r>
      <w:r w:rsidRPr="00CF7814">
        <w:t>yapılacağı” ortaya konulur.</w:t>
      </w:r>
    </w:p>
    <w:p w14:paraId="6E244D1A" w14:textId="69B69B75" w:rsidR="00835173" w:rsidRDefault="00835173" w:rsidP="0076583F">
      <w:pPr>
        <w:pStyle w:val="Balk2"/>
        <w:rPr>
          <w:bCs w:val="0"/>
        </w:rPr>
      </w:pPr>
      <w:bookmarkStart w:id="14" w:name="_Toc192674349"/>
      <w:r w:rsidRPr="00DF764A">
        <w:t>1.</w:t>
      </w:r>
      <w:r>
        <w:t>3</w:t>
      </w:r>
      <w:r w:rsidRPr="00DF764A">
        <w:t xml:space="preserve">. Araştırmanın </w:t>
      </w:r>
      <w:r>
        <w:t>Önemi</w:t>
      </w:r>
      <w:bookmarkEnd w:id="14"/>
    </w:p>
    <w:p w14:paraId="2944DEA6" w14:textId="72CC5FDF" w:rsidR="00835173" w:rsidRPr="00D97EF6" w:rsidRDefault="00CF7814" w:rsidP="00835173">
      <w:pPr>
        <w:spacing w:line="360" w:lineRule="auto"/>
        <w:ind w:firstLine="709"/>
        <w:jc w:val="both"/>
      </w:pPr>
      <w:r w:rsidRPr="00CF7814">
        <w:t xml:space="preserve">Bu kısımda </w:t>
      </w:r>
      <w:r w:rsidR="00D900C8">
        <w:t>alan yazını</w:t>
      </w:r>
      <w:r w:rsidRPr="00CF7814">
        <w:t xml:space="preserve"> taramasına dayalı olarak araştırmanın önemi belirtilecektir. Önem kısmında ulaşılan sonuçların hangi sorunların çözümüne katkı sağlayacağı ve nasıl kullanılacağı açıklanmaya çalışılır. Neden başka bir konu değil de bu konunun seçildiği üzerinde durulur. Yapılacak araştırmanın ilgili alana katkısı </w:t>
      </w:r>
      <w:r w:rsidR="0034163E">
        <w:t xml:space="preserve">ve özgün değeri </w:t>
      </w:r>
      <w:r w:rsidRPr="00CF7814">
        <w:t>açıklanır</w:t>
      </w:r>
      <w:r w:rsidR="00835173">
        <w:t>.</w:t>
      </w:r>
    </w:p>
    <w:p w14:paraId="521E3DE7" w14:textId="133A200E" w:rsidR="00835173" w:rsidRDefault="00835173" w:rsidP="0076583F">
      <w:pPr>
        <w:pStyle w:val="Balk2"/>
        <w:rPr>
          <w:bCs w:val="0"/>
        </w:rPr>
      </w:pPr>
      <w:bookmarkStart w:id="15" w:name="_Toc192674350"/>
      <w:r w:rsidRPr="00DF764A">
        <w:lastRenderedPageBreak/>
        <w:t>1.</w:t>
      </w:r>
      <w:r>
        <w:t>4</w:t>
      </w:r>
      <w:r w:rsidRPr="00DF764A">
        <w:t xml:space="preserve">. Araştırmanın </w:t>
      </w:r>
      <w:r>
        <w:t>Sınırlılıkları</w:t>
      </w:r>
      <w:bookmarkEnd w:id="15"/>
    </w:p>
    <w:p w14:paraId="5903CB30" w14:textId="026B8044" w:rsidR="00835173" w:rsidRDefault="00404C43" w:rsidP="00835173">
      <w:pPr>
        <w:spacing w:line="360" w:lineRule="auto"/>
        <w:ind w:firstLine="709"/>
        <w:jc w:val="both"/>
      </w:pPr>
      <w:r w:rsidRPr="00404C43">
        <w:t>Araştırmanın kapsamı, kullanılan yöntemler ve çalışmanın sınırlarını belirleyen durumlar açıklanır</w:t>
      </w:r>
      <w:r w:rsidR="00835173">
        <w:t>.</w:t>
      </w:r>
    </w:p>
    <w:p w14:paraId="0196D42C" w14:textId="758FCA48" w:rsidR="00835173" w:rsidRDefault="00835173" w:rsidP="0076583F">
      <w:pPr>
        <w:pStyle w:val="Balk2"/>
        <w:rPr>
          <w:bCs w:val="0"/>
        </w:rPr>
      </w:pPr>
      <w:bookmarkStart w:id="16" w:name="_Toc192674351"/>
      <w:r w:rsidRPr="00DF764A">
        <w:t>1.</w:t>
      </w:r>
      <w:r>
        <w:t>5</w:t>
      </w:r>
      <w:r w:rsidRPr="00DF764A">
        <w:t xml:space="preserve">. </w:t>
      </w:r>
      <w:r>
        <w:t>Say</w:t>
      </w:r>
      <w:r w:rsidRPr="00DF764A">
        <w:t>ı</w:t>
      </w:r>
      <w:r>
        <w:t>ltılar</w:t>
      </w:r>
      <w:r w:rsidR="0034163E">
        <w:t xml:space="preserve"> (İsteğe Bağlı)</w:t>
      </w:r>
      <w:bookmarkEnd w:id="16"/>
    </w:p>
    <w:p w14:paraId="55F697F7" w14:textId="6D5579CA" w:rsidR="00821D1B" w:rsidRDefault="00404C43" w:rsidP="00835173">
      <w:pPr>
        <w:spacing w:line="360" w:lineRule="auto"/>
        <w:ind w:firstLine="709"/>
        <w:jc w:val="both"/>
      </w:pPr>
      <w:r w:rsidRPr="00404C43">
        <w:t>Araştırmada doğru olduğu varsayılan ve test edilmeyen temel kabuller belirtilir</w:t>
      </w:r>
      <w:r w:rsidR="00835173">
        <w:t>.</w:t>
      </w:r>
    </w:p>
    <w:p w14:paraId="1FC3DBA8" w14:textId="6CFE3EAB" w:rsidR="0034163E" w:rsidRPr="0034163E" w:rsidRDefault="0034163E" w:rsidP="00835173">
      <w:pPr>
        <w:spacing w:line="360" w:lineRule="auto"/>
        <w:ind w:firstLine="709"/>
        <w:jc w:val="both"/>
        <w:rPr>
          <w:b/>
          <w:bCs w:val="0"/>
        </w:rPr>
      </w:pPr>
      <w:r w:rsidRPr="0034163E">
        <w:rPr>
          <w:i/>
          <w:iCs/>
        </w:rPr>
        <w:t>(Örneklemin evreni temsil ettiğ</w:t>
      </w:r>
      <w:r>
        <w:rPr>
          <w:i/>
          <w:iCs/>
        </w:rPr>
        <w:t>i, ölçme araçlarının güvenilir ve geçerli olduğ</w:t>
      </w:r>
      <w:r w:rsidR="00981274">
        <w:rPr>
          <w:i/>
          <w:iCs/>
        </w:rPr>
        <w:t xml:space="preserve">u vb. ifadelerden kaçınılmalıdır.) </w:t>
      </w:r>
    </w:p>
    <w:p w14:paraId="62FB8F29" w14:textId="1B429298" w:rsidR="00835173" w:rsidRDefault="00835173" w:rsidP="0076583F">
      <w:pPr>
        <w:pStyle w:val="Balk2"/>
        <w:rPr>
          <w:bCs w:val="0"/>
        </w:rPr>
      </w:pPr>
      <w:bookmarkStart w:id="17" w:name="_Toc192674352"/>
      <w:r w:rsidRPr="00DF764A">
        <w:t>1.</w:t>
      </w:r>
      <w:r>
        <w:t>6</w:t>
      </w:r>
      <w:r w:rsidRPr="00DF764A">
        <w:t xml:space="preserve">. </w:t>
      </w:r>
      <w:r>
        <w:t>Tanımlar</w:t>
      </w:r>
      <w:r w:rsidR="0034163E">
        <w:t xml:space="preserve"> </w:t>
      </w:r>
      <w:r w:rsidR="0034163E" w:rsidRPr="0034163E">
        <w:t>(İsteğe Bağlı)</w:t>
      </w:r>
      <w:bookmarkEnd w:id="17"/>
    </w:p>
    <w:p w14:paraId="1BF6B7F2" w14:textId="3C9BEBA4" w:rsidR="00835173" w:rsidRDefault="00404C43" w:rsidP="00835173">
      <w:pPr>
        <w:spacing w:line="360" w:lineRule="auto"/>
        <w:ind w:firstLine="709"/>
        <w:jc w:val="both"/>
      </w:pPr>
      <w:r w:rsidRPr="00404C43">
        <w:t>Araştırmada kullanılan kavram ve terimlerin anlamları netleştirilir. Kavramlar, çalışmanın bağlamına uygun şekilde açıklanır</w:t>
      </w:r>
      <w:r w:rsidR="00835173">
        <w:t>.</w:t>
      </w:r>
    </w:p>
    <w:p w14:paraId="58FABE05" w14:textId="77777777" w:rsidR="00DF764A" w:rsidRDefault="00DF764A" w:rsidP="00DF764A">
      <w:pPr>
        <w:spacing w:line="360" w:lineRule="auto"/>
        <w:ind w:firstLine="709"/>
      </w:pPr>
    </w:p>
    <w:p w14:paraId="5A18B89F" w14:textId="77777777" w:rsidR="00F304FF" w:rsidRDefault="00DF764A">
      <w:pPr>
        <w:sectPr w:rsidR="00F304FF" w:rsidSect="00066F19">
          <w:headerReference w:type="default" r:id="rId15"/>
          <w:footerReference w:type="default" r:id="rId16"/>
          <w:headerReference w:type="first" r:id="rId17"/>
          <w:footerReference w:type="first" r:id="rId18"/>
          <w:pgSz w:w="12240" w:h="15840"/>
          <w:pgMar w:top="1418" w:right="1134" w:bottom="1418" w:left="1985" w:header="709" w:footer="709" w:gutter="0"/>
          <w:pgNumType w:start="1"/>
          <w:cols w:space="708"/>
          <w:titlePg/>
          <w:docGrid w:linePitch="360"/>
        </w:sectPr>
      </w:pPr>
      <w:r>
        <w:br w:type="page"/>
      </w:r>
    </w:p>
    <w:p w14:paraId="17B1C6D2" w14:textId="77777777" w:rsidR="0093576F" w:rsidRPr="00D3216B" w:rsidRDefault="0093576F" w:rsidP="0093576F">
      <w:pPr>
        <w:pStyle w:val="Balk1"/>
        <w:rPr>
          <w:bCs w:val="0"/>
        </w:rPr>
      </w:pPr>
      <w:bookmarkStart w:id="18" w:name="_Toc192667091"/>
      <w:bookmarkStart w:id="19" w:name="_Toc192674353"/>
      <w:r>
        <w:lastRenderedPageBreak/>
        <w:t>2. ALAN YAZINI TARAMASI</w:t>
      </w:r>
      <w:r w:rsidRPr="00861001">
        <w:t xml:space="preserve"> VE İLGİLİ ARAŞTIRMALAR</w:t>
      </w:r>
      <w:bookmarkEnd w:id="18"/>
      <w:bookmarkEnd w:id="19"/>
    </w:p>
    <w:p w14:paraId="1A25338B" w14:textId="77777777" w:rsidR="0093576F" w:rsidRDefault="0093576F" w:rsidP="0093576F">
      <w:pPr>
        <w:spacing w:line="360" w:lineRule="auto"/>
        <w:ind w:firstLine="709"/>
        <w:jc w:val="both"/>
      </w:pPr>
      <w:r w:rsidRPr="00E14279">
        <w:t xml:space="preserve">Bu bölümde, araştırmanın dayandığı teorik temeller, </w:t>
      </w:r>
      <w:r>
        <w:t>alan yazınında</w:t>
      </w:r>
      <w:r w:rsidRPr="00E14279">
        <w:t xml:space="preserve"> yer alan çalışmalar ve ilgili araştırmalar ele alınır. Çalışmanın bilimsel altyapısı bu bölümde açıklanır</w:t>
      </w:r>
      <w:r>
        <w:t>.</w:t>
      </w:r>
    </w:p>
    <w:p w14:paraId="20371964" w14:textId="77777777" w:rsidR="0093576F" w:rsidRDefault="0093576F" w:rsidP="0093576F">
      <w:pPr>
        <w:pStyle w:val="Balk2"/>
        <w:rPr>
          <w:bCs w:val="0"/>
        </w:rPr>
      </w:pPr>
      <w:bookmarkStart w:id="20" w:name="_Toc192667092"/>
      <w:bookmarkStart w:id="21" w:name="_Toc192674354"/>
      <w:r>
        <w:t>2</w:t>
      </w:r>
      <w:r w:rsidRPr="00DF764A">
        <w:t xml:space="preserve">.1. </w:t>
      </w:r>
      <w:r>
        <w:t>Alan Yazını Taraması</w:t>
      </w:r>
      <w:bookmarkEnd w:id="20"/>
      <w:bookmarkEnd w:id="21"/>
    </w:p>
    <w:p w14:paraId="7CD5C626" w14:textId="77777777" w:rsidR="0093576F" w:rsidRDefault="0093576F" w:rsidP="0093576F">
      <w:pPr>
        <w:spacing w:line="360" w:lineRule="auto"/>
        <w:ind w:firstLine="709"/>
        <w:jc w:val="both"/>
      </w:pPr>
      <w:r w:rsidRPr="00E14279">
        <w:t>Araştırmanın konusuyla ilgili olarak yapılan önceki çalışma</w:t>
      </w:r>
      <w:r>
        <w:t>, felsefe, kuram</w:t>
      </w:r>
      <w:r w:rsidRPr="00E14279">
        <w:t xml:space="preserve"> ve yaklaşımlar sistematik bir şekilde özetlenir</w:t>
      </w:r>
      <w:r>
        <w:t>. Bu bölümde öncelikle çalışmanın temel kavramları tanımlanır ve bu kavramların alan yazınında nasıl ele alındığına ilişkin değerlendirme yapılır. Gerekli görüldüğü takdirde kavramların tarihsel gelişimi, farklı araştırmacılar tarafından nasıl tanımlandığı ve farklı çalışmalarda nasıl kullanıldığı ele alınır.</w:t>
      </w:r>
    </w:p>
    <w:p w14:paraId="301FA22E" w14:textId="77777777" w:rsidR="0093576F" w:rsidRDefault="0093576F" w:rsidP="0093576F">
      <w:pPr>
        <w:pStyle w:val="Balk2"/>
        <w:rPr>
          <w:bCs w:val="0"/>
        </w:rPr>
      </w:pPr>
      <w:bookmarkStart w:id="22" w:name="_Toc192667093"/>
      <w:bookmarkStart w:id="23" w:name="_Toc192674355"/>
      <w:r>
        <w:t>2</w:t>
      </w:r>
      <w:r w:rsidRPr="00DF764A">
        <w:t>.</w:t>
      </w:r>
      <w:r>
        <w:t>2</w:t>
      </w:r>
      <w:r w:rsidRPr="00DF764A">
        <w:t xml:space="preserve">. </w:t>
      </w:r>
      <w:r>
        <w:t>İlgili Araştırmalar</w:t>
      </w:r>
      <w:bookmarkEnd w:id="22"/>
      <w:bookmarkEnd w:id="23"/>
    </w:p>
    <w:p w14:paraId="489D9AA6" w14:textId="77777777" w:rsidR="0093576F" w:rsidRDefault="0093576F" w:rsidP="0093576F">
      <w:pPr>
        <w:spacing w:line="360" w:lineRule="auto"/>
        <w:ind w:firstLine="709"/>
        <w:jc w:val="both"/>
      </w:pPr>
      <w:r>
        <w:t xml:space="preserve"> Araştırma konusuyla doğrudan ya da dolaylı olarak ilgili çalışmalar sistematik bir şekilde analiz edilerek verilir. Konunun hangi yönlerinin yeterince çalışıldığı ve hangi yönlerinin eksik kaldığı vurgulanır. Konuya dair yapılan önceki araştırmalar daha ayrıntılı bir şekilde ele alınır, çalışmaların yöntem, örneklem ve ulaşılan sonuçları karşılaştırmalı olarak değerlendirilir.</w:t>
      </w:r>
    </w:p>
    <w:p w14:paraId="60D08915" w14:textId="6142A746" w:rsidR="00861001" w:rsidRDefault="0093576F" w:rsidP="0093576F">
      <w:pPr>
        <w:spacing w:line="360" w:lineRule="auto"/>
        <w:ind w:firstLine="709"/>
        <w:jc w:val="both"/>
      </w:pPr>
      <w:r>
        <w:t>İkinci bölümün en sonuna a</w:t>
      </w:r>
      <w:r w:rsidRPr="00BA160E">
        <w:t xml:space="preserve">lan yazınında yer alan benzer ve farklı </w:t>
      </w:r>
      <w:r>
        <w:t>çalışmalar</w:t>
      </w:r>
      <w:r w:rsidRPr="00BA160E">
        <w:t xml:space="preserve"> analiz edilerek, </w:t>
      </w:r>
      <w:r>
        <w:t xml:space="preserve">mevcut </w:t>
      </w:r>
      <w:r w:rsidRPr="00BA160E">
        <w:t xml:space="preserve">araştırmanın </w:t>
      </w:r>
      <w:r>
        <w:t xml:space="preserve">alan yazınında </w:t>
      </w:r>
      <w:r w:rsidRPr="00BA160E">
        <w:t>hangi noktada konumlandı</w:t>
      </w:r>
      <w:r>
        <w:t>ğ</w:t>
      </w:r>
      <w:r w:rsidRPr="00BA160E">
        <w:t xml:space="preserve">ı netleştirilmelidir. Son olarak, araştırmanın hangi kuramsal bakış açısını </w:t>
      </w:r>
      <w:r>
        <w:t xml:space="preserve">neden </w:t>
      </w:r>
      <w:r w:rsidRPr="00BA160E">
        <w:t>benimsediği</w:t>
      </w:r>
      <w:r>
        <w:t xml:space="preserve"> </w:t>
      </w:r>
      <w:r w:rsidRPr="00BA160E">
        <w:t xml:space="preserve">ve </w:t>
      </w:r>
      <w:r>
        <w:t>alana nasıl katkı sağladığı</w:t>
      </w:r>
      <w:r w:rsidRPr="00BA160E">
        <w:t xml:space="preserve"> </w:t>
      </w:r>
      <w:r>
        <w:t>açıklanır.</w:t>
      </w:r>
    </w:p>
    <w:p w14:paraId="1A9B0E64" w14:textId="77777777" w:rsidR="00821D1B" w:rsidRPr="00D97EF6" w:rsidRDefault="00821D1B" w:rsidP="00DF764A">
      <w:pPr>
        <w:spacing w:line="360" w:lineRule="auto"/>
        <w:ind w:firstLine="709"/>
      </w:pPr>
    </w:p>
    <w:p w14:paraId="61F462BA" w14:textId="77777777" w:rsidR="00821D1B" w:rsidRPr="00D97EF6" w:rsidRDefault="00821D1B" w:rsidP="00DF764A">
      <w:pPr>
        <w:spacing w:line="360" w:lineRule="auto"/>
        <w:ind w:firstLine="709"/>
      </w:pPr>
    </w:p>
    <w:p w14:paraId="016F9BC9" w14:textId="77777777" w:rsidR="00F304FF" w:rsidRDefault="00370972">
      <w:pPr>
        <w:sectPr w:rsidR="00F304FF" w:rsidSect="00ED41A0">
          <w:headerReference w:type="first" r:id="rId19"/>
          <w:footerReference w:type="first" r:id="rId20"/>
          <w:pgSz w:w="12240" w:h="15840"/>
          <w:pgMar w:top="1418" w:right="1134" w:bottom="1418" w:left="1985" w:header="709" w:footer="709" w:gutter="0"/>
          <w:cols w:space="708"/>
          <w:titlePg/>
          <w:docGrid w:linePitch="360"/>
        </w:sectPr>
      </w:pPr>
      <w:r>
        <w:br w:type="page"/>
      </w:r>
    </w:p>
    <w:p w14:paraId="453846EA" w14:textId="173492CA" w:rsidR="00370972" w:rsidRPr="00D3216B" w:rsidRDefault="0093576F" w:rsidP="0076583F">
      <w:pPr>
        <w:pStyle w:val="Balk1"/>
        <w:rPr>
          <w:bCs w:val="0"/>
        </w:rPr>
      </w:pPr>
      <w:bookmarkStart w:id="24" w:name="_Toc192674356"/>
      <w:r>
        <w:lastRenderedPageBreak/>
        <w:t xml:space="preserve">3. </w:t>
      </w:r>
      <w:r w:rsidR="00370972">
        <w:t>YÖNTEM</w:t>
      </w:r>
      <w:bookmarkEnd w:id="24"/>
    </w:p>
    <w:p w14:paraId="1B055DA5" w14:textId="09DF30A7" w:rsidR="00370972" w:rsidRDefault="00E14279" w:rsidP="00370972">
      <w:pPr>
        <w:spacing w:line="360" w:lineRule="auto"/>
        <w:ind w:firstLine="709"/>
        <w:jc w:val="both"/>
      </w:pPr>
      <w:r w:rsidRPr="00E14279">
        <w:t xml:space="preserve">Bu bölümde, araştırmanın nasıl gerçekleştirildiği ayrıntılı olarak açıklanır. Araştırmanın </w:t>
      </w:r>
      <w:r>
        <w:t xml:space="preserve">deseni ya da </w:t>
      </w:r>
      <w:r w:rsidRPr="00E14279">
        <w:t xml:space="preserve">modeli, katılımcılar, veri toplama araçları ve süreci, verilerin analiz yöntemleri sistematik bir şekilde </w:t>
      </w:r>
      <w:r w:rsidR="00782159" w:rsidRPr="00E14279">
        <w:t>sunulur.</w:t>
      </w:r>
    </w:p>
    <w:p w14:paraId="37E6463A" w14:textId="7D694AAB" w:rsidR="00370972" w:rsidRDefault="00370972" w:rsidP="0076583F">
      <w:pPr>
        <w:pStyle w:val="Balk2"/>
        <w:rPr>
          <w:bCs w:val="0"/>
        </w:rPr>
      </w:pPr>
      <w:bookmarkStart w:id="25" w:name="_Toc192674357"/>
      <w:r>
        <w:t>3</w:t>
      </w:r>
      <w:r w:rsidRPr="00DF764A">
        <w:t xml:space="preserve">.1. </w:t>
      </w:r>
      <w:r>
        <w:t>Araştırma Deseni / Modeli</w:t>
      </w:r>
      <w:bookmarkEnd w:id="25"/>
    </w:p>
    <w:p w14:paraId="1820FD42" w14:textId="4FFFCE41" w:rsidR="00370972" w:rsidRDefault="00370972" w:rsidP="00370972">
      <w:pPr>
        <w:spacing w:line="360" w:lineRule="auto"/>
        <w:ind w:firstLine="709"/>
        <w:jc w:val="both"/>
      </w:pPr>
      <w:r w:rsidRPr="00370972">
        <w:t xml:space="preserve">Araştırma deseni ve modeli birbirinden ayrı kavramlardır. Yazar, çalışmasına uygun şekilde tercihte </w:t>
      </w:r>
      <w:r w:rsidR="00782159" w:rsidRPr="00370972">
        <w:t>bulunabilir</w:t>
      </w:r>
      <w:r w:rsidR="00782159">
        <w:t>.</w:t>
      </w:r>
      <w:r w:rsidR="00782159" w:rsidRPr="00ED41A0">
        <w:t xml:space="preserve"> Araştırma</w:t>
      </w:r>
      <w:r w:rsidR="00ED41A0" w:rsidRPr="00ED41A0">
        <w:t xml:space="preserve">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p>
    <w:p w14:paraId="44A08CD1" w14:textId="13FEF407" w:rsidR="00370972" w:rsidRDefault="00370972" w:rsidP="0076583F">
      <w:pPr>
        <w:pStyle w:val="Balk2"/>
        <w:rPr>
          <w:bCs w:val="0"/>
        </w:rPr>
      </w:pPr>
      <w:bookmarkStart w:id="26" w:name="_Toc192674358"/>
      <w:r>
        <w:t>3</w:t>
      </w:r>
      <w:r w:rsidRPr="00DF764A">
        <w:t>.</w:t>
      </w:r>
      <w:r>
        <w:t>2</w:t>
      </w:r>
      <w:r w:rsidRPr="00DF764A">
        <w:t xml:space="preserve">. </w:t>
      </w:r>
      <w:r w:rsidRPr="00370972">
        <w:t>Evren ve Örneklem / Çalışma Grubu / Katılımcı / Veri Kaynağı</w:t>
      </w:r>
      <w:bookmarkEnd w:id="26"/>
    </w:p>
    <w:p w14:paraId="5E46FE79" w14:textId="685C6E7C" w:rsidR="00370972" w:rsidRDefault="00370972" w:rsidP="00370972">
      <w:pPr>
        <w:spacing w:line="360" w:lineRule="auto"/>
        <w:ind w:firstLine="709"/>
        <w:jc w:val="both"/>
      </w:pPr>
      <w:r w:rsidRPr="00370972">
        <w:t>Nicel, nitel, deneysel, bireysel, grup ya da doküman analizi yöntemlerinden hangisi seçiliyorsa ona uygun bir başlık seçilmelidir. Ayrıca burada örneklem belirleme yöntemi verilmeli ve katılımcıların demografik özelliklerinin frekans değerleri yer almalıdır</w:t>
      </w:r>
      <w:r>
        <w:t>.</w:t>
      </w:r>
    </w:p>
    <w:p w14:paraId="22D9297C" w14:textId="2C143B6A"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48204FCC" w14:textId="1A2288B8"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01023BC3" w14:textId="241C5356" w:rsidR="00370972" w:rsidRDefault="00370972" w:rsidP="0076583F">
      <w:pPr>
        <w:pStyle w:val="Balk2"/>
        <w:rPr>
          <w:bCs w:val="0"/>
        </w:rPr>
      </w:pPr>
      <w:bookmarkStart w:id="27" w:name="_Toc192674359"/>
      <w:r>
        <w:t>3</w:t>
      </w:r>
      <w:r w:rsidRPr="00DF764A">
        <w:t>.</w:t>
      </w:r>
      <w:r>
        <w:t>3</w:t>
      </w:r>
      <w:r w:rsidRPr="00DF764A">
        <w:t xml:space="preserve">. </w:t>
      </w:r>
      <w:r w:rsidRPr="00370972">
        <w:t>Veri Toplama Araçları</w:t>
      </w:r>
      <w:bookmarkEnd w:id="27"/>
      <w:r w:rsidRPr="00370972">
        <w:t xml:space="preserve"> </w:t>
      </w:r>
    </w:p>
    <w:p w14:paraId="33C3FE5E" w14:textId="7AB11DDB" w:rsidR="00370972" w:rsidRDefault="00A07146" w:rsidP="00370972">
      <w:pPr>
        <w:spacing w:line="360" w:lineRule="auto"/>
        <w:ind w:firstLine="709"/>
        <w:jc w:val="both"/>
      </w:pPr>
      <w:r w:rsidRPr="00A07146">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423A7519" w14:textId="651E0F85" w:rsidR="00ED41A0" w:rsidRDefault="00ED41A0" w:rsidP="00370972">
      <w:pPr>
        <w:spacing w:line="360" w:lineRule="auto"/>
        <w:ind w:firstLine="709"/>
        <w:jc w:val="both"/>
      </w:pPr>
      <w:r w:rsidRPr="00ED41A0">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1E409233" w14:textId="4C54628A" w:rsidR="00ED41A0" w:rsidRDefault="00ED41A0" w:rsidP="00370972">
      <w:pPr>
        <w:spacing w:line="360" w:lineRule="auto"/>
        <w:ind w:firstLine="709"/>
        <w:jc w:val="both"/>
      </w:pPr>
      <w:r w:rsidRPr="00ED41A0">
        <w:lastRenderedPageBreak/>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0CFF1350" w14:textId="7AEE96AC" w:rsidR="00A07146" w:rsidRDefault="00A07146" w:rsidP="0076583F">
      <w:pPr>
        <w:pStyle w:val="Balk2"/>
        <w:rPr>
          <w:bCs w:val="0"/>
        </w:rPr>
      </w:pPr>
      <w:bookmarkStart w:id="28" w:name="_Toc192674360"/>
      <w:r>
        <w:t>3</w:t>
      </w:r>
      <w:r w:rsidRPr="00DF764A">
        <w:t>.</w:t>
      </w:r>
      <w:r>
        <w:t>4</w:t>
      </w:r>
      <w:r w:rsidRPr="00DF764A">
        <w:t xml:space="preserve">. </w:t>
      </w:r>
      <w:r w:rsidRPr="00A07146">
        <w:t>Veri Toplama Süreci</w:t>
      </w:r>
      <w:bookmarkEnd w:id="28"/>
    </w:p>
    <w:p w14:paraId="0D4AE34F" w14:textId="1C67AA8D" w:rsidR="00A07146" w:rsidRDefault="00084A6A" w:rsidP="00A07146">
      <w:pPr>
        <w:spacing w:line="360" w:lineRule="auto"/>
        <w:ind w:firstLine="709"/>
        <w:jc w:val="both"/>
      </w:pPr>
      <w:r>
        <w:t>Bu bölümde veri toplama sürecine ait detaylar verilmelidir. Ayrıca e</w:t>
      </w:r>
      <w:r w:rsidR="00A07146" w:rsidRPr="00A07146">
        <w:t>tik kurul onayı bilgisi yer almalı ve çalışma sürecinin iş akış şemasına göre açıklanması gerekmektedir.</w:t>
      </w:r>
    </w:p>
    <w:p w14:paraId="75297A14" w14:textId="31125FC0" w:rsidR="00A07146" w:rsidRDefault="00A07146" w:rsidP="0076583F">
      <w:pPr>
        <w:pStyle w:val="Balk2"/>
        <w:rPr>
          <w:bCs w:val="0"/>
        </w:rPr>
      </w:pPr>
      <w:bookmarkStart w:id="29" w:name="_Toc192674361"/>
      <w:r>
        <w:t>3</w:t>
      </w:r>
      <w:r w:rsidRPr="00DF764A">
        <w:t>.</w:t>
      </w:r>
      <w:r>
        <w:t>4</w:t>
      </w:r>
      <w:r w:rsidRPr="00DF764A">
        <w:t xml:space="preserve">. </w:t>
      </w:r>
      <w:r w:rsidRPr="00A07146">
        <w:t>Veri</w:t>
      </w:r>
      <w:r>
        <w:t>lerin Analizi</w:t>
      </w:r>
      <w:bookmarkEnd w:id="29"/>
    </w:p>
    <w:p w14:paraId="05D91C90" w14:textId="1CC65DBD" w:rsidR="00A07146" w:rsidRPr="00D97EF6" w:rsidRDefault="00A07146" w:rsidP="00A07146">
      <w:pPr>
        <w:spacing w:line="360" w:lineRule="auto"/>
        <w:ind w:firstLine="709"/>
        <w:jc w:val="both"/>
      </w:pPr>
      <w:r w:rsidRPr="00A07146">
        <w:t>Nicel ve nitel araştırmalarda kullanılan yazılım</w:t>
      </w:r>
      <w:r>
        <w:t>ların isim ve sürüm numaraları verilmelidir</w:t>
      </w:r>
      <w:r w:rsidRPr="00A07146">
        <w:t>.</w:t>
      </w:r>
    </w:p>
    <w:p w14:paraId="08BF043C" w14:textId="58EBFC19" w:rsidR="00821D1B" w:rsidRPr="00D97EF6" w:rsidRDefault="00821D1B" w:rsidP="00370972">
      <w:pPr>
        <w:spacing w:line="360" w:lineRule="auto"/>
        <w:ind w:firstLine="709"/>
        <w:jc w:val="both"/>
      </w:pPr>
    </w:p>
    <w:p w14:paraId="31B81057" w14:textId="77777777" w:rsidR="00F304FF" w:rsidRDefault="006D7508">
      <w:pPr>
        <w:sectPr w:rsidR="00F304FF" w:rsidSect="00ED41A0">
          <w:headerReference w:type="default" r:id="rId21"/>
          <w:footerReference w:type="default" r:id="rId22"/>
          <w:headerReference w:type="first" r:id="rId23"/>
          <w:footerReference w:type="first" r:id="rId24"/>
          <w:pgSz w:w="12240" w:h="15840"/>
          <w:pgMar w:top="1418" w:right="1134" w:bottom="1418" w:left="1985" w:header="709" w:footer="709" w:gutter="0"/>
          <w:cols w:space="708"/>
          <w:titlePg/>
          <w:docGrid w:linePitch="360"/>
        </w:sectPr>
      </w:pPr>
      <w:r>
        <w:br w:type="page"/>
      </w:r>
    </w:p>
    <w:p w14:paraId="4823B23E" w14:textId="6F7BC0E4" w:rsidR="006D7508" w:rsidRPr="00D3216B" w:rsidRDefault="0093576F" w:rsidP="0076583F">
      <w:pPr>
        <w:pStyle w:val="Balk1"/>
        <w:rPr>
          <w:bCs w:val="0"/>
        </w:rPr>
      </w:pPr>
      <w:bookmarkStart w:id="30" w:name="_Toc192674362"/>
      <w:r>
        <w:lastRenderedPageBreak/>
        <w:t xml:space="preserve">4. </w:t>
      </w:r>
      <w:r w:rsidR="006D7508">
        <w:t>BULGULAR</w:t>
      </w:r>
      <w:bookmarkEnd w:id="30"/>
    </w:p>
    <w:p w14:paraId="0E56F0E4" w14:textId="07083872" w:rsidR="006D7508" w:rsidRDefault="006D7508" w:rsidP="00B6331D">
      <w:pPr>
        <w:spacing w:line="360" w:lineRule="auto"/>
        <w:ind w:firstLine="709"/>
        <w:jc w:val="both"/>
      </w:pPr>
      <w:r w:rsidRPr="006D7508">
        <w:t>Bu bölüm elde edilen verilerin açıklanması ile sınırlıdır</w:t>
      </w:r>
      <w:r>
        <w:t>.</w:t>
      </w:r>
    </w:p>
    <w:p w14:paraId="6142567C" w14:textId="72EF0FD2" w:rsidR="006D7508" w:rsidRDefault="006D7508" w:rsidP="006D7508">
      <w:pPr>
        <w:spacing w:line="360" w:lineRule="auto"/>
        <w:ind w:firstLine="709"/>
        <w:jc w:val="both"/>
      </w:pPr>
      <w:r>
        <w:rPr>
          <w:rFonts w:eastAsia="Times New Roman"/>
          <w:noProof/>
          <w:kern w:val="0"/>
        </w:rPr>
        <mc:AlternateContent>
          <mc:Choice Requires="wps">
            <w:drawing>
              <wp:anchor distT="0" distB="0" distL="114300" distR="114300" simplePos="0" relativeHeight="251671552" behindDoc="0" locked="0" layoutInCell="1" allowOverlap="1" wp14:anchorId="43C459DA" wp14:editId="30DC1036">
                <wp:simplePos x="0" y="0"/>
                <wp:positionH relativeFrom="column">
                  <wp:posOffset>0</wp:posOffset>
                </wp:positionH>
                <wp:positionV relativeFrom="paragraph">
                  <wp:posOffset>106045</wp:posOffset>
                </wp:positionV>
                <wp:extent cx="1932924" cy="783703"/>
                <wp:effectExtent l="38100" t="38100" r="99695" b="105410"/>
                <wp:wrapNone/>
                <wp:docPr id="1773894776" name="Text Box 2"/>
                <wp:cNvGraphicFramePr/>
                <a:graphic xmlns:a="http://schemas.openxmlformats.org/drawingml/2006/main">
                  <a:graphicData uri="http://schemas.microsoft.com/office/word/2010/wordprocessingShape">
                    <wps:wsp>
                      <wps:cNvSpPr txBox="1"/>
                      <wps:spPr>
                        <a:xfrm>
                          <a:off x="0" y="0"/>
                          <a:ext cx="1932924" cy="783703"/>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59DA" id="_x0000_s1037" style="position:absolute;left:0;text-align:left;margin-left:0;margin-top:8.35pt;width:152.2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" fillcolor="window" strokecolor="#92d050" strokeweight="1.5pt">
                <v:stroke joinstyle="miter"/>
                <v:shadow on="t" color="black" opacity="26214f" origin="-.5,-.5" offset=".74836mm,.74836mm"/>
                <v:textbo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75AB4FDC" w14:textId="754F6055" w:rsidR="00821D1B" w:rsidRPr="00D97EF6" w:rsidRDefault="00821D1B" w:rsidP="00DF764A">
      <w:pPr>
        <w:spacing w:line="360" w:lineRule="auto"/>
        <w:ind w:firstLine="709"/>
      </w:pPr>
    </w:p>
    <w:p w14:paraId="0F09C0A9" w14:textId="3A94A0F1" w:rsidR="006D7508" w:rsidRPr="006D7508" w:rsidRDefault="006D7508" w:rsidP="006D7508">
      <w:pPr>
        <w:spacing w:line="360" w:lineRule="auto"/>
        <w:ind w:firstLine="708"/>
        <w:jc w:val="both"/>
        <w:rPr>
          <w:rFonts w:eastAsia="Calibri"/>
          <w:bCs w:val="0"/>
          <w:kern w:val="0"/>
          <w14:ligatures w14:val="none"/>
        </w:rPr>
      </w:pPr>
    </w:p>
    <w:p w14:paraId="0430C9A6" w14:textId="71E751E1" w:rsidR="006D7508" w:rsidRPr="006D7508" w:rsidRDefault="006D7508" w:rsidP="006D7508">
      <w:pPr>
        <w:spacing w:line="360" w:lineRule="auto"/>
        <w:ind w:firstLine="708"/>
        <w:jc w:val="both"/>
        <w:rPr>
          <w:rFonts w:eastAsia="Calibri"/>
          <w:bCs w:val="0"/>
          <w:kern w:val="0"/>
          <w:highlight w:val="yellow"/>
          <w14:ligatures w14:val="none"/>
        </w:rPr>
      </w:pPr>
    </w:p>
    <w:p w14:paraId="5EB49CE6" w14:textId="161BCF0A" w:rsidR="006D7508" w:rsidRPr="0017595D" w:rsidRDefault="00B6331D" w:rsidP="00985CF4">
      <w:pPr>
        <w:pStyle w:val="Tablolar"/>
        <w:spacing w:line="360" w:lineRule="auto"/>
        <w:rPr>
          <w:b/>
        </w:rPr>
      </w:pPr>
      <w:bookmarkStart w:id="31" w:name="_Toc187308736"/>
      <w:bookmarkStart w:id="32" w:name="_Toc192674283"/>
      <w:r w:rsidRPr="00FE6A70">
        <w:rPr>
          <w:b/>
        </w:rPr>
        <w:t>Tablo 4.1</w:t>
      </w:r>
      <w:bookmarkStart w:id="33" w:name="_Toc187308737"/>
      <w:bookmarkEnd w:id="31"/>
      <w:r w:rsidR="0017595D">
        <w:rPr>
          <w:b/>
        </w:rPr>
        <w:br/>
      </w:r>
      <w:r w:rsidRPr="00985CF4">
        <w:rPr>
          <w:i/>
          <w:iCs/>
        </w:rPr>
        <w:t>Ölçek Puanlarının Not Değişkenine Göre İncelenmesi</w:t>
      </w:r>
      <w:bookmarkEnd w:id="32"/>
      <w:bookmarkEnd w:id="33"/>
    </w:p>
    <w:tbl>
      <w:tblPr>
        <w:tblW w:w="4662" w:type="pct"/>
        <w:tblCellMar>
          <w:left w:w="0" w:type="dxa"/>
          <w:right w:w="0" w:type="dxa"/>
        </w:tblCellMar>
        <w:tblLook w:val="04A0" w:firstRow="1" w:lastRow="0" w:firstColumn="1" w:lastColumn="0" w:noHBand="0" w:noVBand="1"/>
      </w:tblPr>
      <w:tblGrid>
        <w:gridCol w:w="1276"/>
        <w:gridCol w:w="1844"/>
        <w:gridCol w:w="1415"/>
        <w:gridCol w:w="993"/>
        <w:gridCol w:w="1560"/>
        <w:gridCol w:w="708"/>
        <w:gridCol w:w="708"/>
      </w:tblGrid>
      <w:tr w:rsidR="006D7508" w:rsidRPr="006D7508" w14:paraId="09D49C7C" w14:textId="77777777" w:rsidTr="005F4C2A">
        <w:trPr>
          <w:trHeight w:val="73"/>
        </w:trPr>
        <w:tc>
          <w:tcPr>
            <w:tcW w:w="75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1F41B37" w14:textId="77777777" w:rsidR="006D7508" w:rsidRPr="006D7508" w:rsidRDefault="006D7508" w:rsidP="001C7AB2">
            <w:pPr>
              <w:rPr>
                <w:rFonts w:eastAsia="Calibri"/>
                <w:kern w:val="0"/>
                <w14:ligatures w14:val="none"/>
              </w:rPr>
            </w:pPr>
          </w:p>
        </w:tc>
        <w:tc>
          <w:tcPr>
            <w:tcW w:w="10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1CC4E9E5" w14:textId="2B6FEB5D" w:rsidR="006D7508" w:rsidRPr="006D7508" w:rsidRDefault="006D7508" w:rsidP="001C7AB2">
            <w:pPr>
              <w:rPr>
                <w:rFonts w:eastAsia="Calibri"/>
                <w:bCs w:val="0"/>
                <w:kern w:val="0"/>
                <w14:ligatures w14:val="none"/>
              </w:rPr>
            </w:pPr>
            <w:r w:rsidRPr="006D7508">
              <w:rPr>
                <w:rFonts w:eastAsia="Calibri"/>
                <w:kern w:val="0"/>
                <w14:ligatures w14:val="none"/>
              </w:rPr>
              <w:t>Varyansın</w:t>
            </w:r>
          </w:p>
          <w:p w14:paraId="494DB2A9" w14:textId="6308D22D" w:rsidR="006D7508" w:rsidRPr="006D7508" w:rsidRDefault="006D7508" w:rsidP="001C7AB2">
            <w:pPr>
              <w:rPr>
                <w:rFonts w:eastAsia="Calibri"/>
                <w:kern w:val="0"/>
                <w14:ligatures w14:val="none"/>
              </w:rPr>
            </w:pPr>
            <w:r w:rsidRPr="006D7508">
              <w:rPr>
                <w:rFonts w:eastAsia="Calibri"/>
                <w:kern w:val="0"/>
                <w14:ligatures w14:val="none"/>
              </w:rPr>
              <w:t>Kaynağı</w:t>
            </w:r>
          </w:p>
        </w:tc>
        <w:tc>
          <w:tcPr>
            <w:tcW w:w="83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4CBC746" w14:textId="77777777" w:rsidR="006D7508" w:rsidRPr="006D7508" w:rsidRDefault="006D7508" w:rsidP="001C7AB2">
            <w:pPr>
              <w:rPr>
                <w:rFonts w:eastAsia="Calibri"/>
                <w:kern w:val="0"/>
                <w14:ligatures w14:val="none"/>
              </w:rPr>
            </w:pPr>
            <w:r w:rsidRPr="006D7508">
              <w:rPr>
                <w:rFonts w:eastAsia="Calibri"/>
                <w:kern w:val="0"/>
                <w14:ligatures w14:val="none"/>
              </w:rPr>
              <w:t>Kareler Toplamı</w:t>
            </w:r>
          </w:p>
        </w:tc>
        <w:tc>
          <w:tcPr>
            <w:tcW w:w="5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A8A604" w14:textId="77777777" w:rsidR="006D7508" w:rsidRPr="006D7508" w:rsidRDefault="006D7508" w:rsidP="001C7AB2">
            <w:pPr>
              <w:rPr>
                <w:rFonts w:eastAsia="Calibri"/>
                <w:i/>
                <w:kern w:val="0"/>
                <w14:ligatures w14:val="none"/>
              </w:rPr>
            </w:pPr>
            <w:proofErr w:type="spellStart"/>
            <w:proofErr w:type="gramStart"/>
            <w:r w:rsidRPr="006D7508">
              <w:rPr>
                <w:rFonts w:eastAsia="Calibri"/>
                <w:i/>
                <w:kern w:val="0"/>
                <w14:ligatures w14:val="none"/>
              </w:rPr>
              <w:t>sd</w:t>
            </w:r>
            <w:proofErr w:type="spellEnd"/>
            <w:proofErr w:type="gramEnd"/>
          </w:p>
        </w:tc>
        <w:tc>
          <w:tcPr>
            <w:tcW w:w="917"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F5BC45" w14:textId="77777777" w:rsidR="006D7508" w:rsidRPr="006D7508" w:rsidRDefault="006D7508" w:rsidP="001C7AB2">
            <w:pPr>
              <w:rPr>
                <w:rFonts w:eastAsia="Calibri"/>
                <w:kern w:val="0"/>
                <w14:ligatures w14:val="none"/>
              </w:rPr>
            </w:pPr>
            <w:r w:rsidRPr="006D7508">
              <w:rPr>
                <w:rFonts w:eastAsia="Calibri"/>
                <w:kern w:val="0"/>
                <w14:ligatures w14:val="none"/>
              </w:rPr>
              <w:t>Kareler Ortalaması</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6449495" w14:textId="77777777" w:rsidR="006D7508" w:rsidRPr="006D7508" w:rsidRDefault="006D7508" w:rsidP="001C7AB2">
            <w:pPr>
              <w:rPr>
                <w:rFonts w:eastAsia="Calibri"/>
                <w:i/>
                <w:kern w:val="0"/>
                <w14:ligatures w14:val="none"/>
              </w:rPr>
            </w:pPr>
            <w:r w:rsidRPr="006D7508">
              <w:rPr>
                <w:rFonts w:eastAsia="Calibri"/>
                <w:i/>
                <w:kern w:val="0"/>
                <w14:ligatures w14:val="none"/>
              </w:rPr>
              <w:t>F</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004F915" w14:textId="77777777" w:rsidR="006D7508" w:rsidRPr="006D7508" w:rsidRDefault="006D7508" w:rsidP="001C7AB2">
            <w:pPr>
              <w:rPr>
                <w:rFonts w:eastAsia="Calibri"/>
                <w:i/>
                <w:kern w:val="0"/>
                <w14:ligatures w14:val="none"/>
              </w:rPr>
            </w:pPr>
            <w:proofErr w:type="gramStart"/>
            <w:r w:rsidRPr="006D7508">
              <w:rPr>
                <w:rFonts w:eastAsia="Calibri"/>
                <w:i/>
                <w:kern w:val="0"/>
                <w14:ligatures w14:val="none"/>
              </w:rPr>
              <w:t>p</w:t>
            </w:r>
            <w:proofErr w:type="gramEnd"/>
          </w:p>
        </w:tc>
      </w:tr>
      <w:tr w:rsidR="006D7508" w:rsidRPr="006D7508" w14:paraId="017C48DC" w14:textId="77777777" w:rsidTr="005F4C2A">
        <w:trPr>
          <w:trHeight w:val="30"/>
        </w:trPr>
        <w:tc>
          <w:tcPr>
            <w:tcW w:w="750"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C83EC48" w14:textId="77777777" w:rsidR="006D7508" w:rsidRPr="006D7508" w:rsidRDefault="006D7508" w:rsidP="001C7AB2">
            <w:pPr>
              <w:rPr>
                <w:rFonts w:eastAsia="Calibri"/>
                <w:kern w:val="0"/>
                <w14:ligatures w14:val="none"/>
              </w:rPr>
            </w:pPr>
            <w:r w:rsidRPr="006D7508">
              <w:rPr>
                <w:rFonts w:eastAsia="Calibri"/>
                <w:kern w:val="0"/>
                <w14:ligatures w14:val="none"/>
              </w:rPr>
              <w:t>Not Ortalaması</w:t>
            </w:r>
          </w:p>
        </w:tc>
        <w:tc>
          <w:tcPr>
            <w:tcW w:w="1084"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2C0C5894" w14:textId="3D2CF037" w:rsidR="006D7508" w:rsidRPr="006D7508" w:rsidRDefault="006D7508" w:rsidP="001C7AB2">
            <w:pPr>
              <w:rPr>
                <w:rFonts w:eastAsia="Calibri"/>
                <w:kern w:val="0"/>
                <w14:ligatures w14:val="none"/>
              </w:rPr>
            </w:pPr>
            <w:r w:rsidRPr="006D7508">
              <w:rPr>
                <w:rFonts w:eastAsia="Calibri"/>
                <w:kern w:val="0"/>
                <w14:ligatures w14:val="none"/>
              </w:rPr>
              <w:t>Gruplar Arası</w:t>
            </w:r>
          </w:p>
        </w:tc>
        <w:tc>
          <w:tcPr>
            <w:tcW w:w="832"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70AEF81C" w14:textId="77777777" w:rsidR="006D7508" w:rsidRPr="006D7508" w:rsidRDefault="006D7508" w:rsidP="001C7AB2">
            <w:pPr>
              <w:ind w:left="154"/>
              <w:rPr>
                <w:rFonts w:eastAsia="Calibri"/>
                <w:kern w:val="0"/>
                <w14:ligatures w14:val="none"/>
              </w:rPr>
            </w:pPr>
            <w:r w:rsidRPr="006D7508">
              <w:rPr>
                <w:rFonts w:eastAsia="Calibri"/>
                <w:kern w:val="0"/>
                <w14:ligatures w14:val="none"/>
              </w:rPr>
              <w:t>9.93</w:t>
            </w:r>
          </w:p>
        </w:tc>
        <w:tc>
          <w:tcPr>
            <w:tcW w:w="584" w:type="pct"/>
            <w:tcBorders>
              <w:top w:val="single" w:sz="8" w:space="0" w:color="000000"/>
              <w:left w:val="nil"/>
              <w:bottom w:val="nil"/>
              <w:right w:val="nil"/>
            </w:tcBorders>
            <w:shd w:val="clear" w:color="auto" w:fill="auto"/>
            <w:tcMar>
              <w:top w:w="15" w:type="dxa"/>
            </w:tcMar>
            <w:vAlign w:val="center"/>
            <w:hideMark/>
          </w:tcPr>
          <w:p w14:paraId="03713BEB" w14:textId="77777777" w:rsidR="006D7508" w:rsidRPr="006D7508" w:rsidRDefault="006D7508" w:rsidP="001C7AB2">
            <w:pPr>
              <w:ind w:left="80"/>
              <w:rPr>
                <w:rFonts w:eastAsia="Calibri"/>
                <w:kern w:val="0"/>
                <w14:ligatures w14:val="none"/>
              </w:rPr>
            </w:pPr>
            <w:r w:rsidRPr="006D7508">
              <w:rPr>
                <w:rFonts w:eastAsia="Calibri"/>
                <w:kern w:val="0"/>
                <w14:ligatures w14:val="none"/>
              </w:rPr>
              <w:t xml:space="preserve">3 </w:t>
            </w:r>
          </w:p>
        </w:tc>
        <w:tc>
          <w:tcPr>
            <w:tcW w:w="917" w:type="pct"/>
            <w:tcBorders>
              <w:top w:val="single" w:sz="8" w:space="0" w:color="000000"/>
              <w:left w:val="nil"/>
              <w:bottom w:val="nil"/>
              <w:right w:val="nil"/>
            </w:tcBorders>
            <w:shd w:val="clear" w:color="auto" w:fill="auto"/>
            <w:tcMar>
              <w:top w:w="15" w:type="dxa"/>
            </w:tcMar>
            <w:vAlign w:val="center"/>
            <w:hideMark/>
          </w:tcPr>
          <w:p w14:paraId="2A144F82" w14:textId="77777777" w:rsidR="006D7508" w:rsidRPr="006D7508" w:rsidRDefault="006D7508" w:rsidP="001C7AB2">
            <w:pPr>
              <w:ind w:left="119"/>
              <w:rPr>
                <w:rFonts w:eastAsia="Calibri"/>
                <w:kern w:val="0"/>
                <w14:ligatures w14:val="none"/>
              </w:rPr>
            </w:pPr>
            <w:r w:rsidRPr="006D7508">
              <w:rPr>
                <w:rFonts w:eastAsia="Calibri"/>
                <w:kern w:val="0"/>
                <w14:ligatures w14:val="none"/>
              </w:rPr>
              <w:t>3.31</w:t>
            </w:r>
          </w:p>
        </w:tc>
        <w:tc>
          <w:tcPr>
            <w:tcW w:w="416" w:type="pct"/>
            <w:tcBorders>
              <w:top w:val="single" w:sz="8" w:space="0" w:color="000000"/>
              <w:left w:val="nil"/>
              <w:bottom w:val="nil"/>
              <w:right w:val="nil"/>
            </w:tcBorders>
            <w:shd w:val="clear" w:color="auto" w:fill="auto"/>
            <w:tcMar>
              <w:top w:w="15" w:type="dxa"/>
            </w:tcMar>
            <w:vAlign w:val="center"/>
            <w:hideMark/>
          </w:tcPr>
          <w:p w14:paraId="683AFD59" w14:textId="77777777" w:rsidR="006D7508" w:rsidRPr="006D7508" w:rsidRDefault="006D7508" w:rsidP="001C7AB2">
            <w:pPr>
              <w:ind w:left="51"/>
              <w:rPr>
                <w:rFonts w:eastAsia="Calibri"/>
                <w:kern w:val="0"/>
                <w14:ligatures w14:val="none"/>
              </w:rPr>
            </w:pPr>
            <w:r w:rsidRPr="006D7508">
              <w:rPr>
                <w:rFonts w:eastAsia="Calibri"/>
                <w:kern w:val="0"/>
                <w14:ligatures w14:val="none"/>
              </w:rPr>
              <w:t>6.09</w:t>
            </w:r>
          </w:p>
        </w:tc>
        <w:tc>
          <w:tcPr>
            <w:tcW w:w="416" w:type="pct"/>
            <w:tcBorders>
              <w:top w:val="single" w:sz="8" w:space="0" w:color="000000"/>
              <w:left w:val="nil"/>
              <w:bottom w:val="nil"/>
              <w:right w:val="nil"/>
            </w:tcBorders>
            <w:shd w:val="clear" w:color="auto" w:fill="auto"/>
            <w:tcMar>
              <w:top w:w="15" w:type="dxa"/>
            </w:tcMar>
            <w:vAlign w:val="center"/>
            <w:hideMark/>
          </w:tcPr>
          <w:p w14:paraId="3A163858" w14:textId="77777777" w:rsidR="006D7508" w:rsidRPr="006D7508" w:rsidRDefault="006D7508" w:rsidP="001C7AB2">
            <w:pPr>
              <w:rPr>
                <w:rFonts w:eastAsia="Calibri"/>
                <w:kern w:val="0"/>
                <w14:ligatures w14:val="none"/>
              </w:rPr>
            </w:pPr>
            <w:r w:rsidRPr="006D7508">
              <w:rPr>
                <w:rFonts w:eastAsia="Calibri"/>
                <w:kern w:val="0"/>
                <w14:ligatures w14:val="none"/>
              </w:rPr>
              <w:t xml:space="preserve">.000* </w:t>
            </w:r>
          </w:p>
        </w:tc>
      </w:tr>
      <w:tr w:rsidR="006D7508" w:rsidRPr="006D7508" w14:paraId="1D8C8ED5"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1803DEF0" w14:textId="77777777" w:rsidR="006D7508" w:rsidRPr="006D7508" w:rsidRDefault="006D7508" w:rsidP="001C7AB2">
            <w:pPr>
              <w:rPr>
                <w:rFonts w:eastAsia="Calibri"/>
                <w:kern w:val="0"/>
                <w14:ligatures w14:val="none"/>
              </w:rPr>
            </w:pPr>
          </w:p>
        </w:tc>
        <w:tc>
          <w:tcPr>
            <w:tcW w:w="1084" w:type="pct"/>
            <w:tcBorders>
              <w:top w:val="nil"/>
              <w:left w:val="nil"/>
              <w:bottom w:val="nil"/>
              <w:right w:val="nil"/>
            </w:tcBorders>
            <w:shd w:val="clear" w:color="auto" w:fill="auto"/>
            <w:tcMar>
              <w:top w:w="15" w:type="dxa"/>
              <w:left w:w="103" w:type="dxa"/>
              <w:bottom w:w="0" w:type="dxa"/>
              <w:right w:w="103" w:type="dxa"/>
            </w:tcMar>
            <w:vAlign w:val="center"/>
            <w:hideMark/>
          </w:tcPr>
          <w:p w14:paraId="678C6DCF" w14:textId="5F89C80C" w:rsidR="006D7508" w:rsidRPr="006D7508" w:rsidRDefault="006D7508" w:rsidP="001C7AB2">
            <w:pPr>
              <w:rPr>
                <w:rFonts w:eastAsia="Calibri"/>
                <w:kern w:val="0"/>
                <w14:ligatures w14:val="none"/>
              </w:rPr>
            </w:pPr>
            <w:r w:rsidRPr="006D7508">
              <w:rPr>
                <w:rFonts w:eastAsia="Calibri"/>
                <w:kern w:val="0"/>
                <w14:ligatures w14:val="none"/>
              </w:rPr>
              <w:t>Grup İçi</w:t>
            </w:r>
          </w:p>
        </w:tc>
        <w:tc>
          <w:tcPr>
            <w:tcW w:w="832" w:type="pct"/>
            <w:tcBorders>
              <w:top w:val="nil"/>
              <w:left w:val="nil"/>
              <w:bottom w:val="nil"/>
              <w:right w:val="nil"/>
            </w:tcBorders>
            <w:shd w:val="clear" w:color="auto" w:fill="auto"/>
            <w:tcMar>
              <w:top w:w="30" w:type="dxa"/>
              <w:left w:w="30" w:type="dxa"/>
              <w:bottom w:w="30" w:type="dxa"/>
              <w:right w:w="30" w:type="dxa"/>
            </w:tcMar>
            <w:vAlign w:val="center"/>
            <w:hideMark/>
          </w:tcPr>
          <w:p w14:paraId="115D94A0" w14:textId="77777777" w:rsidR="006D7508" w:rsidRPr="006D7508" w:rsidRDefault="006D7508" w:rsidP="001C7AB2">
            <w:pPr>
              <w:ind w:left="154"/>
              <w:rPr>
                <w:rFonts w:eastAsia="Calibri"/>
                <w:kern w:val="0"/>
                <w14:ligatures w14:val="none"/>
              </w:rPr>
            </w:pPr>
            <w:r w:rsidRPr="006D7508">
              <w:rPr>
                <w:rFonts w:eastAsia="Calibri"/>
                <w:kern w:val="0"/>
                <w14:ligatures w14:val="none"/>
              </w:rPr>
              <w:t>161.96</w:t>
            </w:r>
          </w:p>
        </w:tc>
        <w:tc>
          <w:tcPr>
            <w:tcW w:w="584" w:type="pct"/>
            <w:tcBorders>
              <w:top w:val="nil"/>
              <w:left w:val="nil"/>
              <w:bottom w:val="nil"/>
              <w:right w:val="nil"/>
            </w:tcBorders>
            <w:shd w:val="clear" w:color="auto" w:fill="auto"/>
            <w:tcMar>
              <w:top w:w="15" w:type="dxa"/>
            </w:tcMar>
            <w:vAlign w:val="center"/>
            <w:hideMark/>
          </w:tcPr>
          <w:p w14:paraId="4E1B8801" w14:textId="77777777" w:rsidR="006D7508" w:rsidRPr="006D7508" w:rsidRDefault="006D7508" w:rsidP="001C7AB2">
            <w:pPr>
              <w:ind w:left="80"/>
              <w:rPr>
                <w:rFonts w:eastAsia="Calibri"/>
                <w:kern w:val="0"/>
                <w14:ligatures w14:val="none"/>
              </w:rPr>
            </w:pPr>
            <w:r w:rsidRPr="006D7508">
              <w:rPr>
                <w:rFonts w:eastAsia="Calibri"/>
                <w:kern w:val="0"/>
                <w14:ligatures w14:val="none"/>
              </w:rPr>
              <w:t xml:space="preserve">298 </w:t>
            </w:r>
          </w:p>
        </w:tc>
        <w:tc>
          <w:tcPr>
            <w:tcW w:w="917" w:type="pct"/>
            <w:tcBorders>
              <w:top w:val="nil"/>
              <w:left w:val="nil"/>
              <w:bottom w:val="nil"/>
              <w:right w:val="nil"/>
            </w:tcBorders>
            <w:shd w:val="clear" w:color="auto" w:fill="auto"/>
            <w:tcMar>
              <w:top w:w="15" w:type="dxa"/>
            </w:tcMar>
            <w:vAlign w:val="center"/>
            <w:hideMark/>
          </w:tcPr>
          <w:p w14:paraId="113D6BF4" w14:textId="77777777" w:rsidR="006D7508" w:rsidRPr="006D7508" w:rsidRDefault="006D7508" w:rsidP="001C7AB2">
            <w:pPr>
              <w:ind w:left="119"/>
              <w:rPr>
                <w:rFonts w:eastAsia="Calibri"/>
                <w:kern w:val="0"/>
                <w14:ligatures w14:val="none"/>
              </w:rPr>
            </w:pPr>
            <w:r w:rsidRPr="006D7508">
              <w:rPr>
                <w:rFonts w:eastAsia="Calibri"/>
                <w:kern w:val="0"/>
                <w14:ligatures w14:val="none"/>
              </w:rPr>
              <w:t>.54</w:t>
            </w:r>
          </w:p>
        </w:tc>
        <w:tc>
          <w:tcPr>
            <w:tcW w:w="416" w:type="pct"/>
            <w:tcBorders>
              <w:top w:val="nil"/>
              <w:left w:val="nil"/>
              <w:bottom w:val="nil"/>
              <w:right w:val="nil"/>
            </w:tcBorders>
            <w:shd w:val="clear" w:color="auto" w:fill="auto"/>
            <w:tcMar>
              <w:top w:w="15" w:type="dxa"/>
            </w:tcMar>
            <w:hideMark/>
          </w:tcPr>
          <w:p w14:paraId="7C631E18" w14:textId="77777777" w:rsidR="006D7508" w:rsidRPr="006D7508" w:rsidRDefault="006D7508" w:rsidP="001C7AB2">
            <w:pPr>
              <w:rPr>
                <w:rFonts w:eastAsia="Calibri"/>
                <w:kern w:val="0"/>
                <w14:ligatures w14:val="none"/>
              </w:rPr>
            </w:pPr>
          </w:p>
        </w:tc>
        <w:tc>
          <w:tcPr>
            <w:tcW w:w="416" w:type="pct"/>
            <w:tcBorders>
              <w:top w:val="nil"/>
              <w:left w:val="nil"/>
              <w:bottom w:val="nil"/>
              <w:right w:val="nil"/>
            </w:tcBorders>
            <w:shd w:val="clear" w:color="auto" w:fill="auto"/>
            <w:tcMar>
              <w:top w:w="15" w:type="dxa"/>
            </w:tcMar>
            <w:hideMark/>
          </w:tcPr>
          <w:p w14:paraId="0186703D" w14:textId="77777777" w:rsidR="006D7508" w:rsidRPr="006D7508" w:rsidRDefault="006D7508" w:rsidP="001C7AB2">
            <w:pPr>
              <w:rPr>
                <w:rFonts w:eastAsia="Calibri"/>
                <w:kern w:val="0"/>
                <w14:ligatures w14:val="none"/>
              </w:rPr>
            </w:pPr>
          </w:p>
        </w:tc>
      </w:tr>
      <w:tr w:rsidR="006D7508" w:rsidRPr="006D7508" w14:paraId="2BF62657"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34503D79" w14:textId="77777777" w:rsidR="006D7508" w:rsidRPr="006D7508" w:rsidRDefault="006D7508" w:rsidP="001C7AB2">
            <w:pPr>
              <w:rPr>
                <w:rFonts w:eastAsia="Calibri"/>
                <w:kern w:val="0"/>
                <w14:ligatures w14:val="none"/>
              </w:rPr>
            </w:pPr>
          </w:p>
        </w:tc>
        <w:tc>
          <w:tcPr>
            <w:tcW w:w="1084"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055323DD" w14:textId="3F303A6A" w:rsidR="006D7508" w:rsidRPr="006D7508" w:rsidRDefault="006D7508" w:rsidP="001C7AB2">
            <w:pPr>
              <w:rPr>
                <w:rFonts w:eastAsia="Calibri"/>
                <w:kern w:val="0"/>
                <w14:ligatures w14:val="none"/>
              </w:rPr>
            </w:pPr>
            <w:r w:rsidRPr="006D7508">
              <w:rPr>
                <w:rFonts w:eastAsia="Calibri"/>
                <w:kern w:val="0"/>
                <w14:ligatures w14:val="none"/>
              </w:rPr>
              <w:t>Toplam</w:t>
            </w:r>
          </w:p>
        </w:tc>
        <w:tc>
          <w:tcPr>
            <w:tcW w:w="832"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61938965" w14:textId="77777777" w:rsidR="006D7508" w:rsidRPr="006D7508" w:rsidRDefault="006D7508" w:rsidP="001C7AB2">
            <w:pPr>
              <w:ind w:left="154"/>
              <w:rPr>
                <w:rFonts w:eastAsia="Calibri"/>
                <w:kern w:val="0"/>
                <w14:ligatures w14:val="none"/>
              </w:rPr>
            </w:pPr>
            <w:r w:rsidRPr="006D7508">
              <w:rPr>
                <w:rFonts w:eastAsia="Calibri"/>
                <w:kern w:val="0"/>
                <w14:ligatures w14:val="none"/>
              </w:rPr>
              <w:t xml:space="preserve">171.89 </w:t>
            </w:r>
          </w:p>
        </w:tc>
        <w:tc>
          <w:tcPr>
            <w:tcW w:w="584" w:type="pct"/>
            <w:tcBorders>
              <w:top w:val="nil"/>
              <w:left w:val="nil"/>
              <w:bottom w:val="single" w:sz="8" w:space="0" w:color="000000"/>
              <w:right w:val="nil"/>
            </w:tcBorders>
            <w:shd w:val="clear" w:color="auto" w:fill="auto"/>
            <w:tcMar>
              <w:top w:w="15" w:type="dxa"/>
            </w:tcMar>
            <w:vAlign w:val="center"/>
            <w:hideMark/>
          </w:tcPr>
          <w:p w14:paraId="740AE169" w14:textId="77777777" w:rsidR="006D7508" w:rsidRPr="006D7508" w:rsidRDefault="006D7508" w:rsidP="001C7AB2">
            <w:pPr>
              <w:ind w:left="80"/>
              <w:rPr>
                <w:rFonts w:eastAsia="Calibri"/>
                <w:kern w:val="0"/>
                <w14:ligatures w14:val="none"/>
              </w:rPr>
            </w:pPr>
            <w:r w:rsidRPr="006D7508">
              <w:rPr>
                <w:rFonts w:eastAsia="Calibri"/>
                <w:kern w:val="0"/>
                <w14:ligatures w14:val="none"/>
              </w:rPr>
              <w:t xml:space="preserve">301 </w:t>
            </w:r>
          </w:p>
        </w:tc>
        <w:tc>
          <w:tcPr>
            <w:tcW w:w="917" w:type="pct"/>
            <w:tcBorders>
              <w:top w:val="nil"/>
              <w:left w:val="nil"/>
              <w:bottom w:val="single" w:sz="8" w:space="0" w:color="000000"/>
              <w:right w:val="nil"/>
            </w:tcBorders>
            <w:shd w:val="clear" w:color="auto" w:fill="auto"/>
            <w:tcMar>
              <w:top w:w="15" w:type="dxa"/>
            </w:tcMar>
            <w:hideMark/>
          </w:tcPr>
          <w:p w14:paraId="60766916" w14:textId="77777777" w:rsidR="006D7508" w:rsidRPr="006D7508" w:rsidRDefault="006D7508" w:rsidP="001C7AB2">
            <w:pPr>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39AA5911" w14:textId="77777777" w:rsidR="006D7508" w:rsidRPr="006D7508" w:rsidRDefault="006D7508" w:rsidP="001C7AB2">
            <w:pPr>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5727C67A" w14:textId="77777777" w:rsidR="006D7508" w:rsidRPr="006D7508" w:rsidRDefault="006D7508" w:rsidP="001C7AB2">
            <w:pPr>
              <w:rPr>
                <w:rFonts w:eastAsia="Calibri"/>
                <w:kern w:val="0"/>
                <w14:ligatures w14:val="none"/>
              </w:rPr>
            </w:pPr>
          </w:p>
        </w:tc>
      </w:tr>
    </w:tbl>
    <w:p w14:paraId="1D29A04A" w14:textId="13839B14" w:rsidR="006D7508" w:rsidRPr="006D7508" w:rsidRDefault="006D7508" w:rsidP="006D7508">
      <w:pPr>
        <w:jc w:val="both"/>
        <w:rPr>
          <w:rFonts w:eastAsia="Calibri"/>
          <w:bCs w:val="0"/>
          <w:kern w:val="0"/>
          <w14:ligatures w14:val="none"/>
        </w:rPr>
      </w:pPr>
      <w:r w:rsidRPr="006D7508">
        <w:rPr>
          <w:rFonts w:eastAsia="Calibri"/>
          <w:kern w:val="0"/>
          <w14:ligatures w14:val="none"/>
        </w:rPr>
        <w:t xml:space="preserve">* </w:t>
      </w:r>
      <w:r w:rsidRPr="006D7508">
        <w:rPr>
          <w:rFonts w:eastAsia="Calibri"/>
          <w:i/>
          <w:kern w:val="0"/>
          <w14:ligatures w14:val="none"/>
        </w:rPr>
        <w:t>p</w:t>
      </w:r>
      <w:r w:rsidRPr="006D7508">
        <w:rPr>
          <w:rFonts w:eastAsia="Calibri"/>
          <w:kern w:val="0"/>
          <w14:ligatures w14:val="none"/>
        </w:rPr>
        <w:t xml:space="preserve"> </w:t>
      </w:r>
      <w:proofErr w:type="gramStart"/>
      <w:r w:rsidRPr="006D7508">
        <w:rPr>
          <w:rFonts w:eastAsia="Calibri"/>
          <w:kern w:val="0"/>
          <w14:ligatures w14:val="none"/>
        </w:rPr>
        <w:t>&lt; .</w:t>
      </w:r>
      <w:proofErr w:type="gramEnd"/>
      <w:r w:rsidRPr="006D7508">
        <w:rPr>
          <w:rFonts w:eastAsia="Calibri"/>
          <w:kern w:val="0"/>
          <w14:ligatures w14:val="none"/>
        </w:rPr>
        <w:t>001</w:t>
      </w:r>
    </w:p>
    <w:p w14:paraId="60F6F1B3" w14:textId="2FF1FDD4" w:rsidR="006D7508" w:rsidRPr="006D7508" w:rsidRDefault="006D7508" w:rsidP="006D7508">
      <w:pPr>
        <w:spacing w:line="360" w:lineRule="auto"/>
        <w:ind w:firstLine="708"/>
        <w:jc w:val="both"/>
        <w:rPr>
          <w:rFonts w:eastAsia="Calibri"/>
          <w:bCs w:val="0"/>
          <w:kern w:val="0"/>
          <w14:ligatures w14:val="none"/>
        </w:rPr>
      </w:pPr>
    </w:p>
    <w:p w14:paraId="23E5EF21" w14:textId="77777777" w:rsidR="00F304FF" w:rsidRDefault="00F304FF" w:rsidP="00B6331D">
      <w:pPr>
        <w:spacing w:line="360" w:lineRule="auto"/>
        <w:jc w:val="both"/>
        <w:rPr>
          <w:rFonts w:eastAsia="TimesNewRoman"/>
          <w:b/>
          <w:bCs w:val="0"/>
          <w:iCs/>
        </w:rPr>
      </w:pPr>
    </w:p>
    <w:p w14:paraId="55DB0708" w14:textId="77777777" w:rsidR="00F304FF" w:rsidRDefault="00F304FF" w:rsidP="00B6331D">
      <w:pPr>
        <w:spacing w:line="360" w:lineRule="auto"/>
        <w:jc w:val="both"/>
        <w:rPr>
          <w:rFonts w:eastAsia="TimesNewRoman"/>
          <w:b/>
          <w:bCs w:val="0"/>
          <w:iCs/>
        </w:rPr>
      </w:pPr>
    </w:p>
    <w:p w14:paraId="5E87E585" w14:textId="77777777" w:rsidR="00F304FF" w:rsidRDefault="00F304FF" w:rsidP="00B6331D">
      <w:pPr>
        <w:spacing w:line="360" w:lineRule="auto"/>
        <w:jc w:val="both"/>
        <w:rPr>
          <w:rFonts w:eastAsia="TimesNewRoman"/>
          <w:b/>
          <w:bCs w:val="0"/>
          <w:iCs/>
        </w:rPr>
      </w:pPr>
    </w:p>
    <w:p w14:paraId="3B4CC6C1" w14:textId="77777777" w:rsidR="00F304FF" w:rsidRDefault="00F304FF" w:rsidP="00B6331D">
      <w:pPr>
        <w:spacing w:line="360" w:lineRule="auto"/>
        <w:jc w:val="both"/>
        <w:rPr>
          <w:rFonts w:eastAsia="TimesNewRoman"/>
          <w:b/>
          <w:bCs w:val="0"/>
          <w:iCs/>
        </w:rPr>
      </w:pPr>
    </w:p>
    <w:p w14:paraId="25A996F3" w14:textId="77777777" w:rsidR="00F304FF" w:rsidRDefault="00F304FF" w:rsidP="00B6331D">
      <w:pPr>
        <w:spacing w:line="360" w:lineRule="auto"/>
        <w:jc w:val="both"/>
        <w:rPr>
          <w:rFonts w:eastAsia="TimesNewRoman"/>
          <w:b/>
          <w:bCs w:val="0"/>
          <w:iCs/>
        </w:rPr>
      </w:pPr>
    </w:p>
    <w:p w14:paraId="7A6CDC28" w14:textId="77777777" w:rsidR="00F304FF" w:rsidRDefault="00F304FF" w:rsidP="00B6331D">
      <w:pPr>
        <w:spacing w:line="360" w:lineRule="auto"/>
        <w:jc w:val="both"/>
        <w:rPr>
          <w:rFonts w:eastAsia="TimesNewRoman"/>
          <w:b/>
          <w:bCs w:val="0"/>
          <w:iCs/>
        </w:rPr>
      </w:pPr>
    </w:p>
    <w:p w14:paraId="6257DAAF" w14:textId="77777777" w:rsidR="00F304FF" w:rsidRDefault="00F304FF" w:rsidP="00B6331D">
      <w:pPr>
        <w:spacing w:line="360" w:lineRule="auto"/>
        <w:jc w:val="both"/>
        <w:rPr>
          <w:rFonts w:eastAsia="TimesNewRoman"/>
          <w:b/>
          <w:bCs w:val="0"/>
          <w:iCs/>
        </w:rPr>
      </w:pPr>
    </w:p>
    <w:p w14:paraId="7FC49164" w14:textId="77777777" w:rsidR="00F304FF" w:rsidRDefault="00F304FF" w:rsidP="00B6331D">
      <w:pPr>
        <w:spacing w:line="360" w:lineRule="auto"/>
        <w:jc w:val="both"/>
        <w:rPr>
          <w:rFonts w:eastAsia="TimesNewRoman"/>
          <w:b/>
          <w:bCs w:val="0"/>
          <w:iCs/>
        </w:rPr>
      </w:pPr>
    </w:p>
    <w:p w14:paraId="388455B2" w14:textId="77777777" w:rsidR="00F304FF" w:rsidRDefault="00F304FF" w:rsidP="00B6331D">
      <w:pPr>
        <w:spacing w:line="360" w:lineRule="auto"/>
        <w:jc w:val="both"/>
        <w:rPr>
          <w:rFonts w:eastAsia="TimesNewRoman"/>
          <w:b/>
          <w:bCs w:val="0"/>
          <w:iCs/>
        </w:rPr>
      </w:pPr>
    </w:p>
    <w:p w14:paraId="51A90CD2" w14:textId="77777777" w:rsidR="00F304FF" w:rsidRDefault="00F304FF" w:rsidP="00B6331D">
      <w:pPr>
        <w:spacing w:line="360" w:lineRule="auto"/>
        <w:jc w:val="both"/>
        <w:rPr>
          <w:rFonts w:eastAsia="TimesNewRoman"/>
          <w:b/>
          <w:bCs w:val="0"/>
          <w:iCs/>
        </w:rPr>
      </w:pPr>
    </w:p>
    <w:p w14:paraId="71B0EE55" w14:textId="77777777" w:rsidR="00F304FF" w:rsidRDefault="00F304FF" w:rsidP="00B6331D">
      <w:pPr>
        <w:spacing w:line="360" w:lineRule="auto"/>
        <w:jc w:val="both"/>
        <w:rPr>
          <w:rFonts w:eastAsia="TimesNewRoman"/>
          <w:b/>
          <w:bCs w:val="0"/>
          <w:iCs/>
        </w:rPr>
      </w:pPr>
    </w:p>
    <w:p w14:paraId="3B1B5E2C" w14:textId="77777777" w:rsidR="00F304FF" w:rsidRDefault="00F304FF" w:rsidP="00B6331D">
      <w:pPr>
        <w:spacing w:line="360" w:lineRule="auto"/>
        <w:jc w:val="both"/>
        <w:rPr>
          <w:rFonts w:eastAsia="TimesNewRoman"/>
          <w:b/>
          <w:bCs w:val="0"/>
          <w:iCs/>
        </w:rPr>
      </w:pPr>
    </w:p>
    <w:p w14:paraId="1235F337" w14:textId="77777777" w:rsidR="00F304FF" w:rsidRDefault="00F304FF" w:rsidP="00B6331D">
      <w:pPr>
        <w:spacing w:line="360" w:lineRule="auto"/>
        <w:jc w:val="both"/>
        <w:rPr>
          <w:rFonts w:eastAsia="TimesNewRoman"/>
          <w:b/>
          <w:bCs w:val="0"/>
          <w:iCs/>
        </w:rPr>
      </w:pPr>
    </w:p>
    <w:p w14:paraId="7E5EEE59" w14:textId="77777777" w:rsidR="00F304FF" w:rsidRDefault="00F304FF" w:rsidP="00B6331D">
      <w:pPr>
        <w:spacing w:line="360" w:lineRule="auto"/>
        <w:jc w:val="both"/>
        <w:rPr>
          <w:rFonts w:eastAsia="TimesNewRoman"/>
          <w:b/>
          <w:bCs w:val="0"/>
          <w:iCs/>
        </w:rPr>
      </w:pPr>
    </w:p>
    <w:p w14:paraId="31912125" w14:textId="77777777" w:rsidR="0017595D" w:rsidRDefault="0017595D" w:rsidP="00B6331D">
      <w:pPr>
        <w:spacing w:line="360" w:lineRule="auto"/>
        <w:jc w:val="both"/>
        <w:rPr>
          <w:rFonts w:eastAsia="TimesNewRoman"/>
          <w:b/>
          <w:bCs w:val="0"/>
          <w:iCs/>
        </w:rPr>
      </w:pPr>
    </w:p>
    <w:p w14:paraId="3E0B860D" w14:textId="77777777" w:rsidR="00F304FF" w:rsidRDefault="00F304FF" w:rsidP="00B6331D">
      <w:pPr>
        <w:spacing w:line="360" w:lineRule="auto"/>
        <w:jc w:val="both"/>
        <w:rPr>
          <w:rFonts w:eastAsia="TimesNewRoman"/>
          <w:b/>
          <w:bCs w:val="0"/>
          <w:iCs/>
        </w:rPr>
      </w:pPr>
    </w:p>
    <w:p w14:paraId="2E34126E" w14:textId="7EBDDC40" w:rsidR="006D7508" w:rsidRPr="0017595D" w:rsidRDefault="00B6331D" w:rsidP="00985CF4">
      <w:pPr>
        <w:pStyle w:val="ekiller"/>
        <w:spacing w:line="360" w:lineRule="auto"/>
        <w:rPr>
          <w:bCs w:val="0"/>
        </w:rPr>
      </w:pPr>
      <w:bookmarkStart w:id="34" w:name="_Toc187308738"/>
      <w:bookmarkStart w:id="35" w:name="_Toc192674277"/>
      <w:r w:rsidRPr="0017595D">
        <w:rPr>
          <w:b/>
        </w:rPr>
        <w:lastRenderedPageBreak/>
        <w:t>Şekil 4.</w:t>
      </w:r>
      <w:bookmarkStart w:id="36" w:name="_Toc187308739"/>
      <w:bookmarkEnd w:id="34"/>
      <w:r w:rsidR="0017595D" w:rsidRPr="0017595D">
        <w:rPr>
          <w:b/>
        </w:rPr>
        <w:t>1</w:t>
      </w:r>
      <w:r w:rsidR="0017595D">
        <w:rPr>
          <w:bCs w:val="0"/>
        </w:rPr>
        <w:br/>
      </w:r>
      <w:r w:rsidRPr="00985CF4">
        <w:rPr>
          <w:i/>
          <w:iCs/>
        </w:rPr>
        <w:t>Duygusal Tükenmişlik, Duyarsızlaşma, Düşük Akademik Yeterlik ve Akademik Başarı Arasındaki İlişkiler</w:t>
      </w:r>
      <w:bookmarkEnd w:id="35"/>
      <w:bookmarkEnd w:id="36"/>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6D7508" w:rsidRPr="006D7508" w14:paraId="756F8F36" w14:textId="77777777" w:rsidTr="002A0AD5">
        <w:trPr>
          <w:trHeight w:val="4156"/>
        </w:trPr>
        <w:tc>
          <w:tcPr>
            <w:tcW w:w="5000" w:type="pct"/>
          </w:tcPr>
          <w:p w14:paraId="1EB3DE9A" w14:textId="27BE3B87" w:rsidR="006D7508" w:rsidRPr="006D7508" w:rsidRDefault="002D6F4C" w:rsidP="006D7508">
            <w:pPr>
              <w:rPr>
                <w:rFonts w:eastAsia="TimesNewRoman"/>
                <w:sz w:val="20"/>
                <w:szCs w:val="20"/>
              </w:rPr>
            </w:pPr>
            <w:r>
              <w:rPr>
                <w:rFonts w:eastAsia="Times New Roman"/>
                <w:noProof/>
              </w:rPr>
              <mc:AlternateContent>
                <mc:Choice Requires="wps">
                  <w:drawing>
                    <wp:anchor distT="0" distB="0" distL="114300" distR="114300" simplePos="0" relativeHeight="251673600" behindDoc="0" locked="0" layoutInCell="1" allowOverlap="1" wp14:anchorId="4954281A" wp14:editId="4462EA94">
                      <wp:simplePos x="0" y="0"/>
                      <wp:positionH relativeFrom="column">
                        <wp:posOffset>-68580</wp:posOffset>
                      </wp:positionH>
                      <wp:positionV relativeFrom="paragraph">
                        <wp:posOffset>186028</wp:posOffset>
                      </wp:positionV>
                      <wp:extent cx="1932305" cy="783590"/>
                      <wp:effectExtent l="38100" t="38100" r="99695" b="105410"/>
                      <wp:wrapNone/>
                      <wp:docPr id="1821247088" name="Text Box 2"/>
                      <wp:cNvGraphicFramePr/>
                      <a:graphic xmlns:a="http://schemas.openxmlformats.org/drawingml/2006/main">
                        <a:graphicData uri="http://schemas.microsoft.com/office/word/2010/wordprocessingShape">
                          <wps:wsp>
                            <wps:cNvSpPr txBox="1"/>
                            <wps:spPr>
                              <a:xfrm>
                                <a:off x="0" y="0"/>
                                <a:ext cx="1932305" cy="78359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4281A" id="_x0000_s1038" style="position:absolute;margin-left:-5.4pt;margin-top:14.65pt;width:152.15pt;height:6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" fillcolor="window" strokecolor="#92d050" strokeweight="1.5pt">
                      <v:stroke joinstyle="miter"/>
                      <v:shadow on="t" color="black" opacity="26214f" origin="-.5,-.5" offset=".74836mm,.74836mm"/>
                      <v:textbo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006D7508" w:rsidRPr="006D7508">
              <w:rPr>
                <w:rFonts w:eastAsia="TimesNewRoman"/>
                <w:noProof/>
                <w:sz w:val="20"/>
                <w:szCs w:val="20"/>
                <w:lang w:eastAsia="tr-TR"/>
              </w:rPr>
              <w:drawing>
                <wp:inline distT="0" distB="0" distL="0" distR="0" wp14:anchorId="44BBC0FF" wp14:editId="71E7D4D2">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bl>
    <w:p w14:paraId="1925ADCB" w14:textId="071A9B3D" w:rsidR="00821D1B" w:rsidRDefault="006D7508" w:rsidP="002D6F4C">
      <w:pPr>
        <w:spacing w:before="120"/>
        <w:rPr>
          <w:rFonts w:eastAsia="Calibri"/>
          <w:bCs w:val="0"/>
          <w:i/>
          <w:kern w:val="0"/>
          <w:sz w:val="20"/>
          <w:szCs w:val="20"/>
          <w14:ligatures w14:val="none"/>
        </w:rPr>
      </w:pPr>
      <w:r w:rsidRPr="006D7508">
        <w:rPr>
          <w:rFonts w:eastAsia="Calibri"/>
          <w:i/>
          <w:kern w:val="0"/>
          <w:sz w:val="20"/>
          <w:szCs w:val="20"/>
          <w14:ligatures w14:val="none"/>
        </w:rPr>
        <w:t>Not: Şekil örneği</w:t>
      </w:r>
      <w:r w:rsidRPr="006D7508">
        <w:rPr>
          <w:rFonts w:eastAsia="Calibri"/>
          <w:kern w:val="0"/>
          <w:sz w:val="20"/>
          <w:szCs w:val="20"/>
          <w14:ligatures w14:val="none"/>
        </w:rPr>
        <w:t xml:space="preserve"> “Duru, E., Duru, S. ve </w:t>
      </w:r>
      <w:proofErr w:type="spellStart"/>
      <w:r w:rsidRPr="006D7508">
        <w:rPr>
          <w:rFonts w:eastAsia="Calibri"/>
          <w:kern w:val="0"/>
          <w:sz w:val="20"/>
          <w:szCs w:val="20"/>
          <w14:ligatures w14:val="none"/>
        </w:rPr>
        <w:t>Balkıs</w:t>
      </w:r>
      <w:proofErr w:type="spellEnd"/>
      <w:r w:rsidRPr="006D7508">
        <w:rPr>
          <w:rFonts w:eastAsia="Calibri"/>
          <w:kern w:val="0"/>
          <w:sz w:val="20"/>
          <w:szCs w:val="20"/>
          <w14:ligatures w14:val="none"/>
        </w:rPr>
        <w:t xml:space="preserve">, M. (2014). Tükenmişlik, akademik başarı ve öz-düzenleme arasındaki ilişkilerin analizi. </w:t>
      </w:r>
      <w:proofErr w:type="spellStart"/>
      <w:r w:rsidRPr="006D7508">
        <w:rPr>
          <w:rFonts w:eastAsia="Calibri"/>
          <w:i/>
          <w:kern w:val="0"/>
          <w:sz w:val="20"/>
          <w:szCs w:val="20"/>
          <w14:ligatures w14:val="none"/>
        </w:rPr>
        <w:t>Educational</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Sciences</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Theory</w:t>
      </w:r>
      <w:proofErr w:type="spellEnd"/>
      <w:r w:rsidRPr="006D7508">
        <w:rPr>
          <w:rFonts w:eastAsia="Calibri"/>
          <w:i/>
          <w:kern w:val="0"/>
          <w:sz w:val="20"/>
          <w:szCs w:val="20"/>
          <w14:ligatures w14:val="none"/>
        </w:rPr>
        <w:t xml:space="preserve"> &amp; </w:t>
      </w:r>
      <w:proofErr w:type="spellStart"/>
      <w:r w:rsidRPr="006D7508">
        <w:rPr>
          <w:rFonts w:eastAsia="Calibri"/>
          <w:i/>
          <w:kern w:val="0"/>
          <w:sz w:val="20"/>
          <w:szCs w:val="20"/>
          <w14:ligatures w14:val="none"/>
        </w:rPr>
        <w:t>Practice</w:t>
      </w:r>
      <w:proofErr w:type="spellEnd"/>
      <w:r w:rsidRPr="006D7508">
        <w:rPr>
          <w:rFonts w:eastAsia="Calibri"/>
          <w:kern w:val="0"/>
          <w:sz w:val="20"/>
          <w:szCs w:val="20"/>
          <w14:ligatures w14:val="none"/>
        </w:rPr>
        <w:t xml:space="preserve">, </w:t>
      </w:r>
      <w:r w:rsidRPr="006D7508">
        <w:rPr>
          <w:rFonts w:eastAsia="Calibri"/>
          <w:i/>
          <w:kern w:val="0"/>
          <w:sz w:val="20"/>
          <w:szCs w:val="20"/>
          <w14:ligatures w14:val="none"/>
        </w:rPr>
        <w:t>14</w:t>
      </w:r>
      <w:r w:rsidRPr="006D7508">
        <w:rPr>
          <w:rFonts w:eastAsia="Calibri"/>
          <w:kern w:val="0"/>
          <w:sz w:val="20"/>
          <w:szCs w:val="20"/>
          <w14:ligatures w14:val="none"/>
        </w:rPr>
        <w:t xml:space="preserve">(4), 1263-1284.” </w:t>
      </w:r>
      <w:r w:rsidRPr="006D7508">
        <w:rPr>
          <w:rFonts w:eastAsia="Calibri"/>
          <w:i/>
          <w:kern w:val="0"/>
          <w:sz w:val="20"/>
          <w:szCs w:val="20"/>
          <w14:ligatures w14:val="none"/>
        </w:rPr>
        <w:t xml:space="preserve">künyeli çalışmadan alınmıştır. </w:t>
      </w:r>
    </w:p>
    <w:p w14:paraId="47B4C3F9" w14:textId="77777777" w:rsidR="002D6F4C" w:rsidRDefault="002D6F4C" w:rsidP="003B58D7">
      <w:pPr>
        <w:rPr>
          <w:rFonts w:eastAsia="Calibri"/>
          <w:bCs w:val="0"/>
          <w:i/>
          <w:kern w:val="0"/>
          <w:sz w:val="20"/>
          <w:szCs w:val="20"/>
          <w14:ligatures w14:val="none"/>
        </w:rPr>
      </w:pPr>
    </w:p>
    <w:p w14:paraId="2E433D55" w14:textId="77777777" w:rsidR="002D6F4C" w:rsidRPr="003B58D7" w:rsidRDefault="002D6F4C" w:rsidP="003B58D7">
      <w:pPr>
        <w:rPr>
          <w:rFonts w:eastAsia="Calibri"/>
          <w:bCs w:val="0"/>
          <w:i/>
          <w:kern w:val="0"/>
          <w:sz w:val="20"/>
          <w:szCs w:val="20"/>
          <w14:ligatures w14:val="none"/>
        </w:rPr>
      </w:pPr>
    </w:p>
    <w:p w14:paraId="1E1A9D7F" w14:textId="77777777" w:rsidR="00F304FF" w:rsidRDefault="00F304FF" w:rsidP="003B58D7">
      <w:pPr>
        <w:spacing w:line="360" w:lineRule="auto"/>
        <w:ind w:firstLine="709"/>
        <w:jc w:val="center"/>
      </w:pPr>
    </w:p>
    <w:p w14:paraId="19049826" w14:textId="77777777" w:rsidR="00F304FF" w:rsidRDefault="00F304FF" w:rsidP="003B58D7">
      <w:pPr>
        <w:spacing w:line="360" w:lineRule="auto"/>
        <w:ind w:firstLine="709"/>
        <w:jc w:val="center"/>
      </w:pPr>
    </w:p>
    <w:p w14:paraId="604D99D5" w14:textId="77777777" w:rsidR="00F304FF" w:rsidRDefault="00F304FF" w:rsidP="003B58D7">
      <w:pPr>
        <w:spacing w:line="360" w:lineRule="auto"/>
        <w:ind w:firstLine="709"/>
        <w:jc w:val="center"/>
        <w:sectPr w:rsidR="00F304FF" w:rsidSect="00ED41A0">
          <w:headerReference w:type="default" r:id="rId26"/>
          <w:footerReference w:type="default" r:id="rId27"/>
          <w:headerReference w:type="first" r:id="rId28"/>
          <w:footerReference w:type="first" r:id="rId29"/>
          <w:pgSz w:w="12240" w:h="15840"/>
          <w:pgMar w:top="1418" w:right="1134" w:bottom="1418" w:left="1985" w:header="709" w:footer="709" w:gutter="0"/>
          <w:cols w:space="708"/>
          <w:titlePg/>
          <w:docGrid w:linePitch="360"/>
        </w:sectPr>
      </w:pPr>
    </w:p>
    <w:p w14:paraId="7CB73C4B" w14:textId="77777777" w:rsidR="00807934" w:rsidRPr="00D3216B" w:rsidRDefault="00807934" w:rsidP="00807934">
      <w:pPr>
        <w:pStyle w:val="Balk1"/>
        <w:rPr>
          <w:bCs w:val="0"/>
        </w:rPr>
      </w:pPr>
      <w:bookmarkStart w:id="37" w:name="_Toc192667101"/>
      <w:bookmarkStart w:id="38" w:name="_Toc192674363"/>
      <w:r>
        <w:lastRenderedPageBreak/>
        <w:t>5. SONUÇ, TARTIŞMA VE ÖNERİLER</w:t>
      </w:r>
      <w:bookmarkEnd w:id="37"/>
      <w:bookmarkEnd w:id="38"/>
    </w:p>
    <w:p w14:paraId="1C910E2C" w14:textId="77777777" w:rsidR="00807934" w:rsidRDefault="00807934" w:rsidP="00807934">
      <w:pPr>
        <w:spacing w:line="360" w:lineRule="auto"/>
        <w:ind w:firstLine="709"/>
        <w:jc w:val="both"/>
      </w:pPr>
      <w:r w:rsidRPr="00707D99">
        <w:t xml:space="preserve">Bu bölümde, araştırmanın </w:t>
      </w:r>
      <w:r>
        <w:t xml:space="preserve">sonuçları yazılır, bu sonuçlar alan yazınındaki </w:t>
      </w:r>
      <w:r w:rsidRPr="00707D99">
        <w:t>çalışmalarla ilişkilendirilerek tartışılır ve sonuçlara dayalı olarak öneriler sunulur.</w:t>
      </w:r>
    </w:p>
    <w:p w14:paraId="03D96A4E" w14:textId="77777777" w:rsidR="00807934" w:rsidRDefault="00807934" w:rsidP="00807934">
      <w:pPr>
        <w:pStyle w:val="Balk2"/>
        <w:rPr>
          <w:bCs w:val="0"/>
        </w:rPr>
      </w:pPr>
      <w:bookmarkStart w:id="39" w:name="_Toc192667102"/>
      <w:bookmarkStart w:id="40" w:name="_Toc192674364"/>
      <w:r>
        <w:t>5</w:t>
      </w:r>
      <w:r w:rsidRPr="00DF764A">
        <w:t xml:space="preserve">.1. </w:t>
      </w:r>
      <w:r>
        <w:t>Sonuç ve Tartışma</w:t>
      </w:r>
      <w:bookmarkEnd w:id="39"/>
      <w:bookmarkEnd w:id="40"/>
    </w:p>
    <w:p w14:paraId="46CFEE47" w14:textId="77777777" w:rsidR="00807934" w:rsidRDefault="00807934" w:rsidP="00807934">
      <w:pPr>
        <w:spacing w:line="360" w:lineRule="auto"/>
        <w:ind w:firstLine="709"/>
        <w:jc w:val="both"/>
      </w:pPr>
      <w:r>
        <w:t>Araştırmanın bulgularına dayalı sonuçlar ifade edilir. Elde edilen sonuçlar ilgili alan yazınındaki sonuçlarla tartışılır.</w:t>
      </w:r>
    </w:p>
    <w:p w14:paraId="31F4FF9F" w14:textId="77777777" w:rsidR="00807934" w:rsidRDefault="00807934" w:rsidP="00807934">
      <w:pPr>
        <w:pStyle w:val="Balk2"/>
        <w:rPr>
          <w:bCs w:val="0"/>
        </w:rPr>
      </w:pPr>
      <w:bookmarkStart w:id="41" w:name="_Toc192667103"/>
      <w:bookmarkStart w:id="42" w:name="_Toc192674365"/>
      <w:r>
        <w:t>5</w:t>
      </w:r>
      <w:r w:rsidRPr="00DF764A">
        <w:t>.</w:t>
      </w:r>
      <w:r>
        <w:t>2</w:t>
      </w:r>
      <w:r w:rsidRPr="00DF764A">
        <w:t xml:space="preserve">. </w:t>
      </w:r>
      <w:r>
        <w:t>Öneriler</w:t>
      </w:r>
      <w:bookmarkEnd w:id="41"/>
      <w:bookmarkEnd w:id="42"/>
    </w:p>
    <w:p w14:paraId="01BE9EDC" w14:textId="111BFF00" w:rsidR="003B58D7" w:rsidRDefault="00807934" w:rsidP="00807934">
      <w:pPr>
        <w:spacing w:line="360" w:lineRule="auto"/>
        <w:ind w:firstLine="709"/>
        <w:jc w:val="both"/>
      </w:pPr>
      <w:r w:rsidRPr="003B58D7">
        <w:t>Tüm bu çalışmanın bulgularına dayalı öneriler paragraf halinde yazılmalıdır. Uygulayıcılara ve araştırmacılara yönelik alt başlıklara ayrıca yer verilmemesi önerilmektedir</w:t>
      </w:r>
      <w:r w:rsidR="003B58D7" w:rsidRPr="003B58D7">
        <w:t>.</w:t>
      </w:r>
    </w:p>
    <w:p w14:paraId="4903F6BB" w14:textId="77777777" w:rsidR="006D7508" w:rsidRDefault="006D7508"/>
    <w:p w14:paraId="1AD77502" w14:textId="77777777" w:rsidR="00821D1B" w:rsidRPr="00D97EF6" w:rsidRDefault="00821D1B" w:rsidP="00DF764A">
      <w:pPr>
        <w:spacing w:line="360" w:lineRule="auto"/>
        <w:ind w:firstLine="709"/>
      </w:pPr>
    </w:p>
    <w:p w14:paraId="3B9C3C4B" w14:textId="77777777" w:rsidR="00821D1B" w:rsidRPr="00D97EF6" w:rsidRDefault="00821D1B" w:rsidP="00DF764A">
      <w:pPr>
        <w:spacing w:line="360" w:lineRule="auto"/>
        <w:ind w:firstLine="709"/>
      </w:pPr>
    </w:p>
    <w:p w14:paraId="6E488EA3" w14:textId="77777777" w:rsidR="00821D1B" w:rsidRPr="00D97EF6" w:rsidRDefault="00821D1B" w:rsidP="00DF764A">
      <w:pPr>
        <w:spacing w:line="360" w:lineRule="auto"/>
        <w:ind w:firstLine="709"/>
      </w:pPr>
    </w:p>
    <w:p w14:paraId="1B10A6E7" w14:textId="77777777" w:rsidR="00821D1B" w:rsidRPr="00D97EF6" w:rsidRDefault="00821D1B" w:rsidP="00DF764A">
      <w:pPr>
        <w:spacing w:line="360" w:lineRule="auto"/>
        <w:ind w:firstLine="709"/>
      </w:pPr>
    </w:p>
    <w:p w14:paraId="686B1AE9" w14:textId="77777777" w:rsidR="00821D1B" w:rsidRPr="00D97EF6" w:rsidRDefault="00821D1B" w:rsidP="00DF764A">
      <w:pPr>
        <w:spacing w:line="360" w:lineRule="auto"/>
        <w:ind w:firstLine="709"/>
      </w:pPr>
    </w:p>
    <w:p w14:paraId="08E62D2F" w14:textId="77777777" w:rsidR="00821D1B" w:rsidRPr="00D97EF6" w:rsidRDefault="00821D1B" w:rsidP="00DF764A">
      <w:pPr>
        <w:spacing w:line="360" w:lineRule="auto"/>
        <w:ind w:firstLine="709"/>
      </w:pPr>
    </w:p>
    <w:p w14:paraId="60F830EC" w14:textId="77777777" w:rsidR="00821D1B" w:rsidRPr="00D97EF6" w:rsidRDefault="00821D1B" w:rsidP="00DF764A">
      <w:pPr>
        <w:spacing w:line="360" w:lineRule="auto"/>
        <w:ind w:firstLine="709"/>
      </w:pPr>
    </w:p>
    <w:p w14:paraId="5771123D" w14:textId="77777777" w:rsidR="00821D1B" w:rsidRPr="00D97EF6" w:rsidRDefault="00821D1B" w:rsidP="00DF764A">
      <w:pPr>
        <w:spacing w:line="360" w:lineRule="auto"/>
        <w:ind w:firstLine="709"/>
      </w:pPr>
    </w:p>
    <w:p w14:paraId="450322DB" w14:textId="77777777" w:rsidR="00821D1B" w:rsidRPr="00D97EF6" w:rsidRDefault="00821D1B" w:rsidP="00DF764A">
      <w:pPr>
        <w:spacing w:line="360" w:lineRule="auto"/>
        <w:ind w:firstLine="709"/>
      </w:pPr>
    </w:p>
    <w:p w14:paraId="1D6EA535" w14:textId="77777777" w:rsidR="00821D1B" w:rsidRPr="00D97EF6" w:rsidRDefault="00821D1B" w:rsidP="00DF764A">
      <w:pPr>
        <w:spacing w:line="360" w:lineRule="auto"/>
        <w:ind w:firstLine="709"/>
      </w:pPr>
    </w:p>
    <w:p w14:paraId="698E4EA5" w14:textId="77777777" w:rsidR="00821D1B" w:rsidRPr="00D97EF6" w:rsidRDefault="00821D1B" w:rsidP="00DF764A">
      <w:pPr>
        <w:spacing w:line="360" w:lineRule="auto"/>
        <w:ind w:firstLine="709"/>
      </w:pPr>
    </w:p>
    <w:p w14:paraId="32135FDE" w14:textId="77777777" w:rsidR="00821D1B" w:rsidRPr="00D97EF6" w:rsidRDefault="00821D1B" w:rsidP="00DF764A">
      <w:pPr>
        <w:spacing w:line="360" w:lineRule="auto"/>
        <w:ind w:firstLine="709"/>
      </w:pPr>
    </w:p>
    <w:p w14:paraId="502C06EC" w14:textId="77777777" w:rsidR="00821D1B" w:rsidRPr="00D97EF6" w:rsidRDefault="00821D1B" w:rsidP="00DF764A">
      <w:pPr>
        <w:spacing w:line="360" w:lineRule="auto"/>
        <w:ind w:firstLine="709"/>
      </w:pPr>
    </w:p>
    <w:p w14:paraId="107C2DD4" w14:textId="77777777" w:rsidR="00821D1B" w:rsidRPr="00D97EF6" w:rsidRDefault="00821D1B" w:rsidP="00DF764A">
      <w:pPr>
        <w:spacing w:line="360" w:lineRule="auto"/>
        <w:ind w:firstLine="709"/>
      </w:pPr>
    </w:p>
    <w:p w14:paraId="1B5E707D" w14:textId="77777777" w:rsidR="00821D1B" w:rsidRPr="00D97EF6" w:rsidRDefault="00821D1B" w:rsidP="00DF764A">
      <w:pPr>
        <w:spacing w:line="360" w:lineRule="auto"/>
        <w:ind w:firstLine="709"/>
      </w:pPr>
    </w:p>
    <w:p w14:paraId="780484A4" w14:textId="77777777" w:rsidR="00F304FF" w:rsidRDefault="00F42C2B">
      <w:pPr>
        <w:sectPr w:rsidR="00F304FF" w:rsidSect="00ED41A0">
          <w:headerReference w:type="first" r:id="rId30"/>
          <w:footerReference w:type="first" r:id="rId31"/>
          <w:pgSz w:w="12240" w:h="15840"/>
          <w:pgMar w:top="1418" w:right="1134" w:bottom="1418" w:left="1985" w:header="709" w:footer="709" w:gutter="0"/>
          <w:cols w:space="708"/>
          <w:titlePg/>
          <w:docGrid w:linePitch="360"/>
        </w:sectPr>
      </w:pPr>
      <w:r>
        <w:br w:type="page"/>
      </w:r>
    </w:p>
    <w:p w14:paraId="7C44EFFE" w14:textId="456D8788" w:rsidR="003B58D7" w:rsidRDefault="003B58D7" w:rsidP="0076583F">
      <w:pPr>
        <w:pStyle w:val="Balk1"/>
        <w:rPr>
          <w:rFonts w:eastAsia="Times New Roman"/>
        </w:rPr>
      </w:pPr>
      <w:bookmarkStart w:id="43" w:name="_Toc192674366"/>
      <w:r>
        <w:rPr>
          <w:rFonts w:eastAsia="Times New Roman"/>
        </w:rPr>
        <w:lastRenderedPageBreak/>
        <w:t>KAYNAKÇA</w:t>
      </w:r>
      <w:bookmarkEnd w:id="43"/>
    </w:p>
    <w:p w14:paraId="254806E0" w14:textId="573C7339" w:rsidR="000D540A" w:rsidRDefault="000D540A" w:rsidP="00FB216D">
      <w:pPr>
        <w:spacing w:before="240"/>
        <w:ind w:left="709" w:hanging="709"/>
        <w:jc w:val="both"/>
        <w:rPr>
          <w:rFonts w:eastAsia="Calibri"/>
          <w:noProof/>
          <w:kern w:val="0"/>
          <w:lang w:val="en-US"/>
          <w14:ligatures w14:val="none"/>
        </w:rPr>
      </w:pPr>
      <w:r w:rsidRPr="000D540A">
        <w:rPr>
          <w:lang w:val="en-US"/>
        </w:rPr>
        <w:t xml:space="preserve">American Educational Research Association (AERA), American Psychological Association (APA), &amp; National Council on Measurement in Education (NCME). (2014). </w:t>
      </w:r>
      <w:r w:rsidRPr="000D540A">
        <w:rPr>
          <w:i/>
          <w:lang w:val="en-US"/>
        </w:rPr>
        <w:t>Standards for educational and psychological testing</w:t>
      </w:r>
      <w:r w:rsidRPr="000D540A">
        <w:rPr>
          <w:lang w:val="en-US"/>
        </w:rPr>
        <w:t>. American Educational Research Association.</w:t>
      </w:r>
    </w:p>
    <w:p w14:paraId="607A3BBB" w14:textId="35374B14" w:rsidR="006A4EEB" w:rsidRDefault="006A4EEB" w:rsidP="00FB216D">
      <w:pPr>
        <w:spacing w:before="240"/>
        <w:ind w:left="709" w:hanging="709"/>
        <w:jc w:val="both"/>
        <w:rPr>
          <w:rFonts w:eastAsia="Calibri"/>
          <w:noProof/>
          <w:kern w:val="0"/>
          <w:lang w:val="en-US"/>
          <w14:ligatures w14:val="none"/>
        </w:rPr>
      </w:pPr>
      <w:r w:rsidRPr="00D93EB0">
        <w:rPr>
          <w:rFonts w:eastAsia="Calibri"/>
          <w:noProof/>
          <w:kern w:val="0"/>
          <w:lang w:val="en-US"/>
          <w14:ligatures w14:val="none"/>
        </w:rPr>
        <w:t>Arıkan, S., Pesen, M. ve Erktin, E. (2023). STEM yeterlikleri değerlendirme çerçevesinin 4. sınıf düzeyi için</w:t>
      </w:r>
      <w:r>
        <w:rPr>
          <w:rFonts w:eastAsia="Calibri"/>
          <w:noProof/>
          <w:kern w:val="0"/>
          <w:lang w:val="en-US"/>
          <w14:ligatures w14:val="none"/>
        </w:rPr>
        <w:t xml:space="preserve"> </w:t>
      </w:r>
      <w:r w:rsidRPr="00D93EB0">
        <w:rPr>
          <w:rFonts w:eastAsia="Calibri"/>
          <w:noProof/>
          <w:kern w:val="0"/>
          <w:lang w:val="en-US"/>
          <w14:ligatures w14:val="none"/>
        </w:rPr>
        <w:t xml:space="preserve">uyarlanması. </w:t>
      </w:r>
      <w:r w:rsidRPr="00D93EB0">
        <w:rPr>
          <w:rFonts w:eastAsia="Calibri"/>
          <w:i/>
          <w:iCs/>
          <w:noProof/>
          <w:kern w:val="0"/>
          <w:lang w:val="en-US"/>
          <w14:ligatures w14:val="none"/>
        </w:rPr>
        <w:t>Pamukkale Üniversitesi Eğitim Fakültesi Dergisi, 60</w:t>
      </w:r>
      <w:r w:rsidRPr="00D93EB0">
        <w:rPr>
          <w:rFonts w:eastAsia="Calibri"/>
          <w:noProof/>
          <w:kern w:val="0"/>
          <w:lang w:val="en-US"/>
          <w14:ligatures w14:val="none"/>
        </w:rPr>
        <w:t>, 201-225.</w:t>
      </w:r>
      <w:r>
        <w:rPr>
          <w:rFonts w:eastAsia="Calibri"/>
          <w:noProof/>
          <w:kern w:val="0"/>
          <w:lang w:val="en-US"/>
          <w14:ligatures w14:val="none"/>
        </w:rPr>
        <w:t xml:space="preserve"> </w:t>
      </w:r>
      <w:r w:rsidRPr="00D93EB0">
        <w:rPr>
          <w:rFonts w:eastAsia="Calibri"/>
          <w:noProof/>
          <w:kern w:val="0"/>
          <w:lang w:val="en-US"/>
          <w14:ligatures w14:val="none"/>
        </w:rPr>
        <w:t>https://doi.org/10.9779/pauefd.124986</w:t>
      </w:r>
      <w:r w:rsidR="008A71D1">
        <w:rPr>
          <w:rFonts w:eastAsia="Calibri"/>
          <w:noProof/>
          <w:kern w:val="0"/>
          <w:lang w:val="en-US"/>
          <w14:ligatures w14:val="none"/>
        </w:rPr>
        <w:t>1</w:t>
      </w:r>
    </w:p>
    <w:p w14:paraId="486CF5E4" w14:textId="6C28F041" w:rsidR="00E8298A" w:rsidRDefault="00E8298A" w:rsidP="00FB216D">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t xml:space="preserve">Atalay Kabasakal, K. </w:t>
      </w:r>
      <w:r>
        <w:rPr>
          <w:rFonts w:eastAsia="Calibri"/>
          <w:noProof/>
          <w:kern w:val="0"/>
          <w:lang w:val="en-US"/>
          <w14:ligatures w14:val="none"/>
        </w:rPr>
        <w:t>ve</w:t>
      </w:r>
      <w:r w:rsidRPr="00E8298A">
        <w:rPr>
          <w:rFonts w:eastAsia="Calibri"/>
          <w:noProof/>
          <w:kern w:val="0"/>
          <w:lang w:val="en-US"/>
          <w14:ligatures w14:val="none"/>
        </w:rPr>
        <w:t xml:space="preserve"> Gören, S. (2023). </w:t>
      </w:r>
      <w:r w:rsidRPr="00E8298A">
        <w:rPr>
          <w:rFonts w:eastAsia="Calibri"/>
          <w:i/>
          <w:iCs/>
          <w:noProof/>
          <w:kern w:val="0"/>
          <w:lang w:val="en-US"/>
          <w14:ligatures w14:val="none"/>
        </w:rPr>
        <w:t xml:space="preserve">Veri </w:t>
      </w:r>
      <w:r>
        <w:rPr>
          <w:rFonts w:eastAsia="Calibri"/>
          <w:i/>
          <w:iCs/>
          <w:noProof/>
          <w:kern w:val="0"/>
          <w:lang w:val="en-US"/>
          <w14:ligatures w14:val="none"/>
        </w:rPr>
        <w:t>d</w:t>
      </w:r>
      <w:r w:rsidRPr="00E8298A">
        <w:rPr>
          <w:rFonts w:eastAsia="Calibri"/>
          <w:i/>
          <w:iCs/>
          <w:noProof/>
          <w:kern w:val="0"/>
          <w:lang w:val="en-US"/>
          <w14:ligatures w14:val="none"/>
        </w:rPr>
        <w:t xml:space="preserve">üzenleme ve </w:t>
      </w:r>
      <w:r>
        <w:rPr>
          <w:rFonts w:eastAsia="Calibri"/>
          <w:i/>
          <w:iCs/>
          <w:noProof/>
          <w:kern w:val="0"/>
          <w:lang w:val="en-US"/>
          <w14:ligatures w14:val="none"/>
        </w:rPr>
        <w:t>g</w:t>
      </w:r>
      <w:r w:rsidRPr="00E8298A">
        <w:rPr>
          <w:rFonts w:eastAsia="Calibri"/>
          <w:i/>
          <w:iCs/>
          <w:noProof/>
          <w:kern w:val="0"/>
          <w:lang w:val="en-US"/>
          <w14:ligatures w14:val="none"/>
        </w:rPr>
        <w:t>örselleştirme</w:t>
      </w:r>
      <w:r w:rsidRPr="00E8298A">
        <w:rPr>
          <w:rFonts w:eastAsia="Calibri"/>
          <w:noProof/>
          <w:kern w:val="0"/>
          <w:lang w:val="en-US"/>
          <w14:ligatures w14:val="none"/>
        </w:rPr>
        <w:t>. EPODDER. https://kitap.epodder.org/veri-duzenleme-ve-gorsellestirme/</w:t>
      </w:r>
    </w:p>
    <w:p w14:paraId="07B4D996" w14:textId="07150D02" w:rsidR="00A730DF" w:rsidRDefault="008A71D1" w:rsidP="00FB216D">
      <w:pPr>
        <w:spacing w:before="240"/>
        <w:ind w:left="709" w:hanging="709"/>
        <w:jc w:val="both"/>
        <w:rPr>
          <w:rFonts w:eastAsia="Calibri"/>
          <w:noProof/>
          <w:kern w:val="0"/>
          <w:lang w:val="en-US"/>
          <w14:ligatures w14:val="none"/>
        </w:rPr>
      </w:pPr>
      <w:r w:rsidRPr="008A71D1">
        <w:rPr>
          <w:rFonts w:eastAsia="Calibri"/>
          <w:noProof/>
          <w:kern w:val="0"/>
          <w:lang w:val="en-US"/>
          <w14:ligatures w14:val="none"/>
        </w:rPr>
        <w:t xml:space="preserve">Bugay, A. (2010). </w:t>
      </w:r>
      <w:r w:rsidRPr="002D6F4C">
        <w:rPr>
          <w:rFonts w:eastAsia="Calibri"/>
          <w:i/>
          <w:iCs/>
          <w:noProof/>
          <w:kern w:val="0"/>
          <w:lang w:val="en-US"/>
          <w14:ligatures w14:val="none"/>
        </w:rPr>
        <w:t>Investigation of social-cognitive, emotional and behavioral variables as predictors of self-forgiveness</w:t>
      </w:r>
      <w:r w:rsidRPr="008A71D1">
        <w:rPr>
          <w:rFonts w:eastAsia="Calibri"/>
          <w:noProof/>
          <w:kern w:val="0"/>
          <w:lang w:val="en-US"/>
          <w14:ligatures w14:val="none"/>
        </w:rPr>
        <w:t xml:space="preserve">. </w:t>
      </w:r>
      <w:r>
        <w:rPr>
          <w:rFonts w:eastAsia="Calibri"/>
          <w:noProof/>
          <w:kern w:val="0"/>
          <w:lang w:val="en-US"/>
          <w14:ligatures w14:val="none"/>
        </w:rPr>
        <w:t>[</w:t>
      </w:r>
      <w:r w:rsidR="00981274">
        <w:rPr>
          <w:rFonts w:eastAsia="Calibri"/>
          <w:noProof/>
          <w:kern w:val="0"/>
          <w:lang w:val="en-US"/>
          <w14:ligatures w14:val="none"/>
        </w:rPr>
        <w:t>D</w:t>
      </w:r>
      <w:r w:rsidRPr="008A71D1">
        <w:rPr>
          <w:rFonts w:eastAsia="Calibri"/>
          <w:noProof/>
          <w:kern w:val="0"/>
          <w:lang w:val="en-US"/>
          <w14:ligatures w14:val="none"/>
        </w:rPr>
        <w:t>octoral dissertation</w:t>
      </w:r>
      <w:r>
        <w:rPr>
          <w:rFonts w:eastAsia="Calibri"/>
          <w:noProof/>
          <w:kern w:val="0"/>
          <w:lang w:val="en-US"/>
          <w14:ligatures w14:val="none"/>
        </w:rPr>
        <w:t>]</w:t>
      </w:r>
      <w:r w:rsidRPr="008A71D1">
        <w:rPr>
          <w:rFonts w:eastAsia="Calibri"/>
          <w:noProof/>
          <w:kern w:val="0"/>
          <w:lang w:val="en-US"/>
          <w14:ligatures w14:val="none"/>
        </w:rPr>
        <w:t>. Middle East Technical University</w:t>
      </w:r>
      <w:r w:rsidR="00A730DF">
        <w:rPr>
          <w:rFonts w:eastAsia="Calibri"/>
          <w:noProof/>
          <w:kern w:val="0"/>
          <w:lang w:val="en-US"/>
          <w14:ligatures w14:val="none"/>
        </w:rPr>
        <w:t>.</w:t>
      </w:r>
    </w:p>
    <w:p w14:paraId="7C7A111D" w14:textId="18094424" w:rsidR="008A71D1" w:rsidRDefault="00A730DF" w:rsidP="00FB216D">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Büyüköztürk, Ş. (2024). </w:t>
      </w:r>
      <w:r w:rsidRPr="00A730DF">
        <w:rPr>
          <w:rFonts w:eastAsia="Calibri"/>
          <w:i/>
          <w:iCs/>
          <w:noProof/>
          <w:kern w:val="0"/>
          <w:lang w:val="en-US"/>
          <w14:ligatures w14:val="none"/>
        </w:rPr>
        <w:t>Sosyal bilimler için veri analizi el kitabı</w:t>
      </w:r>
      <w:r>
        <w:rPr>
          <w:rFonts w:eastAsia="Calibri"/>
          <w:noProof/>
          <w:kern w:val="0"/>
          <w:lang w:val="en-US"/>
          <w14:ligatures w14:val="none"/>
        </w:rPr>
        <w:t xml:space="preserve"> (31. Baskı). </w:t>
      </w:r>
      <w:r w:rsidRPr="00A730DF">
        <w:rPr>
          <w:rFonts w:eastAsia="Calibri"/>
          <w:noProof/>
          <w:kern w:val="0"/>
          <w:lang w:val="en-US"/>
          <w14:ligatures w14:val="none"/>
        </w:rPr>
        <w:t>Pegem Akademi Yayıncılık</w:t>
      </w:r>
      <w:r>
        <w:rPr>
          <w:rFonts w:eastAsia="Calibri"/>
          <w:noProof/>
          <w:kern w:val="0"/>
          <w:lang w:val="en-US"/>
          <w14:ligatures w14:val="none"/>
        </w:rPr>
        <w:t>.</w:t>
      </w:r>
      <w:r w:rsidR="008A71D1" w:rsidRPr="008A71D1">
        <w:rPr>
          <w:rFonts w:eastAsia="Calibri"/>
          <w:noProof/>
          <w:kern w:val="0"/>
          <w:lang w:val="en-US"/>
          <w14:ligatures w14:val="none"/>
        </w:rPr>
        <w:t xml:space="preserve"> </w:t>
      </w:r>
    </w:p>
    <w:p w14:paraId="58B2226E" w14:textId="3E4E86C5"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Demir, N. ve İnandı, Y. (2023). Okul Yöneticilerinin örgütsel adalet davranışları ile öğretmenlerin</w:t>
      </w:r>
      <w:r>
        <w:rPr>
          <w:rFonts w:eastAsia="Calibri"/>
          <w:noProof/>
          <w:kern w:val="0"/>
          <w:lang w:val="en-US"/>
          <w14:ligatures w14:val="none"/>
        </w:rPr>
        <w:t xml:space="preserve"> </w:t>
      </w:r>
      <w:r w:rsidRPr="006A4EEB">
        <w:rPr>
          <w:rFonts w:eastAsia="Calibri"/>
          <w:noProof/>
          <w:kern w:val="0"/>
          <w:lang w:val="en-US"/>
          <w14:ligatures w14:val="none"/>
        </w:rPr>
        <w:t xml:space="preserve">örgütsel bağlılık ve örgütsel güven duyguları arasındaki ilişkinin incelenmesi. </w:t>
      </w:r>
      <w:r w:rsidRPr="006A4EEB">
        <w:rPr>
          <w:rFonts w:eastAsia="Calibri"/>
          <w:i/>
          <w:iCs/>
          <w:noProof/>
          <w:kern w:val="0"/>
          <w:lang w:val="en-US"/>
          <w14:ligatures w14:val="none"/>
        </w:rPr>
        <w:t>Pamukkale Üniversitesi Eğitim Fakültesi Dergisi, 57</w:t>
      </w:r>
      <w:r w:rsidRPr="006A4EEB">
        <w:rPr>
          <w:rFonts w:eastAsia="Calibri"/>
          <w:noProof/>
          <w:kern w:val="0"/>
          <w:lang w:val="en-US"/>
          <w14:ligatures w14:val="none"/>
        </w:rPr>
        <w:t>. 1-29. https://doi.org/10.9779/pauefd.109308</w:t>
      </w:r>
      <w:r>
        <w:rPr>
          <w:rFonts w:eastAsia="Calibri"/>
          <w:noProof/>
          <w:kern w:val="0"/>
          <w:lang w:val="en-US"/>
          <w14:ligatures w14:val="none"/>
        </w:rPr>
        <w:t>2</w:t>
      </w:r>
    </w:p>
    <w:p w14:paraId="20671505" w14:textId="52EE883E"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 xml:space="preserve">Firoozi, T., Bulut, O., &amp; Gierl, M. (2023). Language models in automated essay scoring: Insights for the Turkish language. </w:t>
      </w:r>
      <w:r w:rsidRPr="006A4EEB">
        <w:rPr>
          <w:rFonts w:eastAsia="Calibri"/>
          <w:i/>
          <w:iCs/>
          <w:noProof/>
          <w:kern w:val="0"/>
          <w:lang w:val="en-US"/>
          <w14:ligatures w14:val="none"/>
        </w:rPr>
        <w:t>International Journal of Assessment Tools in Education, 10</w:t>
      </w:r>
      <w:r w:rsidRPr="006A4EEB">
        <w:rPr>
          <w:rFonts w:eastAsia="Calibri"/>
          <w:noProof/>
          <w:kern w:val="0"/>
          <w:lang w:val="en-US"/>
          <w14:ligatures w14:val="none"/>
        </w:rPr>
        <w:t>(Special Issue), 149-163. https://doi.org/10.21449/ijate.1394194</w:t>
      </w:r>
    </w:p>
    <w:p w14:paraId="66B2AA37" w14:textId="4ABC214B" w:rsidR="00D93EB0" w:rsidRDefault="00D75E6F" w:rsidP="006A4EEB">
      <w:pPr>
        <w:spacing w:before="240"/>
        <w:ind w:left="709" w:hanging="709"/>
        <w:jc w:val="both"/>
        <w:rPr>
          <w:rFonts w:eastAsia="Calibri"/>
          <w:noProof/>
          <w:kern w:val="0"/>
          <w:lang w:val="en-US"/>
          <w14:ligatures w14:val="none"/>
        </w:rPr>
      </w:pPr>
      <w:r w:rsidRPr="00FB216D">
        <w:rPr>
          <w:rFonts w:eastAsia="Calibri"/>
          <w:noProof/>
          <w:kern w:val="0"/>
          <w:lang w:val="en-US"/>
          <w14:ligatures w14:val="none"/>
        </w:rPr>
        <w:t xml:space="preserve">Fraenkel, J. R., Wallen, N. E., &amp; Hyun, H. H. (2011). </w:t>
      </w:r>
      <w:r w:rsidRPr="00FB216D">
        <w:rPr>
          <w:rFonts w:eastAsia="Calibri"/>
          <w:i/>
          <w:iCs/>
          <w:noProof/>
          <w:kern w:val="0"/>
          <w:lang w:val="en-US"/>
          <w14:ligatures w14:val="none"/>
        </w:rPr>
        <w:t xml:space="preserve">How to design and evaluate research in education </w:t>
      </w:r>
      <w:r w:rsidRPr="00FB216D">
        <w:rPr>
          <w:rFonts w:eastAsia="Calibri"/>
          <w:noProof/>
          <w:kern w:val="0"/>
          <w:lang w:val="en-US"/>
          <w14:ligatures w14:val="none"/>
        </w:rPr>
        <w:t>(8th ed.). McGraw-Hill</w:t>
      </w:r>
      <w:r w:rsidR="00ED3215">
        <w:rPr>
          <w:rFonts w:eastAsia="Calibri"/>
          <w:noProof/>
          <w:kern w:val="0"/>
          <w:lang w:val="en-US"/>
          <w14:ligatures w14:val="none"/>
        </w:rPr>
        <w:t>.</w:t>
      </w:r>
    </w:p>
    <w:p w14:paraId="42081068" w14:textId="349AC86B" w:rsidR="000D540A" w:rsidRDefault="000D540A" w:rsidP="00E8298A">
      <w:pPr>
        <w:spacing w:before="240"/>
        <w:ind w:left="709" w:hanging="709"/>
        <w:jc w:val="both"/>
        <w:rPr>
          <w:rFonts w:eastAsia="Calibri"/>
          <w:noProof/>
          <w:kern w:val="0"/>
          <w:lang w:val="en-US"/>
          <w14:ligatures w14:val="none"/>
        </w:rPr>
      </w:pPr>
      <w:r w:rsidRPr="000D540A">
        <w:rPr>
          <w:rFonts w:eastAsia="Calibri"/>
          <w:noProof/>
          <w:kern w:val="0"/>
          <w:lang w:val="en-US"/>
          <w14:ligatures w14:val="none"/>
        </w:rPr>
        <w:t xml:space="preserve">Kaiser, H. F. (1960). The Application of Electronic Computers to Factor Analysis. </w:t>
      </w:r>
      <w:r w:rsidRPr="000D540A">
        <w:rPr>
          <w:rFonts w:eastAsia="Calibri"/>
          <w:i/>
          <w:iCs/>
          <w:noProof/>
          <w:kern w:val="0"/>
          <w:lang w:val="en-US"/>
          <w14:ligatures w14:val="none"/>
        </w:rPr>
        <w:t>Educational and</w:t>
      </w:r>
      <w:r>
        <w:rPr>
          <w:rFonts w:eastAsia="Calibri"/>
          <w:i/>
          <w:iCs/>
          <w:noProof/>
          <w:kern w:val="0"/>
          <w:lang w:val="en-US"/>
          <w14:ligatures w14:val="none"/>
        </w:rPr>
        <w:t> </w:t>
      </w:r>
      <w:r w:rsidRPr="000D540A">
        <w:rPr>
          <w:rFonts w:eastAsia="Calibri"/>
          <w:i/>
          <w:iCs/>
          <w:noProof/>
          <w:kern w:val="0"/>
          <w:lang w:val="en-US"/>
          <w14:ligatures w14:val="none"/>
        </w:rPr>
        <w:t>Psychological</w:t>
      </w:r>
      <w:r>
        <w:rPr>
          <w:rFonts w:eastAsia="Calibri"/>
          <w:i/>
          <w:iCs/>
          <w:noProof/>
          <w:kern w:val="0"/>
          <w:lang w:val="en-US"/>
          <w14:ligatures w14:val="none"/>
        </w:rPr>
        <w:t> </w:t>
      </w:r>
      <w:r w:rsidRPr="000D540A">
        <w:rPr>
          <w:rFonts w:eastAsia="Calibri"/>
          <w:i/>
          <w:iCs/>
          <w:noProof/>
          <w:kern w:val="0"/>
          <w:lang w:val="en-US"/>
          <w14:ligatures w14:val="none"/>
        </w:rPr>
        <w:t>Measurement,</w:t>
      </w:r>
      <w:r>
        <w:rPr>
          <w:rFonts w:eastAsia="Calibri"/>
          <w:i/>
          <w:iCs/>
          <w:noProof/>
          <w:kern w:val="0"/>
          <w:lang w:val="en-US"/>
          <w14:ligatures w14:val="none"/>
        </w:rPr>
        <w:t> </w:t>
      </w:r>
      <w:r w:rsidRPr="000D540A">
        <w:rPr>
          <w:rFonts w:eastAsia="Calibri"/>
          <w:i/>
          <w:iCs/>
          <w:noProof/>
          <w:kern w:val="0"/>
          <w:lang w:val="en-US"/>
          <w14:ligatures w14:val="none"/>
        </w:rPr>
        <w:t>20</w:t>
      </w:r>
      <w:r w:rsidRPr="000D540A">
        <w:rPr>
          <w:rFonts w:eastAsia="Calibri"/>
          <w:noProof/>
          <w:kern w:val="0"/>
          <w:lang w:val="en-US"/>
          <w14:ligatures w14:val="none"/>
        </w:rPr>
        <w:t>(1),</w:t>
      </w:r>
      <w:r>
        <w:rPr>
          <w:rFonts w:eastAsia="Calibri"/>
          <w:noProof/>
          <w:kern w:val="0"/>
          <w:lang w:val="en-US"/>
          <w14:ligatures w14:val="none"/>
        </w:rPr>
        <w:t> </w:t>
      </w:r>
      <w:r w:rsidRPr="000D540A">
        <w:rPr>
          <w:rFonts w:eastAsia="Calibri"/>
          <w:noProof/>
          <w:kern w:val="0"/>
          <w:lang w:val="en-US"/>
          <w14:ligatures w14:val="none"/>
        </w:rPr>
        <w:t>141</w:t>
      </w:r>
      <w:r>
        <w:rPr>
          <w:rFonts w:eastAsia="Calibri"/>
          <w:noProof/>
          <w:kern w:val="0"/>
          <w:lang w:val="en-US"/>
          <w14:ligatures w14:val="none"/>
        </w:rPr>
        <w:noBreakHyphen/>
      </w:r>
      <w:r w:rsidRPr="000D540A">
        <w:rPr>
          <w:rFonts w:eastAsia="Calibri"/>
          <w:noProof/>
          <w:kern w:val="0"/>
          <w:lang w:val="en-US"/>
          <w14:ligatures w14:val="none"/>
        </w:rPr>
        <w:t>151.</w:t>
      </w:r>
      <w:r>
        <w:rPr>
          <w:rFonts w:eastAsia="Calibri"/>
          <w:noProof/>
          <w:kern w:val="0"/>
          <w:lang w:val="en-US"/>
          <w14:ligatures w14:val="none"/>
        </w:rPr>
        <w:t> </w:t>
      </w:r>
      <w:r w:rsidRPr="000D540A">
        <w:rPr>
          <w:rFonts w:eastAsia="Calibri"/>
          <w:noProof/>
          <w:kern w:val="0"/>
          <w:lang w:val="en-US"/>
          <w14:ligatures w14:val="none"/>
        </w:rPr>
        <w:t>https://doi.org/10.1177/001316446002000116</w:t>
      </w:r>
    </w:p>
    <w:p w14:paraId="4EEC728A" w14:textId="114292D8" w:rsidR="00F304FF" w:rsidRDefault="00ED3215" w:rsidP="00E8298A">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Mercan, İ. (2024). </w:t>
      </w:r>
      <w:r w:rsidRPr="00CE5B71">
        <w:rPr>
          <w:rFonts w:eastAsia="Calibri"/>
          <w:i/>
          <w:iCs/>
          <w:noProof/>
          <w:kern w:val="0"/>
          <w:lang w:val="en-US"/>
          <w14:ligatures w14:val="none"/>
        </w:rPr>
        <w:t>Ortaokul öğrencilerinin doğadan esinlenerek yaptıkları tasarımların biyomimetik açıdan analizi</w:t>
      </w:r>
      <w:r>
        <w:rPr>
          <w:rFonts w:eastAsia="Calibri"/>
          <w:noProof/>
          <w:kern w:val="0"/>
          <w:lang w:val="en-US"/>
          <w14:ligatures w14:val="none"/>
        </w:rPr>
        <w:t xml:space="preserve"> [</w:t>
      </w:r>
      <w:r w:rsidR="00981274">
        <w:rPr>
          <w:rFonts w:eastAsia="Calibri"/>
          <w:noProof/>
          <w:kern w:val="0"/>
          <w:lang w:val="en-US"/>
          <w14:ligatures w14:val="none"/>
        </w:rPr>
        <w:t>Y</w:t>
      </w:r>
      <w:r>
        <w:rPr>
          <w:rFonts w:eastAsia="Calibri"/>
          <w:noProof/>
          <w:kern w:val="0"/>
          <w:lang w:val="en-US"/>
          <w14:ligatures w14:val="none"/>
        </w:rPr>
        <w:t>üksek lisans tezi]. Pamukkale Üniversitesi.</w:t>
      </w:r>
    </w:p>
    <w:p w14:paraId="115DA225" w14:textId="0E50D526" w:rsidR="00F304FF" w:rsidRDefault="00221AC9" w:rsidP="00ED3215">
      <w:pPr>
        <w:spacing w:before="240"/>
        <w:ind w:left="709" w:hanging="709"/>
        <w:jc w:val="both"/>
        <w:rPr>
          <w:rFonts w:eastAsia="Calibri"/>
          <w:noProof/>
          <w:kern w:val="0"/>
          <w:lang w:val="en-US"/>
          <w14:ligatures w14:val="none"/>
        </w:rPr>
      </w:pPr>
      <w:r w:rsidRPr="00221AC9">
        <w:rPr>
          <w:rFonts w:eastAsia="Calibri"/>
          <w:noProof/>
          <w:kern w:val="0"/>
          <w:lang w:val="en-US"/>
          <w14:ligatures w14:val="none"/>
        </w:rPr>
        <w:t>Pamukkale Üniversitesi</w:t>
      </w:r>
      <w:r w:rsidR="00DD7E4B">
        <w:rPr>
          <w:rFonts w:eastAsia="Calibri"/>
          <w:noProof/>
          <w:kern w:val="0"/>
          <w:lang w:val="en-US"/>
          <w14:ligatures w14:val="none"/>
        </w:rPr>
        <w:t xml:space="preserve"> [@pauedutr]. (2023, 29 Aralık). </w:t>
      </w:r>
      <w:r w:rsidR="00DD7E4B" w:rsidRPr="00DD7E4B">
        <w:rPr>
          <w:rFonts w:eastAsia="Calibri"/>
          <w:noProof/>
          <w:kern w:val="0"/>
          <w:lang w:val="en-US"/>
          <w14:ligatures w14:val="none"/>
        </w:rPr>
        <w:t>PAÜ Eğitim Fakültesi’nde “Yapay Zekâ</w:t>
      </w:r>
      <w:r w:rsidR="00DD7E4B">
        <w:rPr>
          <w:rFonts w:eastAsia="Calibri"/>
          <w:noProof/>
          <w:kern w:val="0"/>
          <w:lang w:val="en-US"/>
          <w14:ligatures w14:val="none"/>
        </w:rPr>
        <w:t> </w:t>
      </w:r>
      <w:r w:rsidR="00DD7E4B" w:rsidRPr="00DD7E4B">
        <w:rPr>
          <w:rFonts w:eastAsia="Calibri"/>
          <w:noProof/>
          <w:kern w:val="0"/>
          <w:lang w:val="en-US"/>
          <w14:ligatures w14:val="none"/>
        </w:rPr>
        <w:t>ve</w:t>
      </w:r>
      <w:r w:rsidR="00DD7E4B">
        <w:rPr>
          <w:rFonts w:eastAsia="Calibri"/>
          <w:noProof/>
          <w:kern w:val="0"/>
          <w:lang w:val="en-US"/>
          <w14:ligatures w14:val="none"/>
        </w:rPr>
        <w:t> </w:t>
      </w:r>
      <w:r w:rsidR="00DD7E4B" w:rsidRPr="00DD7E4B">
        <w:rPr>
          <w:rFonts w:eastAsia="Calibri"/>
          <w:noProof/>
          <w:kern w:val="0"/>
          <w:lang w:val="en-US"/>
          <w14:ligatures w14:val="none"/>
        </w:rPr>
        <w:t>Matematik”</w:t>
      </w:r>
      <w:r w:rsidR="00DD7E4B">
        <w:rPr>
          <w:rFonts w:eastAsia="Calibri"/>
          <w:noProof/>
          <w:kern w:val="0"/>
          <w:lang w:val="en-US"/>
          <w14:ligatures w14:val="none"/>
        </w:rPr>
        <w:t> </w:t>
      </w:r>
      <w:r w:rsidR="00DD7E4B" w:rsidRPr="00DD7E4B">
        <w:rPr>
          <w:rFonts w:eastAsia="Calibri"/>
          <w:noProof/>
          <w:kern w:val="0"/>
          <w:lang w:val="en-US"/>
          <w14:ligatures w14:val="none"/>
        </w:rPr>
        <w:t>Konuşuldu</w:t>
      </w:r>
      <w:r w:rsidR="003425F7">
        <w:rPr>
          <w:rFonts w:eastAsia="Calibri"/>
          <w:noProof/>
          <w:kern w:val="0"/>
          <w:lang w:val="en-US"/>
          <w14:ligatures w14:val="none"/>
        </w:rPr>
        <w:t> [Tweet]</w:t>
      </w:r>
      <w:r w:rsidR="00DD7E4B">
        <w:rPr>
          <w:rFonts w:eastAsia="Calibri"/>
          <w:noProof/>
          <w:kern w:val="0"/>
          <w:lang w:val="en-US"/>
          <w14:ligatures w14:val="none"/>
        </w:rPr>
        <w:t>. X. </w:t>
      </w:r>
      <w:r w:rsidR="00DD7E4B" w:rsidRPr="00DD7E4B">
        <w:rPr>
          <w:rFonts w:eastAsia="Calibri"/>
          <w:noProof/>
          <w:kern w:val="0"/>
          <w:lang w:val="en-US"/>
          <w14:ligatures w14:val="none"/>
        </w:rPr>
        <w:t>https://x.com/pauedutr/status/1740651751685157089</w:t>
      </w:r>
    </w:p>
    <w:p w14:paraId="370D4F6F" w14:textId="4F7EF7E4" w:rsidR="00E8298A" w:rsidRPr="00E8298A" w:rsidRDefault="00ED3215" w:rsidP="00E8298A">
      <w:pPr>
        <w:spacing w:before="240"/>
        <w:ind w:left="709" w:hanging="709"/>
        <w:jc w:val="both"/>
        <w:rPr>
          <w:rFonts w:eastAsia="Calibri"/>
          <w:noProof/>
          <w:kern w:val="0"/>
          <w:lang w:val="en-US"/>
          <w14:ligatures w14:val="none"/>
        </w:rPr>
      </w:pPr>
      <w:r w:rsidRPr="00ED3215">
        <w:rPr>
          <w:rFonts w:eastAsia="Calibri"/>
          <w:noProof/>
          <w:kern w:val="0"/>
          <w:lang w:val="en-US"/>
          <w14:ligatures w14:val="none"/>
        </w:rPr>
        <w:t xml:space="preserve">Sayın, A., &amp; Gıerl, M. J. (2023). Automatic item generation for online measurement and evaluation: Turkish literature items. </w:t>
      </w:r>
      <w:r w:rsidRPr="00ED3215">
        <w:rPr>
          <w:rFonts w:eastAsia="Calibri"/>
          <w:i/>
          <w:iCs/>
          <w:noProof/>
          <w:kern w:val="0"/>
          <w:lang w:val="en-US"/>
          <w14:ligatures w14:val="none"/>
        </w:rPr>
        <w:t>International Journal of Assessment Tools in Education, 10</w:t>
      </w:r>
      <w:r w:rsidRPr="00ED3215">
        <w:rPr>
          <w:rFonts w:eastAsia="Calibri"/>
          <w:noProof/>
          <w:kern w:val="0"/>
          <w:lang w:val="en-US"/>
          <w14:ligatures w14:val="none"/>
        </w:rPr>
        <w:t>(2), 218-231. https://doi.org/10.21449/ijate.1249297</w:t>
      </w:r>
    </w:p>
    <w:p w14:paraId="06C75887" w14:textId="68B29B80" w:rsidR="00E8298A" w:rsidRDefault="00E8298A" w:rsidP="00E8298A">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lastRenderedPageBreak/>
        <w:t>Tabachnick, B. G., &amp; Fidell, L. S. (20</w:t>
      </w:r>
      <w:r>
        <w:rPr>
          <w:rFonts w:eastAsia="Calibri"/>
          <w:noProof/>
          <w:kern w:val="0"/>
          <w:lang w:val="en-US"/>
          <w14:ligatures w14:val="none"/>
        </w:rPr>
        <w:t>13</w:t>
      </w:r>
      <w:r w:rsidRPr="00E8298A">
        <w:rPr>
          <w:rFonts w:eastAsia="Calibri"/>
          <w:noProof/>
          <w:kern w:val="0"/>
          <w:lang w:val="en-US"/>
          <w14:ligatures w14:val="none"/>
        </w:rPr>
        <w:t xml:space="preserve">). </w:t>
      </w:r>
      <w:r w:rsidRPr="00E8298A">
        <w:rPr>
          <w:rFonts w:eastAsia="Calibri"/>
          <w:i/>
          <w:iCs/>
          <w:noProof/>
          <w:kern w:val="0"/>
          <w:lang w:val="en-US"/>
          <w14:ligatures w14:val="none"/>
        </w:rPr>
        <w:t>Using multivariate statistics</w:t>
      </w:r>
      <w:r w:rsidRPr="00E8298A">
        <w:rPr>
          <w:rFonts w:eastAsia="Calibri"/>
          <w:noProof/>
          <w:kern w:val="0"/>
          <w:lang w:val="en-US"/>
          <w14:ligatures w14:val="none"/>
        </w:rPr>
        <w:t xml:space="preserve"> (</w:t>
      </w:r>
      <w:r>
        <w:rPr>
          <w:rFonts w:eastAsia="Calibri"/>
          <w:noProof/>
          <w:kern w:val="0"/>
          <w:lang w:val="en-US"/>
          <w14:ligatures w14:val="none"/>
        </w:rPr>
        <w:t>6</w:t>
      </w:r>
      <w:r w:rsidRPr="00E8298A">
        <w:rPr>
          <w:rFonts w:eastAsia="Calibri"/>
          <w:noProof/>
          <w:kern w:val="0"/>
          <w:lang w:val="en-US"/>
          <w14:ligatures w14:val="none"/>
        </w:rPr>
        <w:t>th ed.).</w:t>
      </w:r>
      <w:r>
        <w:rPr>
          <w:rFonts w:eastAsia="Calibri"/>
          <w:noProof/>
          <w:kern w:val="0"/>
          <w:lang w:val="en-US"/>
          <w14:ligatures w14:val="none"/>
        </w:rPr>
        <w:t xml:space="preserve"> </w:t>
      </w:r>
      <w:r w:rsidRPr="00E8298A">
        <w:rPr>
          <w:rFonts w:eastAsia="Calibri"/>
          <w:noProof/>
          <w:kern w:val="0"/>
          <w:lang w:val="en-US"/>
          <w14:ligatures w14:val="none"/>
        </w:rPr>
        <w:t>Pearson Education.</w:t>
      </w:r>
    </w:p>
    <w:p w14:paraId="504581D4" w14:textId="055095E4" w:rsidR="006A4EEB" w:rsidRDefault="006A4EEB" w:rsidP="006A4EEB">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Varlık, S. (2024). Öznel iyi oluş ile psikolojik sahiplenme: örgütsel güven ve psikolojik</w:t>
      </w:r>
      <w:r>
        <w:rPr>
          <w:rFonts w:eastAsia="Calibri"/>
          <w:noProof/>
          <w:kern w:val="0"/>
          <w:lang w:val="en-US"/>
          <w14:ligatures w14:val="none"/>
        </w:rPr>
        <w:t xml:space="preserve"> </w:t>
      </w:r>
      <w:r w:rsidRPr="006A4EEB">
        <w:rPr>
          <w:rFonts w:eastAsia="Calibri"/>
          <w:noProof/>
          <w:kern w:val="0"/>
          <w:lang w:val="en-US"/>
          <w14:ligatures w14:val="none"/>
        </w:rPr>
        <w:t>dayanıklılığın durumsal ar</w:t>
      </w:r>
      <w:r w:rsidRPr="00865CE0">
        <w:rPr>
          <w:rFonts w:eastAsia="Calibri"/>
          <w:noProof/>
          <w:kern w:val="0"/>
          <w:lang w:val="en-US"/>
          <w14:ligatures w14:val="none"/>
        </w:rPr>
        <w:t xml:space="preserve">acılık modeli. </w:t>
      </w:r>
      <w:r w:rsidRPr="00865CE0">
        <w:rPr>
          <w:rFonts w:eastAsia="Calibri"/>
          <w:i/>
          <w:iCs/>
          <w:noProof/>
          <w:kern w:val="0"/>
          <w:lang w:val="en-US"/>
          <w14:ligatures w14:val="none"/>
        </w:rPr>
        <w:t>Pamukkale Üniversitesi Eğitim Fakültesi Dergisi, 60</w:t>
      </w:r>
      <w:r w:rsidRPr="00865CE0">
        <w:rPr>
          <w:rFonts w:eastAsia="Calibri"/>
          <w:noProof/>
          <w:kern w:val="0"/>
          <w:lang w:val="en-US"/>
          <w14:ligatures w14:val="none"/>
        </w:rPr>
        <w:t xml:space="preserve">, 253-280. </w:t>
      </w:r>
      <w:hyperlink r:id="rId32" w:history="1">
        <w:r w:rsidR="00F304FF" w:rsidRPr="00865CE0">
          <w:rPr>
            <w:rStyle w:val="Kpr"/>
            <w:rFonts w:eastAsia="Calibri"/>
            <w:noProof/>
            <w:color w:val="000000" w:themeColor="text1"/>
            <w:kern w:val="0"/>
            <w:u w:val="none"/>
            <w:lang w:val="en-US"/>
            <w14:ligatures w14:val="none"/>
          </w:rPr>
          <w:t>https://doi.org/10.9779/pauefd.1229569</w:t>
        </w:r>
      </w:hyperlink>
    </w:p>
    <w:p w14:paraId="488FD09E" w14:textId="77777777" w:rsidR="00F304FF" w:rsidRDefault="00F304FF" w:rsidP="006A4EEB">
      <w:pPr>
        <w:spacing w:before="240"/>
        <w:ind w:left="709" w:hanging="709"/>
        <w:jc w:val="both"/>
        <w:rPr>
          <w:rFonts w:eastAsia="Calibri"/>
          <w:noProof/>
          <w:kern w:val="0"/>
          <w:lang w:val="en-US"/>
          <w14:ligatures w14:val="none"/>
        </w:rPr>
      </w:pPr>
    </w:p>
    <w:p w14:paraId="44BB0C1F" w14:textId="7F6469D8" w:rsidR="00F304FF" w:rsidRDefault="00F304FF" w:rsidP="006A4EEB">
      <w:pPr>
        <w:spacing w:before="240"/>
        <w:ind w:left="709" w:hanging="709"/>
        <w:jc w:val="both"/>
        <w:rPr>
          <w:rFonts w:eastAsia="Calibri"/>
          <w:noProof/>
          <w:kern w:val="0"/>
          <w:lang w:val="en-US"/>
          <w14:ligatures w14:val="none"/>
        </w:rPr>
      </w:pPr>
      <w:r>
        <w:rPr>
          <w:rFonts w:eastAsia="Times New Roman"/>
          <w:noProof/>
          <w:kern w:val="0"/>
        </w:rPr>
        <mc:AlternateContent>
          <mc:Choice Requires="wps">
            <w:drawing>
              <wp:anchor distT="0" distB="0" distL="114300" distR="114300" simplePos="0" relativeHeight="251675648" behindDoc="0" locked="0" layoutInCell="1" allowOverlap="1" wp14:anchorId="76D4A357" wp14:editId="59A0523A">
                <wp:simplePos x="0" y="0"/>
                <wp:positionH relativeFrom="column">
                  <wp:posOffset>3175</wp:posOffset>
                </wp:positionH>
                <wp:positionV relativeFrom="paragraph">
                  <wp:posOffset>111003</wp:posOffset>
                </wp:positionV>
                <wp:extent cx="5574665" cy="1896110"/>
                <wp:effectExtent l="38100" t="38100" r="102235" b="97790"/>
                <wp:wrapNone/>
                <wp:docPr id="554266044" name="Text Box 2"/>
                <wp:cNvGraphicFramePr/>
                <a:graphic xmlns:a="http://schemas.openxmlformats.org/drawingml/2006/main">
                  <a:graphicData uri="http://schemas.microsoft.com/office/word/2010/wordprocessingShape">
                    <wps:wsp>
                      <wps:cNvSpPr txBox="1"/>
                      <wps:spPr>
                        <a:xfrm>
                          <a:off x="0" y="0"/>
                          <a:ext cx="5574665" cy="189611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941425" w:rsidP="00477614">
                            <w:pPr>
                              <w:spacing w:before="40" w:after="40"/>
                              <w:jc w:val="center"/>
                              <w:rPr>
                                <w:u w:val="single"/>
                              </w:rPr>
                            </w:pPr>
                            <w:hyperlink r:id="rId33"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4A357" id="_x0000_s1039" style="position:absolute;left:0;text-align:left;margin-left:.25pt;margin-top:8.75pt;width:438.95pt;height:1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" fillcolor="window" strokecolor="#92d050" strokeweight="1.5pt">
                <v:stroke joinstyle="miter"/>
                <v:shadow on="t" color="black" opacity="26214f" origin="-.5,-.5" offset=".74836mm,.74836mm"/>
                <v:textbo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9D2B58" w:rsidP="00477614">
                      <w:pPr>
                        <w:spacing w:before="40" w:after="40"/>
                        <w:jc w:val="center"/>
                        <w:rPr>
                          <w:u w:val="single"/>
                        </w:rPr>
                      </w:pPr>
                      <w:hyperlink r:id="rId34"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B68CCD8" w14:textId="380DAAF6" w:rsidR="00F304FF" w:rsidRDefault="00F304FF" w:rsidP="006A4EEB">
      <w:pPr>
        <w:spacing w:before="240"/>
        <w:ind w:left="709" w:hanging="709"/>
        <w:jc w:val="both"/>
        <w:rPr>
          <w:rFonts w:eastAsia="Calibri"/>
          <w:noProof/>
          <w:kern w:val="0"/>
          <w:lang w:val="en-US"/>
          <w14:ligatures w14:val="none"/>
        </w:rPr>
      </w:pPr>
    </w:p>
    <w:p w14:paraId="36478891" w14:textId="14094EC7" w:rsidR="00F304FF" w:rsidRDefault="00F304FF" w:rsidP="006A4EEB">
      <w:pPr>
        <w:spacing w:before="240"/>
        <w:ind w:left="709" w:hanging="709"/>
        <w:jc w:val="both"/>
        <w:rPr>
          <w:rFonts w:eastAsia="Calibri"/>
          <w:noProof/>
          <w:kern w:val="0"/>
          <w:lang w:val="en-US"/>
          <w14:ligatures w14:val="none"/>
        </w:rPr>
      </w:pPr>
    </w:p>
    <w:p w14:paraId="7AD04CF0" w14:textId="1128E845" w:rsidR="00F304FF" w:rsidRDefault="00F304FF" w:rsidP="006A4EEB">
      <w:pPr>
        <w:spacing w:before="240"/>
        <w:ind w:left="709" w:hanging="709"/>
        <w:jc w:val="both"/>
        <w:rPr>
          <w:rFonts w:eastAsia="Calibri"/>
          <w:noProof/>
          <w:kern w:val="0"/>
          <w:lang w:val="en-US"/>
          <w14:ligatures w14:val="none"/>
        </w:rPr>
      </w:pPr>
    </w:p>
    <w:p w14:paraId="282C0C9D" w14:textId="2AA9A367" w:rsidR="00F304FF" w:rsidRDefault="00F304FF" w:rsidP="006A4EEB">
      <w:pPr>
        <w:spacing w:before="240"/>
        <w:ind w:left="709" w:hanging="709"/>
        <w:jc w:val="both"/>
        <w:rPr>
          <w:rFonts w:eastAsia="Calibri"/>
          <w:noProof/>
          <w:kern w:val="0"/>
          <w:lang w:val="en-US"/>
          <w14:ligatures w14:val="none"/>
        </w:rPr>
      </w:pPr>
    </w:p>
    <w:p w14:paraId="5F7BA18A" w14:textId="5450D92A" w:rsidR="00F304FF" w:rsidRDefault="00F304FF" w:rsidP="006A4EEB">
      <w:pPr>
        <w:spacing w:before="240"/>
        <w:ind w:left="709" w:hanging="709"/>
        <w:jc w:val="both"/>
        <w:rPr>
          <w:rFonts w:eastAsia="Calibri"/>
          <w:noProof/>
          <w:kern w:val="0"/>
          <w:lang w:val="en-US"/>
          <w14:ligatures w14:val="none"/>
        </w:rPr>
      </w:pPr>
    </w:p>
    <w:p w14:paraId="4F5B1EFB" w14:textId="37B04D9A" w:rsidR="00F304FF" w:rsidRDefault="00F304FF" w:rsidP="006A4EEB">
      <w:pPr>
        <w:spacing w:before="240"/>
        <w:ind w:left="709" w:hanging="709"/>
        <w:jc w:val="both"/>
        <w:rPr>
          <w:rFonts w:eastAsia="Calibri"/>
          <w:noProof/>
          <w:kern w:val="0"/>
          <w:lang w:val="en-US"/>
          <w14:ligatures w14:val="none"/>
        </w:rPr>
      </w:pPr>
    </w:p>
    <w:p w14:paraId="6E5BF0C2" w14:textId="5B2E7CE1" w:rsidR="00F304FF" w:rsidRDefault="00F304FF" w:rsidP="006A4EEB">
      <w:pPr>
        <w:spacing w:before="240"/>
        <w:ind w:left="709" w:hanging="709"/>
        <w:jc w:val="both"/>
        <w:rPr>
          <w:rFonts w:eastAsia="Calibri"/>
          <w:noProof/>
          <w:kern w:val="0"/>
          <w:lang w:val="en-US"/>
          <w14:ligatures w14:val="none"/>
        </w:rPr>
      </w:pPr>
    </w:p>
    <w:p w14:paraId="68354F04" w14:textId="13D3574C" w:rsidR="00D93EB0" w:rsidRPr="00FB216D" w:rsidRDefault="00D93EB0" w:rsidP="00FB216D">
      <w:pPr>
        <w:spacing w:before="240"/>
        <w:ind w:left="709" w:hanging="709"/>
        <w:jc w:val="both"/>
        <w:rPr>
          <w:rFonts w:eastAsia="Times New Roman"/>
          <w:b/>
          <w:noProof/>
          <w:kern w:val="0"/>
          <w:lang w:val="en-US"/>
          <w14:ligatures w14:val="none"/>
        </w:rPr>
      </w:pPr>
    </w:p>
    <w:p w14:paraId="71150971" w14:textId="6E1D1B36" w:rsidR="003B58D7" w:rsidRDefault="003B58D7" w:rsidP="00F42C2B">
      <w:pPr>
        <w:spacing w:before="100" w:beforeAutospacing="1" w:after="100" w:afterAutospacing="1"/>
        <w:jc w:val="center"/>
        <w:rPr>
          <w:rFonts w:eastAsia="Times New Roman"/>
          <w:b/>
          <w:kern w:val="0"/>
          <w14:ligatures w14:val="none"/>
        </w:rPr>
      </w:pPr>
    </w:p>
    <w:p w14:paraId="7446CB7F" w14:textId="77777777" w:rsidR="00835173" w:rsidRDefault="00835173" w:rsidP="00A730DF">
      <w:pPr>
        <w:spacing w:before="100" w:beforeAutospacing="1" w:after="100" w:afterAutospacing="1"/>
        <w:rPr>
          <w:rFonts w:eastAsia="Times New Roman"/>
          <w:b/>
          <w:kern w:val="0"/>
          <w14:ligatures w14:val="none"/>
        </w:rPr>
      </w:pPr>
    </w:p>
    <w:p w14:paraId="3941DEB8" w14:textId="77777777" w:rsidR="00835173" w:rsidRDefault="00835173" w:rsidP="00F42C2B">
      <w:pPr>
        <w:spacing w:before="100" w:beforeAutospacing="1" w:after="100" w:afterAutospacing="1"/>
        <w:jc w:val="center"/>
        <w:rPr>
          <w:rFonts w:eastAsia="Times New Roman"/>
          <w:b/>
          <w:kern w:val="0"/>
          <w14:ligatures w14:val="none"/>
        </w:rPr>
      </w:pPr>
    </w:p>
    <w:p w14:paraId="767F54E8" w14:textId="77777777" w:rsidR="00F304FF" w:rsidRDefault="00835173">
      <w:pPr>
        <w:rPr>
          <w:rFonts w:eastAsia="Times New Roman"/>
          <w:b/>
          <w:kern w:val="0"/>
          <w14:ligatures w14:val="none"/>
        </w:rPr>
        <w:sectPr w:rsidR="00F304FF" w:rsidSect="00ED41A0">
          <w:headerReference w:type="default" r:id="rId35"/>
          <w:footerReference w:type="default" r:id="rId36"/>
          <w:headerReference w:type="first" r:id="rId37"/>
          <w:footerReference w:type="first" r:id="rId38"/>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259FFF3B" w14:textId="42C72F19" w:rsidR="00835173" w:rsidRDefault="00835173" w:rsidP="0076583F">
      <w:pPr>
        <w:pStyle w:val="Balk1"/>
        <w:rPr>
          <w:rFonts w:eastAsia="Times New Roman"/>
        </w:rPr>
      </w:pPr>
      <w:bookmarkStart w:id="44" w:name="_Toc192674367"/>
      <w:r>
        <w:rPr>
          <w:rFonts w:eastAsia="Times New Roman"/>
        </w:rPr>
        <w:lastRenderedPageBreak/>
        <w:t>EKLER</w:t>
      </w:r>
      <w:bookmarkEnd w:id="44"/>
    </w:p>
    <w:p w14:paraId="6376FA92" w14:textId="39641050" w:rsidR="003B58D7" w:rsidRDefault="00A50B05" w:rsidP="0076583F">
      <w:pPr>
        <w:pStyle w:val="Balk2"/>
        <w:rPr>
          <w:rFonts w:eastAsia="Times New Roman"/>
        </w:rPr>
      </w:pPr>
      <w:bookmarkStart w:id="45" w:name="_Toc192674368"/>
      <w:r>
        <w:rPr>
          <w:rFonts w:eastAsia="Times New Roman"/>
        </w:rPr>
        <w:t>Ek 1. Araştırma İzin Belgesi</w:t>
      </w:r>
      <w:bookmarkEnd w:id="45"/>
    </w:p>
    <w:p w14:paraId="03B8310D" w14:textId="77777777" w:rsidR="00A50B05" w:rsidRDefault="00A50B05" w:rsidP="00F42C2B">
      <w:pPr>
        <w:spacing w:before="100" w:beforeAutospacing="1" w:after="100" w:afterAutospacing="1"/>
        <w:jc w:val="center"/>
        <w:rPr>
          <w:rFonts w:eastAsia="Times New Roman"/>
          <w:b/>
          <w:kern w:val="0"/>
          <w14:ligatures w14:val="none"/>
        </w:rPr>
      </w:pPr>
    </w:p>
    <w:p w14:paraId="11498F0D" w14:textId="77777777" w:rsidR="00A50B05" w:rsidRDefault="00A50B05" w:rsidP="00F42C2B">
      <w:pPr>
        <w:spacing w:before="100" w:beforeAutospacing="1" w:after="100" w:afterAutospacing="1"/>
        <w:jc w:val="center"/>
        <w:rPr>
          <w:rFonts w:eastAsia="Times New Roman"/>
          <w:b/>
          <w:kern w:val="0"/>
          <w14:ligatures w14:val="none"/>
        </w:rPr>
      </w:pPr>
    </w:p>
    <w:p w14:paraId="2D4B179E" w14:textId="77777777" w:rsidR="00A50B05" w:rsidRDefault="00A50B05" w:rsidP="00F42C2B">
      <w:pPr>
        <w:spacing w:before="100" w:beforeAutospacing="1" w:after="100" w:afterAutospacing="1"/>
        <w:jc w:val="center"/>
        <w:rPr>
          <w:rFonts w:eastAsia="Times New Roman"/>
          <w:b/>
          <w:kern w:val="0"/>
          <w14:ligatures w14:val="none"/>
        </w:rPr>
      </w:pPr>
    </w:p>
    <w:p w14:paraId="084FFE22" w14:textId="77777777" w:rsidR="00A50B05" w:rsidRDefault="00A50B05" w:rsidP="00F42C2B">
      <w:pPr>
        <w:spacing w:before="100" w:beforeAutospacing="1" w:after="100" w:afterAutospacing="1"/>
        <w:jc w:val="center"/>
        <w:rPr>
          <w:rFonts w:eastAsia="Times New Roman"/>
          <w:b/>
          <w:kern w:val="0"/>
          <w14:ligatures w14:val="none"/>
        </w:rPr>
      </w:pPr>
    </w:p>
    <w:p w14:paraId="1486B85A" w14:textId="77777777" w:rsidR="003B58D7" w:rsidRDefault="003B58D7" w:rsidP="00F42C2B">
      <w:pPr>
        <w:spacing w:before="100" w:beforeAutospacing="1" w:after="100" w:afterAutospacing="1"/>
        <w:jc w:val="center"/>
        <w:rPr>
          <w:rFonts w:eastAsia="Times New Roman"/>
          <w:b/>
          <w:kern w:val="0"/>
          <w14:ligatures w14:val="none"/>
        </w:rPr>
      </w:pPr>
    </w:p>
    <w:p w14:paraId="0DE94052" w14:textId="77777777" w:rsidR="00F304FF" w:rsidRDefault="003B58D7">
      <w:pPr>
        <w:rPr>
          <w:rFonts w:eastAsia="Times New Roman"/>
          <w:b/>
          <w:kern w:val="0"/>
          <w14:ligatures w14:val="none"/>
        </w:rPr>
        <w:sectPr w:rsidR="00F304FF" w:rsidSect="00ED41A0">
          <w:headerReference w:type="first" r:id="rId39"/>
          <w:footerReference w:type="first" r:id="rId40"/>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7BEAE8E0" w14:textId="4F40A89C" w:rsidR="00F42C2B" w:rsidRPr="00F42C2B" w:rsidRDefault="00F42C2B" w:rsidP="0076583F">
      <w:pPr>
        <w:pStyle w:val="Balk1"/>
        <w:rPr>
          <w:rFonts w:eastAsia="Times New Roman"/>
        </w:rPr>
      </w:pPr>
      <w:bookmarkStart w:id="46" w:name="_Toc192674369"/>
      <w:r>
        <w:rPr>
          <w:rFonts w:eastAsia="Times New Roman"/>
        </w:rPr>
        <w:lastRenderedPageBreak/>
        <w:t>ÖZ</w:t>
      </w:r>
      <w:r w:rsidR="006D7508">
        <w:rPr>
          <w:rFonts w:eastAsia="Times New Roman"/>
        </w:rPr>
        <w:t xml:space="preserve"> </w:t>
      </w:r>
      <w:r>
        <w:rPr>
          <w:rFonts w:eastAsia="Times New Roman"/>
        </w:rPr>
        <w:t>GEÇM</w:t>
      </w:r>
      <w:r w:rsidR="001C6666">
        <w:rPr>
          <w:rFonts w:eastAsia="Times New Roman"/>
        </w:rPr>
        <w:t>İ</w:t>
      </w:r>
      <w:r>
        <w:rPr>
          <w:rFonts w:eastAsia="Times New Roman"/>
        </w:rPr>
        <w:t>Ş</w:t>
      </w:r>
      <w:bookmarkEnd w:id="46"/>
    </w:p>
    <w:tbl>
      <w:tblPr>
        <w:tblStyle w:val="TableGrid1"/>
        <w:tblW w:w="5000" w:type="pct"/>
        <w:tblLook w:val="04A0" w:firstRow="1" w:lastRow="0" w:firstColumn="1" w:lastColumn="0" w:noHBand="0" w:noVBand="1"/>
      </w:tblPr>
      <w:tblGrid>
        <w:gridCol w:w="2553"/>
        <w:gridCol w:w="2272"/>
        <w:gridCol w:w="2272"/>
        <w:gridCol w:w="2014"/>
      </w:tblGrid>
      <w:tr w:rsidR="007301E2" w:rsidRPr="00F42C2B" w14:paraId="5C069CB3" w14:textId="77777777" w:rsidTr="00075A09">
        <w:trPr>
          <w:trHeight w:val="366"/>
        </w:trPr>
        <w:tc>
          <w:tcPr>
            <w:tcW w:w="5000" w:type="pct"/>
            <w:gridSpan w:val="4"/>
            <w:shd w:val="clear" w:color="auto" w:fill="F2F2F2" w:themeFill="background1" w:themeFillShade="F2"/>
            <w:vAlign w:val="center"/>
          </w:tcPr>
          <w:p w14:paraId="7CBC39E9"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Kişisel Bilgiler</w:t>
            </w:r>
          </w:p>
        </w:tc>
      </w:tr>
      <w:tr w:rsidR="007301E2" w:rsidRPr="00F42C2B" w14:paraId="1ECC2437" w14:textId="77777777" w:rsidTr="00075A09">
        <w:trPr>
          <w:trHeight w:val="385"/>
        </w:trPr>
        <w:tc>
          <w:tcPr>
            <w:tcW w:w="1401" w:type="pct"/>
            <w:vAlign w:val="center"/>
          </w:tcPr>
          <w:p w14:paraId="04B65F04"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Adı ve Soyadı</w:t>
            </w:r>
          </w:p>
        </w:tc>
        <w:tc>
          <w:tcPr>
            <w:tcW w:w="3599" w:type="pct"/>
            <w:gridSpan w:val="3"/>
            <w:vAlign w:val="center"/>
          </w:tcPr>
          <w:p w14:paraId="6367C3B7"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1914B0DC" w14:textId="77777777" w:rsidTr="00075A09">
        <w:trPr>
          <w:trHeight w:val="413"/>
        </w:trPr>
        <w:tc>
          <w:tcPr>
            <w:tcW w:w="1401" w:type="pct"/>
            <w:vAlign w:val="center"/>
          </w:tcPr>
          <w:p w14:paraId="18961891"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E-postası/Web Sayfası</w:t>
            </w:r>
          </w:p>
        </w:tc>
        <w:tc>
          <w:tcPr>
            <w:tcW w:w="3599" w:type="pct"/>
            <w:gridSpan w:val="3"/>
            <w:vAlign w:val="center"/>
          </w:tcPr>
          <w:p w14:paraId="51392A32"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4A39376" w14:textId="77777777" w:rsidTr="00075A09">
        <w:trPr>
          <w:trHeight w:val="456"/>
        </w:trPr>
        <w:tc>
          <w:tcPr>
            <w:tcW w:w="1401" w:type="pct"/>
            <w:vAlign w:val="center"/>
          </w:tcPr>
          <w:p w14:paraId="49D1A297"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Bildiği Yabancı Diller</w:t>
            </w:r>
          </w:p>
        </w:tc>
        <w:tc>
          <w:tcPr>
            <w:tcW w:w="3599" w:type="pct"/>
            <w:gridSpan w:val="3"/>
            <w:vAlign w:val="center"/>
          </w:tcPr>
          <w:p w14:paraId="0A575D51"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4E34D174" w14:textId="77777777" w:rsidTr="00075A09">
        <w:trPr>
          <w:trHeight w:val="366"/>
        </w:trPr>
        <w:tc>
          <w:tcPr>
            <w:tcW w:w="1401" w:type="pct"/>
            <w:vAlign w:val="center"/>
          </w:tcPr>
          <w:p w14:paraId="225D080F"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sidRPr="00F42C2B">
              <w:rPr>
                <w:rFonts w:eastAsia="Calibri"/>
                <w:sz w:val="22"/>
                <w:szCs w:val="22"/>
                <w:lang w:val="tr-TR"/>
              </w:rPr>
              <w:t>Uzmanlık Alanı</w:t>
            </w:r>
          </w:p>
        </w:tc>
        <w:tc>
          <w:tcPr>
            <w:tcW w:w="3599" w:type="pct"/>
            <w:gridSpan w:val="3"/>
            <w:vAlign w:val="center"/>
          </w:tcPr>
          <w:p w14:paraId="660AFA65"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3947BC2A" w14:textId="77777777" w:rsidTr="00075A09">
        <w:trPr>
          <w:trHeight w:val="366"/>
        </w:trPr>
        <w:tc>
          <w:tcPr>
            <w:tcW w:w="1401" w:type="pct"/>
            <w:vAlign w:val="center"/>
          </w:tcPr>
          <w:p w14:paraId="5B542408"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Pr>
                <w:rFonts w:eastAsia="Calibri"/>
                <w:sz w:val="22"/>
                <w:szCs w:val="22"/>
                <w:lang w:val="tr-TR"/>
              </w:rPr>
              <w:t>ORCID</w:t>
            </w:r>
          </w:p>
        </w:tc>
        <w:tc>
          <w:tcPr>
            <w:tcW w:w="3599" w:type="pct"/>
            <w:gridSpan w:val="3"/>
            <w:vAlign w:val="center"/>
          </w:tcPr>
          <w:p w14:paraId="45F73F64"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7BEF3A42" w14:textId="77777777" w:rsidTr="00075A09">
        <w:trPr>
          <w:trHeight w:val="458"/>
        </w:trPr>
        <w:tc>
          <w:tcPr>
            <w:tcW w:w="5000" w:type="pct"/>
            <w:gridSpan w:val="4"/>
            <w:shd w:val="clear" w:color="auto" w:fill="F2F2F2" w:themeFill="background1" w:themeFillShade="F2"/>
            <w:vAlign w:val="center"/>
          </w:tcPr>
          <w:p w14:paraId="100A7320"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Öğrenim Bilgileri</w:t>
            </w:r>
          </w:p>
        </w:tc>
      </w:tr>
      <w:tr w:rsidR="007301E2" w:rsidRPr="00F42C2B" w14:paraId="61E9A7DB" w14:textId="77777777" w:rsidTr="00075A09">
        <w:trPr>
          <w:trHeight w:val="458"/>
        </w:trPr>
        <w:tc>
          <w:tcPr>
            <w:tcW w:w="1401" w:type="pct"/>
            <w:vAlign w:val="center"/>
          </w:tcPr>
          <w:p w14:paraId="239AF98D"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p>
        </w:tc>
        <w:tc>
          <w:tcPr>
            <w:tcW w:w="1247" w:type="pct"/>
            <w:vAlign w:val="center"/>
          </w:tcPr>
          <w:p w14:paraId="0B646E91"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 xml:space="preserve">Üniversite </w:t>
            </w:r>
          </w:p>
        </w:tc>
        <w:tc>
          <w:tcPr>
            <w:tcW w:w="1247" w:type="pct"/>
            <w:vAlign w:val="center"/>
          </w:tcPr>
          <w:p w14:paraId="26F26A13"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Bölüm/ ABD</w:t>
            </w:r>
          </w:p>
        </w:tc>
        <w:tc>
          <w:tcPr>
            <w:tcW w:w="1105" w:type="pct"/>
            <w:vAlign w:val="center"/>
          </w:tcPr>
          <w:p w14:paraId="3CDC13A0"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Yıl</w:t>
            </w:r>
          </w:p>
        </w:tc>
      </w:tr>
      <w:tr w:rsidR="007301E2" w:rsidRPr="00F42C2B" w14:paraId="5510CA87" w14:textId="77777777" w:rsidTr="00075A09">
        <w:trPr>
          <w:trHeight w:val="458"/>
        </w:trPr>
        <w:tc>
          <w:tcPr>
            <w:tcW w:w="1401" w:type="pct"/>
            <w:vAlign w:val="center"/>
          </w:tcPr>
          <w:p w14:paraId="5BD96861" w14:textId="77777777" w:rsidR="007301E2" w:rsidRPr="00F42C2B" w:rsidRDefault="007301E2" w:rsidP="00075A09">
            <w:pPr>
              <w:tabs>
                <w:tab w:val="num" w:pos="360"/>
                <w:tab w:val="center" w:pos="4536"/>
                <w:tab w:val="right" w:pos="9072"/>
              </w:tabs>
              <w:spacing w:before="60" w:after="60"/>
              <w:ind w:left="360" w:hanging="360"/>
              <w:rPr>
                <w:rFonts w:eastAsia="Calibri"/>
                <w:bCs w:val="0"/>
                <w:sz w:val="22"/>
                <w:szCs w:val="22"/>
                <w:lang w:val="tr-TR"/>
              </w:rPr>
            </w:pPr>
            <w:r w:rsidRPr="00F42C2B">
              <w:rPr>
                <w:rFonts w:eastAsia="Calibri"/>
                <w:sz w:val="22"/>
                <w:szCs w:val="22"/>
                <w:lang w:val="tr-TR"/>
              </w:rPr>
              <w:t>Lisans</w:t>
            </w:r>
          </w:p>
        </w:tc>
        <w:tc>
          <w:tcPr>
            <w:tcW w:w="1247" w:type="pct"/>
            <w:vAlign w:val="center"/>
          </w:tcPr>
          <w:p w14:paraId="3E8639B0" w14:textId="77777777" w:rsidR="007301E2" w:rsidRPr="00F42C2B" w:rsidRDefault="007301E2" w:rsidP="00075A09">
            <w:pPr>
              <w:tabs>
                <w:tab w:val="center" w:pos="4536"/>
                <w:tab w:val="right" w:pos="9072"/>
              </w:tabs>
              <w:spacing w:before="60" w:after="60"/>
              <w:rPr>
                <w:sz w:val="22"/>
                <w:szCs w:val="22"/>
                <w:lang w:val="tr-TR"/>
              </w:rPr>
            </w:pPr>
          </w:p>
        </w:tc>
        <w:tc>
          <w:tcPr>
            <w:tcW w:w="1247" w:type="pct"/>
            <w:vAlign w:val="center"/>
          </w:tcPr>
          <w:p w14:paraId="3E5FF6B8" w14:textId="77777777" w:rsidR="007301E2" w:rsidRPr="00F42C2B" w:rsidRDefault="007301E2" w:rsidP="00075A09">
            <w:pPr>
              <w:tabs>
                <w:tab w:val="center" w:pos="4536"/>
                <w:tab w:val="right" w:pos="9072"/>
              </w:tabs>
              <w:spacing w:before="60" w:after="60"/>
              <w:rPr>
                <w:sz w:val="22"/>
                <w:szCs w:val="22"/>
                <w:lang w:val="tr-TR"/>
              </w:rPr>
            </w:pPr>
          </w:p>
        </w:tc>
        <w:tc>
          <w:tcPr>
            <w:tcW w:w="1105" w:type="pct"/>
            <w:vAlign w:val="center"/>
          </w:tcPr>
          <w:p w14:paraId="0288CC43"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F92539D" w14:textId="77777777" w:rsidTr="00075A09">
        <w:trPr>
          <w:trHeight w:val="848"/>
        </w:trPr>
        <w:tc>
          <w:tcPr>
            <w:tcW w:w="5000" w:type="pct"/>
            <w:gridSpan w:val="4"/>
            <w:shd w:val="clear" w:color="auto" w:fill="F2F2F2" w:themeFill="background1" w:themeFillShade="F2"/>
            <w:vAlign w:val="center"/>
          </w:tcPr>
          <w:p w14:paraId="003692FD"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 xml:space="preserve">Akademik Eserler </w:t>
            </w:r>
            <w:r w:rsidRPr="00F42C2B">
              <w:rPr>
                <w:rFonts w:eastAsia="Calibri"/>
                <w:sz w:val="22"/>
                <w:szCs w:val="22"/>
                <w:lang w:val="tr-TR"/>
              </w:rPr>
              <w:t>(Makale, kitap, kitap bölümü, bildiri, poster vb.)</w:t>
            </w:r>
          </w:p>
          <w:p w14:paraId="48B19447" w14:textId="77777777" w:rsidR="007301E2" w:rsidRPr="00F42C2B" w:rsidRDefault="007301E2" w:rsidP="00075A09">
            <w:pPr>
              <w:tabs>
                <w:tab w:val="center" w:pos="4536"/>
                <w:tab w:val="right" w:pos="9072"/>
              </w:tabs>
              <w:spacing w:before="60" w:after="60"/>
              <w:rPr>
                <w:rFonts w:eastAsia="Calibri"/>
                <w:sz w:val="22"/>
                <w:szCs w:val="22"/>
                <w:lang w:val="tr-TR"/>
              </w:rPr>
            </w:pPr>
          </w:p>
        </w:tc>
      </w:tr>
      <w:tr w:rsidR="007301E2" w:rsidRPr="00F42C2B" w14:paraId="17800BF2" w14:textId="77777777" w:rsidTr="00075A09">
        <w:trPr>
          <w:trHeight w:val="451"/>
        </w:trPr>
        <w:tc>
          <w:tcPr>
            <w:tcW w:w="5000" w:type="pct"/>
            <w:gridSpan w:val="4"/>
            <w:shd w:val="clear" w:color="auto" w:fill="auto"/>
            <w:vAlign w:val="center"/>
          </w:tcPr>
          <w:p w14:paraId="0B9EA4E0" w14:textId="77777777" w:rsidR="007301E2" w:rsidRDefault="007301E2" w:rsidP="00075A09">
            <w:pPr>
              <w:tabs>
                <w:tab w:val="center" w:pos="4536"/>
                <w:tab w:val="right" w:pos="9072"/>
              </w:tabs>
              <w:spacing w:before="60" w:after="60"/>
              <w:rPr>
                <w:rFonts w:eastAsia="Calibri"/>
                <w:b/>
                <w:sz w:val="22"/>
                <w:szCs w:val="22"/>
                <w:lang w:val="tr-TR"/>
              </w:rPr>
            </w:pPr>
          </w:p>
          <w:p w14:paraId="6027DBFF" w14:textId="77777777" w:rsidR="007301E2" w:rsidRDefault="007301E2" w:rsidP="00075A09">
            <w:pPr>
              <w:tabs>
                <w:tab w:val="center" w:pos="4536"/>
                <w:tab w:val="right" w:pos="9072"/>
              </w:tabs>
              <w:spacing w:before="60" w:after="60"/>
              <w:rPr>
                <w:rFonts w:eastAsia="Calibri"/>
                <w:b/>
                <w:sz w:val="22"/>
                <w:szCs w:val="22"/>
                <w:lang w:val="tr-TR"/>
              </w:rPr>
            </w:pPr>
          </w:p>
          <w:p w14:paraId="742FAF6F" w14:textId="77777777" w:rsidR="007301E2" w:rsidRDefault="007301E2" w:rsidP="00075A09">
            <w:pPr>
              <w:tabs>
                <w:tab w:val="center" w:pos="4536"/>
                <w:tab w:val="right" w:pos="9072"/>
              </w:tabs>
              <w:spacing w:before="60" w:after="60"/>
              <w:rPr>
                <w:rFonts w:eastAsia="Calibri"/>
                <w:b/>
                <w:sz w:val="22"/>
                <w:szCs w:val="22"/>
                <w:lang w:val="tr-TR"/>
              </w:rPr>
            </w:pPr>
          </w:p>
          <w:p w14:paraId="646A2172" w14:textId="77777777" w:rsidR="007301E2" w:rsidRDefault="007301E2" w:rsidP="00075A09">
            <w:pPr>
              <w:tabs>
                <w:tab w:val="center" w:pos="4536"/>
                <w:tab w:val="right" w:pos="9072"/>
              </w:tabs>
              <w:spacing w:before="60" w:after="60"/>
              <w:rPr>
                <w:rFonts w:eastAsia="Calibri"/>
                <w:b/>
                <w:sz w:val="22"/>
                <w:szCs w:val="22"/>
                <w:lang w:val="tr-TR"/>
              </w:rPr>
            </w:pPr>
          </w:p>
          <w:p w14:paraId="5691F073" w14:textId="77777777" w:rsidR="007301E2" w:rsidRDefault="007301E2" w:rsidP="00075A09">
            <w:pPr>
              <w:tabs>
                <w:tab w:val="center" w:pos="4536"/>
                <w:tab w:val="right" w:pos="9072"/>
              </w:tabs>
              <w:spacing w:before="60" w:after="60"/>
              <w:rPr>
                <w:rFonts w:eastAsia="Calibri"/>
                <w:b/>
                <w:sz w:val="22"/>
                <w:szCs w:val="22"/>
                <w:lang w:val="tr-TR"/>
              </w:rPr>
            </w:pPr>
          </w:p>
          <w:p w14:paraId="37C2440B" w14:textId="77777777" w:rsidR="007301E2" w:rsidRDefault="007301E2" w:rsidP="00075A09">
            <w:pPr>
              <w:tabs>
                <w:tab w:val="center" w:pos="4536"/>
                <w:tab w:val="right" w:pos="9072"/>
              </w:tabs>
              <w:spacing w:before="60" w:after="60"/>
              <w:rPr>
                <w:rFonts w:eastAsia="Calibri"/>
                <w:b/>
                <w:sz w:val="22"/>
                <w:szCs w:val="22"/>
                <w:lang w:val="tr-TR"/>
              </w:rPr>
            </w:pPr>
          </w:p>
          <w:p w14:paraId="32B932CA" w14:textId="77777777" w:rsidR="007301E2" w:rsidRDefault="007301E2" w:rsidP="00075A09">
            <w:pPr>
              <w:tabs>
                <w:tab w:val="center" w:pos="4536"/>
                <w:tab w:val="right" w:pos="9072"/>
              </w:tabs>
              <w:spacing w:before="60" w:after="60"/>
              <w:rPr>
                <w:rFonts w:eastAsia="Calibri"/>
                <w:b/>
                <w:sz w:val="22"/>
                <w:szCs w:val="22"/>
                <w:lang w:val="tr-TR"/>
              </w:rPr>
            </w:pPr>
          </w:p>
          <w:p w14:paraId="05DE2C3A" w14:textId="77777777" w:rsidR="007301E2" w:rsidRDefault="007301E2" w:rsidP="00075A09">
            <w:pPr>
              <w:tabs>
                <w:tab w:val="center" w:pos="4536"/>
                <w:tab w:val="right" w:pos="9072"/>
              </w:tabs>
              <w:spacing w:before="60" w:after="60"/>
              <w:rPr>
                <w:rFonts w:eastAsia="Calibri"/>
                <w:b/>
                <w:sz w:val="22"/>
                <w:szCs w:val="22"/>
                <w:lang w:val="tr-TR"/>
              </w:rPr>
            </w:pPr>
          </w:p>
          <w:p w14:paraId="3753736E" w14:textId="77777777" w:rsidR="007301E2" w:rsidRPr="00F42C2B" w:rsidRDefault="007301E2" w:rsidP="00075A09">
            <w:pPr>
              <w:tabs>
                <w:tab w:val="center" w:pos="4536"/>
                <w:tab w:val="right" w:pos="9072"/>
              </w:tabs>
              <w:spacing w:before="60" w:after="60"/>
              <w:rPr>
                <w:rFonts w:eastAsia="Calibri"/>
                <w:b/>
                <w:sz w:val="22"/>
                <w:szCs w:val="22"/>
                <w:lang w:val="tr-TR"/>
              </w:rPr>
            </w:pPr>
          </w:p>
        </w:tc>
      </w:tr>
      <w:tr w:rsidR="007301E2" w:rsidRPr="00F42C2B" w14:paraId="70BE716E" w14:textId="77777777" w:rsidTr="00075A09">
        <w:trPr>
          <w:trHeight w:val="430"/>
        </w:trPr>
        <w:tc>
          <w:tcPr>
            <w:tcW w:w="5000" w:type="pct"/>
            <w:gridSpan w:val="4"/>
            <w:shd w:val="clear" w:color="auto" w:fill="F2F2F2" w:themeFill="background1" w:themeFillShade="F2"/>
            <w:vAlign w:val="center"/>
          </w:tcPr>
          <w:p w14:paraId="2656F33F"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Alanıyla İlgili Bilimsel Kuruluşlara Üyelikler</w:t>
            </w:r>
          </w:p>
        </w:tc>
      </w:tr>
      <w:tr w:rsidR="007301E2" w:rsidRPr="00F42C2B" w14:paraId="46325898" w14:textId="77777777" w:rsidTr="00075A09">
        <w:trPr>
          <w:trHeight w:val="451"/>
        </w:trPr>
        <w:tc>
          <w:tcPr>
            <w:tcW w:w="5000" w:type="pct"/>
            <w:gridSpan w:val="4"/>
            <w:vAlign w:val="center"/>
          </w:tcPr>
          <w:p w14:paraId="551275FB" w14:textId="77777777" w:rsidR="007301E2" w:rsidRDefault="007301E2" w:rsidP="00075A09">
            <w:pPr>
              <w:tabs>
                <w:tab w:val="center" w:pos="4536"/>
                <w:tab w:val="right" w:pos="9072"/>
              </w:tabs>
              <w:spacing w:before="60" w:after="60"/>
              <w:rPr>
                <w:rFonts w:eastAsia="Calibri"/>
                <w:b/>
                <w:sz w:val="22"/>
                <w:szCs w:val="22"/>
                <w:lang w:val="tr-TR"/>
              </w:rPr>
            </w:pPr>
          </w:p>
          <w:p w14:paraId="4045031D" w14:textId="77777777" w:rsidR="007301E2" w:rsidRDefault="007301E2" w:rsidP="00075A09">
            <w:pPr>
              <w:tabs>
                <w:tab w:val="center" w:pos="4536"/>
                <w:tab w:val="right" w:pos="9072"/>
              </w:tabs>
              <w:spacing w:before="60" w:after="60"/>
              <w:rPr>
                <w:rFonts w:eastAsia="Calibri"/>
                <w:b/>
                <w:sz w:val="22"/>
                <w:szCs w:val="22"/>
                <w:lang w:val="tr-TR"/>
              </w:rPr>
            </w:pPr>
          </w:p>
          <w:p w14:paraId="32953CB6" w14:textId="77777777" w:rsidR="007301E2" w:rsidRDefault="007301E2" w:rsidP="00075A09">
            <w:pPr>
              <w:tabs>
                <w:tab w:val="center" w:pos="4536"/>
                <w:tab w:val="right" w:pos="9072"/>
              </w:tabs>
              <w:spacing w:before="60" w:after="60"/>
              <w:rPr>
                <w:rFonts w:eastAsia="Calibri"/>
                <w:b/>
                <w:sz w:val="22"/>
                <w:szCs w:val="22"/>
                <w:lang w:val="tr-TR"/>
              </w:rPr>
            </w:pPr>
          </w:p>
          <w:p w14:paraId="2246EF68" w14:textId="77777777" w:rsidR="007301E2" w:rsidRDefault="007301E2" w:rsidP="00075A09">
            <w:pPr>
              <w:tabs>
                <w:tab w:val="center" w:pos="4536"/>
                <w:tab w:val="right" w:pos="9072"/>
              </w:tabs>
              <w:spacing w:before="60" w:after="60"/>
              <w:rPr>
                <w:rFonts w:eastAsia="Calibri"/>
                <w:b/>
                <w:sz w:val="22"/>
                <w:szCs w:val="22"/>
                <w:lang w:val="tr-TR"/>
              </w:rPr>
            </w:pPr>
          </w:p>
          <w:p w14:paraId="165B21BB" w14:textId="77777777" w:rsidR="007301E2" w:rsidRDefault="007301E2" w:rsidP="00075A09">
            <w:pPr>
              <w:tabs>
                <w:tab w:val="center" w:pos="4536"/>
                <w:tab w:val="right" w:pos="9072"/>
              </w:tabs>
              <w:spacing w:before="60" w:after="60"/>
              <w:rPr>
                <w:rFonts w:eastAsia="Calibri"/>
                <w:b/>
                <w:sz w:val="22"/>
                <w:szCs w:val="22"/>
                <w:lang w:val="tr-TR"/>
              </w:rPr>
            </w:pPr>
          </w:p>
          <w:p w14:paraId="4129B835" w14:textId="77777777" w:rsidR="007301E2" w:rsidRDefault="007301E2" w:rsidP="00075A09">
            <w:pPr>
              <w:tabs>
                <w:tab w:val="center" w:pos="4536"/>
                <w:tab w:val="right" w:pos="9072"/>
              </w:tabs>
              <w:spacing w:before="60" w:after="60"/>
              <w:rPr>
                <w:rFonts w:eastAsia="Calibri"/>
                <w:b/>
                <w:sz w:val="22"/>
                <w:szCs w:val="22"/>
                <w:lang w:val="tr-TR"/>
              </w:rPr>
            </w:pPr>
          </w:p>
          <w:p w14:paraId="788CA8B6" w14:textId="77777777" w:rsidR="007301E2" w:rsidRDefault="007301E2" w:rsidP="00075A09">
            <w:pPr>
              <w:tabs>
                <w:tab w:val="center" w:pos="4536"/>
                <w:tab w:val="right" w:pos="9072"/>
              </w:tabs>
              <w:spacing w:before="60" w:after="60"/>
              <w:rPr>
                <w:rFonts w:eastAsia="Calibri"/>
                <w:b/>
                <w:sz w:val="22"/>
                <w:szCs w:val="22"/>
                <w:lang w:val="tr-TR"/>
              </w:rPr>
            </w:pPr>
          </w:p>
          <w:p w14:paraId="473137B1" w14:textId="77777777" w:rsidR="007301E2" w:rsidRPr="00F42C2B" w:rsidRDefault="007301E2" w:rsidP="00075A09">
            <w:pPr>
              <w:tabs>
                <w:tab w:val="center" w:pos="4536"/>
                <w:tab w:val="right" w:pos="9072"/>
              </w:tabs>
              <w:spacing w:before="60" w:after="60"/>
              <w:rPr>
                <w:rFonts w:eastAsia="Calibri"/>
                <w:b/>
                <w:sz w:val="22"/>
                <w:szCs w:val="22"/>
                <w:lang w:val="tr-TR"/>
              </w:rPr>
            </w:pPr>
          </w:p>
        </w:tc>
      </w:tr>
    </w:tbl>
    <w:p w14:paraId="2BA21898" w14:textId="77777777" w:rsidR="00F42C2B" w:rsidRDefault="00F42C2B" w:rsidP="00F42C2B"/>
    <w:p w14:paraId="2699F8CF" w14:textId="77777777" w:rsidR="00821D1B" w:rsidRPr="00D97EF6" w:rsidRDefault="00821D1B" w:rsidP="00DF764A">
      <w:pPr>
        <w:spacing w:line="360" w:lineRule="auto"/>
        <w:ind w:firstLine="709"/>
      </w:pPr>
    </w:p>
    <w:p w14:paraId="0F44AA00" w14:textId="77777777" w:rsidR="00821D1B" w:rsidRPr="00D97EF6" w:rsidRDefault="00821D1B" w:rsidP="00DF764A">
      <w:pPr>
        <w:spacing w:line="360" w:lineRule="auto"/>
        <w:ind w:firstLine="709"/>
      </w:pPr>
    </w:p>
    <w:sectPr w:rsidR="00821D1B" w:rsidRPr="00D97EF6" w:rsidSect="00ED41A0">
      <w:headerReference w:type="default" r:id="rId41"/>
      <w:footerReference w:type="default" r:id="rId42"/>
      <w:headerReference w:type="first" r:id="rId43"/>
      <w:footerReference w:type="first" r:id="rId44"/>
      <w:pgSz w:w="12240" w:h="15840"/>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9ADE" w14:textId="77777777" w:rsidR="00941425" w:rsidRDefault="00941425" w:rsidP="00D97EF6">
      <w:r>
        <w:separator/>
      </w:r>
    </w:p>
  </w:endnote>
  <w:endnote w:type="continuationSeparator" w:id="0">
    <w:p w14:paraId="04C01164" w14:textId="77777777" w:rsidR="00941425" w:rsidRDefault="00941425" w:rsidP="00D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47048191"/>
      <w:docPartObj>
        <w:docPartGallery w:val="Page Numbers (Bottom of Page)"/>
        <w:docPartUnique/>
      </w:docPartObj>
    </w:sdtPr>
    <w:sdtEndPr>
      <w:rPr>
        <w:rStyle w:val="SayfaNumaras"/>
      </w:rPr>
    </w:sdtEndPr>
    <w:sdtContent>
      <w:p w14:paraId="0AC598CA" w14:textId="149A5416" w:rsidR="005376A2" w:rsidRDefault="005376A2" w:rsidP="00D9018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66F19">
          <w:rPr>
            <w:rStyle w:val="SayfaNumaras"/>
            <w:noProof/>
          </w:rPr>
          <w:t>iii</w:t>
        </w:r>
        <w:r>
          <w:rPr>
            <w:rStyle w:val="SayfaNumaras"/>
          </w:rPr>
          <w:fldChar w:fldCharType="end"/>
        </w:r>
      </w:p>
    </w:sdtContent>
  </w:sdt>
  <w:p w14:paraId="3128F180" w14:textId="77777777" w:rsidR="005376A2" w:rsidRDefault="005376A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64" w14:textId="77777777" w:rsidR="00B54087" w:rsidRDefault="00B5408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8541" w14:textId="77777777" w:rsidR="00B54087" w:rsidRDefault="00B5408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C586" w14:textId="77777777" w:rsidR="00B54087" w:rsidRDefault="00B5408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8EBF" w14:textId="77777777" w:rsidR="00B54087" w:rsidRDefault="00B5408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4844" w14:textId="77777777" w:rsidR="00B54087" w:rsidRDefault="00B5408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340D" w14:textId="77777777" w:rsidR="00B54087" w:rsidRDefault="00B54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31842204"/>
      <w:docPartObj>
        <w:docPartGallery w:val="Page Numbers (Bottom of Page)"/>
        <w:docPartUnique/>
      </w:docPartObj>
    </w:sdtPr>
    <w:sdtEndPr>
      <w:rPr>
        <w:rStyle w:val="SayfaNumaras"/>
      </w:rPr>
    </w:sdtEndPr>
    <w:sdtContent>
      <w:p w14:paraId="20310B24" w14:textId="499C1165" w:rsidR="00D9018B" w:rsidRDefault="00D9018B" w:rsidP="00FE696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55F7D847" w14:textId="77777777" w:rsidR="00D9018B" w:rsidRDefault="00D90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0B70" w14:textId="77777777" w:rsidR="00CA2828" w:rsidRDefault="00CA28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2752" w14:textId="77777777" w:rsidR="00B54087" w:rsidRDefault="00B5408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1601" w14:textId="77777777" w:rsidR="00B54087" w:rsidRDefault="00B5408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500" w14:textId="77777777" w:rsidR="00B54087" w:rsidRDefault="00B5408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CD8A" w14:textId="77777777" w:rsidR="00B54087" w:rsidRDefault="00B5408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5BDD" w14:textId="77777777" w:rsidR="00B54087" w:rsidRDefault="00B5408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F671" w14:textId="77777777" w:rsidR="00B54087" w:rsidRDefault="00B54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5DAC" w14:textId="77777777" w:rsidR="00941425" w:rsidRDefault="00941425" w:rsidP="00D97EF6">
      <w:r>
        <w:separator/>
      </w:r>
    </w:p>
  </w:footnote>
  <w:footnote w:type="continuationSeparator" w:id="0">
    <w:p w14:paraId="6881AA21" w14:textId="77777777" w:rsidR="00941425" w:rsidRDefault="00941425" w:rsidP="00D9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75077631"/>
      <w:docPartObj>
        <w:docPartGallery w:val="Page Numbers (Top of Page)"/>
        <w:docPartUnique/>
      </w:docPartObj>
    </w:sdtPr>
    <w:sdtEndPr>
      <w:rPr>
        <w:rStyle w:val="SayfaNumaras"/>
      </w:rPr>
    </w:sdtEndPr>
    <w:sdtContent>
      <w:p w14:paraId="05CCC1BB" w14:textId="21F489F5" w:rsidR="00066F19" w:rsidRDefault="00066F19" w:rsidP="00207558">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2DBF">
          <w:rPr>
            <w:rStyle w:val="SayfaNumaras"/>
            <w:noProof/>
          </w:rPr>
          <w:t>ix</w:t>
        </w:r>
        <w:r>
          <w:rPr>
            <w:rStyle w:val="SayfaNumaras"/>
          </w:rPr>
          <w:fldChar w:fldCharType="end"/>
        </w:r>
      </w:p>
    </w:sdtContent>
  </w:sdt>
  <w:p w14:paraId="41C6E1AF" w14:textId="77777777" w:rsidR="00066F19" w:rsidRDefault="00066F19" w:rsidP="00066F19">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ECEA" w14:textId="77777777" w:rsidR="00B54087" w:rsidRDefault="00B5408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01064049"/>
      <w:docPartObj>
        <w:docPartGallery w:val="Page Numbers (Top of Page)"/>
        <w:docPartUnique/>
      </w:docPartObj>
    </w:sdtPr>
    <w:sdtEndPr>
      <w:rPr>
        <w:rStyle w:val="SayfaNumaras"/>
      </w:rPr>
    </w:sdtEndPr>
    <w:sdtContent>
      <w:p w14:paraId="0566E54B" w14:textId="5C953AD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10</w:t>
        </w:r>
        <w:r>
          <w:rPr>
            <w:rStyle w:val="SayfaNumaras"/>
          </w:rPr>
          <w:fldChar w:fldCharType="end"/>
        </w:r>
      </w:p>
    </w:sdtContent>
  </w:sdt>
  <w:p w14:paraId="53D75779" w14:textId="77777777" w:rsidR="00B54087" w:rsidRDefault="00B54087" w:rsidP="00066F19">
    <w:pPr>
      <w:pStyle w:val="stBilgi"/>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734" w14:textId="77777777" w:rsidR="00B54087" w:rsidRDefault="00B5408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0FCC" w14:textId="77777777" w:rsidR="00B54087" w:rsidRDefault="00B5408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8925476"/>
      <w:docPartObj>
        <w:docPartGallery w:val="Page Numbers (Top of Page)"/>
        <w:docPartUnique/>
      </w:docPartObj>
    </w:sdtPr>
    <w:sdtEndPr>
      <w:rPr>
        <w:rStyle w:val="SayfaNumaras"/>
      </w:rPr>
    </w:sdtEndPr>
    <w:sdtContent>
      <w:p w14:paraId="0EBC35A3" w14:textId="6D55791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4946AA51" w14:textId="77777777" w:rsidR="00B54087" w:rsidRDefault="00B54087" w:rsidP="00066F19">
    <w:pPr>
      <w:pStyle w:val="stBilgi"/>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1CE5" w14:textId="77777777" w:rsidR="00B54087" w:rsidRDefault="00B54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6453" w14:textId="77777777" w:rsidR="00066F19" w:rsidRDefault="00066F19" w:rsidP="00066F19">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01962053"/>
      <w:docPartObj>
        <w:docPartGallery w:val="Page Numbers (Top of Page)"/>
        <w:docPartUnique/>
      </w:docPartObj>
    </w:sdtPr>
    <w:sdtEndPr>
      <w:rPr>
        <w:rStyle w:val="SayfaNumaras"/>
      </w:rPr>
    </w:sdtEndPr>
    <w:sdtContent>
      <w:p w14:paraId="1B15CBBA" w14:textId="6E93F38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3B5D6A9A" w14:textId="77777777" w:rsidR="00B54087" w:rsidRDefault="00B54087" w:rsidP="00066F19">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BD15" w14:textId="77777777" w:rsidR="00B54087" w:rsidRDefault="00B5408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0553" w14:textId="77777777" w:rsidR="00B54087" w:rsidRDefault="00B5408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81170251"/>
      <w:docPartObj>
        <w:docPartGallery w:val="Page Numbers (Top of Page)"/>
        <w:docPartUnique/>
      </w:docPartObj>
    </w:sdtPr>
    <w:sdtEndPr>
      <w:rPr>
        <w:rStyle w:val="SayfaNumaras"/>
      </w:rPr>
    </w:sdtEndPr>
    <w:sdtContent>
      <w:p w14:paraId="566D1D41" w14:textId="6B49B00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2B4EFCE9" w14:textId="77777777" w:rsidR="00B54087" w:rsidRDefault="00B54087" w:rsidP="00066F19">
    <w:pPr>
      <w:pStyle w:val="stBilgi"/>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8320" w14:textId="77777777" w:rsidR="00B54087" w:rsidRDefault="00B5408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7518290"/>
      <w:docPartObj>
        <w:docPartGallery w:val="Page Numbers (Top of Page)"/>
        <w:docPartUnique/>
      </w:docPartObj>
    </w:sdtPr>
    <w:sdtEndPr>
      <w:rPr>
        <w:rStyle w:val="SayfaNumaras"/>
      </w:rPr>
    </w:sdtEndPr>
    <w:sdtContent>
      <w:p w14:paraId="5DC034EE" w14:textId="3A99C7F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6FD8C017" w14:textId="77777777" w:rsidR="00B54087" w:rsidRDefault="00B54087" w:rsidP="00066F19">
    <w:pPr>
      <w:pStyle w:val="stBilgi"/>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1CB7" w14:textId="77777777" w:rsidR="00B54087" w:rsidRDefault="00B54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9"/>
    <w:rsid w:val="00004CF2"/>
    <w:rsid w:val="00024710"/>
    <w:rsid w:val="00036609"/>
    <w:rsid w:val="00060085"/>
    <w:rsid w:val="00066F19"/>
    <w:rsid w:val="000743B9"/>
    <w:rsid w:val="00083B58"/>
    <w:rsid w:val="00084A6A"/>
    <w:rsid w:val="00093CB1"/>
    <w:rsid w:val="000B2628"/>
    <w:rsid w:val="000C3F0D"/>
    <w:rsid w:val="000D2C6C"/>
    <w:rsid w:val="000D540A"/>
    <w:rsid w:val="001456D7"/>
    <w:rsid w:val="0016373C"/>
    <w:rsid w:val="00166BF6"/>
    <w:rsid w:val="00172DBF"/>
    <w:rsid w:val="0017595D"/>
    <w:rsid w:val="001C6666"/>
    <w:rsid w:val="001C7AB2"/>
    <w:rsid w:val="00205359"/>
    <w:rsid w:val="00207558"/>
    <w:rsid w:val="00221AC9"/>
    <w:rsid w:val="00225DCE"/>
    <w:rsid w:val="00246A5F"/>
    <w:rsid w:val="00290D3C"/>
    <w:rsid w:val="0029162E"/>
    <w:rsid w:val="00297A4A"/>
    <w:rsid w:val="002D6F4C"/>
    <w:rsid w:val="002E44DD"/>
    <w:rsid w:val="002F679A"/>
    <w:rsid w:val="00302C81"/>
    <w:rsid w:val="00304940"/>
    <w:rsid w:val="003105F8"/>
    <w:rsid w:val="003166A7"/>
    <w:rsid w:val="0034163E"/>
    <w:rsid w:val="003425F7"/>
    <w:rsid w:val="003476EC"/>
    <w:rsid w:val="00351DCA"/>
    <w:rsid w:val="0036483A"/>
    <w:rsid w:val="00370972"/>
    <w:rsid w:val="00376FEA"/>
    <w:rsid w:val="003A6A1D"/>
    <w:rsid w:val="003B58D7"/>
    <w:rsid w:val="00400D29"/>
    <w:rsid w:val="00404C43"/>
    <w:rsid w:val="004238FB"/>
    <w:rsid w:val="00477614"/>
    <w:rsid w:val="00486AA8"/>
    <w:rsid w:val="00491CE6"/>
    <w:rsid w:val="004A0BF4"/>
    <w:rsid w:val="004B13DB"/>
    <w:rsid w:val="004C36DB"/>
    <w:rsid w:val="004D3AAC"/>
    <w:rsid w:val="004E577C"/>
    <w:rsid w:val="0051012F"/>
    <w:rsid w:val="00514439"/>
    <w:rsid w:val="0052237A"/>
    <w:rsid w:val="005376A2"/>
    <w:rsid w:val="00553005"/>
    <w:rsid w:val="00560080"/>
    <w:rsid w:val="005936CD"/>
    <w:rsid w:val="005A2593"/>
    <w:rsid w:val="005D7BB0"/>
    <w:rsid w:val="005E49A7"/>
    <w:rsid w:val="005F4C2A"/>
    <w:rsid w:val="00612BF0"/>
    <w:rsid w:val="006148B5"/>
    <w:rsid w:val="00617F08"/>
    <w:rsid w:val="00670A08"/>
    <w:rsid w:val="00677D40"/>
    <w:rsid w:val="0069117A"/>
    <w:rsid w:val="006961B1"/>
    <w:rsid w:val="006A4EEB"/>
    <w:rsid w:val="006D7508"/>
    <w:rsid w:val="00707D99"/>
    <w:rsid w:val="007301E2"/>
    <w:rsid w:val="0076583F"/>
    <w:rsid w:val="007664B7"/>
    <w:rsid w:val="00782159"/>
    <w:rsid w:val="00783412"/>
    <w:rsid w:val="007C203A"/>
    <w:rsid w:val="007E14F4"/>
    <w:rsid w:val="00805708"/>
    <w:rsid w:val="00807105"/>
    <w:rsid w:val="00807934"/>
    <w:rsid w:val="00821D1B"/>
    <w:rsid w:val="00835173"/>
    <w:rsid w:val="008353E9"/>
    <w:rsid w:val="00861001"/>
    <w:rsid w:val="00865CE0"/>
    <w:rsid w:val="008A34ED"/>
    <w:rsid w:val="008A71D1"/>
    <w:rsid w:val="008B5968"/>
    <w:rsid w:val="008B637B"/>
    <w:rsid w:val="008C29EA"/>
    <w:rsid w:val="008E6B14"/>
    <w:rsid w:val="0090691D"/>
    <w:rsid w:val="00917A57"/>
    <w:rsid w:val="009215BB"/>
    <w:rsid w:val="0093576F"/>
    <w:rsid w:val="00935B1B"/>
    <w:rsid w:val="00941425"/>
    <w:rsid w:val="0095032A"/>
    <w:rsid w:val="00961051"/>
    <w:rsid w:val="00970964"/>
    <w:rsid w:val="00981274"/>
    <w:rsid w:val="00985CF4"/>
    <w:rsid w:val="009B4AB2"/>
    <w:rsid w:val="009B7288"/>
    <w:rsid w:val="009D2B58"/>
    <w:rsid w:val="009E7B08"/>
    <w:rsid w:val="00A07146"/>
    <w:rsid w:val="00A46FFF"/>
    <w:rsid w:val="00A50B05"/>
    <w:rsid w:val="00A62293"/>
    <w:rsid w:val="00A730DF"/>
    <w:rsid w:val="00A91F17"/>
    <w:rsid w:val="00AA0871"/>
    <w:rsid w:val="00AC7E6A"/>
    <w:rsid w:val="00B00466"/>
    <w:rsid w:val="00B03018"/>
    <w:rsid w:val="00B03634"/>
    <w:rsid w:val="00B07D04"/>
    <w:rsid w:val="00B27A34"/>
    <w:rsid w:val="00B426EA"/>
    <w:rsid w:val="00B45FEF"/>
    <w:rsid w:val="00B54087"/>
    <w:rsid w:val="00B6331D"/>
    <w:rsid w:val="00B67788"/>
    <w:rsid w:val="00B86C09"/>
    <w:rsid w:val="00B93D40"/>
    <w:rsid w:val="00BB7E65"/>
    <w:rsid w:val="00BF37D8"/>
    <w:rsid w:val="00C016C8"/>
    <w:rsid w:val="00C0700D"/>
    <w:rsid w:val="00C31902"/>
    <w:rsid w:val="00C416D9"/>
    <w:rsid w:val="00C702B5"/>
    <w:rsid w:val="00CA2828"/>
    <w:rsid w:val="00CA305E"/>
    <w:rsid w:val="00CB49AB"/>
    <w:rsid w:val="00CC7452"/>
    <w:rsid w:val="00CD57E6"/>
    <w:rsid w:val="00CD60C1"/>
    <w:rsid w:val="00CE1F88"/>
    <w:rsid w:val="00CE3BDC"/>
    <w:rsid w:val="00CE5B71"/>
    <w:rsid w:val="00CF7814"/>
    <w:rsid w:val="00D16F2C"/>
    <w:rsid w:val="00D27074"/>
    <w:rsid w:val="00D3216B"/>
    <w:rsid w:val="00D54C64"/>
    <w:rsid w:val="00D75E6F"/>
    <w:rsid w:val="00D81530"/>
    <w:rsid w:val="00D900C8"/>
    <w:rsid w:val="00D9018B"/>
    <w:rsid w:val="00D93EB0"/>
    <w:rsid w:val="00D97EF6"/>
    <w:rsid w:val="00DA3035"/>
    <w:rsid w:val="00DD7E4B"/>
    <w:rsid w:val="00DF764A"/>
    <w:rsid w:val="00E14279"/>
    <w:rsid w:val="00E30ED7"/>
    <w:rsid w:val="00E312EC"/>
    <w:rsid w:val="00E3303A"/>
    <w:rsid w:val="00E532CF"/>
    <w:rsid w:val="00E8298A"/>
    <w:rsid w:val="00E85F7B"/>
    <w:rsid w:val="00E8731B"/>
    <w:rsid w:val="00EB3687"/>
    <w:rsid w:val="00ED0C39"/>
    <w:rsid w:val="00ED3215"/>
    <w:rsid w:val="00ED41A0"/>
    <w:rsid w:val="00ED6B07"/>
    <w:rsid w:val="00EF253B"/>
    <w:rsid w:val="00F304FF"/>
    <w:rsid w:val="00F42C2B"/>
    <w:rsid w:val="00FB216D"/>
    <w:rsid w:val="00FE264F"/>
    <w:rsid w:val="00FE6A70"/>
    <w:rsid w:val="00FF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D1DE"/>
  <w15:chartTrackingRefBased/>
  <w15:docId w15:val="{9A9F05AE-59CE-EE4F-8F7B-CBF360F5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4A"/>
  </w:style>
  <w:style w:type="paragraph" w:styleId="Balk1">
    <w:name w:val="heading 1"/>
    <w:basedOn w:val="Normal"/>
    <w:next w:val="Normal"/>
    <w:link w:val="Balk1Char"/>
    <w:autoRedefine/>
    <w:uiPriority w:val="9"/>
    <w:qFormat/>
    <w:rsid w:val="0076583F"/>
    <w:pPr>
      <w:keepNext/>
      <w:keepLines/>
      <w:spacing w:before="240" w:after="120"/>
      <w:jc w:val="center"/>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76583F"/>
    <w:pPr>
      <w:keepNext/>
      <w:keepLines/>
      <w:spacing w:before="240" w:after="120"/>
      <w:jc w:val="cente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24710"/>
    <w:pPr>
      <w:keepNext/>
      <w:keepLines/>
      <w:spacing w:before="240" w:after="120"/>
      <w:outlineLvl w:val="2"/>
    </w:pPr>
    <w:rPr>
      <w:rFonts w:eastAsiaTheme="majorEastAsia" w:cstheme="majorBidi"/>
      <w:b/>
      <w:szCs w:val="28"/>
    </w:rPr>
  </w:style>
  <w:style w:type="paragraph" w:styleId="Balk4">
    <w:name w:val="heading 4"/>
    <w:basedOn w:val="Normal"/>
    <w:next w:val="Normal"/>
    <w:link w:val="Balk4Char"/>
    <w:autoRedefine/>
    <w:uiPriority w:val="9"/>
    <w:semiHidden/>
    <w:unhideWhenUsed/>
    <w:qFormat/>
    <w:rsid w:val="00514439"/>
    <w:pPr>
      <w:keepNext/>
      <w:keepLines/>
      <w:spacing w:before="240" w:after="120"/>
      <w:ind w:firstLine="709"/>
      <w:outlineLvl w:val="3"/>
    </w:pPr>
    <w:rPr>
      <w:rFonts w:eastAsiaTheme="majorEastAsia" w:cstheme="majorBidi"/>
      <w:b/>
      <w:iCs/>
    </w:rPr>
  </w:style>
  <w:style w:type="paragraph" w:styleId="Balk5">
    <w:name w:val="heading 5"/>
    <w:basedOn w:val="Normal"/>
    <w:next w:val="Normal"/>
    <w:link w:val="Balk5Char"/>
    <w:autoRedefine/>
    <w:uiPriority w:val="9"/>
    <w:semiHidden/>
    <w:unhideWhenUsed/>
    <w:qFormat/>
    <w:rsid w:val="00514439"/>
    <w:pPr>
      <w:keepNext/>
      <w:keepLines/>
      <w:spacing w:before="240" w:after="120"/>
      <w:ind w:firstLine="709"/>
      <w:outlineLvl w:val="4"/>
    </w:pPr>
    <w:rPr>
      <w:rFonts w:eastAsiaTheme="majorEastAsia" w:cstheme="majorBidi"/>
      <w:b/>
      <w:i/>
    </w:rPr>
  </w:style>
  <w:style w:type="paragraph" w:styleId="Balk6">
    <w:name w:val="heading 6"/>
    <w:basedOn w:val="Normal"/>
    <w:next w:val="Normal"/>
    <w:link w:val="Balk6Char"/>
    <w:autoRedefine/>
    <w:uiPriority w:val="9"/>
    <w:semiHidden/>
    <w:unhideWhenUsed/>
    <w:qFormat/>
    <w:rsid w:val="00514439"/>
    <w:pPr>
      <w:keepNext/>
      <w:keepLines/>
      <w:spacing w:before="240" w:after="120"/>
      <w:ind w:firstLine="709"/>
      <w:outlineLvl w:val="5"/>
    </w:pPr>
    <w:rPr>
      <w:rFonts w:eastAsiaTheme="majorEastAsia" w:cstheme="majorBidi"/>
      <w:i/>
      <w:iCs/>
    </w:rPr>
  </w:style>
  <w:style w:type="paragraph" w:styleId="Balk7">
    <w:name w:val="heading 7"/>
    <w:basedOn w:val="Normal"/>
    <w:next w:val="Normal"/>
    <w:link w:val="Balk7Char"/>
    <w:uiPriority w:val="9"/>
    <w:semiHidden/>
    <w:unhideWhenUsed/>
    <w:qFormat/>
    <w:rsid w:val="00400D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0D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0D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583F"/>
    <w:rPr>
      <w:rFonts w:eastAsiaTheme="majorEastAsia" w:cstheme="majorBidi"/>
      <w:b/>
      <w:szCs w:val="40"/>
    </w:rPr>
  </w:style>
  <w:style w:type="character" w:customStyle="1" w:styleId="Balk2Char">
    <w:name w:val="Başlık 2 Char"/>
    <w:basedOn w:val="VarsaylanParagrafYazTipi"/>
    <w:link w:val="Balk2"/>
    <w:uiPriority w:val="9"/>
    <w:rsid w:val="0076583F"/>
    <w:rPr>
      <w:rFonts w:eastAsiaTheme="majorEastAsia" w:cstheme="majorBidi"/>
      <w:b/>
      <w:szCs w:val="32"/>
    </w:rPr>
  </w:style>
  <w:style w:type="character" w:customStyle="1" w:styleId="Balk3Char">
    <w:name w:val="Başlık 3 Char"/>
    <w:basedOn w:val="VarsaylanParagrafYazTipi"/>
    <w:link w:val="Balk3"/>
    <w:uiPriority w:val="9"/>
    <w:rsid w:val="00024710"/>
    <w:rPr>
      <w:rFonts w:eastAsiaTheme="majorEastAsia" w:cstheme="majorBidi"/>
      <w:b/>
      <w:szCs w:val="28"/>
    </w:rPr>
  </w:style>
  <w:style w:type="character" w:customStyle="1" w:styleId="Balk4Char">
    <w:name w:val="Başlık 4 Char"/>
    <w:basedOn w:val="VarsaylanParagrafYazTipi"/>
    <w:link w:val="Balk4"/>
    <w:uiPriority w:val="9"/>
    <w:semiHidden/>
    <w:rsid w:val="00514439"/>
    <w:rPr>
      <w:rFonts w:eastAsiaTheme="majorEastAsia" w:cstheme="majorBidi"/>
      <w:b/>
      <w:iCs/>
    </w:rPr>
  </w:style>
  <w:style w:type="character" w:customStyle="1" w:styleId="Balk5Char">
    <w:name w:val="Başlık 5 Char"/>
    <w:basedOn w:val="VarsaylanParagrafYazTipi"/>
    <w:link w:val="Balk5"/>
    <w:uiPriority w:val="9"/>
    <w:semiHidden/>
    <w:rsid w:val="00514439"/>
    <w:rPr>
      <w:rFonts w:eastAsiaTheme="majorEastAsia" w:cstheme="majorBidi"/>
      <w:b/>
      <w:i/>
    </w:rPr>
  </w:style>
  <w:style w:type="character" w:customStyle="1" w:styleId="Balk6Char">
    <w:name w:val="Başlık 6 Char"/>
    <w:basedOn w:val="VarsaylanParagrafYazTipi"/>
    <w:link w:val="Balk6"/>
    <w:uiPriority w:val="9"/>
    <w:semiHidden/>
    <w:rsid w:val="00514439"/>
    <w:rPr>
      <w:rFonts w:eastAsiaTheme="majorEastAsia" w:cstheme="majorBidi"/>
      <w:i/>
      <w:iCs/>
    </w:rPr>
  </w:style>
  <w:style w:type="character" w:customStyle="1" w:styleId="Balk7Char">
    <w:name w:val="Başlık 7 Char"/>
    <w:basedOn w:val="VarsaylanParagrafYazTipi"/>
    <w:link w:val="Balk7"/>
    <w:uiPriority w:val="9"/>
    <w:semiHidden/>
    <w:rsid w:val="00400D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0D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0D29"/>
    <w:rPr>
      <w:rFonts w:eastAsiaTheme="majorEastAsia" w:cstheme="majorBidi"/>
      <w:color w:val="272727" w:themeColor="text1" w:themeTint="D8"/>
    </w:rPr>
  </w:style>
  <w:style w:type="paragraph" w:styleId="KonuBal">
    <w:name w:val="Title"/>
    <w:basedOn w:val="Normal"/>
    <w:next w:val="Normal"/>
    <w:link w:val="KonuBalChar"/>
    <w:uiPriority w:val="10"/>
    <w:qFormat/>
    <w:rsid w:val="00400D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0D2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0D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0D2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0D29"/>
    <w:rPr>
      <w:i/>
      <w:iCs/>
      <w:color w:val="404040" w:themeColor="text1" w:themeTint="BF"/>
    </w:rPr>
  </w:style>
  <w:style w:type="paragraph" w:styleId="ListeParagraf">
    <w:name w:val="List Paragraph"/>
    <w:basedOn w:val="Normal"/>
    <w:uiPriority w:val="34"/>
    <w:qFormat/>
    <w:rsid w:val="00400D29"/>
    <w:pPr>
      <w:ind w:left="720"/>
      <w:contextualSpacing/>
    </w:pPr>
  </w:style>
  <w:style w:type="character" w:styleId="GlVurgulama">
    <w:name w:val="Intense Emphasis"/>
    <w:basedOn w:val="VarsaylanParagrafYazTipi"/>
    <w:uiPriority w:val="21"/>
    <w:qFormat/>
    <w:rsid w:val="00400D29"/>
    <w:rPr>
      <w:i/>
      <w:iCs/>
      <w:color w:val="0F4761" w:themeColor="accent1" w:themeShade="BF"/>
    </w:rPr>
  </w:style>
  <w:style w:type="paragraph" w:styleId="GlAlnt">
    <w:name w:val="Intense Quote"/>
    <w:basedOn w:val="Normal"/>
    <w:next w:val="Normal"/>
    <w:link w:val="GlAlntChar"/>
    <w:uiPriority w:val="30"/>
    <w:qFormat/>
    <w:rsid w:val="0040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0D29"/>
    <w:rPr>
      <w:i/>
      <w:iCs/>
      <w:color w:val="0F4761" w:themeColor="accent1" w:themeShade="BF"/>
    </w:rPr>
  </w:style>
  <w:style w:type="character" w:styleId="GlBavuru">
    <w:name w:val="Intense Reference"/>
    <w:basedOn w:val="VarsaylanParagrafYazTipi"/>
    <w:uiPriority w:val="32"/>
    <w:qFormat/>
    <w:rsid w:val="00400D29"/>
    <w:rPr>
      <w:b/>
      <w:bCs w:val="0"/>
      <w:smallCaps/>
      <w:color w:val="0F4761" w:themeColor="accent1" w:themeShade="BF"/>
      <w:spacing w:val="5"/>
    </w:rPr>
  </w:style>
  <w:style w:type="paragraph" w:styleId="stBilgi">
    <w:name w:val="header"/>
    <w:basedOn w:val="Normal"/>
    <w:link w:val="stBilgiChar"/>
    <w:uiPriority w:val="99"/>
    <w:unhideWhenUsed/>
    <w:rsid w:val="00D97EF6"/>
    <w:pPr>
      <w:tabs>
        <w:tab w:val="center" w:pos="4680"/>
        <w:tab w:val="right" w:pos="9360"/>
      </w:tabs>
    </w:pPr>
  </w:style>
  <w:style w:type="character" w:customStyle="1" w:styleId="stBilgiChar">
    <w:name w:val="Üst Bilgi Char"/>
    <w:basedOn w:val="VarsaylanParagrafYazTipi"/>
    <w:link w:val="stBilgi"/>
    <w:uiPriority w:val="99"/>
    <w:rsid w:val="00D97EF6"/>
  </w:style>
  <w:style w:type="character" w:styleId="SayfaNumaras">
    <w:name w:val="page number"/>
    <w:basedOn w:val="VarsaylanParagrafYazTipi"/>
    <w:uiPriority w:val="99"/>
    <w:semiHidden/>
    <w:unhideWhenUsed/>
    <w:rsid w:val="00D97EF6"/>
  </w:style>
  <w:style w:type="paragraph" w:styleId="AltBilgi">
    <w:name w:val="footer"/>
    <w:basedOn w:val="Normal"/>
    <w:link w:val="AltBilgiChar"/>
    <w:uiPriority w:val="99"/>
    <w:unhideWhenUsed/>
    <w:rsid w:val="005376A2"/>
    <w:pPr>
      <w:tabs>
        <w:tab w:val="center" w:pos="4680"/>
        <w:tab w:val="right" w:pos="9360"/>
      </w:tabs>
    </w:pPr>
  </w:style>
  <w:style w:type="character" w:customStyle="1" w:styleId="AltBilgiChar">
    <w:name w:val="Alt Bilgi Char"/>
    <w:basedOn w:val="VarsaylanParagrafYazTipi"/>
    <w:link w:val="AltBilgi"/>
    <w:uiPriority w:val="99"/>
    <w:rsid w:val="005376A2"/>
  </w:style>
  <w:style w:type="paragraph" w:styleId="TBal">
    <w:name w:val="TOC Heading"/>
    <w:basedOn w:val="Balk1"/>
    <w:next w:val="Normal"/>
    <w:uiPriority w:val="39"/>
    <w:unhideWhenUsed/>
    <w:qFormat/>
    <w:rsid w:val="00166BF6"/>
    <w:pPr>
      <w:spacing w:before="480" w:after="0" w:line="276" w:lineRule="auto"/>
      <w:outlineLvl w:val="9"/>
    </w:pPr>
    <w:rPr>
      <w:b w:val="0"/>
      <w:bCs w:val="0"/>
      <w:kern w:val="0"/>
      <w:sz w:val="28"/>
      <w:szCs w:val="28"/>
      <w:lang w:val="en-US"/>
      <w14:ligatures w14:val="none"/>
    </w:rPr>
  </w:style>
  <w:style w:type="paragraph" w:styleId="T1">
    <w:name w:val="toc 1"/>
    <w:basedOn w:val="Normal"/>
    <w:next w:val="Normal"/>
    <w:autoRedefine/>
    <w:uiPriority w:val="39"/>
    <w:unhideWhenUsed/>
    <w:rsid w:val="007C203A"/>
    <w:pPr>
      <w:tabs>
        <w:tab w:val="right" w:leader="dot" w:pos="9111"/>
      </w:tabs>
      <w:spacing w:before="120" w:after="120"/>
      <w:jc w:val="center"/>
    </w:pPr>
    <w:rPr>
      <w:b/>
      <w:bCs w:val="0"/>
      <w:caps/>
      <w:sz w:val="20"/>
      <w:szCs w:val="20"/>
    </w:rPr>
  </w:style>
  <w:style w:type="paragraph" w:styleId="T2">
    <w:name w:val="toc 2"/>
    <w:basedOn w:val="Normal"/>
    <w:next w:val="Normal"/>
    <w:autoRedefine/>
    <w:uiPriority w:val="39"/>
    <w:unhideWhenUsed/>
    <w:rsid w:val="00166BF6"/>
    <w:pPr>
      <w:ind w:left="240"/>
    </w:pPr>
    <w:rPr>
      <w:smallCaps/>
      <w:sz w:val="20"/>
      <w:szCs w:val="20"/>
    </w:rPr>
  </w:style>
  <w:style w:type="paragraph" w:styleId="T3">
    <w:name w:val="toc 3"/>
    <w:basedOn w:val="Normal"/>
    <w:next w:val="Normal"/>
    <w:autoRedefine/>
    <w:uiPriority w:val="39"/>
    <w:unhideWhenUsed/>
    <w:rsid w:val="00166BF6"/>
    <w:pPr>
      <w:ind w:left="480"/>
    </w:pPr>
    <w:rPr>
      <w:i/>
      <w:iCs/>
      <w:sz w:val="20"/>
      <w:szCs w:val="20"/>
    </w:rPr>
  </w:style>
  <w:style w:type="paragraph" w:styleId="T4">
    <w:name w:val="toc 4"/>
    <w:basedOn w:val="Normal"/>
    <w:next w:val="Normal"/>
    <w:autoRedefine/>
    <w:uiPriority w:val="39"/>
    <w:unhideWhenUsed/>
    <w:rsid w:val="00166BF6"/>
    <w:pPr>
      <w:ind w:left="720"/>
    </w:pPr>
    <w:rPr>
      <w:sz w:val="18"/>
      <w:szCs w:val="18"/>
    </w:rPr>
  </w:style>
  <w:style w:type="paragraph" w:styleId="T5">
    <w:name w:val="toc 5"/>
    <w:basedOn w:val="Normal"/>
    <w:next w:val="Normal"/>
    <w:autoRedefine/>
    <w:uiPriority w:val="39"/>
    <w:unhideWhenUsed/>
    <w:rsid w:val="00166BF6"/>
    <w:pPr>
      <w:ind w:left="960"/>
    </w:pPr>
    <w:rPr>
      <w:sz w:val="18"/>
      <w:szCs w:val="18"/>
    </w:rPr>
  </w:style>
  <w:style w:type="paragraph" w:styleId="T6">
    <w:name w:val="toc 6"/>
    <w:basedOn w:val="Normal"/>
    <w:next w:val="Normal"/>
    <w:autoRedefine/>
    <w:uiPriority w:val="39"/>
    <w:unhideWhenUsed/>
    <w:rsid w:val="00166BF6"/>
    <w:pPr>
      <w:ind w:left="1200"/>
    </w:pPr>
    <w:rPr>
      <w:sz w:val="18"/>
      <w:szCs w:val="18"/>
    </w:rPr>
  </w:style>
  <w:style w:type="paragraph" w:styleId="T7">
    <w:name w:val="toc 7"/>
    <w:basedOn w:val="Normal"/>
    <w:next w:val="Normal"/>
    <w:autoRedefine/>
    <w:uiPriority w:val="39"/>
    <w:unhideWhenUsed/>
    <w:rsid w:val="00166BF6"/>
    <w:pPr>
      <w:ind w:left="1440"/>
    </w:pPr>
    <w:rPr>
      <w:sz w:val="18"/>
      <w:szCs w:val="18"/>
    </w:rPr>
  </w:style>
  <w:style w:type="paragraph" w:styleId="T8">
    <w:name w:val="toc 8"/>
    <w:basedOn w:val="Normal"/>
    <w:next w:val="Normal"/>
    <w:autoRedefine/>
    <w:uiPriority w:val="39"/>
    <w:unhideWhenUsed/>
    <w:rsid w:val="00166BF6"/>
    <w:pPr>
      <w:ind w:left="1680"/>
    </w:pPr>
    <w:rPr>
      <w:sz w:val="18"/>
      <w:szCs w:val="18"/>
    </w:rPr>
  </w:style>
  <w:style w:type="paragraph" w:styleId="T9">
    <w:name w:val="toc 9"/>
    <w:basedOn w:val="Normal"/>
    <w:next w:val="Normal"/>
    <w:autoRedefine/>
    <w:uiPriority w:val="39"/>
    <w:unhideWhenUsed/>
    <w:rsid w:val="00166BF6"/>
    <w:pPr>
      <w:ind w:left="1920"/>
    </w:pPr>
    <w:rPr>
      <w:sz w:val="18"/>
      <w:szCs w:val="18"/>
    </w:rPr>
  </w:style>
  <w:style w:type="table" w:customStyle="1" w:styleId="TableGrid1">
    <w:name w:val="Table Grid1"/>
    <w:basedOn w:val="NormalTablo"/>
    <w:next w:val="TabloKlavuzu"/>
    <w:uiPriority w:val="39"/>
    <w:rsid w:val="00F42C2B"/>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6D750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3EB0"/>
    <w:rPr>
      <w:color w:val="467886" w:themeColor="hyperlink"/>
      <w:u w:val="single"/>
    </w:rPr>
  </w:style>
  <w:style w:type="character" w:styleId="zmlenmeyenBahsetme">
    <w:name w:val="Unresolved Mention"/>
    <w:basedOn w:val="VarsaylanParagrafYazTipi"/>
    <w:uiPriority w:val="99"/>
    <w:semiHidden/>
    <w:unhideWhenUsed/>
    <w:rsid w:val="00D93EB0"/>
    <w:rPr>
      <w:color w:val="605E5C"/>
      <w:shd w:val="clear" w:color="auto" w:fill="E1DFDD"/>
    </w:rPr>
  </w:style>
  <w:style w:type="character" w:styleId="zlenenKpr">
    <w:name w:val="FollowedHyperlink"/>
    <w:basedOn w:val="VarsaylanParagrafYazTipi"/>
    <w:uiPriority w:val="99"/>
    <w:semiHidden/>
    <w:unhideWhenUsed/>
    <w:rsid w:val="004A0BF4"/>
    <w:rPr>
      <w:color w:val="96607D" w:themeColor="followedHyperlink"/>
      <w:u w:val="single"/>
    </w:rPr>
  </w:style>
  <w:style w:type="paragraph" w:styleId="ekillerTablosu">
    <w:name w:val="table of figures"/>
    <w:aliases w:val="Tablolar Listesi"/>
    <w:basedOn w:val="Normal"/>
    <w:next w:val="Normal"/>
    <w:link w:val="ekillerTablosuChar"/>
    <w:autoRedefine/>
    <w:uiPriority w:val="99"/>
    <w:unhideWhenUsed/>
    <w:qFormat/>
    <w:rsid w:val="00985CF4"/>
    <w:pPr>
      <w:tabs>
        <w:tab w:val="right" w:leader="dot" w:pos="9111"/>
      </w:tabs>
    </w:pPr>
  </w:style>
  <w:style w:type="paragraph" w:styleId="ResimYazs">
    <w:name w:val="caption"/>
    <w:basedOn w:val="Normal"/>
    <w:next w:val="Normal"/>
    <w:uiPriority w:val="35"/>
    <w:unhideWhenUsed/>
    <w:qFormat/>
    <w:rsid w:val="002F679A"/>
    <w:pPr>
      <w:spacing w:after="200"/>
    </w:pPr>
    <w:rPr>
      <w:i/>
      <w:iCs/>
      <w:color w:val="0E2841" w:themeColor="text2"/>
      <w:sz w:val="18"/>
      <w:szCs w:val="18"/>
    </w:rPr>
  </w:style>
  <w:style w:type="paragraph" w:customStyle="1" w:styleId="ekiller">
    <w:name w:val="Şekiller"/>
    <w:basedOn w:val="ekillerTablosu"/>
    <w:next w:val="Normal"/>
    <w:link w:val="ekillerChar"/>
    <w:autoRedefine/>
    <w:qFormat/>
    <w:rsid w:val="006148B5"/>
    <w:pPr>
      <w:spacing w:before="120" w:after="120"/>
    </w:pPr>
  </w:style>
  <w:style w:type="character" w:customStyle="1" w:styleId="ekillerTablosuChar">
    <w:name w:val="Şekiller Tablosu Char"/>
    <w:aliases w:val="Tablolar Listesi Char"/>
    <w:basedOn w:val="VarsaylanParagrafYazTipi"/>
    <w:link w:val="ekillerTablosu"/>
    <w:uiPriority w:val="99"/>
    <w:rsid w:val="00985CF4"/>
  </w:style>
  <w:style w:type="character" w:customStyle="1" w:styleId="ekillerChar">
    <w:name w:val="Şekiller Char"/>
    <w:basedOn w:val="ekillerTablosuChar"/>
    <w:link w:val="ekiller"/>
    <w:rsid w:val="006148B5"/>
  </w:style>
  <w:style w:type="paragraph" w:customStyle="1" w:styleId="Tablolar">
    <w:name w:val="Tablolar"/>
    <w:basedOn w:val="ekillerTablosu"/>
    <w:next w:val="Normal"/>
    <w:link w:val="TablolarChar"/>
    <w:autoRedefine/>
    <w:qFormat/>
    <w:rsid w:val="000743B9"/>
    <w:pPr>
      <w:spacing w:before="120" w:after="120"/>
    </w:pPr>
    <w:rPr>
      <w:bCs w:val="0"/>
    </w:rPr>
  </w:style>
  <w:style w:type="character" w:customStyle="1" w:styleId="TablolarChar">
    <w:name w:val="Tablolar Char"/>
    <w:basedOn w:val="ekillerTablosuChar"/>
    <w:link w:val="Tablolar"/>
    <w:rsid w:val="000743B9"/>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32560">
      <w:bodyDiv w:val="1"/>
      <w:marLeft w:val="0"/>
      <w:marRight w:val="0"/>
      <w:marTop w:val="0"/>
      <w:marBottom w:val="0"/>
      <w:divBdr>
        <w:top w:val="none" w:sz="0" w:space="0" w:color="auto"/>
        <w:left w:val="none" w:sz="0" w:space="0" w:color="auto"/>
        <w:bottom w:val="none" w:sz="0" w:space="0" w:color="auto"/>
        <w:right w:val="none" w:sz="0" w:space="0" w:color="auto"/>
      </w:divBdr>
      <w:divsChild>
        <w:div w:id="1594362292">
          <w:marLeft w:val="0"/>
          <w:marRight w:val="0"/>
          <w:marTop w:val="0"/>
          <w:marBottom w:val="0"/>
          <w:divBdr>
            <w:top w:val="none" w:sz="0" w:space="0" w:color="auto"/>
            <w:left w:val="none" w:sz="0" w:space="0" w:color="auto"/>
            <w:bottom w:val="none" w:sz="0" w:space="0" w:color="auto"/>
            <w:right w:val="none" w:sz="0" w:space="0" w:color="auto"/>
          </w:divBdr>
          <w:divsChild>
            <w:div w:id="1770005432">
              <w:marLeft w:val="0"/>
              <w:marRight w:val="0"/>
              <w:marTop w:val="0"/>
              <w:marBottom w:val="0"/>
              <w:divBdr>
                <w:top w:val="none" w:sz="0" w:space="0" w:color="auto"/>
                <w:left w:val="none" w:sz="0" w:space="0" w:color="auto"/>
                <w:bottom w:val="none" w:sz="0" w:space="0" w:color="auto"/>
                <w:right w:val="none" w:sz="0" w:space="0" w:color="auto"/>
              </w:divBdr>
              <w:divsChild>
                <w:div w:id="1382902140">
                  <w:marLeft w:val="0"/>
                  <w:marRight w:val="0"/>
                  <w:marTop w:val="0"/>
                  <w:marBottom w:val="0"/>
                  <w:divBdr>
                    <w:top w:val="none" w:sz="0" w:space="0" w:color="auto"/>
                    <w:left w:val="none" w:sz="0" w:space="0" w:color="auto"/>
                    <w:bottom w:val="none" w:sz="0" w:space="0" w:color="auto"/>
                    <w:right w:val="none" w:sz="0" w:space="0" w:color="auto"/>
                  </w:divBdr>
                  <w:divsChild>
                    <w:div w:id="1232349933">
                      <w:marLeft w:val="0"/>
                      <w:marRight w:val="0"/>
                      <w:marTop w:val="0"/>
                      <w:marBottom w:val="0"/>
                      <w:divBdr>
                        <w:top w:val="none" w:sz="0" w:space="0" w:color="auto"/>
                        <w:left w:val="none" w:sz="0" w:space="0" w:color="auto"/>
                        <w:bottom w:val="none" w:sz="0" w:space="0" w:color="auto"/>
                        <w:right w:val="none" w:sz="0" w:space="0" w:color="auto"/>
                      </w:divBdr>
                      <w:divsChild>
                        <w:div w:id="1246039753">
                          <w:marLeft w:val="0"/>
                          <w:marRight w:val="0"/>
                          <w:marTop w:val="0"/>
                          <w:marBottom w:val="0"/>
                          <w:divBdr>
                            <w:top w:val="none" w:sz="0" w:space="0" w:color="auto"/>
                            <w:left w:val="none" w:sz="0" w:space="0" w:color="auto"/>
                            <w:bottom w:val="none" w:sz="0" w:space="0" w:color="auto"/>
                            <w:right w:val="none" w:sz="0" w:space="0" w:color="auto"/>
                          </w:divBdr>
                          <w:divsChild>
                            <w:div w:id="68160191">
                              <w:marLeft w:val="0"/>
                              <w:marRight w:val="0"/>
                              <w:marTop w:val="0"/>
                              <w:marBottom w:val="0"/>
                              <w:divBdr>
                                <w:top w:val="none" w:sz="0" w:space="0" w:color="auto"/>
                                <w:left w:val="none" w:sz="0" w:space="0" w:color="auto"/>
                                <w:bottom w:val="none" w:sz="0" w:space="0" w:color="auto"/>
                                <w:right w:val="none" w:sz="0" w:space="0" w:color="auto"/>
                              </w:divBdr>
                              <w:divsChild>
                                <w:div w:id="242030534">
                                  <w:marLeft w:val="0"/>
                                  <w:marRight w:val="0"/>
                                  <w:marTop w:val="0"/>
                                  <w:marBottom w:val="0"/>
                                  <w:divBdr>
                                    <w:top w:val="none" w:sz="0" w:space="0" w:color="auto"/>
                                    <w:left w:val="none" w:sz="0" w:space="0" w:color="auto"/>
                                    <w:bottom w:val="none" w:sz="0" w:space="0" w:color="auto"/>
                                    <w:right w:val="none" w:sz="0" w:space="0" w:color="auto"/>
                                  </w:divBdr>
                                  <w:divsChild>
                                    <w:div w:id="2145733154">
                                      <w:marLeft w:val="0"/>
                                      <w:marRight w:val="0"/>
                                      <w:marTop w:val="0"/>
                                      <w:marBottom w:val="0"/>
                                      <w:divBdr>
                                        <w:top w:val="none" w:sz="0" w:space="0" w:color="auto"/>
                                        <w:left w:val="none" w:sz="0" w:space="0" w:color="auto"/>
                                        <w:bottom w:val="none" w:sz="0" w:space="0" w:color="auto"/>
                                        <w:right w:val="none" w:sz="0" w:space="0" w:color="auto"/>
                                      </w:divBdr>
                                      <w:divsChild>
                                        <w:div w:id="1902061407">
                                          <w:marLeft w:val="0"/>
                                          <w:marRight w:val="0"/>
                                          <w:marTop w:val="0"/>
                                          <w:marBottom w:val="0"/>
                                          <w:divBdr>
                                            <w:top w:val="none" w:sz="0" w:space="0" w:color="auto"/>
                                            <w:left w:val="none" w:sz="0" w:space="0" w:color="auto"/>
                                            <w:bottom w:val="none" w:sz="0" w:space="0" w:color="auto"/>
                                            <w:right w:val="none" w:sz="0" w:space="0" w:color="auto"/>
                                          </w:divBdr>
                                          <w:divsChild>
                                            <w:div w:id="978920290">
                                              <w:marLeft w:val="0"/>
                                              <w:marRight w:val="0"/>
                                              <w:marTop w:val="0"/>
                                              <w:marBottom w:val="0"/>
                                              <w:divBdr>
                                                <w:top w:val="none" w:sz="0" w:space="0" w:color="auto"/>
                                                <w:left w:val="none" w:sz="0" w:space="0" w:color="auto"/>
                                                <w:bottom w:val="none" w:sz="0" w:space="0" w:color="auto"/>
                                                <w:right w:val="none" w:sz="0" w:space="0" w:color="auto"/>
                                              </w:divBdr>
                                              <w:divsChild>
                                                <w:div w:id="1634486028">
                                                  <w:marLeft w:val="0"/>
                                                  <w:marRight w:val="0"/>
                                                  <w:marTop w:val="0"/>
                                                  <w:marBottom w:val="0"/>
                                                  <w:divBdr>
                                                    <w:top w:val="none" w:sz="0" w:space="0" w:color="auto"/>
                                                    <w:left w:val="none" w:sz="0" w:space="0" w:color="auto"/>
                                                    <w:bottom w:val="none" w:sz="0" w:space="0" w:color="auto"/>
                                                    <w:right w:val="none" w:sz="0" w:space="0" w:color="auto"/>
                                                  </w:divBdr>
                                                  <w:divsChild>
                                                    <w:div w:id="165243420">
                                                      <w:marLeft w:val="0"/>
                                                      <w:marRight w:val="0"/>
                                                      <w:marTop w:val="0"/>
                                                      <w:marBottom w:val="0"/>
                                                      <w:divBdr>
                                                        <w:top w:val="none" w:sz="0" w:space="0" w:color="auto"/>
                                                        <w:left w:val="none" w:sz="0" w:space="0" w:color="auto"/>
                                                        <w:bottom w:val="none" w:sz="0" w:space="0" w:color="auto"/>
                                                        <w:right w:val="none" w:sz="0" w:space="0" w:color="auto"/>
                                                      </w:divBdr>
                                                      <w:divsChild>
                                                        <w:div w:id="140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2853">
          <w:marLeft w:val="0"/>
          <w:marRight w:val="0"/>
          <w:marTop w:val="0"/>
          <w:marBottom w:val="0"/>
          <w:divBdr>
            <w:top w:val="none" w:sz="0" w:space="0" w:color="auto"/>
            <w:left w:val="none" w:sz="0" w:space="0" w:color="auto"/>
            <w:bottom w:val="none" w:sz="0" w:space="0" w:color="auto"/>
            <w:right w:val="none" w:sz="0" w:space="0" w:color="auto"/>
          </w:divBdr>
          <w:divsChild>
            <w:div w:id="1142695590">
              <w:marLeft w:val="0"/>
              <w:marRight w:val="0"/>
              <w:marTop w:val="0"/>
              <w:marBottom w:val="0"/>
              <w:divBdr>
                <w:top w:val="none" w:sz="0" w:space="0" w:color="auto"/>
                <w:left w:val="none" w:sz="0" w:space="0" w:color="auto"/>
                <w:bottom w:val="none" w:sz="0" w:space="0" w:color="auto"/>
                <w:right w:val="none" w:sz="0" w:space="0" w:color="auto"/>
              </w:divBdr>
              <w:divsChild>
                <w:div w:id="1136264794">
                  <w:marLeft w:val="0"/>
                  <w:marRight w:val="0"/>
                  <w:marTop w:val="0"/>
                  <w:marBottom w:val="0"/>
                  <w:divBdr>
                    <w:top w:val="none" w:sz="0" w:space="0" w:color="auto"/>
                    <w:left w:val="none" w:sz="0" w:space="0" w:color="auto"/>
                    <w:bottom w:val="none" w:sz="0" w:space="0" w:color="auto"/>
                    <w:right w:val="none" w:sz="0" w:space="0" w:color="auto"/>
                  </w:divBdr>
                  <w:divsChild>
                    <w:div w:id="850029971">
                      <w:marLeft w:val="0"/>
                      <w:marRight w:val="0"/>
                      <w:marTop w:val="0"/>
                      <w:marBottom w:val="0"/>
                      <w:divBdr>
                        <w:top w:val="none" w:sz="0" w:space="0" w:color="auto"/>
                        <w:left w:val="none" w:sz="0" w:space="0" w:color="auto"/>
                        <w:bottom w:val="none" w:sz="0" w:space="0" w:color="auto"/>
                        <w:right w:val="none" w:sz="0" w:space="0" w:color="auto"/>
                      </w:divBdr>
                      <w:divsChild>
                        <w:div w:id="716974291">
                          <w:marLeft w:val="0"/>
                          <w:marRight w:val="0"/>
                          <w:marTop w:val="0"/>
                          <w:marBottom w:val="0"/>
                          <w:divBdr>
                            <w:top w:val="none" w:sz="0" w:space="0" w:color="auto"/>
                            <w:left w:val="none" w:sz="0" w:space="0" w:color="auto"/>
                            <w:bottom w:val="none" w:sz="0" w:space="0" w:color="auto"/>
                            <w:right w:val="none" w:sz="0" w:space="0" w:color="auto"/>
                          </w:divBdr>
                          <w:divsChild>
                            <w:div w:id="1235503697">
                              <w:marLeft w:val="0"/>
                              <w:marRight w:val="0"/>
                              <w:marTop w:val="0"/>
                              <w:marBottom w:val="0"/>
                              <w:divBdr>
                                <w:top w:val="none" w:sz="0" w:space="0" w:color="auto"/>
                                <w:left w:val="none" w:sz="0" w:space="0" w:color="auto"/>
                                <w:bottom w:val="none" w:sz="0" w:space="0" w:color="auto"/>
                                <w:right w:val="none" w:sz="0" w:space="0" w:color="auto"/>
                              </w:divBdr>
                              <w:divsChild>
                                <w:div w:id="1161652924">
                                  <w:marLeft w:val="0"/>
                                  <w:marRight w:val="0"/>
                                  <w:marTop w:val="0"/>
                                  <w:marBottom w:val="0"/>
                                  <w:divBdr>
                                    <w:top w:val="none" w:sz="0" w:space="0" w:color="auto"/>
                                    <w:left w:val="none" w:sz="0" w:space="0" w:color="auto"/>
                                    <w:bottom w:val="none" w:sz="0" w:space="0" w:color="auto"/>
                                    <w:right w:val="none" w:sz="0" w:space="0" w:color="auto"/>
                                  </w:divBdr>
                                  <w:divsChild>
                                    <w:div w:id="103961798">
                                      <w:marLeft w:val="0"/>
                                      <w:marRight w:val="0"/>
                                      <w:marTop w:val="0"/>
                                      <w:marBottom w:val="0"/>
                                      <w:divBdr>
                                        <w:top w:val="none" w:sz="0" w:space="0" w:color="auto"/>
                                        <w:left w:val="none" w:sz="0" w:space="0" w:color="auto"/>
                                        <w:bottom w:val="none" w:sz="0" w:space="0" w:color="auto"/>
                                        <w:right w:val="none" w:sz="0" w:space="0" w:color="auto"/>
                                      </w:divBdr>
                                      <w:divsChild>
                                        <w:div w:id="1049720367">
                                          <w:marLeft w:val="0"/>
                                          <w:marRight w:val="0"/>
                                          <w:marTop w:val="0"/>
                                          <w:marBottom w:val="0"/>
                                          <w:divBdr>
                                            <w:top w:val="none" w:sz="0" w:space="0" w:color="auto"/>
                                            <w:left w:val="none" w:sz="0" w:space="0" w:color="auto"/>
                                            <w:bottom w:val="none" w:sz="0" w:space="0" w:color="auto"/>
                                            <w:right w:val="none" w:sz="0" w:space="0" w:color="auto"/>
                                          </w:divBdr>
                                          <w:divsChild>
                                            <w:div w:id="149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apastyle.apa.org/style-grammar-guidelines/references/examples" TargetMode="External"/><Relationship Id="rId42"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yperlink" Target="https://doi.org/10.9779/pauefd.1229569"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apastyle.apa.org/style-grammar-guidelines/references/example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15C5-979B-487E-BDA7-5E7897FE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Pages>
  <Words>3279</Words>
  <Characters>18693</Characters>
  <Application>Microsoft Office Word</Application>
  <DocSecurity>0</DocSecurity>
  <Lines>155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Microsoft Office User</cp:lastModifiedBy>
  <cp:revision>20</cp:revision>
  <dcterms:created xsi:type="dcterms:W3CDTF">2025-01-17T06:36:00Z</dcterms:created>
  <dcterms:modified xsi:type="dcterms:W3CDTF">2026-07-08T10:18:00Z</dcterms:modified>
</cp:coreProperties>
</file>