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D0" w:rsidRDefault="005C4BD0" w:rsidP="005C4BD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F60D2C" w:rsidRDefault="00F60D2C" w:rsidP="005C4BD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2569DE" w:rsidRPr="002569DE" w:rsidRDefault="002569DE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:rsidR="002569DE" w:rsidRPr="005C4BD0" w:rsidRDefault="00D23AA7" w:rsidP="005C4BD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 xml:space="preserve">PAMUKKALE ÜNİVERSİTESİ SAĞLIK ARAŞTIRMA VE UYGULAMA MERKEZİ </w:t>
      </w:r>
      <w:r w:rsidR="00A83A5D">
        <w:rPr>
          <w:rFonts w:ascii="Times New Roman" w:eastAsia="Times New Roman" w:hAnsi="Times New Roman" w:cs="Times New Roman"/>
          <w:b/>
          <w:lang w:eastAsia="tr-TR"/>
        </w:rPr>
        <w:t>BAŞHEKİMLİĞİNE</w:t>
      </w:r>
      <w:r w:rsidR="002569DE" w:rsidRPr="005C4BD0">
        <w:rPr>
          <w:rFonts w:ascii="Times New Roman" w:eastAsia="Times New Roman" w:hAnsi="Times New Roman" w:cs="Times New Roman"/>
          <w:b/>
          <w:lang w:eastAsia="tr-TR"/>
        </w:rPr>
        <w:t xml:space="preserve"> / MESUL MÜDÜRLÜĞÜNE</w:t>
      </w:r>
    </w:p>
    <w:p w:rsidR="005C4BD0" w:rsidRPr="005C4BD0" w:rsidRDefault="005C4BD0" w:rsidP="005C4BD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2569DE" w:rsidRPr="005C4BD0" w:rsidRDefault="002569DE" w:rsidP="005C4BD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 w:rsidRPr="005C4BD0">
        <w:rPr>
          <w:rFonts w:ascii="Times New Roman" w:eastAsia="Times New Roman" w:hAnsi="Times New Roman" w:cs="Times New Roman"/>
          <w:b/>
          <w:lang w:eastAsia="tr-TR"/>
        </w:rPr>
        <w:t>İLGİLİ MAKAMA</w:t>
      </w:r>
    </w:p>
    <w:p w:rsidR="002569DE" w:rsidRPr="002569DE" w:rsidRDefault="002569DE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:rsidR="00135585" w:rsidRDefault="002569DE" w:rsidP="005C4BD0">
      <w:pPr>
        <w:spacing w:after="0" w:line="480" w:lineRule="auto"/>
        <w:ind w:right="-142"/>
        <w:rPr>
          <w:rFonts w:ascii="Times New Roman" w:eastAsia="Times New Roman" w:hAnsi="Times New Roman" w:cs="Times New Roman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Hastanemiz.......</w:t>
      </w:r>
      <w:r w:rsidR="00D23AA7">
        <w:rPr>
          <w:rFonts w:ascii="Times New Roman" w:eastAsia="Times New Roman" w:hAnsi="Times New Roman" w:cs="Times New Roman"/>
          <w:lang w:eastAsia="tr-TR"/>
        </w:rPr>
        <w:t>..................................................................</w:t>
      </w:r>
      <w:r w:rsidR="00135585">
        <w:rPr>
          <w:rFonts w:ascii="Times New Roman" w:eastAsia="Times New Roman" w:hAnsi="Times New Roman" w:cs="Times New Roman"/>
          <w:lang w:eastAsia="tr-TR"/>
        </w:rPr>
        <w:t>............</w:t>
      </w:r>
      <w:r w:rsidRPr="002569DE">
        <w:rPr>
          <w:rFonts w:ascii="Times New Roman" w:eastAsia="Times New Roman" w:hAnsi="Times New Roman" w:cs="Times New Roman"/>
          <w:lang w:eastAsia="tr-TR"/>
        </w:rPr>
        <w:t>kliniğine................................tarihinde</w:t>
      </w:r>
    </w:p>
    <w:p w:rsidR="002569DE" w:rsidRDefault="00135585" w:rsidP="005C4BD0">
      <w:pPr>
        <w:spacing w:after="0" w:line="48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>.müracaat numarası ile başvuran…………………………………………………..hasta için ………………………………………...tanısı ile …………………………………..tetkiki gerekmektedir.</w:t>
      </w:r>
    </w:p>
    <w:p w:rsidR="005C4BD0" w:rsidRPr="002569DE" w:rsidRDefault="005C4BD0" w:rsidP="005C4BD0">
      <w:pPr>
        <w:spacing w:after="0" w:line="480" w:lineRule="auto"/>
        <w:ind w:right="-142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569DE" w:rsidRPr="005C4BD0" w:rsidRDefault="00A87FE6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proofErr w:type="spellStart"/>
      <w:r w:rsidRPr="005C4BD0">
        <w:rPr>
          <w:rFonts w:ascii="Times New Roman" w:eastAsia="Times New Roman" w:hAnsi="Times New Roman" w:cs="Times New Roman"/>
          <w:b/>
          <w:lang w:eastAsia="tr-TR"/>
        </w:rPr>
        <w:t>Medula</w:t>
      </w:r>
      <w:proofErr w:type="spellEnd"/>
      <w:r w:rsidRPr="005C4BD0">
        <w:rPr>
          <w:rFonts w:ascii="Times New Roman" w:eastAsia="Times New Roman" w:hAnsi="Times New Roman" w:cs="Times New Roman"/>
          <w:b/>
          <w:lang w:eastAsia="tr-TR"/>
        </w:rPr>
        <w:t xml:space="preserve"> Takip No:</w:t>
      </w:r>
    </w:p>
    <w:p w:rsidR="00A87FE6" w:rsidRPr="005C4BD0" w:rsidRDefault="00A87FE6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 xml:space="preserve">T.C. Kimlik No  </w:t>
      </w:r>
      <w:proofErr w:type="gramStart"/>
      <w:r w:rsidRPr="005C4BD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A83A5D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5C4BD0">
        <w:rPr>
          <w:rFonts w:ascii="Times New Roman" w:eastAsia="Times New Roman" w:hAnsi="Times New Roman" w:cs="Times New Roman"/>
          <w:b/>
          <w:lang w:eastAsia="tr-TR"/>
        </w:rPr>
        <w:t>:</w:t>
      </w:r>
      <w:proofErr w:type="gramEnd"/>
    </w:p>
    <w:p w:rsidR="00F56C2B" w:rsidRDefault="00A87FE6" w:rsidP="005C4BD0">
      <w:pPr>
        <w:spacing w:after="0" w:line="480" w:lineRule="auto"/>
        <w:ind w:left="360" w:hanging="360"/>
        <w:jc w:val="both"/>
        <w:rPr>
          <w:rFonts w:ascii="Times New Roman" w:eastAsia="Times New Roman" w:hAnsi="Times New Roman" w:cs="Times New Roman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 xml:space="preserve">Sevk Nedeni       </w:t>
      </w:r>
      <w:proofErr w:type="gramStart"/>
      <w:r w:rsidRPr="005C4BD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A83A5D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2569DE" w:rsidRPr="005C4BD0">
        <w:rPr>
          <w:rFonts w:ascii="Times New Roman" w:eastAsia="Times New Roman" w:hAnsi="Times New Roman" w:cs="Times New Roman"/>
          <w:b/>
          <w:lang w:eastAsia="tr-TR"/>
        </w:rPr>
        <w:t>:</w:t>
      </w:r>
      <w:proofErr w:type="gramEnd"/>
      <w:r w:rsidRPr="00A87FE6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F56C2B" w:rsidRPr="00F56C2B" w:rsidRDefault="003A7659" w:rsidP="003A7659">
      <w:pPr>
        <w:pStyle w:val="ListeParagraf"/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Comic Sans MS" w:hAnsi="Comic Sans MS"/>
          <w:sz w:val="16"/>
          <w:szCs w:val="16"/>
        </w:rPr>
        <w:fldChar w:fldCharType="begin">
          <w:ffData>
            <w:name w:val="Onay16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16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4B6CA3">
        <w:rPr>
          <w:rFonts w:ascii="Comic Sans MS" w:hAnsi="Comic Sans MS"/>
          <w:sz w:val="16"/>
          <w:szCs w:val="16"/>
        </w:rPr>
      </w:r>
      <w:r w:rsidR="004B6CA3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1"/>
      <w:r>
        <w:rPr>
          <w:rFonts w:ascii="Comic Sans MS" w:hAnsi="Comic Sans MS"/>
          <w:sz w:val="16"/>
          <w:szCs w:val="16"/>
        </w:rPr>
        <w:t xml:space="preserve"> </w:t>
      </w:r>
      <w:r w:rsidR="005C4BD0" w:rsidRPr="00F56C2B">
        <w:rPr>
          <w:rFonts w:ascii="Times New Roman" w:eastAsia="Times New Roman" w:hAnsi="Times New Roman" w:cs="Times New Roman"/>
          <w:lang w:eastAsia="tr-TR"/>
        </w:rPr>
        <w:t xml:space="preserve">Kurumlar Arası Hizmet Alım Sözleşmesi </w:t>
      </w:r>
    </w:p>
    <w:p w:rsidR="002569DE" w:rsidRPr="00F56C2B" w:rsidRDefault="003A7659" w:rsidP="003A7659">
      <w:pPr>
        <w:pStyle w:val="ListeParagraf"/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Comic Sans MS" w:hAnsi="Comic Sans M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4B6CA3">
        <w:rPr>
          <w:rFonts w:ascii="Comic Sans MS" w:hAnsi="Comic Sans MS"/>
          <w:sz w:val="16"/>
          <w:szCs w:val="16"/>
        </w:rPr>
      </w:r>
      <w:r w:rsidR="004B6CA3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="00F56C2B">
        <w:rPr>
          <w:rFonts w:ascii="Times New Roman" w:eastAsia="Times New Roman" w:hAnsi="Times New Roman" w:cs="Times New Roman"/>
          <w:lang w:eastAsia="tr-TR"/>
        </w:rPr>
        <w:t>İlgili Branş Uzman Hekiminin Bulunmaması</w:t>
      </w:r>
      <w:r w:rsidR="0031367E" w:rsidRPr="00F56C2B">
        <w:rPr>
          <w:rFonts w:ascii="Times New Roman" w:eastAsia="Times New Roman" w:hAnsi="Times New Roman" w:cs="Times New Roman"/>
          <w:lang w:eastAsia="tr-TR"/>
        </w:rPr>
        <w:t xml:space="preserve"> </w:t>
      </w:r>
    </w:p>
    <w:p w:rsidR="002569DE" w:rsidRPr="002569DE" w:rsidRDefault="002569DE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2569DE">
        <w:rPr>
          <w:rFonts w:ascii="Times New Roman" w:eastAsia="Times New Roman" w:hAnsi="Times New Roman" w:cs="Times New Roman"/>
          <w:lang w:eastAsia="tr-TR"/>
        </w:rPr>
        <w:t>nedeniyle</w:t>
      </w:r>
      <w:proofErr w:type="gramEnd"/>
      <w:r w:rsidRPr="002569DE">
        <w:rPr>
          <w:rFonts w:ascii="Times New Roman" w:eastAsia="Times New Roman" w:hAnsi="Times New Roman" w:cs="Times New Roman"/>
          <w:lang w:eastAsia="tr-TR"/>
        </w:rPr>
        <w:t> ilgili tetkik hastanemizde yapılamamaktadır</w:t>
      </w:r>
      <w:r w:rsidR="00A87FE6" w:rsidRPr="00A87FE6">
        <w:rPr>
          <w:rFonts w:ascii="Times New Roman" w:eastAsia="Times New Roman" w:hAnsi="Times New Roman" w:cs="Times New Roman"/>
          <w:lang w:eastAsia="tr-TR"/>
        </w:rPr>
        <w:t>.</w:t>
      </w:r>
      <w:r w:rsidRPr="002569DE">
        <w:rPr>
          <w:rFonts w:ascii="Times New Roman" w:eastAsia="Times New Roman" w:hAnsi="Times New Roman" w:cs="Times New Roman"/>
          <w:lang w:eastAsia="tr-TR"/>
        </w:rPr>
        <w:t> Tetkik ve tahlillerin sonucuna göre bu tetkikin </w:t>
      </w:r>
      <w:r w:rsidRPr="002569DE">
        <w:rPr>
          <w:rFonts w:ascii="Times New Roman" w:eastAsia="Times New Roman" w:hAnsi="Times New Roman" w:cs="Times New Roman"/>
          <w:b/>
          <w:bCs/>
          <w:lang w:eastAsia="tr-TR"/>
        </w:rPr>
        <w:t>acilen</w:t>
      </w:r>
      <w:r w:rsidRPr="002569DE">
        <w:rPr>
          <w:rFonts w:ascii="Times New Roman" w:eastAsia="Times New Roman" w:hAnsi="Times New Roman" w:cs="Times New Roman"/>
          <w:lang w:eastAsia="tr-TR"/>
        </w:rPr>
        <w:t> yapılması tıbben zorunlu olduğundan; dışarıya sevki uygundur.</w:t>
      </w:r>
    </w:p>
    <w:tbl>
      <w:tblPr>
        <w:tblW w:w="4542" w:type="dxa"/>
        <w:tblInd w:w="5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</w:tblGrid>
      <w:tr w:rsidR="005C4BD0" w:rsidRPr="002569DE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BD0" w:rsidRPr="002569DE" w:rsidRDefault="002569DE" w:rsidP="0025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5C4BD0" w:rsidRPr="002569DE">
              <w:rPr>
                <w:rFonts w:ascii="Times New Roman" w:eastAsia="Times New Roman" w:hAnsi="Times New Roman" w:cs="Times New Roman"/>
                <w:lang w:eastAsia="tr-TR"/>
              </w:rPr>
              <w:t>Tetkiki İsteyen</w:t>
            </w:r>
          </w:p>
        </w:tc>
      </w:tr>
      <w:tr w:rsidR="005C4BD0" w:rsidRPr="002569DE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BD0" w:rsidRPr="002569DE" w:rsidRDefault="005C4BD0" w:rsidP="0025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İlgili Dal Uzmanı</w:t>
            </w:r>
          </w:p>
        </w:tc>
      </w:tr>
      <w:tr w:rsidR="005C4BD0" w:rsidRPr="002569DE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4BD0" w:rsidRPr="002569DE" w:rsidRDefault="005C4BD0" w:rsidP="0025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İmza-Kaşe</w:t>
            </w:r>
          </w:p>
        </w:tc>
      </w:tr>
    </w:tbl>
    <w:p w:rsidR="002569DE" w:rsidRPr="002569DE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:rsidR="002569DE" w:rsidRPr="002569DE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:rsidR="002569DE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:rsidR="00B6567A" w:rsidRDefault="00B6567A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5C4BD0" w:rsidRDefault="005C4BD0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5C4BD0" w:rsidRPr="002569DE" w:rsidRDefault="005C4BD0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2569DE" w:rsidRPr="005C4BD0" w:rsidRDefault="002569DE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>UYGUNDUR</w:t>
      </w:r>
    </w:p>
    <w:p w:rsidR="002569DE" w:rsidRPr="002569DE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:rsidR="002569DE" w:rsidRPr="002569DE" w:rsidRDefault="005C4BD0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DEKAN</w:t>
      </w:r>
    </w:p>
    <w:p w:rsidR="00A96F99" w:rsidRPr="005C4BD0" w:rsidRDefault="002569DE" w:rsidP="005C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İmza-Kaşe-Mühür</w:t>
      </w:r>
    </w:p>
    <w:sectPr w:rsidR="00A96F99" w:rsidRPr="005C4BD0" w:rsidSect="005C4B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169" w:rsidRDefault="00002169" w:rsidP="005C4BD0">
      <w:pPr>
        <w:spacing w:after="0" w:line="240" w:lineRule="auto"/>
      </w:pPr>
      <w:r>
        <w:separator/>
      </w:r>
    </w:p>
  </w:endnote>
  <w:endnote w:type="continuationSeparator" w:id="0">
    <w:p w:rsidR="00002169" w:rsidRDefault="00002169" w:rsidP="005C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169" w:rsidRDefault="00002169" w:rsidP="005C4BD0">
      <w:pPr>
        <w:spacing w:after="0" w:line="240" w:lineRule="auto"/>
      </w:pPr>
      <w:r>
        <w:separator/>
      </w:r>
    </w:p>
  </w:footnote>
  <w:footnote w:type="continuationSeparator" w:id="0">
    <w:p w:rsidR="00002169" w:rsidRDefault="00002169" w:rsidP="005C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5C4BD0" w:rsidTr="00487BB5">
      <w:trPr>
        <w:trHeight w:val="979"/>
      </w:trPr>
      <w:tc>
        <w:tcPr>
          <w:tcW w:w="1702" w:type="dxa"/>
          <w:vMerge w:val="restart"/>
        </w:tcPr>
        <w:p w:rsidR="005C4BD0" w:rsidRDefault="005C4BD0" w:rsidP="005C4BD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893DFED" wp14:editId="3C027731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5C4BD0" w:rsidRPr="00350BA5" w:rsidRDefault="005C4BD0" w:rsidP="005C4BD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PATOLOJİ SEVK FORMU</w:t>
          </w:r>
        </w:p>
      </w:tc>
      <w:tc>
        <w:tcPr>
          <w:tcW w:w="1701" w:type="dxa"/>
          <w:vMerge w:val="restart"/>
        </w:tcPr>
        <w:p w:rsidR="005C4BD0" w:rsidRDefault="005C4BD0" w:rsidP="005C4BD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113B827" wp14:editId="7C8C8E33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C4BD0" w:rsidTr="00487BB5">
      <w:trPr>
        <w:trHeight w:val="430"/>
      </w:trPr>
      <w:tc>
        <w:tcPr>
          <w:tcW w:w="1702" w:type="dxa"/>
          <w:vMerge/>
        </w:tcPr>
        <w:p w:rsidR="005C4BD0" w:rsidRDefault="005C4BD0" w:rsidP="005C4BD0"/>
      </w:tc>
      <w:tc>
        <w:tcPr>
          <w:tcW w:w="1417" w:type="dxa"/>
        </w:tcPr>
        <w:p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5C4BD0" w:rsidRPr="006F4BC6" w:rsidRDefault="005C4BD0" w:rsidP="005C4BD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5C4BD0" w:rsidRDefault="005C4BD0" w:rsidP="005C4BD0"/>
      </w:tc>
    </w:tr>
    <w:tr w:rsidR="005C4BD0" w:rsidTr="00487BB5">
      <w:trPr>
        <w:trHeight w:val="58"/>
      </w:trPr>
      <w:tc>
        <w:tcPr>
          <w:tcW w:w="1702" w:type="dxa"/>
          <w:vMerge/>
        </w:tcPr>
        <w:p w:rsidR="005C4BD0" w:rsidRDefault="005C4BD0" w:rsidP="005C4BD0"/>
      </w:tc>
      <w:tc>
        <w:tcPr>
          <w:tcW w:w="1417" w:type="dxa"/>
          <w:vAlign w:val="center"/>
        </w:tcPr>
        <w:p w:rsidR="005C4BD0" w:rsidRPr="006F4BC6" w:rsidRDefault="00D7604A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SAH.FR.72</w:t>
          </w:r>
        </w:p>
      </w:tc>
      <w:tc>
        <w:tcPr>
          <w:tcW w:w="1276" w:type="dxa"/>
          <w:vAlign w:val="center"/>
        </w:tcPr>
        <w:p w:rsidR="005C4BD0" w:rsidRPr="006F4BC6" w:rsidRDefault="00B6567A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  <w:r w:rsidR="005C4BD0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5C4BD0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5C4BD0" w:rsidRPr="006F4BC6" w:rsidRDefault="005C4BD0" w:rsidP="005C4BD0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5C4BD0" w:rsidRPr="006F4BC6" w:rsidRDefault="005C4BD0" w:rsidP="005C4BD0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5C4BD0" w:rsidRPr="006F4BC6" w:rsidRDefault="00D7604A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5C4BD0" w:rsidRDefault="005C4BD0" w:rsidP="005C4BD0"/>
      </w:tc>
    </w:tr>
  </w:tbl>
  <w:p w:rsidR="005C4BD0" w:rsidRDefault="005C4B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740AC"/>
    <w:multiLevelType w:val="hybridMultilevel"/>
    <w:tmpl w:val="18560D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0E"/>
    <w:rsid w:val="00002169"/>
    <w:rsid w:val="00135585"/>
    <w:rsid w:val="002569DE"/>
    <w:rsid w:val="0031367E"/>
    <w:rsid w:val="003A7659"/>
    <w:rsid w:val="00537685"/>
    <w:rsid w:val="005C4BD0"/>
    <w:rsid w:val="008700F0"/>
    <w:rsid w:val="00974E3F"/>
    <w:rsid w:val="00A83A5D"/>
    <w:rsid w:val="00A87FE6"/>
    <w:rsid w:val="00A96F99"/>
    <w:rsid w:val="00B20CCF"/>
    <w:rsid w:val="00B6567A"/>
    <w:rsid w:val="00D23AA7"/>
    <w:rsid w:val="00D7604A"/>
    <w:rsid w:val="00F56C2B"/>
    <w:rsid w:val="00F60D2C"/>
    <w:rsid w:val="00F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648FC5"/>
  <w15:chartTrackingRefBased/>
  <w15:docId w15:val="{7F623A02-AEE2-4F95-8B74-D6EF2EDB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9D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C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4BD0"/>
  </w:style>
  <w:style w:type="paragraph" w:styleId="AltBilgi">
    <w:name w:val="footer"/>
    <w:basedOn w:val="Normal"/>
    <w:link w:val="AltBilgiChar"/>
    <w:uiPriority w:val="99"/>
    <w:unhideWhenUsed/>
    <w:rsid w:val="005C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4BD0"/>
  </w:style>
  <w:style w:type="table" w:styleId="TabloKlavuzu">
    <w:name w:val="Table Grid"/>
    <w:basedOn w:val="NormalTablo"/>
    <w:uiPriority w:val="39"/>
    <w:rsid w:val="005C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cp:lastPrinted>2020-02-12T12:50:00Z</cp:lastPrinted>
  <dcterms:created xsi:type="dcterms:W3CDTF">2020-02-13T12:39:00Z</dcterms:created>
  <dcterms:modified xsi:type="dcterms:W3CDTF">2020-02-13T12:39:00Z</dcterms:modified>
</cp:coreProperties>
</file>