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5DA0A" w14:textId="77777777" w:rsidR="00773965" w:rsidRPr="004C2546" w:rsidRDefault="00DA3429">
      <w:pPr>
        <w:jc w:val="center"/>
        <w:rPr>
          <w:b/>
          <w:sz w:val="32"/>
        </w:rPr>
      </w:pPr>
      <w:r w:rsidRPr="004C2546">
        <w:rPr>
          <w:b/>
          <w:sz w:val="32"/>
        </w:rPr>
        <w:t>2024-2025 BAHAR DÖNEMİ BÜTÜNLEME PROGRAMI TASLAK PROGRAMI</w:t>
      </w:r>
    </w:p>
    <w:tbl>
      <w:tblPr>
        <w:tblStyle w:val="TabloKlavuzu"/>
        <w:tblW w:w="5685" w:type="pct"/>
        <w:tblInd w:w="-885" w:type="dxa"/>
        <w:tblLook w:val="04A0" w:firstRow="1" w:lastRow="0" w:firstColumn="1" w:lastColumn="0" w:noHBand="0" w:noVBand="1"/>
      </w:tblPr>
      <w:tblGrid>
        <w:gridCol w:w="981"/>
        <w:gridCol w:w="1194"/>
        <w:gridCol w:w="2044"/>
        <w:gridCol w:w="3298"/>
        <w:gridCol w:w="1300"/>
        <w:gridCol w:w="2057"/>
        <w:gridCol w:w="1740"/>
        <w:gridCol w:w="2031"/>
        <w:gridCol w:w="1523"/>
      </w:tblGrid>
      <w:tr w:rsidR="008A2A99" w:rsidRPr="004C2546" w14:paraId="1F05BDA1" w14:textId="77777777" w:rsidTr="00FB7533">
        <w:trPr>
          <w:trHeight w:val="773"/>
        </w:trPr>
        <w:tc>
          <w:tcPr>
            <w:tcW w:w="303" w:type="pct"/>
            <w:vAlign w:val="center"/>
          </w:tcPr>
          <w:p w14:paraId="64AA937D" w14:textId="77777777" w:rsidR="00773965" w:rsidRPr="004C2546" w:rsidRDefault="007739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14:paraId="7EE904CA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632" w:type="pct"/>
            <w:vAlign w:val="center"/>
          </w:tcPr>
          <w:p w14:paraId="4C69A62E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1020" w:type="pct"/>
            <w:vAlign w:val="center"/>
          </w:tcPr>
          <w:p w14:paraId="0C1902AA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02" w:type="pct"/>
            <w:vAlign w:val="center"/>
          </w:tcPr>
          <w:p w14:paraId="3687DFF7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636" w:type="pct"/>
            <w:vAlign w:val="center"/>
          </w:tcPr>
          <w:p w14:paraId="15A7E704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538" w:type="pct"/>
            <w:vAlign w:val="center"/>
          </w:tcPr>
          <w:p w14:paraId="65564796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628" w:type="pct"/>
            <w:vAlign w:val="center"/>
          </w:tcPr>
          <w:p w14:paraId="3A053C1B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471" w:type="pct"/>
            <w:vAlign w:val="center"/>
          </w:tcPr>
          <w:p w14:paraId="75DF9FE3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16.00</w:t>
            </w:r>
          </w:p>
        </w:tc>
      </w:tr>
      <w:tr w:rsidR="00D61976" w:rsidRPr="004C2546" w14:paraId="7083A0DB" w14:textId="77777777" w:rsidTr="00FB7533">
        <w:trPr>
          <w:trHeight w:val="1515"/>
        </w:trPr>
        <w:tc>
          <w:tcPr>
            <w:tcW w:w="303" w:type="pct"/>
            <w:vMerge w:val="restart"/>
            <w:vAlign w:val="center"/>
          </w:tcPr>
          <w:p w14:paraId="3A488E33" w14:textId="77777777" w:rsidR="00D61976" w:rsidRPr="004C2546" w:rsidRDefault="00D61976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</w:t>
            </w:r>
            <w:r w:rsidRPr="004C2546">
              <w:rPr>
                <w:b/>
                <w:sz w:val="16"/>
                <w:szCs w:val="16"/>
                <w:lang w:val="en-US"/>
              </w:rPr>
              <w:t>8</w:t>
            </w:r>
            <w:r w:rsidRPr="004C2546">
              <w:rPr>
                <w:b/>
                <w:sz w:val="16"/>
                <w:szCs w:val="16"/>
              </w:rPr>
              <w:t>.06.202</w:t>
            </w:r>
            <w:r w:rsidRPr="004C2546">
              <w:rPr>
                <w:b/>
                <w:sz w:val="16"/>
                <w:szCs w:val="16"/>
                <w:lang w:val="en-US"/>
              </w:rPr>
              <w:t>6</w:t>
            </w:r>
          </w:p>
          <w:p w14:paraId="0C8403A9" w14:textId="77777777" w:rsidR="00D61976" w:rsidRPr="004C2546" w:rsidRDefault="00D61976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  <w:lang w:val="en-US"/>
              </w:rPr>
              <w:t>PERŞEMBE</w:t>
            </w:r>
          </w:p>
        </w:tc>
        <w:tc>
          <w:tcPr>
            <w:tcW w:w="369" w:type="pct"/>
            <w:vMerge w:val="restart"/>
            <w:shd w:val="clear" w:color="auto" w:fill="D9D9D9" w:themeFill="background1" w:themeFillShade="D9"/>
            <w:vAlign w:val="center"/>
          </w:tcPr>
          <w:p w14:paraId="3F8D28A9" w14:textId="0FBA49EE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1005 Eğitim Felsefesi-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 Çöğmen</w:t>
            </w:r>
          </w:p>
        </w:tc>
        <w:tc>
          <w:tcPr>
            <w:tcW w:w="632" w:type="pct"/>
            <w:vMerge w:val="restart"/>
            <w:shd w:val="clear" w:color="auto" w:fill="D9D9D9" w:themeFill="background1" w:themeFillShade="D9"/>
            <w:vAlign w:val="center"/>
          </w:tcPr>
          <w:p w14:paraId="255DB310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OMB</w:t>
            </w:r>
          </w:p>
          <w:p w14:paraId="2913C37F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Dersleri</w:t>
            </w:r>
          </w:p>
          <w:p w14:paraId="16AB3439" w14:textId="10704754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(eski müfredat dersi olan zorunlu </w:t>
            </w:r>
            <w:proofErr w:type="spellStart"/>
            <w:r w:rsidRPr="004C2546">
              <w:rPr>
                <w:rFonts w:ascii="Times New Roman" w:hAnsi="Times New Roman" w:cs="Times New Roman"/>
                <w:sz w:val="16"/>
                <w:szCs w:val="16"/>
              </w:rPr>
              <w:t>Omb</w:t>
            </w:r>
            <w:proofErr w:type="spellEnd"/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2016 Türk Eğitim Tarihi dersinden kalan varsa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seçmeli </w:t>
            </w:r>
            <w:proofErr w:type="spellStart"/>
            <w:r w:rsidRPr="004C2546">
              <w:rPr>
                <w:rFonts w:ascii="Times New Roman" w:hAnsi="Times New Roman" w:cs="Times New Roman"/>
                <w:sz w:val="16"/>
                <w:szCs w:val="16"/>
              </w:rPr>
              <w:t>Omb</w:t>
            </w:r>
            <w:proofErr w:type="spellEnd"/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5101 Türk Eğitim Tarihi sınavına girecektir bu saatte)</w:t>
            </w:r>
          </w:p>
        </w:tc>
        <w:tc>
          <w:tcPr>
            <w:tcW w:w="1020" w:type="pct"/>
            <w:vMerge w:val="restart"/>
            <w:shd w:val="clear" w:color="auto" w:fill="D9D9D9" w:themeFill="background1" w:themeFillShade="D9"/>
            <w:vAlign w:val="center"/>
          </w:tcPr>
          <w:p w14:paraId="40FF2627" w14:textId="2F315236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3.SINIF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3112Eğitimde Program Geliştirme –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Ü. Şahin</w:t>
            </w:r>
          </w:p>
        </w:tc>
        <w:tc>
          <w:tcPr>
            <w:tcW w:w="402" w:type="pct"/>
            <w:vMerge w:val="restart"/>
            <w:shd w:val="clear" w:color="auto" w:fill="FF0000"/>
            <w:vAlign w:val="center"/>
          </w:tcPr>
          <w:p w14:paraId="17678FE5" w14:textId="77777777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vMerge w:val="restart"/>
            <w:shd w:val="clear" w:color="auto" w:fill="D9D9D9" w:themeFill="background1" w:themeFillShade="D9"/>
            <w:vAlign w:val="center"/>
          </w:tcPr>
          <w:p w14:paraId="7B0802FA" w14:textId="11B60F29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3. 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OMB 3011 EĞİTİMDE ÖLÇME DEĞERLENDİRME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– M. YAŞAR 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>(eski müfredat dersi olan bu dersten kalan varsa Sınıf Öğretmenliği ile birli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kte bu saatte sınava girecektir)</w:t>
            </w:r>
          </w:p>
        </w:tc>
        <w:tc>
          <w:tcPr>
            <w:tcW w:w="538" w:type="pct"/>
            <w:vMerge w:val="restart"/>
            <w:vAlign w:val="center"/>
          </w:tcPr>
          <w:p w14:paraId="7D673943" w14:textId="75C1414B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2102 APPROACHES AND METHODS IN ELT - 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D.HÖL, T. PAKER</w:t>
            </w:r>
          </w:p>
        </w:tc>
        <w:tc>
          <w:tcPr>
            <w:tcW w:w="628" w:type="pct"/>
            <w:vAlign w:val="center"/>
          </w:tcPr>
          <w:p w14:paraId="57C7A254" w14:textId="77777777" w:rsidR="00D61976" w:rsidRDefault="00D61976" w:rsidP="00081C11">
            <w:pPr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1102 READING SKIILS 2 -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S.K.ÖZKURT          </w:t>
            </w:r>
          </w:p>
          <w:p w14:paraId="7C0CB6B3" w14:textId="4CC4D7D9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1F252C1A" w14:textId="77777777" w:rsidR="00D61976" w:rsidRDefault="00D61976" w:rsidP="00081C11">
            <w:pPr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4. 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4104 COURSE CONTENT DEVELOPMENT –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 HÖL</w:t>
            </w:r>
          </w:p>
          <w:p w14:paraId="0EC9D882" w14:textId="5DBC34AA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976" w:rsidRPr="004C2546" w14:paraId="444AF925" w14:textId="77777777" w:rsidTr="00FB7533">
        <w:trPr>
          <w:trHeight w:val="939"/>
        </w:trPr>
        <w:tc>
          <w:tcPr>
            <w:tcW w:w="303" w:type="pct"/>
            <w:vMerge/>
            <w:vAlign w:val="center"/>
          </w:tcPr>
          <w:p w14:paraId="085F6A5D" w14:textId="77777777" w:rsidR="00D61976" w:rsidRPr="004C2546" w:rsidRDefault="00D619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D9D9D9" w:themeFill="background1" w:themeFillShade="D9"/>
            <w:vAlign w:val="center"/>
          </w:tcPr>
          <w:p w14:paraId="4F801FDE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2" w:type="pct"/>
            <w:vMerge/>
            <w:shd w:val="clear" w:color="auto" w:fill="D9D9D9" w:themeFill="background1" w:themeFillShade="D9"/>
            <w:vAlign w:val="center"/>
          </w:tcPr>
          <w:p w14:paraId="01535654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pct"/>
            <w:vMerge/>
            <w:shd w:val="clear" w:color="auto" w:fill="D9D9D9" w:themeFill="background1" w:themeFillShade="D9"/>
            <w:vAlign w:val="center"/>
          </w:tcPr>
          <w:p w14:paraId="75237D59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F0000"/>
            <w:vAlign w:val="center"/>
          </w:tcPr>
          <w:p w14:paraId="6D8CBF4F" w14:textId="77777777" w:rsidR="00D61976" w:rsidRPr="004C2546" w:rsidRDefault="00D6197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vMerge/>
            <w:shd w:val="clear" w:color="auto" w:fill="D9D9D9" w:themeFill="background1" w:themeFillShade="D9"/>
            <w:vAlign w:val="center"/>
          </w:tcPr>
          <w:p w14:paraId="4B94285E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38" w:type="pct"/>
            <w:vMerge/>
            <w:vAlign w:val="center"/>
          </w:tcPr>
          <w:p w14:paraId="0DDD82EE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5F4A3B4" w14:textId="780C7B6D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61976">
              <w:rPr>
                <w:rFonts w:ascii="Times New Roman" w:hAnsi="Times New Roman" w:cs="Times New Roman"/>
                <w:b/>
                <w:sz w:val="16"/>
                <w:szCs w:val="18"/>
              </w:rPr>
              <w:t>4. SINIF</w:t>
            </w:r>
            <w:r w:rsidRPr="00D61976">
              <w:rPr>
                <w:rFonts w:ascii="Times New Roman" w:hAnsi="Times New Roman" w:cs="Times New Roman"/>
                <w:sz w:val="16"/>
                <w:szCs w:val="18"/>
              </w:rPr>
              <w:t xml:space="preserve"> INO 4102 TRANSLATION SKILLS - </w:t>
            </w:r>
            <w:r w:rsidRPr="00D6197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P. KARAHAN</w:t>
            </w:r>
          </w:p>
        </w:tc>
        <w:tc>
          <w:tcPr>
            <w:tcW w:w="471" w:type="pct"/>
            <w:vMerge/>
            <w:vAlign w:val="center"/>
          </w:tcPr>
          <w:p w14:paraId="1538EF8F" w14:textId="77777777" w:rsidR="00D61976" w:rsidRPr="004C2546" w:rsidRDefault="00D61976" w:rsidP="00081C1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C2546" w:rsidRPr="004C2546" w14:paraId="7D40C1DC" w14:textId="77777777" w:rsidTr="00FB7533">
        <w:trPr>
          <w:trHeight w:val="1611"/>
        </w:trPr>
        <w:tc>
          <w:tcPr>
            <w:tcW w:w="303" w:type="pct"/>
            <w:vAlign w:val="center"/>
          </w:tcPr>
          <w:p w14:paraId="231BC09F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1</w:t>
            </w:r>
            <w:r w:rsidRPr="004C2546">
              <w:rPr>
                <w:b/>
                <w:sz w:val="16"/>
                <w:szCs w:val="16"/>
                <w:lang w:val="en-US"/>
              </w:rPr>
              <w:t>9</w:t>
            </w:r>
            <w:r w:rsidRPr="004C2546">
              <w:rPr>
                <w:b/>
                <w:sz w:val="16"/>
                <w:szCs w:val="16"/>
              </w:rPr>
              <w:t>.06.202</w:t>
            </w:r>
            <w:r w:rsidRPr="004C2546">
              <w:rPr>
                <w:b/>
                <w:sz w:val="16"/>
                <w:szCs w:val="16"/>
                <w:lang w:val="en-US"/>
              </w:rPr>
              <w:t>6</w:t>
            </w:r>
          </w:p>
          <w:p w14:paraId="7AB95CAA" w14:textId="77777777" w:rsidR="00773965" w:rsidRPr="004C2546" w:rsidRDefault="00DA3429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  <w:lang w:val="en-US"/>
              </w:rPr>
              <w:t>CUMA</w:t>
            </w:r>
          </w:p>
        </w:tc>
        <w:tc>
          <w:tcPr>
            <w:tcW w:w="369" w:type="pct"/>
            <w:vAlign w:val="center"/>
          </w:tcPr>
          <w:p w14:paraId="3424DBD9" w14:textId="5F87E174" w:rsidR="00773965" w:rsidRPr="004C2546" w:rsidRDefault="007538A2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1.SINIF 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1108 STRUCTURE OF ENGLISH 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D. YAYLI, R.A GÖKÇEN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0512D180" w14:textId="3BFC7ADB" w:rsidR="00773965" w:rsidRPr="004C2546" w:rsidRDefault="00DA3429" w:rsidP="00081C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GKD</w:t>
            </w:r>
            <w:r w:rsidR="00256A1A"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Dersleri</w:t>
            </w:r>
          </w:p>
        </w:tc>
        <w:tc>
          <w:tcPr>
            <w:tcW w:w="1020" w:type="pct"/>
            <w:shd w:val="clear" w:color="auto" w:fill="FFFFFF" w:themeFill="background1"/>
            <w:vAlign w:val="center"/>
          </w:tcPr>
          <w:p w14:paraId="3A071191" w14:textId="77777777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ALAN SEÇMELİLER</w:t>
            </w:r>
          </w:p>
          <w:p w14:paraId="1014E75E" w14:textId="28A1B6CC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5003 LEXICOLOGY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P. KARAHAN </w:t>
            </w:r>
          </w:p>
          <w:p w14:paraId="0CFCC09E" w14:textId="2E7DBBFD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5004 WORLD ENGLISHES AND CULTURE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T. PAKER   </w:t>
            </w:r>
          </w:p>
          <w:p w14:paraId="57761B1B" w14:textId="1FBEE5BF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5006 DISCOURSE ANALYSIS AND LANGUAGE TEACHING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H. ALTUN </w:t>
            </w:r>
          </w:p>
          <w:p w14:paraId="68FAAD01" w14:textId="51278848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5008 MOVIE AND NOVEL ANALYSIS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B. ALFAR </w:t>
            </w:r>
          </w:p>
          <w:p w14:paraId="73CBE32A" w14:textId="74A40732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5010 PSYCHOLINGUISTICS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F. FIZAOĞLU </w:t>
            </w:r>
          </w:p>
          <w:p w14:paraId="6FD6C05C" w14:textId="1ECB9A12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5007 PRAGMATICS AND LANGUAGE TEACHING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R.A. GÖKÇEN</w:t>
            </w:r>
          </w:p>
          <w:p w14:paraId="550CA1E6" w14:textId="77777777" w:rsidR="00DA3429" w:rsidRDefault="007538A2" w:rsidP="007538A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5005 SOCIOLINGUISTICS AND LANGUAGE TEACHING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D. YAYLI </w:t>
            </w:r>
          </w:p>
          <w:p w14:paraId="1C9E7E3D" w14:textId="60ABC660" w:rsidR="007538A2" w:rsidRPr="004C2546" w:rsidRDefault="007538A2" w:rsidP="007538A2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INO 5009 TECHNOLOGY ENHANCED ELT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S.K. ÖZKURT</w:t>
            </w:r>
          </w:p>
          <w:p w14:paraId="3DFBE1C8" w14:textId="5BCDC817" w:rsidR="00773965" w:rsidRPr="004C2546" w:rsidRDefault="00773965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FF0000"/>
            <w:vAlign w:val="center"/>
          </w:tcPr>
          <w:p w14:paraId="03119E09" w14:textId="77777777" w:rsidR="00773965" w:rsidRPr="004C2546" w:rsidRDefault="00773965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EE0000"/>
            <w:vAlign w:val="center"/>
          </w:tcPr>
          <w:p w14:paraId="55E873B8" w14:textId="4BADEE6A" w:rsidR="00773965" w:rsidRPr="004C2546" w:rsidRDefault="00F9288C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3. SINIF 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>INO 3106 LANGUAGE AND LITERATURE TEACHING 2</w:t>
            </w:r>
            <w:r w:rsidRPr="005E3EF2">
              <w:rPr>
                <w:rFonts w:ascii="Times New Roman" w:hAnsi="Times New Roman" w:cs="Times New Roman"/>
                <w:sz w:val="16"/>
                <w:szCs w:val="18"/>
              </w:rPr>
              <w:t>– B. ALFAR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1AC3961" w14:textId="115BF760" w:rsidR="00773965" w:rsidRPr="004C2546" w:rsidRDefault="00256A1A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OFD 104 -</w:t>
            </w:r>
            <w:r w:rsidR="00DA3429" w:rsidRPr="004C2546">
              <w:rPr>
                <w:rFonts w:ascii="Times New Roman" w:hAnsi="Times New Roman" w:cs="Times New Roman"/>
                <w:sz w:val="16"/>
                <w:szCs w:val="16"/>
              </w:rPr>
              <w:t>Eğitim Psikolojisi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 T. </w:t>
            </w:r>
            <w:proofErr w:type="spellStart"/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Türkdoğan</w:t>
            </w:r>
            <w:proofErr w:type="spellEnd"/>
          </w:p>
        </w:tc>
        <w:tc>
          <w:tcPr>
            <w:tcW w:w="628" w:type="pct"/>
            <w:vAlign w:val="center"/>
          </w:tcPr>
          <w:p w14:paraId="57221F6B" w14:textId="5170E305" w:rsidR="00773965" w:rsidRPr="004C2546" w:rsidRDefault="008A2A99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2106 LINGUISTICS 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F. RIZAOĞLU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531C3C43" w14:textId="2C2BF295" w:rsidR="00773965" w:rsidRPr="004C2546" w:rsidRDefault="00256A1A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3.SINIF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3003 </w:t>
            </w:r>
            <w:r w:rsidR="00DA3429" w:rsidRPr="004C2546">
              <w:rPr>
                <w:rFonts w:ascii="Times New Roman" w:hAnsi="Times New Roman" w:cs="Times New Roman"/>
                <w:sz w:val="16"/>
                <w:szCs w:val="16"/>
              </w:rPr>
              <w:t>Türk Eğitim Sistemi ve Okul Yönetimi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G.</w:t>
            </w:r>
            <w:r w:rsid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TUZCU</w:t>
            </w:r>
          </w:p>
        </w:tc>
      </w:tr>
      <w:tr w:rsidR="00866C1F" w:rsidRPr="004C2546" w14:paraId="29F9BDAC" w14:textId="77777777" w:rsidTr="00FB7533">
        <w:trPr>
          <w:trHeight w:val="1611"/>
        </w:trPr>
        <w:tc>
          <w:tcPr>
            <w:tcW w:w="303" w:type="pct"/>
            <w:vAlign w:val="center"/>
          </w:tcPr>
          <w:p w14:paraId="385A07DD" w14:textId="77777777" w:rsidR="00866C1F" w:rsidRPr="004C2546" w:rsidRDefault="00866C1F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  <w:lang w:val="en-US"/>
              </w:rPr>
              <w:t>22.</w:t>
            </w:r>
            <w:r w:rsidRPr="004C2546">
              <w:rPr>
                <w:b/>
                <w:sz w:val="16"/>
                <w:szCs w:val="16"/>
              </w:rPr>
              <w:t>06.202</w:t>
            </w:r>
            <w:r w:rsidRPr="004C2546">
              <w:rPr>
                <w:b/>
                <w:sz w:val="16"/>
                <w:szCs w:val="16"/>
                <w:lang w:val="en-US"/>
              </w:rPr>
              <w:t>6</w:t>
            </w:r>
          </w:p>
          <w:p w14:paraId="70EC7556" w14:textId="77777777" w:rsidR="00866C1F" w:rsidRPr="004C2546" w:rsidRDefault="00866C1F">
            <w:pPr>
              <w:jc w:val="center"/>
              <w:rPr>
                <w:b/>
                <w:sz w:val="16"/>
                <w:szCs w:val="16"/>
              </w:rPr>
            </w:pPr>
            <w:r w:rsidRPr="004C2546">
              <w:rPr>
                <w:b/>
                <w:sz w:val="16"/>
                <w:szCs w:val="16"/>
              </w:rPr>
              <w:t>P</w:t>
            </w:r>
            <w:r w:rsidRPr="004C2546">
              <w:rPr>
                <w:b/>
                <w:sz w:val="16"/>
                <w:szCs w:val="16"/>
                <w:lang w:val="en-US"/>
              </w:rPr>
              <w:t>AZARTESİ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3A5E4C18" w14:textId="65A00875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TKD 102 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4E9A0544" w14:textId="3B5FFD90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ATI 102 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020" w:type="pct"/>
            <w:shd w:val="clear" w:color="auto" w:fill="FFFFFF" w:themeFill="background1"/>
            <w:vAlign w:val="center"/>
          </w:tcPr>
          <w:p w14:paraId="05C8E5A9" w14:textId="311378C5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2. 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2108 SECOND LANGUAGE ACQUISTION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– F. RIZAOĞLU, P. KARAHAN       </w:t>
            </w:r>
          </w:p>
        </w:tc>
        <w:tc>
          <w:tcPr>
            <w:tcW w:w="402" w:type="pct"/>
            <w:shd w:val="clear" w:color="auto" w:fill="FF0000"/>
            <w:vAlign w:val="center"/>
          </w:tcPr>
          <w:p w14:paraId="071F43B6" w14:textId="77777777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14:paraId="54105D47" w14:textId="2938CA7F" w:rsidR="00866C1F" w:rsidRPr="004C2546" w:rsidRDefault="00866C1F" w:rsidP="00081C11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1106 LISTENING PRONUNCIATION AND ORAL COMMUNICATION SKILLS 2-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B. ALFAR</w:t>
            </w:r>
          </w:p>
          <w:p w14:paraId="55756340" w14:textId="486D13AE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136D68B1" w14:textId="2A94FD05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2. 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2102 Öğretim Teknolojileri-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H. C. Salar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67560AFE" w14:textId="43CAE9FC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2.SINIF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2008 Eğitimde Araştırma Yöntemleri –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 Kula Kartal</w:t>
            </w:r>
          </w:p>
        </w:tc>
        <w:tc>
          <w:tcPr>
            <w:tcW w:w="471" w:type="pct"/>
            <w:vAlign w:val="center"/>
          </w:tcPr>
          <w:p w14:paraId="6AF0910E" w14:textId="01D5AB1F" w:rsidR="00866C1F" w:rsidRPr="004C2546" w:rsidRDefault="00F9288C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3.SINIF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3104 TEACHING ENGLISH LANGUAGE SKILLS 2 -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Ç. ATMACA   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   </w:t>
            </w:r>
          </w:p>
        </w:tc>
      </w:tr>
      <w:tr w:rsidR="00866C1F" w:rsidRPr="00081C11" w14:paraId="656829C0" w14:textId="77777777" w:rsidTr="00FB7533">
        <w:trPr>
          <w:trHeight w:val="1611"/>
        </w:trPr>
        <w:tc>
          <w:tcPr>
            <w:tcW w:w="303" w:type="pct"/>
            <w:vAlign w:val="center"/>
          </w:tcPr>
          <w:p w14:paraId="54E78823" w14:textId="2AB87A76" w:rsidR="00866C1F" w:rsidRPr="004C2546" w:rsidRDefault="00866C1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C2546">
              <w:rPr>
                <w:b/>
                <w:sz w:val="16"/>
                <w:szCs w:val="16"/>
              </w:rPr>
              <w:lastRenderedPageBreak/>
              <w:t>23.06.2026 SALI</w:t>
            </w:r>
          </w:p>
        </w:tc>
        <w:tc>
          <w:tcPr>
            <w:tcW w:w="369" w:type="pct"/>
            <w:vAlign w:val="center"/>
          </w:tcPr>
          <w:p w14:paraId="515E9A41" w14:textId="723210C7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A99">
              <w:rPr>
                <w:rFonts w:ascii="Times New Roman" w:hAnsi="Times New Roman" w:cs="Times New Roman"/>
                <w:b/>
                <w:sz w:val="16"/>
                <w:szCs w:val="18"/>
              </w:rPr>
              <w:t>1. SINIF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8A2A99">
              <w:rPr>
                <w:rFonts w:ascii="Times New Roman" w:hAnsi="Times New Roman" w:cs="Times New Roman"/>
                <w:sz w:val="16"/>
                <w:szCs w:val="18"/>
              </w:rPr>
              <w:t xml:space="preserve">INO 1104 WRITING SKILLS </w:t>
            </w:r>
            <w:r w:rsidRPr="008A2A9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– İ. DEMİR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6E1F9617" w14:textId="77777777" w:rsidR="00866C1F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6"/>
              </w:rPr>
              <w:t>4.SINIF</w:t>
            </w:r>
            <w:r w:rsidRPr="004C2546">
              <w:rPr>
                <w:rFonts w:ascii="Times New Roman" w:hAnsi="Times New Roman" w:cs="Times New Roman"/>
                <w:sz w:val="16"/>
                <w:szCs w:val="16"/>
              </w:rPr>
              <w:t xml:space="preserve"> OMB 4003 Okullarda Rehberlik – B. Orman Sezer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508CE6" w14:textId="7281A208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pct"/>
            <w:vAlign w:val="center"/>
          </w:tcPr>
          <w:p w14:paraId="6E3A32DC" w14:textId="1952FC34" w:rsidR="00866C1F" w:rsidRPr="004C2546" w:rsidRDefault="004F5FA6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2.SINIF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2104 ENGLISH LITERATURE-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R. A. GÖKÇEN</w:t>
            </w:r>
          </w:p>
        </w:tc>
        <w:tc>
          <w:tcPr>
            <w:tcW w:w="402" w:type="pct"/>
            <w:shd w:val="clear" w:color="auto" w:fill="FF0000"/>
            <w:vAlign w:val="center"/>
          </w:tcPr>
          <w:p w14:paraId="49BE23EC" w14:textId="77777777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14:paraId="7B7F85B2" w14:textId="7D3EC723" w:rsidR="00866C1F" w:rsidRDefault="004F5FA6" w:rsidP="00866C1F">
            <w:pPr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8A2A99">
              <w:rPr>
                <w:rFonts w:ascii="Times New Roman" w:hAnsi="Times New Roman" w:cs="Times New Roman"/>
                <w:b/>
                <w:sz w:val="16"/>
                <w:szCs w:val="18"/>
              </w:rPr>
              <w:t>3. SINIF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8A2A99">
              <w:rPr>
                <w:rFonts w:ascii="Times New Roman" w:hAnsi="Times New Roman" w:cs="Times New Roman"/>
                <w:sz w:val="16"/>
                <w:szCs w:val="18"/>
              </w:rPr>
              <w:t xml:space="preserve">INO 3102 TEACHING ENGLISH TO YOUNG LEARNERS 2- </w:t>
            </w:r>
            <w:r w:rsidRPr="008A2A99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R.Ş. ARSLAN, E.DURUK, H. ALTUN</w:t>
            </w:r>
            <w:bookmarkStart w:id="0" w:name="_GoBack"/>
            <w:bookmarkEnd w:id="0"/>
          </w:p>
          <w:p w14:paraId="1E74F445" w14:textId="39A3BE57" w:rsidR="00866C1F" w:rsidRPr="004C2546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14:paraId="07CBC540" w14:textId="0657865F" w:rsidR="00866C1F" w:rsidRPr="00081C11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546">
              <w:rPr>
                <w:rFonts w:ascii="Times New Roman" w:hAnsi="Times New Roman" w:cs="Times New Roman"/>
                <w:b/>
                <w:sz w:val="16"/>
                <w:szCs w:val="18"/>
              </w:rPr>
              <w:t>1.SINIF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INO 310 SECOND FOREIGN LANGUAGE 2 FRENCH 2 -</w:t>
            </w:r>
            <w:proofErr w:type="gramStart"/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G.KOÇBAŞ     </w:t>
            </w:r>
            <w:r w:rsidRPr="004C2546">
              <w:rPr>
                <w:rFonts w:ascii="Times New Roman" w:hAnsi="Times New Roman" w:cs="Times New Roman"/>
                <w:sz w:val="16"/>
                <w:szCs w:val="18"/>
              </w:rPr>
              <w:t>GERMAN</w:t>
            </w:r>
            <w:proofErr w:type="gramEnd"/>
            <w:r w:rsidRPr="004C2546">
              <w:rPr>
                <w:rFonts w:ascii="Times New Roman" w:hAnsi="Times New Roman" w:cs="Times New Roman"/>
                <w:sz w:val="16"/>
                <w:szCs w:val="18"/>
              </w:rPr>
              <w:t xml:space="preserve"> 2 - </w:t>
            </w:r>
            <w:r w:rsidRPr="004C2546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J.A. ÇELİK</w:t>
            </w:r>
          </w:p>
        </w:tc>
        <w:tc>
          <w:tcPr>
            <w:tcW w:w="628" w:type="pct"/>
            <w:vAlign w:val="center"/>
          </w:tcPr>
          <w:p w14:paraId="2F5AD4FC" w14:textId="3E4BCE86" w:rsidR="00866C1F" w:rsidRPr="008A2A99" w:rsidRDefault="00866C1F" w:rsidP="00081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0F83AD92" w14:textId="77777777" w:rsidR="00866C1F" w:rsidRDefault="00866C1F" w:rsidP="008A2A9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8A2A99">
              <w:rPr>
                <w:rFonts w:ascii="Times New Roman" w:hAnsi="Times New Roman" w:cs="Times New Roman"/>
                <w:b/>
                <w:sz w:val="16"/>
                <w:szCs w:val="18"/>
              </w:rPr>
              <w:t>GKD 4002</w:t>
            </w:r>
            <w:r w:rsidRPr="007B04D7">
              <w:rPr>
                <w:rFonts w:ascii="Times New Roman" w:hAnsi="Times New Roman" w:cs="Times New Roman"/>
                <w:sz w:val="16"/>
                <w:szCs w:val="18"/>
              </w:rPr>
              <w:t xml:space="preserve"> TOP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LUMA HİZMET UYGULAMALARI  /  </w:t>
            </w:r>
          </w:p>
          <w:p w14:paraId="4AA98BE2" w14:textId="49A6747C" w:rsidR="00866C1F" w:rsidRPr="008A2A99" w:rsidRDefault="00866C1F" w:rsidP="008A2A9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A99">
              <w:rPr>
                <w:rFonts w:ascii="Times New Roman" w:hAnsi="Times New Roman" w:cs="Times New Roman"/>
                <w:b/>
                <w:sz w:val="16"/>
                <w:szCs w:val="18"/>
              </w:rPr>
              <w:t>OMB 4002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ÖĞRETMENLİK UYGULAMASI 2</w:t>
            </w:r>
          </w:p>
        </w:tc>
      </w:tr>
    </w:tbl>
    <w:p w14:paraId="6CEE456D" w14:textId="77777777" w:rsidR="00773965" w:rsidRDefault="00773965"/>
    <w:p w14:paraId="0BEA4D8D" w14:textId="77777777" w:rsidR="00773965" w:rsidRDefault="00773965"/>
    <w:sectPr w:rsidR="00773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65"/>
    <w:rsid w:val="00081C11"/>
    <w:rsid w:val="00256A1A"/>
    <w:rsid w:val="00393285"/>
    <w:rsid w:val="004C2546"/>
    <w:rsid w:val="004F5FA6"/>
    <w:rsid w:val="005E3EF2"/>
    <w:rsid w:val="0074571A"/>
    <w:rsid w:val="007538A2"/>
    <w:rsid w:val="00773965"/>
    <w:rsid w:val="00866C1F"/>
    <w:rsid w:val="008A2A99"/>
    <w:rsid w:val="009273C0"/>
    <w:rsid w:val="00944B43"/>
    <w:rsid w:val="00B959C8"/>
    <w:rsid w:val="00D61976"/>
    <w:rsid w:val="00DA3429"/>
    <w:rsid w:val="00EA2E4B"/>
    <w:rsid w:val="00F9288C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asus</cp:lastModifiedBy>
  <cp:revision>20</cp:revision>
  <dcterms:created xsi:type="dcterms:W3CDTF">2026-06-11T16:47:00Z</dcterms:created>
  <dcterms:modified xsi:type="dcterms:W3CDTF">2026-06-15T13:39:00Z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7eccb1d4410b4753960accd3958dfad1_23</vt:lpwstr>
  </property>
</Properties>
</file>