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DFB" w:rsidRPr="001C3481" w:rsidRDefault="00062183" w:rsidP="00586366">
      <w:pPr>
        <w:pStyle w:val="ListeParagraf"/>
        <w:numPr>
          <w:ilvl w:val="0"/>
          <w:numId w:val="1"/>
        </w:numPr>
        <w:spacing w:after="0" w:line="360" w:lineRule="auto"/>
        <w:ind w:right="423"/>
        <w:rPr>
          <w:rFonts w:ascii="Times New Roman" w:hAnsi="Times New Roman" w:cs="Times New Roman"/>
          <w:b/>
          <w:bCs/>
          <w:position w:val="-1"/>
          <w:sz w:val="20"/>
          <w:szCs w:val="24"/>
        </w:rPr>
      </w:pPr>
      <w:r w:rsidRPr="004606B8">
        <w:rPr>
          <w:rFonts w:ascii="Times New Roman" w:hAnsi="Times New Roman" w:cs="Times New Roman"/>
          <w:b/>
          <w:sz w:val="24"/>
          <w:szCs w:val="24"/>
        </w:rPr>
        <w:t>GÖREV</w:t>
      </w:r>
      <w:r w:rsidRPr="004606B8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4606B8">
        <w:rPr>
          <w:rFonts w:ascii="Times New Roman" w:hAnsi="Times New Roman" w:cs="Times New Roman"/>
          <w:b/>
          <w:sz w:val="24"/>
          <w:szCs w:val="24"/>
        </w:rPr>
        <w:t xml:space="preserve">ÜNVANI   </w:t>
      </w:r>
      <w:r w:rsidRPr="004606B8">
        <w:rPr>
          <w:rFonts w:ascii="Times New Roman" w:hAnsi="Times New Roman" w:cs="Times New Roman"/>
          <w:b/>
          <w:sz w:val="24"/>
          <w:szCs w:val="24"/>
        </w:rPr>
        <w:tab/>
      </w:r>
      <w:r w:rsidRPr="004606B8"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r w:rsidR="00305FC8" w:rsidRPr="00305FC8">
        <w:rPr>
          <w:rFonts w:ascii="Times New Roman" w:hAnsi="Times New Roman" w:cs="Times New Roman"/>
          <w:b/>
          <w:sz w:val="20"/>
          <w:szCs w:val="18"/>
        </w:rPr>
        <w:t>OBEZİTE CERRAHİ MERKEZİ SERVİS HEMŞİRESİ</w:t>
      </w:r>
    </w:p>
    <w:p w:rsidR="009F5276" w:rsidRPr="004606B8" w:rsidRDefault="00062183" w:rsidP="00586366">
      <w:pPr>
        <w:pStyle w:val="ListeParagraf"/>
        <w:numPr>
          <w:ilvl w:val="0"/>
          <w:numId w:val="1"/>
        </w:numPr>
        <w:spacing w:after="0" w:line="360" w:lineRule="auto"/>
        <w:ind w:right="423"/>
        <w:rPr>
          <w:rFonts w:ascii="Times New Roman" w:hAnsi="Times New Roman"/>
          <w:b/>
          <w:bCs/>
          <w:position w:val="-1"/>
          <w:sz w:val="24"/>
          <w:szCs w:val="24"/>
        </w:rPr>
      </w:pPr>
      <w:r w:rsidRPr="004606B8">
        <w:rPr>
          <w:rFonts w:ascii="Times New Roman" w:hAnsi="Times New Roman" w:cs="Times New Roman"/>
          <w:b/>
          <w:bCs/>
          <w:sz w:val="24"/>
          <w:szCs w:val="24"/>
        </w:rPr>
        <w:t>ÇALIŞTIĞI</w:t>
      </w:r>
      <w:r w:rsidRPr="004606B8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4606B8">
        <w:rPr>
          <w:rFonts w:ascii="Times New Roman" w:hAnsi="Times New Roman" w:cs="Times New Roman"/>
          <w:b/>
          <w:bCs/>
          <w:sz w:val="24"/>
          <w:szCs w:val="24"/>
        </w:rPr>
        <w:t xml:space="preserve">BÖLÜM    </w:t>
      </w:r>
      <w:r w:rsidRPr="004606B8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: </w:t>
      </w:r>
      <w:r w:rsidR="001C3481" w:rsidRPr="00305FC8">
        <w:rPr>
          <w:rFonts w:ascii="Times New Roman" w:hAnsi="Times New Roman" w:cs="Times New Roman"/>
          <w:b/>
          <w:bCs/>
          <w:szCs w:val="24"/>
        </w:rPr>
        <w:t>Obezite Cerrahi Merkezi</w:t>
      </w:r>
    </w:p>
    <w:p w:rsidR="00DC7080" w:rsidRPr="00DC7080" w:rsidRDefault="00062183" w:rsidP="00586366">
      <w:pPr>
        <w:spacing w:after="0" w:line="360" w:lineRule="auto"/>
        <w:ind w:left="720" w:right="423" w:hanging="360"/>
        <w:rPr>
          <w:rFonts w:ascii="Times New Roman" w:hAnsi="Times New Roman" w:cs="Times New Roman"/>
          <w:bCs/>
          <w:sz w:val="24"/>
          <w:szCs w:val="24"/>
        </w:rPr>
      </w:pPr>
      <w:r w:rsidRPr="005F6A3B">
        <w:rPr>
          <w:rFonts w:ascii="Times New Roman" w:hAnsi="Times New Roman" w:cs="Times New Roman"/>
          <w:b/>
          <w:bCs/>
          <w:sz w:val="24"/>
          <w:szCs w:val="24"/>
        </w:rPr>
        <w:t>Bağlı</w:t>
      </w:r>
      <w:r w:rsidRPr="005F6A3B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O</w:t>
      </w:r>
      <w:r w:rsidRPr="005F6A3B">
        <w:rPr>
          <w:rFonts w:ascii="Times New Roman" w:hAnsi="Times New Roman" w:cs="Times New Roman"/>
          <w:b/>
          <w:bCs/>
          <w:sz w:val="24"/>
          <w:szCs w:val="24"/>
        </w:rPr>
        <w:t xml:space="preserve">lduğu Kadro    </w:t>
      </w:r>
      <w:r w:rsidR="009F5276" w:rsidRPr="005F6A3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F5276" w:rsidRPr="005F6A3B">
        <w:rPr>
          <w:rFonts w:ascii="Times New Roman" w:hAnsi="Times New Roman" w:cs="Times New Roman"/>
          <w:b/>
          <w:bCs/>
          <w:sz w:val="24"/>
          <w:szCs w:val="24"/>
        </w:rPr>
        <w:tab/>
        <w:t>:</w:t>
      </w:r>
      <w:r w:rsidR="009F5276" w:rsidRPr="005F6A3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6C09E9">
        <w:rPr>
          <w:rFonts w:ascii="Times New Roman" w:hAnsi="Times New Roman" w:cs="Times New Roman"/>
          <w:bCs/>
          <w:sz w:val="24"/>
          <w:szCs w:val="24"/>
        </w:rPr>
        <w:t>Hemşirelik Hizmetleri Müdürlüğü</w:t>
      </w:r>
    </w:p>
    <w:p w:rsidR="00364538" w:rsidRPr="00364538" w:rsidRDefault="00062183" w:rsidP="00586366">
      <w:pPr>
        <w:spacing w:after="0" w:line="360" w:lineRule="auto"/>
        <w:ind w:left="720" w:right="423" w:hanging="360"/>
        <w:rPr>
          <w:rFonts w:ascii="Times New Roman" w:hAnsi="Times New Roman" w:cs="Times New Roman"/>
          <w:sz w:val="24"/>
          <w:szCs w:val="24"/>
        </w:rPr>
      </w:pPr>
      <w:r w:rsidRPr="005F6A3B">
        <w:rPr>
          <w:rFonts w:ascii="Times New Roman" w:hAnsi="Times New Roman" w:cs="Times New Roman"/>
          <w:b/>
          <w:bCs/>
          <w:sz w:val="24"/>
          <w:szCs w:val="24"/>
        </w:rPr>
        <w:t>Yerine</w:t>
      </w:r>
      <w:r w:rsidRPr="005F6A3B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5F6A3B">
        <w:rPr>
          <w:rFonts w:ascii="Times New Roman" w:hAnsi="Times New Roman" w:cs="Times New Roman"/>
          <w:b/>
          <w:bCs/>
          <w:sz w:val="24"/>
          <w:szCs w:val="24"/>
        </w:rPr>
        <w:t>Bakacak</w:t>
      </w:r>
      <w:r w:rsidRPr="005F6A3B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9F5276" w:rsidRPr="005F6A3B">
        <w:rPr>
          <w:rFonts w:ascii="Times New Roman" w:hAnsi="Times New Roman" w:cs="Times New Roman"/>
          <w:b/>
          <w:bCs/>
          <w:sz w:val="24"/>
          <w:szCs w:val="24"/>
        </w:rPr>
        <w:t xml:space="preserve">Kadro </w:t>
      </w:r>
      <w:r w:rsidR="009F5276" w:rsidRPr="005F6A3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92713" w:rsidRPr="005F6A3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F5276" w:rsidRPr="005F6A3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F000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6186" w:rsidRPr="000F2C4C" w:rsidRDefault="00062183" w:rsidP="00586366">
      <w:pPr>
        <w:spacing w:after="0" w:line="360" w:lineRule="auto"/>
        <w:ind w:left="3600" w:right="423" w:hanging="3240"/>
        <w:rPr>
          <w:rFonts w:ascii="Times New Roman" w:hAnsi="Times New Roman" w:cs="Times New Roman"/>
          <w:sz w:val="24"/>
          <w:szCs w:val="24"/>
        </w:rPr>
      </w:pPr>
      <w:r w:rsidRPr="005F6A3B">
        <w:rPr>
          <w:rFonts w:ascii="Times New Roman" w:hAnsi="Times New Roman" w:cs="Times New Roman"/>
          <w:b/>
          <w:bCs/>
          <w:sz w:val="24"/>
          <w:szCs w:val="24"/>
        </w:rPr>
        <w:t>Kendisine</w:t>
      </w:r>
      <w:r w:rsidRPr="005F6A3B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5F6A3B">
        <w:rPr>
          <w:rFonts w:ascii="Times New Roman" w:hAnsi="Times New Roman" w:cs="Times New Roman"/>
          <w:b/>
          <w:bCs/>
          <w:sz w:val="24"/>
          <w:szCs w:val="24"/>
        </w:rPr>
        <w:t>Bağlı</w:t>
      </w:r>
      <w:r w:rsidRPr="005F6A3B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5F6A3B">
        <w:rPr>
          <w:rFonts w:ascii="Times New Roman" w:hAnsi="Times New Roman" w:cs="Times New Roman"/>
          <w:b/>
          <w:bCs/>
          <w:sz w:val="24"/>
          <w:szCs w:val="24"/>
        </w:rPr>
        <w:t xml:space="preserve">Kadrolar </w:t>
      </w:r>
      <w:r w:rsidR="00E82DF7" w:rsidRPr="005F6A3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53471" w:rsidRPr="005F6A3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3F0C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F658F" w:rsidRPr="004606B8" w:rsidRDefault="004F658F" w:rsidP="00586366">
      <w:pPr>
        <w:spacing w:after="0" w:line="360" w:lineRule="auto"/>
        <w:ind w:left="720" w:right="423" w:hanging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9F5276" w:rsidRDefault="009F5276" w:rsidP="00586366">
      <w:pPr>
        <w:pStyle w:val="ListeParagraf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İŞİN TANIMI</w:t>
      </w:r>
    </w:p>
    <w:p w:rsidR="00DC5753" w:rsidRDefault="00DC5753" w:rsidP="00DC5753">
      <w:pPr>
        <w:pStyle w:val="ListeParagraf"/>
        <w:spacing w:line="276" w:lineRule="auto"/>
        <w:rPr>
          <w:rFonts w:ascii="Times New Roman" w:hAnsi="Times New Roman" w:cs="Times New Roman"/>
          <w:b/>
        </w:rPr>
      </w:pPr>
    </w:p>
    <w:p w:rsidR="001C3481" w:rsidRPr="001C3481" w:rsidRDefault="001C3481" w:rsidP="001C3481">
      <w:pPr>
        <w:pStyle w:val="ListeParagraf"/>
        <w:spacing w:after="0" w:line="360" w:lineRule="auto"/>
        <w:ind w:right="423" w:firstLine="436"/>
        <w:jc w:val="both"/>
        <w:rPr>
          <w:rFonts w:ascii="Times New Roman" w:hAnsi="Times New Roman"/>
          <w:sz w:val="24"/>
          <w:szCs w:val="24"/>
        </w:rPr>
      </w:pPr>
      <w:r w:rsidRPr="001C3481">
        <w:rPr>
          <w:rFonts w:ascii="Times New Roman" w:hAnsi="Times New Roman"/>
          <w:sz w:val="24"/>
          <w:szCs w:val="24"/>
        </w:rPr>
        <w:t>Kurumu</w:t>
      </w:r>
      <w:r w:rsidRPr="003B30ED">
        <w:rPr>
          <w:rFonts w:ascii="Times New Roman" w:hAnsi="Times New Roman"/>
          <w:sz w:val="24"/>
          <w:szCs w:val="24"/>
        </w:rPr>
        <w:t xml:space="preserve">n  </w:t>
      </w:r>
      <w:r w:rsidRPr="001C3481">
        <w:rPr>
          <w:rFonts w:ascii="Times New Roman" w:hAnsi="Times New Roman"/>
          <w:sz w:val="24"/>
          <w:szCs w:val="24"/>
        </w:rPr>
        <w:t xml:space="preserve"> v</w:t>
      </w:r>
      <w:r w:rsidRPr="003B30ED">
        <w:rPr>
          <w:rFonts w:ascii="Times New Roman" w:hAnsi="Times New Roman"/>
          <w:sz w:val="24"/>
          <w:szCs w:val="24"/>
        </w:rPr>
        <w:t xml:space="preserve">e  </w:t>
      </w:r>
      <w:r w:rsidRPr="001C3481">
        <w:rPr>
          <w:rFonts w:ascii="Times New Roman" w:hAnsi="Times New Roman"/>
          <w:sz w:val="24"/>
          <w:szCs w:val="24"/>
        </w:rPr>
        <w:t xml:space="preserve"> H</w:t>
      </w:r>
      <w:r w:rsidRPr="003B30ED">
        <w:rPr>
          <w:rFonts w:ascii="Times New Roman" w:hAnsi="Times New Roman"/>
          <w:sz w:val="24"/>
          <w:szCs w:val="24"/>
        </w:rPr>
        <w:t>e</w:t>
      </w:r>
      <w:r w:rsidRPr="001C3481">
        <w:rPr>
          <w:rFonts w:ascii="Times New Roman" w:hAnsi="Times New Roman"/>
          <w:sz w:val="24"/>
          <w:szCs w:val="24"/>
        </w:rPr>
        <w:t>mşi</w:t>
      </w:r>
      <w:r w:rsidRPr="003B30ED">
        <w:rPr>
          <w:rFonts w:ascii="Times New Roman" w:hAnsi="Times New Roman"/>
          <w:sz w:val="24"/>
          <w:szCs w:val="24"/>
        </w:rPr>
        <w:t>r</w:t>
      </w:r>
      <w:r w:rsidRPr="001C3481">
        <w:rPr>
          <w:rFonts w:ascii="Times New Roman" w:hAnsi="Times New Roman"/>
          <w:sz w:val="24"/>
          <w:szCs w:val="24"/>
        </w:rPr>
        <w:t>e</w:t>
      </w:r>
      <w:r w:rsidRPr="003B30ED">
        <w:rPr>
          <w:rFonts w:ascii="Times New Roman" w:hAnsi="Times New Roman"/>
          <w:sz w:val="24"/>
          <w:szCs w:val="24"/>
        </w:rPr>
        <w:t>l</w:t>
      </w:r>
      <w:r w:rsidRPr="001C3481">
        <w:rPr>
          <w:rFonts w:ascii="Times New Roman" w:hAnsi="Times New Roman"/>
          <w:sz w:val="24"/>
          <w:szCs w:val="24"/>
        </w:rPr>
        <w:t>i</w:t>
      </w:r>
      <w:r w:rsidRPr="003B30ED">
        <w:rPr>
          <w:rFonts w:ascii="Times New Roman" w:hAnsi="Times New Roman"/>
          <w:sz w:val="24"/>
          <w:szCs w:val="24"/>
        </w:rPr>
        <w:t xml:space="preserve">k  </w:t>
      </w:r>
      <w:r w:rsidRPr="001C3481">
        <w:rPr>
          <w:rFonts w:ascii="Times New Roman" w:hAnsi="Times New Roman"/>
          <w:sz w:val="24"/>
          <w:szCs w:val="24"/>
        </w:rPr>
        <w:t xml:space="preserve"> H</w:t>
      </w:r>
      <w:r w:rsidRPr="003B30ED">
        <w:rPr>
          <w:rFonts w:ascii="Times New Roman" w:hAnsi="Times New Roman"/>
          <w:sz w:val="24"/>
          <w:szCs w:val="24"/>
        </w:rPr>
        <w:t>izm</w:t>
      </w:r>
      <w:r w:rsidRPr="001C3481">
        <w:rPr>
          <w:rFonts w:ascii="Times New Roman" w:hAnsi="Times New Roman"/>
          <w:sz w:val="24"/>
          <w:szCs w:val="24"/>
        </w:rPr>
        <w:t>etle</w:t>
      </w:r>
      <w:r w:rsidRPr="003B30ED">
        <w:rPr>
          <w:rFonts w:ascii="Times New Roman" w:hAnsi="Times New Roman"/>
          <w:sz w:val="24"/>
          <w:szCs w:val="24"/>
        </w:rPr>
        <w:t xml:space="preserve">ri  </w:t>
      </w:r>
      <w:r w:rsidRPr="001C3481">
        <w:rPr>
          <w:rFonts w:ascii="Times New Roman" w:hAnsi="Times New Roman"/>
          <w:sz w:val="24"/>
          <w:szCs w:val="24"/>
        </w:rPr>
        <w:t xml:space="preserve"> Müdü</w:t>
      </w:r>
      <w:r w:rsidRPr="003B30ED">
        <w:rPr>
          <w:rFonts w:ascii="Times New Roman" w:hAnsi="Times New Roman"/>
          <w:sz w:val="24"/>
          <w:szCs w:val="24"/>
        </w:rPr>
        <w:t>r</w:t>
      </w:r>
      <w:r w:rsidRPr="001C3481">
        <w:rPr>
          <w:rFonts w:ascii="Times New Roman" w:hAnsi="Times New Roman"/>
          <w:sz w:val="24"/>
          <w:szCs w:val="24"/>
        </w:rPr>
        <w:t>lüğünü</w:t>
      </w:r>
      <w:r w:rsidRPr="003B30ED">
        <w:rPr>
          <w:rFonts w:ascii="Times New Roman" w:hAnsi="Times New Roman"/>
          <w:sz w:val="24"/>
          <w:szCs w:val="24"/>
        </w:rPr>
        <w:t xml:space="preserve">n  </w:t>
      </w:r>
      <w:r w:rsidRPr="001C3481">
        <w:rPr>
          <w:rFonts w:ascii="Times New Roman" w:hAnsi="Times New Roman"/>
          <w:sz w:val="24"/>
          <w:szCs w:val="24"/>
        </w:rPr>
        <w:t xml:space="preserve"> be</w:t>
      </w:r>
      <w:r w:rsidRPr="003B30ED">
        <w:rPr>
          <w:rFonts w:ascii="Times New Roman" w:hAnsi="Times New Roman"/>
          <w:sz w:val="24"/>
          <w:szCs w:val="24"/>
        </w:rPr>
        <w:t>l</w:t>
      </w:r>
      <w:r w:rsidRPr="001C3481">
        <w:rPr>
          <w:rFonts w:ascii="Times New Roman" w:hAnsi="Times New Roman"/>
          <w:sz w:val="24"/>
          <w:szCs w:val="24"/>
        </w:rPr>
        <w:t>irl</w:t>
      </w:r>
      <w:r w:rsidRPr="003B30ED">
        <w:rPr>
          <w:rFonts w:ascii="Times New Roman" w:hAnsi="Times New Roman"/>
          <w:sz w:val="24"/>
          <w:szCs w:val="24"/>
        </w:rPr>
        <w:t>e</w:t>
      </w:r>
      <w:r w:rsidRPr="001C3481">
        <w:rPr>
          <w:rFonts w:ascii="Times New Roman" w:hAnsi="Times New Roman"/>
          <w:sz w:val="24"/>
          <w:szCs w:val="24"/>
        </w:rPr>
        <w:t>diğ</w:t>
      </w:r>
      <w:r w:rsidRPr="003B30ED">
        <w:rPr>
          <w:rFonts w:ascii="Times New Roman" w:hAnsi="Times New Roman"/>
          <w:sz w:val="24"/>
          <w:szCs w:val="24"/>
        </w:rPr>
        <w:t xml:space="preserve">i  </w:t>
      </w:r>
      <w:r w:rsidRPr="001C3481">
        <w:rPr>
          <w:rFonts w:ascii="Times New Roman" w:hAnsi="Times New Roman"/>
          <w:sz w:val="24"/>
          <w:szCs w:val="24"/>
        </w:rPr>
        <w:t xml:space="preserve"> v</w:t>
      </w:r>
      <w:r w:rsidRPr="003B30ED">
        <w:rPr>
          <w:rFonts w:ascii="Times New Roman" w:hAnsi="Times New Roman"/>
          <w:sz w:val="24"/>
          <w:szCs w:val="24"/>
        </w:rPr>
        <w:t>i</w:t>
      </w:r>
      <w:r w:rsidRPr="001C3481">
        <w:rPr>
          <w:rFonts w:ascii="Times New Roman" w:hAnsi="Times New Roman"/>
          <w:sz w:val="24"/>
          <w:szCs w:val="24"/>
        </w:rPr>
        <w:t>zyon</w:t>
      </w:r>
      <w:r w:rsidRPr="003B30ED">
        <w:rPr>
          <w:rFonts w:ascii="Times New Roman" w:hAnsi="Times New Roman"/>
          <w:sz w:val="24"/>
          <w:szCs w:val="24"/>
        </w:rPr>
        <w:t xml:space="preserve">, </w:t>
      </w:r>
      <w:r w:rsidRPr="001C3481">
        <w:rPr>
          <w:rFonts w:ascii="Times New Roman" w:hAnsi="Times New Roman"/>
          <w:sz w:val="24"/>
          <w:szCs w:val="24"/>
        </w:rPr>
        <w:t>misyo</w:t>
      </w:r>
      <w:r w:rsidRPr="003B30ED">
        <w:rPr>
          <w:rFonts w:ascii="Times New Roman" w:hAnsi="Times New Roman"/>
          <w:sz w:val="24"/>
          <w:szCs w:val="24"/>
        </w:rPr>
        <w:t xml:space="preserve">n  </w:t>
      </w:r>
      <w:r w:rsidRPr="001C3481">
        <w:rPr>
          <w:rFonts w:ascii="Times New Roman" w:hAnsi="Times New Roman"/>
          <w:sz w:val="24"/>
          <w:szCs w:val="24"/>
        </w:rPr>
        <w:t xml:space="preserve"> v</w:t>
      </w:r>
      <w:r w:rsidRPr="003B30ED">
        <w:rPr>
          <w:rFonts w:ascii="Times New Roman" w:hAnsi="Times New Roman"/>
          <w:sz w:val="24"/>
          <w:szCs w:val="24"/>
        </w:rPr>
        <w:t xml:space="preserve">e  </w:t>
      </w:r>
      <w:r w:rsidRPr="001C3481">
        <w:rPr>
          <w:rFonts w:ascii="Times New Roman" w:hAnsi="Times New Roman"/>
          <w:sz w:val="24"/>
          <w:szCs w:val="24"/>
        </w:rPr>
        <w:t xml:space="preserve"> po</w:t>
      </w:r>
      <w:r w:rsidRPr="003B30ED">
        <w:rPr>
          <w:rFonts w:ascii="Times New Roman" w:hAnsi="Times New Roman"/>
          <w:sz w:val="24"/>
          <w:szCs w:val="24"/>
        </w:rPr>
        <w:t>l</w:t>
      </w:r>
      <w:r w:rsidRPr="001C3481">
        <w:rPr>
          <w:rFonts w:ascii="Times New Roman" w:hAnsi="Times New Roman"/>
          <w:sz w:val="24"/>
          <w:szCs w:val="24"/>
        </w:rPr>
        <w:t>it</w:t>
      </w:r>
      <w:r w:rsidRPr="003B30ED">
        <w:rPr>
          <w:rFonts w:ascii="Times New Roman" w:hAnsi="Times New Roman"/>
          <w:sz w:val="24"/>
          <w:szCs w:val="24"/>
        </w:rPr>
        <w:t>i</w:t>
      </w:r>
      <w:r w:rsidRPr="001C3481">
        <w:rPr>
          <w:rFonts w:ascii="Times New Roman" w:hAnsi="Times New Roman"/>
          <w:sz w:val="24"/>
          <w:szCs w:val="24"/>
        </w:rPr>
        <w:t>k</w:t>
      </w:r>
      <w:r w:rsidRPr="003B30ED">
        <w:rPr>
          <w:rFonts w:ascii="Times New Roman" w:hAnsi="Times New Roman"/>
          <w:sz w:val="24"/>
          <w:szCs w:val="24"/>
        </w:rPr>
        <w:t>al</w:t>
      </w:r>
      <w:r w:rsidRPr="001C3481">
        <w:rPr>
          <w:rFonts w:ascii="Times New Roman" w:hAnsi="Times New Roman"/>
          <w:sz w:val="24"/>
          <w:szCs w:val="24"/>
        </w:rPr>
        <w:t>a</w:t>
      </w:r>
      <w:r w:rsidRPr="003B30ED">
        <w:rPr>
          <w:rFonts w:ascii="Times New Roman" w:hAnsi="Times New Roman"/>
          <w:sz w:val="24"/>
          <w:szCs w:val="24"/>
        </w:rPr>
        <w:t xml:space="preserve">r </w:t>
      </w:r>
      <w:r w:rsidRPr="001C3481">
        <w:rPr>
          <w:rFonts w:ascii="Times New Roman" w:hAnsi="Times New Roman"/>
          <w:sz w:val="24"/>
          <w:szCs w:val="24"/>
        </w:rPr>
        <w:t>doğ</w:t>
      </w:r>
      <w:r w:rsidRPr="003B30ED">
        <w:rPr>
          <w:rFonts w:ascii="Times New Roman" w:hAnsi="Times New Roman"/>
          <w:sz w:val="24"/>
          <w:szCs w:val="24"/>
        </w:rPr>
        <w:t>r</w:t>
      </w:r>
      <w:r w:rsidRPr="001C3481">
        <w:rPr>
          <w:rFonts w:ascii="Times New Roman" w:hAnsi="Times New Roman"/>
          <w:sz w:val="24"/>
          <w:szCs w:val="24"/>
        </w:rPr>
        <w:t>ultusund</w:t>
      </w:r>
      <w:r w:rsidRPr="003B30ED">
        <w:rPr>
          <w:rFonts w:ascii="Times New Roman" w:hAnsi="Times New Roman"/>
          <w:sz w:val="24"/>
          <w:szCs w:val="24"/>
        </w:rPr>
        <w:t xml:space="preserve">a </w:t>
      </w:r>
      <w:r w:rsidRPr="001C3481">
        <w:rPr>
          <w:rFonts w:ascii="Times New Roman" w:hAnsi="Times New Roman"/>
          <w:sz w:val="24"/>
          <w:szCs w:val="24"/>
        </w:rPr>
        <w:t>g</w:t>
      </w:r>
      <w:r w:rsidRPr="003B30ED">
        <w:rPr>
          <w:rFonts w:ascii="Times New Roman" w:hAnsi="Times New Roman"/>
          <w:sz w:val="24"/>
          <w:szCs w:val="24"/>
        </w:rPr>
        <w:t>ere</w:t>
      </w:r>
      <w:r w:rsidRPr="001C3481">
        <w:rPr>
          <w:rFonts w:ascii="Times New Roman" w:hAnsi="Times New Roman"/>
          <w:sz w:val="24"/>
          <w:szCs w:val="24"/>
        </w:rPr>
        <w:t>kl</w:t>
      </w:r>
      <w:r w:rsidRPr="003B30ED">
        <w:rPr>
          <w:rFonts w:ascii="Times New Roman" w:hAnsi="Times New Roman"/>
          <w:sz w:val="24"/>
          <w:szCs w:val="24"/>
        </w:rPr>
        <w:t xml:space="preserve">i </w:t>
      </w:r>
      <w:r w:rsidRPr="001C3481">
        <w:rPr>
          <w:rFonts w:ascii="Times New Roman" w:hAnsi="Times New Roman"/>
          <w:sz w:val="24"/>
          <w:szCs w:val="24"/>
        </w:rPr>
        <w:t>b</w:t>
      </w:r>
      <w:r w:rsidRPr="003B30ED">
        <w:rPr>
          <w:rFonts w:ascii="Times New Roman" w:hAnsi="Times New Roman"/>
          <w:sz w:val="24"/>
          <w:szCs w:val="24"/>
        </w:rPr>
        <w:t>i</w:t>
      </w:r>
      <w:r w:rsidRPr="001C3481">
        <w:rPr>
          <w:rFonts w:ascii="Times New Roman" w:hAnsi="Times New Roman"/>
          <w:sz w:val="24"/>
          <w:szCs w:val="24"/>
        </w:rPr>
        <w:t>lgi</w:t>
      </w:r>
      <w:r w:rsidRPr="003B30ED">
        <w:rPr>
          <w:rFonts w:ascii="Times New Roman" w:hAnsi="Times New Roman"/>
          <w:sz w:val="24"/>
          <w:szCs w:val="24"/>
        </w:rPr>
        <w:t xml:space="preserve">, </w:t>
      </w:r>
      <w:r w:rsidRPr="001C3481">
        <w:rPr>
          <w:rFonts w:ascii="Times New Roman" w:hAnsi="Times New Roman"/>
          <w:sz w:val="24"/>
          <w:szCs w:val="24"/>
        </w:rPr>
        <w:t>b</w:t>
      </w:r>
      <w:r w:rsidRPr="003B30ED">
        <w:rPr>
          <w:rFonts w:ascii="Times New Roman" w:hAnsi="Times New Roman"/>
          <w:sz w:val="24"/>
          <w:szCs w:val="24"/>
        </w:rPr>
        <w:t>e</w:t>
      </w:r>
      <w:r w:rsidRPr="001C3481">
        <w:rPr>
          <w:rFonts w:ascii="Times New Roman" w:hAnsi="Times New Roman"/>
          <w:sz w:val="24"/>
          <w:szCs w:val="24"/>
        </w:rPr>
        <w:t>c</w:t>
      </w:r>
      <w:r w:rsidRPr="003B30ED">
        <w:rPr>
          <w:rFonts w:ascii="Times New Roman" w:hAnsi="Times New Roman"/>
          <w:sz w:val="24"/>
          <w:szCs w:val="24"/>
        </w:rPr>
        <w:t xml:space="preserve">eri </w:t>
      </w:r>
      <w:r w:rsidRPr="001C3481">
        <w:rPr>
          <w:rFonts w:ascii="Times New Roman" w:hAnsi="Times New Roman"/>
          <w:sz w:val="24"/>
          <w:szCs w:val="24"/>
        </w:rPr>
        <w:t>v</w:t>
      </w:r>
      <w:r w:rsidRPr="003B30ED">
        <w:rPr>
          <w:rFonts w:ascii="Times New Roman" w:hAnsi="Times New Roman"/>
          <w:sz w:val="24"/>
          <w:szCs w:val="24"/>
        </w:rPr>
        <w:t xml:space="preserve">e </w:t>
      </w:r>
      <w:r w:rsidRPr="001C3481">
        <w:rPr>
          <w:rFonts w:ascii="Times New Roman" w:hAnsi="Times New Roman"/>
          <w:sz w:val="24"/>
          <w:szCs w:val="24"/>
        </w:rPr>
        <w:t>tutu</w:t>
      </w:r>
      <w:r w:rsidRPr="003B30ED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 </w:t>
      </w:r>
      <w:r w:rsidRPr="001C3481">
        <w:rPr>
          <w:rFonts w:ascii="Times New Roman" w:hAnsi="Times New Roman"/>
          <w:sz w:val="24"/>
          <w:szCs w:val="24"/>
        </w:rPr>
        <w:t>sahibi</w:t>
      </w:r>
      <w:r w:rsidRPr="003B30E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1C3481">
        <w:rPr>
          <w:rFonts w:ascii="Times New Roman" w:hAnsi="Times New Roman"/>
          <w:sz w:val="24"/>
          <w:szCs w:val="24"/>
        </w:rPr>
        <w:t>sü</w:t>
      </w:r>
      <w:r w:rsidRPr="003B30ED">
        <w:rPr>
          <w:rFonts w:ascii="Times New Roman" w:hAnsi="Times New Roman"/>
          <w:sz w:val="24"/>
          <w:szCs w:val="24"/>
        </w:rPr>
        <w:t>r</w:t>
      </w:r>
      <w:r w:rsidRPr="001C3481">
        <w:rPr>
          <w:rFonts w:ascii="Times New Roman" w:hAnsi="Times New Roman"/>
          <w:sz w:val="24"/>
          <w:szCs w:val="24"/>
        </w:rPr>
        <w:t>ek</w:t>
      </w:r>
      <w:r w:rsidRPr="003B30ED">
        <w:rPr>
          <w:rFonts w:ascii="Times New Roman" w:hAnsi="Times New Roman"/>
          <w:sz w:val="24"/>
          <w:szCs w:val="24"/>
        </w:rPr>
        <w:t>li</w:t>
      </w:r>
      <w:r w:rsidRPr="001C3481">
        <w:rPr>
          <w:rFonts w:ascii="Times New Roman" w:hAnsi="Times New Roman"/>
          <w:sz w:val="24"/>
          <w:szCs w:val="24"/>
        </w:rPr>
        <w:t xml:space="preserve"> kendin</w:t>
      </w:r>
      <w:r w:rsidRPr="003B30ED">
        <w:rPr>
          <w:rFonts w:ascii="Times New Roman" w:hAnsi="Times New Roman"/>
          <w:sz w:val="24"/>
          <w:szCs w:val="24"/>
        </w:rPr>
        <w:t xml:space="preserve">i </w:t>
      </w:r>
      <w:r w:rsidRPr="001C3481">
        <w:rPr>
          <w:rFonts w:ascii="Times New Roman" w:hAnsi="Times New Roman"/>
          <w:sz w:val="24"/>
          <w:szCs w:val="24"/>
        </w:rPr>
        <w:t>ge</w:t>
      </w:r>
      <w:r w:rsidRPr="003B30ED">
        <w:rPr>
          <w:rFonts w:ascii="Times New Roman" w:hAnsi="Times New Roman"/>
          <w:sz w:val="24"/>
          <w:szCs w:val="24"/>
        </w:rPr>
        <w:t>l</w:t>
      </w:r>
      <w:r w:rsidRPr="001C3481">
        <w:rPr>
          <w:rFonts w:ascii="Times New Roman" w:hAnsi="Times New Roman"/>
          <w:sz w:val="24"/>
          <w:szCs w:val="24"/>
        </w:rPr>
        <w:t>işti</w:t>
      </w:r>
      <w:r w:rsidRPr="003B30ED">
        <w:rPr>
          <w:rFonts w:ascii="Times New Roman" w:hAnsi="Times New Roman"/>
          <w:sz w:val="24"/>
          <w:szCs w:val="24"/>
        </w:rPr>
        <w:t>r</w:t>
      </w:r>
      <w:r w:rsidRPr="001C3481">
        <w:rPr>
          <w:rFonts w:ascii="Times New Roman" w:hAnsi="Times New Roman"/>
          <w:sz w:val="24"/>
          <w:szCs w:val="24"/>
        </w:rPr>
        <w:t>m</w:t>
      </w:r>
      <w:r w:rsidRPr="003B30ED">
        <w:rPr>
          <w:rFonts w:ascii="Times New Roman" w:hAnsi="Times New Roman"/>
          <w:sz w:val="24"/>
          <w:szCs w:val="24"/>
        </w:rPr>
        <w:t>e</w:t>
      </w:r>
      <w:r w:rsidRPr="001C3481">
        <w:rPr>
          <w:rFonts w:ascii="Times New Roman" w:hAnsi="Times New Roman"/>
          <w:sz w:val="24"/>
          <w:szCs w:val="24"/>
        </w:rPr>
        <w:t xml:space="preserve"> </w:t>
      </w:r>
      <w:r w:rsidRPr="003B30ED">
        <w:rPr>
          <w:rFonts w:ascii="Times New Roman" w:hAnsi="Times New Roman"/>
          <w:sz w:val="24"/>
          <w:szCs w:val="24"/>
        </w:rPr>
        <w:t>ç</w:t>
      </w:r>
      <w:r w:rsidRPr="001C3481">
        <w:rPr>
          <w:rFonts w:ascii="Times New Roman" w:hAnsi="Times New Roman"/>
          <w:sz w:val="24"/>
          <w:szCs w:val="24"/>
        </w:rPr>
        <w:t>abasınd</w:t>
      </w:r>
      <w:r w:rsidRPr="003B30ED">
        <w:rPr>
          <w:rFonts w:ascii="Times New Roman" w:hAnsi="Times New Roman"/>
          <w:sz w:val="24"/>
          <w:szCs w:val="24"/>
        </w:rPr>
        <w:t xml:space="preserve">a </w:t>
      </w:r>
      <w:r w:rsidRPr="001C3481">
        <w:rPr>
          <w:rFonts w:ascii="Times New Roman" w:hAnsi="Times New Roman"/>
          <w:sz w:val="24"/>
          <w:szCs w:val="24"/>
        </w:rPr>
        <w:t>ol</w:t>
      </w:r>
      <w:r w:rsidRPr="003B30ED">
        <w:rPr>
          <w:rFonts w:ascii="Times New Roman" w:hAnsi="Times New Roman"/>
          <w:sz w:val="24"/>
          <w:szCs w:val="24"/>
        </w:rPr>
        <w:t>an</w:t>
      </w:r>
      <w:r w:rsidRPr="001C3481">
        <w:rPr>
          <w:rFonts w:ascii="Times New Roman" w:hAnsi="Times New Roman"/>
          <w:sz w:val="24"/>
          <w:szCs w:val="24"/>
        </w:rPr>
        <w:t xml:space="preserve"> v</w:t>
      </w:r>
      <w:r w:rsidRPr="003B30ED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</w:t>
      </w:r>
      <w:r w:rsidRPr="001C3481">
        <w:rPr>
          <w:rFonts w:ascii="Times New Roman" w:hAnsi="Times New Roman"/>
          <w:sz w:val="24"/>
          <w:szCs w:val="24"/>
        </w:rPr>
        <w:t>bireylere kapsamlı hemşirelik hizmetlerinin sunulmasından sorumlu olmak</w:t>
      </w:r>
    </w:p>
    <w:p w:rsidR="000762C8" w:rsidRDefault="000762C8" w:rsidP="00F05CC7">
      <w:pPr>
        <w:tabs>
          <w:tab w:val="left" w:pos="540"/>
          <w:tab w:val="left" w:pos="900"/>
        </w:tabs>
        <w:spacing w:after="0" w:line="360" w:lineRule="auto"/>
        <w:ind w:left="125"/>
        <w:jc w:val="both"/>
      </w:pPr>
    </w:p>
    <w:p w:rsidR="009F5276" w:rsidRDefault="009F5276" w:rsidP="00586366">
      <w:pPr>
        <w:pStyle w:val="ListeParagraf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GÖREV VE YETKİLER</w:t>
      </w:r>
    </w:p>
    <w:p w:rsidR="006405FC" w:rsidRDefault="006405FC" w:rsidP="00586366">
      <w:pPr>
        <w:pStyle w:val="ListeParagraf"/>
        <w:spacing w:line="276" w:lineRule="auto"/>
        <w:rPr>
          <w:rFonts w:ascii="Times New Roman" w:hAnsi="Times New Roman" w:cs="Times New Roman"/>
          <w:b/>
        </w:rPr>
      </w:pPr>
    </w:p>
    <w:p w:rsidR="001C3481" w:rsidRPr="001C3481" w:rsidRDefault="001C3481" w:rsidP="001C3481">
      <w:pPr>
        <w:pStyle w:val="ListeParagraf"/>
        <w:widowControl w:val="0"/>
        <w:numPr>
          <w:ilvl w:val="0"/>
          <w:numId w:val="4"/>
        </w:numPr>
        <w:tabs>
          <w:tab w:val="left" w:pos="79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1C3481">
        <w:rPr>
          <w:rFonts w:ascii="Times New Roman" w:hAnsi="Times New Roman" w:cs="Times New Roman"/>
          <w:spacing w:val="-4"/>
          <w:sz w:val="24"/>
          <w:szCs w:val="24"/>
        </w:rPr>
        <w:t>Görevli olduğu servise gelen hastayı kabul eder ve hasta-ailesinin servise uyumunu sağlamak,</w:t>
      </w:r>
    </w:p>
    <w:p w:rsidR="001C3481" w:rsidRPr="001C3481" w:rsidRDefault="001C3481" w:rsidP="001C3481">
      <w:pPr>
        <w:pStyle w:val="ListeParagraf"/>
        <w:widowControl w:val="0"/>
        <w:numPr>
          <w:ilvl w:val="0"/>
          <w:numId w:val="4"/>
        </w:numPr>
        <w:tabs>
          <w:tab w:val="left" w:pos="79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1C3481">
        <w:rPr>
          <w:rFonts w:ascii="Times New Roman" w:hAnsi="Times New Roman" w:cs="Times New Roman"/>
          <w:spacing w:val="-4"/>
          <w:sz w:val="24"/>
          <w:szCs w:val="24"/>
        </w:rPr>
        <w:t>Verileri uygun tanılama teknikleri kullanarak, sistematik şekilde, sürekli toplanmasını sağlamak,</w:t>
      </w:r>
    </w:p>
    <w:p w:rsidR="001C3481" w:rsidRPr="001C3481" w:rsidRDefault="001C3481" w:rsidP="001C3481">
      <w:pPr>
        <w:pStyle w:val="ListeParagraf"/>
        <w:widowControl w:val="0"/>
        <w:numPr>
          <w:ilvl w:val="0"/>
          <w:numId w:val="4"/>
        </w:numPr>
        <w:tabs>
          <w:tab w:val="left" w:pos="79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1C3481">
        <w:rPr>
          <w:rFonts w:ascii="Times New Roman" w:hAnsi="Times New Roman" w:cs="Times New Roman"/>
          <w:spacing w:val="-4"/>
          <w:sz w:val="24"/>
          <w:szCs w:val="24"/>
        </w:rPr>
        <w:t>Veri toplamaya dayalı olarak, hasta ve ailesinin öncelikli ve acil gereksinimlerini saptayıp, hemşirelik girişimlerini içeren bakım planını belirlemek,</w:t>
      </w:r>
    </w:p>
    <w:p w:rsidR="001C3481" w:rsidRPr="001C3481" w:rsidRDefault="001C3481" w:rsidP="001C3481">
      <w:pPr>
        <w:pStyle w:val="ListeParagraf"/>
        <w:widowControl w:val="0"/>
        <w:numPr>
          <w:ilvl w:val="0"/>
          <w:numId w:val="4"/>
        </w:numPr>
        <w:tabs>
          <w:tab w:val="left" w:pos="79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1C3481">
        <w:rPr>
          <w:rFonts w:ascii="Times New Roman" w:hAnsi="Times New Roman" w:cs="Times New Roman"/>
          <w:spacing w:val="-4"/>
          <w:sz w:val="24"/>
          <w:szCs w:val="24"/>
        </w:rPr>
        <w:t>Hemşirelik tanılarının belirlerken, elde ettiği verileri biyolojik, fiziksel, davranışsal bilimlere yönelik temel bilgileri ile analiz etmek,</w:t>
      </w:r>
    </w:p>
    <w:p w:rsidR="001C3481" w:rsidRPr="001C3481" w:rsidRDefault="001C3481" w:rsidP="001C3481">
      <w:pPr>
        <w:pStyle w:val="ListeParagraf"/>
        <w:widowControl w:val="0"/>
        <w:numPr>
          <w:ilvl w:val="0"/>
          <w:numId w:val="4"/>
        </w:numPr>
        <w:tabs>
          <w:tab w:val="left" w:pos="79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1C3481">
        <w:rPr>
          <w:rFonts w:ascii="Times New Roman" w:hAnsi="Times New Roman" w:cs="Times New Roman"/>
          <w:spacing w:val="-4"/>
          <w:sz w:val="24"/>
          <w:szCs w:val="24"/>
        </w:rPr>
        <w:t>Bağımlı/bağımsız hemşirelik fonksiyonlarını ve uygun terapötik hemşirelik girişimlerini içeren bakım planını uygulamak,</w:t>
      </w:r>
    </w:p>
    <w:p w:rsidR="001C3481" w:rsidRPr="001C3481" w:rsidRDefault="001C3481" w:rsidP="001C3481">
      <w:pPr>
        <w:pStyle w:val="ListeParagraf"/>
        <w:widowControl w:val="0"/>
        <w:numPr>
          <w:ilvl w:val="0"/>
          <w:numId w:val="4"/>
        </w:numPr>
        <w:tabs>
          <w:tab w:val="left" w:pos="79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1C3481">
        <w:rPr>
          <w:rFonts w:ascii="Times New Roman" w:hAnsi="Times New Roman" w:cs="Times New Roman"/>
          <w:spacing w:val="-4"/>
          <w:sz w:val="24"/>
          <w:szCs w:val="24"/>
        </w:rPr>
        <w:t>Görevli olduğu servise ait hemşirelik girişimlerini uygun ve güvenli şekilde kaydederek, bakımın devamlılığını sağlamak,</w:t>
      </w:r>
    </w:p>
    <w:p w:rsidR="001C3481" w:rsidRPr="001C3481" w:rsidRDefault="001C3481" w:rsidP="001C3481">
      <w:pPr>
        <w:pStyle w:val="ListeParagraf"/>
        <w:widowControl w:val="0"/>
        <w:numPr>
          <w:ilvl w:val="0"/>
          <w:numId w:val="4"/>
        </w:numPr>
        <w:tabs>
          <w:tab w:val="left" w:pos="79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1C3481">
        <w:rPr>
          <w:rFonts w:ascii="Times New Roman" w:hAnsi="Times New Roman" w:cs="Times New Roman"/>
          <w:spacing w:val="-4"/>
          <w:sz w:val="24"/>
          <w:szCs w:val="24"/>
        </w:rPr>
        <w:t>Hasta tanılama bulgularını, hemşirelik girişimlerini ve bunlara yönelik hasta yanıtlarını kayıt etmek</w:t>
      </w:r>
    </w:p>
    <w:p w:rsidR="001C3481" w:rsidRPr="001C3481" w:rsidRDefault="001C3481" w:rsidP="001C3481">
      <w:pPr>
        <w:pStyle w:val="ListeParagraf"/>
        <w:widowControl w:val="0"/>
        <w:numPr>
          <w:ilvl w:val="0"/>
          <w:numId w:val="4"/>
        </w:numPr>
        <w:tabs>
          <w:tab w:val="left" w:pos="79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1C3481">
        <w:rPr>
          <w:rFonts w:ascii="Times New Roman" w:hAnsi="Times New Roman" w:cs="Times New Roman"/>
          <w:spacing w:val="-4"/>
          <w:sz w:val="24"/>
          <w:szCs w:val="24"/>
        </w:rPr>
        <w:t>Beklenen bakım hedefleri doğrultusunda hasta bakımının etkinliliğini sürekli ve sistematik şekilde değerlendirmek</w:t>
      </w:r>
    </w:p>
    <w:p w:rsidR="001C3481" w:rsidRPr="001C3481" w:rsidRDefault="001C3481" w:rsidP="001C3481">
      <w:pPr>
        <w:pStyle w:val="ListeParagraf"/>
        <w:widowControl w:val="0"/>
        <w:numPr>
          <w:ilvl w:val="0"/>
          <w:numId w:val="4"/>
        </w:numPr>
        <w:tabs>
          <w:tab w:val="left" w:pos="79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1C3481">
        <w:rPr>
          <w:rFonts w:ascii="Times New Roman" w:hAnsi="Times New Roman" w:cs="Times New Roman"/>
          <w:spacing w:val="-4"/>
          <w:sz w:val="24"/>
          <w:szCs w:val="24"/>
        </w:rPr>
        <w:t>Hastanın genel takip ve izleminde, vital bulgular ile genel durumundaki değişiklikleri ilgili hekime   haber vermek,</w:t>
      </w:r>
    </w:p>
    <w:p w:rsidR="001C3481" w:rsidRPr="001C3481" w:rsidRDefault="001C3481" w:rsidP="001C3481">
      <w:pPr>
        <w:pStyle w:val="ListeParagraf"/>
        <w:widowControl w:val="0"/>
        <w:numPr>
          <w:ilvl w:val="0"/>
          <w:numId w:val="4"/>
        </w:numPr>
        <w:tabs>
          <w:tab w:val="left" w:pos="79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1C3481">
        <w:rPr>
          <w:rFonts w:ascii="Times New Roman" w:hAnsi="Times New Roman" w:cs="Times New Roman"/>
          <w:spacing w:val="-4"/>
          <w:sz w:val="24"/>
          <w:szCs w:val="24"/>
        </w:rPr>
        <w:t>Hasta ve ailesi ile diğer sağlık profesyonellerini veri toplamaya dahil ederek, belirlediği tanıyı paylaşır, ortaklaşa bakım hedeflerini oluşturmak,</w:t>
      </w:r>
    </w:p>
    <w:p w:rsidR="001C3481" w:rsidRPr="001C3481" w:rsidRDefault="001C3481" w:rsidP="001C3481">
      <w:pPr>
        <w:pStyle w:val="ListeParagraf"/>
        <w:widowControl w:val="0"/>
        <w:numPr>
          <w:ilvl w:val="0"/>
          <w:numId w:val="4"/>
        </w:numPr>
        <w:tabs>
          <w:tab w:val="left" w:pos="79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1C3481">
        <w:rPr>
          <w:rFonts w:ascii="Times New Roman" w:hAnsi="Times New Roman" w:cs="Times New Roman"/>
          <w:spacing w:val="-4"/>
          <w:sz w:val="24"/>
          <w:szCs w:val="24"/>
        </w:rPr>
        <w:t>Bakım planını hasta ve ailesinin gereksinimleri doğrultusunda hazırlayıp, girişimleri belirleyerek, uygulamak ve sonuçları değerlendirmek,</w:t>
      </w:r>
    </w:p>
    <w:p w:rsidR="001C3481" w:rsidRPr="001C3481" w:rsidRDefault="001C3481" w:rsidP="001C3481">
      <w:pPr>
        <w:pStyle w:val="ListeParagraf"/>
        <w:widowControl w:val="0"/>
        <w:numPr>
          <w:ilvl w:val="0"/>
          <w:numId w:val="4"/>
        </w:numPr>
        <w:tabs>
          <w:tab w:val="left" w:pos="79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1C3481">
        <w:rPr>
          <w:rFonts w:ascii="Times New Roman" w:hAnsi="Times New Roman" w:cs="Times New Roman"/>
          <w:spacing w:val="-4"/>
          <w:sz w:val="24"/>
          <w:szCs w:val="24"/>
        </w:rPr>
        <w:lastRenderedPageBreak/>
        <w:t>Bakım standartlarına göre hemşirelik bakımını vermek ve bakımı yönetmek,</w:t>
      </w:r>
    </w:p>
    <w:p w:rsidR="001C3481" w:rsidRPr="001C3481" w:rsidRDefault="001C3481" w:rsidP="001C3481">
      <w:pPr>
        <w:pStyle w:val="ListeParagraf"/>
        <w:widowControl w:val="0"/>
        <w:numPr>
          <w:ilvl w:val="0"/>
          <w:numId w:val="4"/>
        </w:numPr>
        <w:tabs>
          <w:tab w:val="left" w:pos="79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1C3481">
        <w:rPr>
          <w:rFonts w:ascii="Times New Roman" w:hAnsi="Times New Roman" w:cs="Times New Roman"/>
          <w:spacing w:val="-4"/>
          <w:sz w:val="24"/>
          <w:szCs w:val="24"/>
        </w:rPr>
        <w:t>Bakım kalitesini geliştirmeye yönelik veri analizi ve toplama, indikatör belirleme, öneri sunma gibi çalışmalara katılmak,</w:t>
      </w:r>
    </w:p>
    <w:p w:rsidR="001C3481" w:rsidRPr="001C3481" w:rsidRDefault="001C3481" w:rsidP="001C3481">
      <w:pPr>
        <w:pStyle w:val="ListeParagraf"/>
        <w:widowControl w:val="0"/>
        <w:numPr>
          <w:ilvl w:val="0"/>
          <w:numId w:val="4"/>
        </w:numPr>
        <w:tabs>
          <w:tab w:val="left" w:pos="79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1C3481">
        <w:rPr>
          <w:rFonts w:ascii="Times New Roman" w:hAnsi="Times New Roman" w:cs="Times New Roman"/>
          <w:spacing w:val="-4"/>
          <w:sz w:val="24"/>
          <w:szCs w:val="24"/>
        </w:rPr>
        <w:t>Hasta   ve   ailesinin   bütünlüğüne/haklarına, otonomilerine   ve   farklılıklarına saygı   gösterecek, yargılayıcı ve ayrımcı olmayacak şekilde bakım sağlamak,</w:t>
      </w:r>
    </w:p>
    <w:p w:rsidR="001C3481" w:rsidRPr="001C3481" w:rsidRDefault="001C3481" w:rsidP="001C3481">
      <w:pPr>
        <w:pStyle w:val="ListeParagraf"/>
        <w:widowControl w:val="0"/>
        <w:numPr>
          <w:ilvl w:val="0"/>
          <w:numId w:val="4"/>
        </w:numPr>
        <w:tabs>
          <w:tab w:val="left" w:pos="79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1C3481">
        <w:rPr>
          <w:rFonts w:ascii="Times New Roman" w:hAnsi="Times New Roman" w:cs="Times New Roman"/>
          <w:spacing w:val="-4"/>
          <w:sz w:val="24"/>
          <w:szCs w:val="24"/>
        </w:rPr>
        <w:t>Hasta yararına olan karar ve girişimleri etik ilkeler doğrultusunda belirlemek,</w:t>
      </w:r>
    </w:p>
    <w:p w:rsidR="001C3481" w:rsidRPr="001C3481" w:rsidRDefault="001C3481" w:rsidP="001C3481">
      <w:pPr>
        <w:pStyle w:val="ListeParagraf"/>
        <w:widowControl w:val="0"/>
        <w:numPr>
          <w:ilvl w:val="0"/>
          <w:numId w:val="4"/>
        </w:numPr>
        <w:tabs>
          <w:tab w:val="left" w:pos="79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1C3481">
        <w:rPr>
          <w:rFonts w:ascii="Times New Roman" w:hAnsi="Times New Roman" w:cs="Times New Roman"/>
          <w:spacing w:val="-4"/>
          <w:sz w:val="24"/>
          <w:szCs w:val="24"/>
        </w:rPr>
        <w:t>Kurumun güvenlik ve risk yönetimi programına katkıda bulunup ve desteklemek,</w:t>
      </w:r>
    </w:p>
    <w:p w:rsidR="001C3481" w:rsidRPr="001C3481" w:rsidRDefault="001C3481" w:rsidP="001C3481">
      <w:pPr>
        <w:pStyle w:val="ListeParagraf"/>
        <w:widowControl w:val="0"/>
        <w:numPr>
          <w:ilvl w:val="0"/>
          <w:numId w:val="4"/>
        </w:numPr>
        <w:tabs>
          <w:tab w:val="left" w:pos="79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1C3481">
        <w:rPr>
          <w:rFonts w:ascii="Times New Roman" w:hAnsi="Times New Roman" w:cs="Times New Roman"/>
          <w:spacing w:val="-4"/>
          <w:sz w:val="24"/>
          <w:szCs w:val="24"/>
        </w:rPr>
        <w:t>Hastalar ve çalışanlar için temiz ve güvenli bir çevre sağlamak ve sürdürmek,</w:t>
      </w:r>
    </w:p>
    <w:p w:rsidR="001C3481" w:rsidRPr="001C3481" w:rsidRDefault="001C3481" w:rsidP="001C3481">
      <w:pPr>
        <w:pStyle w:val="ListeParagraf"/>
        <w:widowControl w:val="0"/>
        <w:numPr>
          <w:ilvl w:val="0"/>
          <w:numId w:val="4"/>
        </w:numPr>
        <w:tabs>
          <w:tab w:val="left" w:pos="79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1C3481">
        <w:rPr>
          <w:rFonts w:ascii="Times New Roman" w:hAnsi="Times New Roman" w:cs="Times New Roman"/>
          <w:spacing w:val="-4"/>
          <w:sz w:val="24"/>
          <w:szCs w:val="24"/>
        </w:rPr>
        <w:t>Görevli olduğu ünitenin sorumlu olduğu yaş grubuna özgü alınması gerekli güvenlik önlemlerini bilerek, çevreyi buna göre düzenlemek,</w:t>
      </w:r>
    </w:p>
    <w:p w:rsidR="001C3481" w:rsidRPr="001C3481" w:rsidRDefault="001C3481" w:rsidP="001C3481">
      <w:pPr>
        <w:pStyle w:val="ListeParagraf"/>
        <w:widowControl w:val="0"/>
        <w:numPr>
          <w:ilvl w:val="0"/>
          <w:numId w:val="4"/>
        </w:numPr>
        <w:tabs>
          <w:tab w:val="left" w:pos="79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1C3481">
        <w:rPr>
          <w:rFonts w:ascii="Times New Roman" w:hAnsi="Times New Roman" w:cs="Times New Roman"/>
          <w:spacing w:val="-4"/>
          <w:sz w:val="24"/>
          <w:szCs w:val="24"/>
        </w:rPr>
        <w:t>Hemşirelik bakımında gerekli olan asepsi, sterilizasyon ve izolasyon tekniklerine uymak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ve uyulmasını sağlamak</w:t>
      </w:r>
    </w:p>
    <w:p w:rsidR="001C3481" w:rsidRPr="001C3481" w:rsidRDefault="001C3481" w:rsidP="001C3481">
      <w:pPr>
        <w:pStyle w:val="ListeParagraf"/>
        <w:widowControl w:val="0"/>
        <w:numPr>
          <w:ilvl w:val="0"/>
          <w:numId w:val="4"/>
        </w:numPr>
        <w:tabs>
          <w:tab w:val="left" w:pos="79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1C3481">
        <w:rPr>
          <w:rFonts w:ascii="Times New Roman" w:hAnsi="Times New Roman" w:cs="Times New Roman"/>
          <w:spacing w:val="-4"/>
          <w:sz w:val="24"/>
          <w:szCs w:val="24"/>
        </w:rPr>
        <w:t>Hastane enfeksiyonlarına    maruz   kalan    ya   da   enfeksiyona yatkınlığı olan hastaların bakımında enfeksiyon kontrol</w:t>
      </w:r>
    </w:p>
    <w:p w:rsidR="001C3481" w:rsidRPr="001C3481" w:rsidRDefault="001C3481" w:rsidP="001C3481">
      <w:pPr>
        <w:pStyle w:val="ListeParagraf"/>
        <w:widowControl w:val="0"/>
        <w:numPr>
          <w:ilvl w:val="0"/>
          <w:numId w:val="4"/>
        </w:numPr>
        <w:tabs>
          <w:tab w:val="left" w:pos="79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1C3481">
        <w:rPr>
          <w:rFonts w:ascii="Times New Roman" w:hAnsi="Times New Roman" w:cs="Times New Roman"/>
          <w:spacing w:val="-4"/>
          <w:sz w:val="24"/>
          <w:szCs w:val="24"/>
        </w:rPr>
        <w:t>Programına destekleyici girişimlerde bulunmak,</w:t>
      </w:r>
    </w:p>
    <w:p w:rsidR="001C3481" w:rsidRPr="001C3481" w:rsidRDefault="001C3481" w:rsidP="001C3481">
      <w:pPr>
        <w:pStyle w:val="ListeParagraf"/>
        <w:widowControl w:val="0"/>
        <w:numPr>
          <w:ilvl w:val="0"/>
          <w:numId w:val="4"/>
        </w:numPr>
        <w:tabs>
          <w:tab w:val="left" w:pos="79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1C3481">
        <w:rPr>
          <w:rFonts w:ascii="Times New Roman" w:hAnsi="Times New Roman" w:cs="Times New Roman"/>
          <w:spacing w:val="-4"/>
          <w:sz w:val="24"/>
          <w:szCs w:val="24"/>
        </w:rPr>
        <w:t>Hasta bakımını planlama ve sunmada güvenlik, etkinlik ve maliyeti göz önünde bulundurmak,</w:t>
      </w:r>
    </w:p>
    <w:p w:rsidR="001C3481" w:rsidRPr="001C3481" w:rsidRDefault="001C3481" w:rsidP="001C3481">
      <w:pPr>
        <w:pStyle w:val="ListeParagraf"/>
        <w:widowControl w:val="0"/>
        <w:numPr>
          <w:ilvl w:val="0"/>
          <w:numId w:val="4"/>
        </w:numPr>
        <w:tabs>
          <w:tab w:val="left" w:pos="79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1C3481">
        <w:rPr>
          <w:rFonts w:ascii="Times New Roman" w:hAnsi="Times New Roman" w:cs="Times New Roman"/>
          <w:spacing w:val="-4"/>
          <w:sz w:val="24"/>
          <w:szCs w:val="24"/>
        </w:rPr>
        <w:t>Hasta değerlendirmesinde; kurumun benimsediği skorlama sistemleri ve skalalardan yararlanmak,</w:t>
      </w:r>
    </w:p>
    <w:p w:rsidR="001C3481" w:rsidRPr="001C3481" w:rsidRDefault="001C3481" w:rsidP="001C3481">
      <w:pPr>
        <w:pStyle w:val="ListeParagraf"/>
        <w:widowControl w:val="0"/>
        <w:numPr>
          <w:ilvl w:val="0"/>
          <w:numId w:val="4"/>
        </w:numPr>
        <w:tabs>
          <w:tab w:val="left" w:pos="79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1C3481">
        <w:rPr>
          <w:rFonts w:ascii="Times New Roman" w:hAnsi="Times New Roman" w:cs="Times New Roman"/>
          <w:spacing w:val="-4"/>
          <w:sz w:val="24"/>
          <w:szCs w:val="24"/>
        </w:rPr>
        <w:t>Görevli olduğu ünitenin, sorumlu   olduğu   yaş grubu protokollerine uygun acil girişimleri başlatmak (Çocukta İleri Yaşam Desteği / Temel ve İleri Yaşam Desteği)</w:t>
      </w:r>
    </w:p>
    <w:p w:rsidR="001C3481" w:rsidRPr="001C3481" w:rsidRDefault="001C3481" w:rsidP="001C3481">
      <w:pPr>
        <w:pStyle w:val="ListeParagraf"/>
        <w:widowControl w:val="0"/>
        <w:numPr>
          <w:ilvl w:val="0"/>
          <w:numId w:val="4"/>
        </w:numPr>
        <w:tabs>
          <w:tab w:val="left" w:pos="79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1C3481">
        <w:rPr>
          <w:rFonts w:ascii="Times New Roman" w:hAnsi="Times New Roman" w:cs="Times New Roman"/>
          <w:spacing w:val="-4"/>
          <w:sz w:val="24"/>
          <w:szCs w:val="24"/>
        </w:rPr>
        <w:t>Acil ilaç seti, tıbbi malzeme ve cihazları kullanıma hazır bulundurmak</w:t>
      </w:r>
    </w:p>
    <w:p w:rsidR="001C3481" w:rsidRPr="001C3481" w:rsidRDefault="001C3481" w:rsidP="001C3481">
      <w:pPr>
        <w:pStyle w:val="ListeParagraf"/>
        <w:widowControl w:val="0"/>
        <w:numPr>
          <w:ilvl w:val="0"/>
          <w:numId w:val="4"/>
        </w:numPr>
        <w:tabs>
          <w:tab w:val="left" w:pos="79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1C3481">
        <w:rPr>
          <w:rFonts w:ascii="Times New Roman" w:hAnsi="Times New Roman" w:cs="Times New Roman"/>
          <w:spacing w:val="-4"/>
          <w:sz w:val="24"/>
          <w:szCs w:val="24"/>
        </w:rPr>
        <w:t>Görevli   olduğu   ünitenin, sorumlu   olduğu   hastalıklara   yönelik   standart bakım   ve   tedavi yaklaşımlarını bilerek uygulamak,</w:t>
      </w:r>
    </w:p>
    <w:p w:rsidR="001C3481" w:rsidRPr="001C3481" w:rsidRDefault="001C3481" w:rsidP="001C3481">
      <w:pPr>
        <w:pStyle w:val="ListeParagraf"/>
        <w:widowControl w:val="0"/>
        <w:numPr>
          <w:ilvl w:val="0"/>
          <w:numId w:val="4"/>
        </w:numPr>
        <w:tabs>
          <w:tab w:val="left" w:pos="79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1C3481">
        <w:rPr>
          <w:rFonts w:ascii="Times New Roman" w:hAnsi="Times New Roman" w:cs="Times New Roman"/>
          <w:spacing w:val="-4"/>
          <w:sz w:val="24"/>
          <w:szCs w:val="24"/>
        </w:rPr>
        <w:t>Diğer sağlık profesyonelleri ile beraber hasta vizitine katılıp, hastanın tedavi ve bakım planın oluşturulmasına katkıda bulunmak,</w:t>
      </w:r>
    </w:p>
    <w:p w:rsidR="001C3481" w:rsidRPr="001C3481" w:rsidRDefault="001C3481" w:rsidP="001C3481">
      <w:pPr>
        <w:pStyle w:val="ListeParagraf"/>
        <w:widowControl w:val="0"/>
        <w:numPr>
          <w:ilvl w:val="0"/>
          <w:numId w:val="4"/>
        </w:numPr>
        <w:tabs>
          <w:tab w:val="left" w:pos="79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1C3481">
        <w:rPr>
          <w:rFonts w:ascii="Times New Roman" w:hAnsi="Times New Roman" w:cs="Times New Roman"/>
          <w:spacing w:val="-4"/>
          <w:sz w:val="24"/>
          <w:szCs w:val="24"/>
        </w:rPr>
        <w:t>Çevresel uyaranları kontrol altına alarak hastaların uyku ve dinlenmelerini sağlamak</w:t>
      </w:r>
    </w:p>
    <w:p w:rsidR="001C3481" w:rsidRPr="001C3481" w:rsidRDefault="001C3481" w:rsidP="001C3481">
      <w:pPr>
        <w:pStyle w:val="ListeParagraf"/>
        <w:widowControl w:val="0"/>
        <w:numPr>
          <w:ilvl w:val="0"/>
          <w:numId w:val="4"/>
        </w:numPr>
        <w:tabs>
          <w:tab w:val="left" w:pos="79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1C3481">
        <w:rPr>
          <w:rFonts w:ascii="Times New Roman" w:hAnsi="Times New Roman" w:cs="Times New Roman"/>
          <w:spacing w:val="-4"/>
          <w:sz w:val="24"/>
          <w:szCs w:val="24"/>
        </w:rPr>
        <w:t>Tedavi amaçlı girişimler için hastayı hazırlamak, işlem sırasında destek olmak, işlem sonrasında hastayı izlemek,</w:t>
      </w:r>
    </w:p>
    <w:p w:rsidR="001C3481" w:rsidRPr="001C3481" w:rsidRDefault="001C3481" w:rsidP="001C3481">
      <w:pPr>
        <w:pStyle w:val="ListeParagraf"/>
        <w:widowControl w:val="0"/>
        <w:numPr>
          <w:ilvl w:val="0"/>
          <w:numId w:val="4"/>
        </w:numPr>
        <w:tabs>
          <w:tab w:val="left" w:pos="79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1C3481">
        <w:rPr>
          <w:rFonts w:ascii="Times New Roman" w:hAnsi="Times New Roman" w:cs="Times New Roman"/>
          <w:spacing w:val="-4"/>
          <w:sz w:val="24"/>
          <w:szCs w:val="24"/>
        </w:rPr>
        <w:t>Hekimin tedaviye ilişkin yazılı direktiflerini 9 Doğru ilkesine göre uygulamak ve rapor etmek,</w:t>
      </w:r>
    </w:p>
    <w:p w:rsidR="001C3481" w:rsidRPr="001C3481" w:rsidRDefault="001C3481" w:rsidP="001C3481">
      <w:pPr>
        <w:pStyle w:val="ListeParagraf"/>
        <w:widowControl w:val="0"/>
        <w:numPr>
          <w:ilvl w:val="0"/>
          <w:numId w:val="4"/>
        </w:numPr>
        <w:tabs>
          <w:tab w:val="left" w:pos="79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1C3481">
        <w:rPr>
          <w:rFonts w:ascii="Times New Roman" w:hAnsi="Times New Roman" w:cs="Times New Roman"/>
          <w:spacing w:val="-4"/>
          <w:sz w:val="24"/>
          <w:szCs w:val="24"/>
        </w:rPr>
        <w:t>Uygulanması gereken ilaç çeşitlerini, farklı dozlarını ve olabilecek yan etkilerini bilerek, ilaçları hekimin yazılı istemine uygun şekilde vermek,</w:t>
      </w:r>
    </w:p>
    <w:p w:rsidR="001C3481" w:rsidRPr="001C3481" w:rsidRDefault="001C3481" w:rsidP="001C3481">
      <w:pPr>
        <w:pStyle w:val="ListeParagraf"/>
        <w:widowControl w:val="0"/>
        <w:numPr>
          <w:ilvl w:val="0"/>
          <w:numId w:val="4"/>
        </w:numPr>
        <w:tabs>
          <w:tab w:val="left" w:pos="79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1C3481">
        <w:rPr>
          <w:rFonts w:ascii="Times New Roman" w:hAnsi="Times New Roman" w:cs="Times New Roman"/>
          <w:spacing w:val="-4"/>
          <w:sz w:val="24"/>
          <w:szCs w:val="24"/>
        </w:rPr>
        <w:t>Hastaları, ilaçların yan etkileri yönünden gözleyerek ve gerektiğinde ilgililere rapor etmek</w:t>
      </w:r>
    </w:p>
    <w:p w:rsidR="001C3481" w:rsidRPr="001C3481" w:rsidRDefault="001C3481" w:rsidP="001C3481">
      <w:pPr>
        <w:pStyle w:val="ListeParagraf"/>
        <w:widowControl w:val="0"/>
        <w:numPr>
          <w:ilvl w:val="0"/>
          <w:numId w:val="4"/>
        </w:numPr>
        <w:tabs>
          <w:tab w:val="left" w:pos="79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1C3481">
        <w:rPr>
          <w:rFonts w:ascii="Times New Roman" w:hAnsi="Times New Roman" w:cs="Times New Roman"/>
          <w:spacing w:val="-4"/>
          <w:sz w:val="24"/>
          <w:szCs w:val="24"/>
        </w:rPr>
        <w:t xml:space="preserve">Supervisor, eğitim ve servis sorumlu hemşiresi ile hasta vizitleri yapmak, uygulamak ve gözlemlere </w:t>
      </w:r>
      <w:r w:rsidRPr="001C3481">
        <w:rPr>
          <w:rFonts w:ascii="Times New Roman" w:hAnsi="Times New Roman" w:cs="Times New Roman"/>
          <w:spacing w:val="-4"/>
          <w:sz w:val="24"/>
          <w:szCs w:val="24"/>
        </w:rPr>
        <w:lastRenderedPageBreak/>
        <w:t>ilişkin bilgi vermek,</w:t>
      </w:r>
    </w:p>
    <w:p w:rsidR="001C3481" w:rsidRPr="001C3481" w:rsidRDefault="001C3481" w:rsidP="001C3481">
      <w:pPr>
        <w:pStyle w:val="ListeParagraf"/>
        <w:widowControl w:val="0"/>
        <w:numPr>
          <w:ilvl w:val="0"/>
          <w:numId w:val="4"/>
        </w:numPr>
        <w:tabs>
          <w:tab w:val="left" w:pos="79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1C3481">
        <w:rPr>
          <w:rFonts w:ascii="Times New Roman" w:hAnsi="Times New Roman" w:cs="Times New Roman"/>
          <w:spacing w:val="-4"/>
          <w:sz w:val="24"/>
          <w:szCs w:val="24"/>
        </w:rPr>
        <w:t>İnvazif girişimlerde hekime asiste etmek,</w:t>
      </w:r>
    </w:p>
    <w:p w:rsidR="001C3481" w:rsidRPr="001C3481" w:rsidRDefault="001C3481" w:rsidP="001C3481">
      <w:pPr>
        <w:pStyle w:val="ListeParagraf"/>
        <w:widowControl w:val="0"/>
        <w:numPr>
          <w:ilvl w:val="0"/>
          <w:numId w:val="4"/>
        </w:numPr>
        <w:tabs>
          <w:tab w:val="left" w:pos="79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1C3481">
        <w:rPr>
          <w:rFonts w:ascii="Times New Roman" w:hAnsi="Times New Roman" w:cs="Times New Roman"/>
          <w:spacing w:val="-4"/>
          <w:sz w:val="24"/>
          <w:szCs w:val="24"/>
        </w:rPr>
        <w:t>Teslim saatlerinde narkotik ilaçları sayarak teslim almak ve vermek,</w:t>
      </w:r>
    </w:p>
    <w:p w:rsidR="001C3481" w:rsidRPr="001C3481" w:rsidRDefault="001C3481" w:rsidP="001C3481">
      <w:pPr>
        <w:pStyle w:val="ListeParagraf"/>
        <w:widowControl w:val="0"/>
        <w:numPr>
          <w:ilvl w:val="0"/>
          <w:numId w:val="4"/>
        </w:numPr>
        <w:tabs>
          <w:tab w:val="left" w:pos="79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1C3481">
        <w:rPr>
          <w:rFonts w:ascii="Times New Roman" w:hAnsi="Times New Roman" w:cs="Times New Roman"/>
          <w:spacing w:val="-4"/>
          <w:sz w:val="24"/>
          <w:szCs w:val="24"/>
        </w:rPr>
        <w:t>Bası yarası riskini değerlendirerek, önleyici uygulamalar yapmak,</w:t>
      </w:r>
    </w:p>
    <w:p w:rsidR="001C3481" w:rsidRPr="001C3481" w:rsidRDefault="001C3481" w:rsidP="001C3481">
      <w:pPr>
        <w:pStyle w:val="ListeParagraf"/>
        <w:widowControl w:val="0"/>
        <w:numPr>
          <w:ilvl w:val="0"/>
          <w:numId w:val="4"/>
        </w:numPr>
        <w:tabs>
          <w:tab w:val="left" w:pos="79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1C3481">
        <w:rPr>
          <w:rFonts w:ascii="Times New Roman" w:hAnsi="Times New Roman" w:cs="Times New Roman"/>
          <w:spacing w:val="-4"/>
          <w:sz w:val="24"/>
          <w:szCs w:val="24"/>
        </w:rPr>
        <w:t>Hastanın tedavi süreci içinde mobilizasyon planlaması ve uygulanmasında hekimle işbirliği yapmak,</w:t>
      </w:r>
    </w:p>
    <w:p w:rsidR="001C3481" w:rsidRPr="001C3481" w:rsidRDefault="001C3481" w:rsidP="001C3481">
      <w:pPr>
        <w:pStyle w:val="ListeParagraf"/>
        <w:widowControl w:val="0"/>
        <w:numPr>
          <w:ilvl w:val="0"/>
          <w:numId w:val="4"/>
        </w:numPr>
        <w:tabs>
          <w:tab w:val="left" w:pos="79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1C3481">
        <w:rPr>
          <w:rFonts w:ascii="Times New Roman" w:hAnsi="Times New Roman" w:cs="Times New Roman"/>
          <w:spacing w:val="-4"/>
          <w:sz w:val="24"/>
          <w:szCs w:val="24"/>
        </w:rPr>
        <w:t>Aldığı-çıkardığı sıvı takibi, enteral ve Total Parenteral Nutrisyon uygulama ve takibini yapmak,</w:t>
      </w:r>
    </w:p>
    <w:p w:rsidR="001C3481" w:rsidRPr="001C3481" w:rsidRDefault="001C3481" w:rsidP="001C3481">
      <w:pPr>
        <w:pStyle w:val="ListeParagraf"/>
        <w:widowControl w:val="0"/>
        <w:numPr>
          <w:ilvl w:val="0"/>
          <w:numId w:val="4"/>
        </w:numPr>
        <w:tabs>
          <w:tab w:val="left" w:pos="79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1C3481">
        <w:rPr>
          <w:rFonts w:ascii="Times New Roman" w:hAnsi="Times New Roman" w:cs="Times New Roman"/>
          <w:spacing w:val="-4"/>
          <w:sz w:val="24"/>
          <w:szCs w:val="24"/>
        </w:rPr>
        <w:t>Kan ve kan ürünlerinin uygulanması ve takibinde rol almak,</w:t>
      </w:r>
    </w:p>
    <w:p w:rsidR="001C3481" w:rsidRPr="001C3481" w:rsidRDefault="001C3481" w:rsidP="001C3481">
      <w:pPr>
        <w:pStyle w:val="ListeParagraf"/>
        <w:widowControl w:val="0"/>
        <w:numPr>
          <w:ilvl w:val="0"/>
          <w:numId w:val="4"/>
        </w:numPr>
        <w:tabs>
          <w:tab w:val="left" w:pos="79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1C3481">
        <w:rPr>
          <w:rFonts w:ascii="Times New Roman" w:hAnsi="Times New Roman" w:cs="Times New Roman"/>
          <w:spacing w:val="-4"/>
          <w:sz w:val="24"/>
          <w:szCs w:val="24"/>
        </w:rPr>
        <w:t>Hastanın başka bir bölüme transferinin güvenli bir şekilde gerçekleşmesini sağlamak,</w:t>
      </w:r>
    </w:p>
    <w:p w:rsidR="001C3481" w:rsidRPr="001C3481" w:rsidRDefault="001C3481" w:rsidP="001C3481">
      <w:pPr>
        <w:pStyle w:val="ListeParagraf"/>
        <w:widowControl w:val="0"/>
        <w:numPr>
          <w:ilvl w:val="0"/>
          <w:numId w:val="4"/>
        </w:numPr>
        <w:tabs>
          <w:tab w:val="left" w:pos="79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1C3481">
        <w:rPr>
          <w:rFonts w:ascii="Times New Roman" w:hAnsi="Times New Roman" w:cs="Times New Roman"/>
          <w:spacing w:val="-4"/>
          <w:sz w:val="24"/>
          <w:szCs w:val="24"/>
        </w:rPr>
        <w:t>Aspirasyon, oksijen tedavisi, vücut pozisyonları, genel vücut bakımı, postural drenaj, aseptik uygulamalar, (sonda,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C3481">
        <w:rPr>
          <w:rFonts w:ascii="Times New Roman" w:hAnsi="Times New Roman" w:cs="Times New Roman"/>
          <w:spacing w:val="-4"/>
          <w:sz w:val="24"/>
          <w:szCs w:val="24"/>
        </w:rPr>
        <w:t>kateter bakımı vs.) temel girişimsel uygulamalara yönelik uygun hemşirelik aktivitelerini planlar, uygula ve değerlendirir,</w:t>
      </w:r>
    </w:p>
    <w:p w:rsidR="001C3481" w:rsidRPr="001C3481" w:rsidRDefault="001C3481" w:rsidP="001C3481">
      <w:pPr>
        <w:pStyle w:val="ListeParagraf"/>
        <w:widowControl w:val="0"/>
        <w:numPr>
          <w:ilvl w:val="0"/>
          <w:numId w:val="4"/>
        </w:numPr>
        <w:tabs>
          <w:tab w:val="left" w:pos="79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1C3481">
        <w:rPr>
          <w:rFonts w:ascii="Times New Roman" w:hAnsi="Times New Roman" w:cs="Times New Roman"/>
          <w:spacing w:val="-4"/>
          <w:sz w:val="24"/>
          <w:szCs w:val="24"/>
        </w:rPr>
        <w:t>Sağlığın sürdürülmesi, geliştirilmesi, rehabilitasyonu ve risk önlemey</w:t>
      </w:r>
      <w:r>
        <w:rPr>
          <w:rFonts w:ascii="Times New Roman" w:hAnsi="Times New Roman" w:cs="Times New Roman"/>
          <w:spacing w:val="-4"/>
          <w:sz w:val="24"/>
          <w:szCs w:val="24"/>
        </w:rPr>
        <w:t>e yönelik girişimleri uygulamak</w:t>
      </w:r>
    </w:p>
    <w:p w:rsidR="001C3481" w:rsidRPr="001C3481" w:rsidRDefault="001C3481" w:rsidP="001C3481">
      <w:pPr>
        <w:pStyle w:val="ListeParagraf"/>
        <w:widowControl w:val="0"/>
        <w:numPr>
          <w:ilvl w:val="0"/>
          <w:numId w:val="4"/>
        </w:numPr>
        <w:tabs>
          <w:tab w:val="left" w:pos="79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1C3481">
        <w:rPr>
          <w:rFonts w:ascii="Times New Roman" w:hAnsi="Times New Roman" w:cs="Times New Roman"/>
          <w:spacing w:val="-4"/>
          <w:sz w:val="24"/>
          <w:szCs w:val="24"/>
        </w:rPr>
        <w:t>Postural d</w:t>
      </w:r>
      <w:r>
        <w:rPr>
          <w:rFonts w:ascii="Times New Roman" w:hAnsi="Times New Roman" w:cs="Times New Roman"/>
          <w:spacing w:val="-4"/>
          <w:sz w:val="24"/>
          <w:szCs w:val="24"/>
        </w:rPr>
        <w:t>renaj uygulamalarında rol almak</w:t>
      </w:r>
    </w:p>
    <w:p w:rsidR="001C3481" w:rsidRPr="001C3481" w:rsidRDefault="001C3481" w:rsidP="001C3481">
      <w:pPr>
        <w:pStyle w:val="ListeParagraf"/>
        <w:widowControl w:val="0"/>
        <w:numPr>
          <w:ilvl w:val="0"/>
          <w:numId w:val="4"/>
        </w:numPr>
        <w:tabs>
          <w:tab w:val="left" w:pos="79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1C3481">
        <w:rPr>
          <w:rFonts w:ascii="Times New Roman" w:hAnsi="Times New Roman" w:cs="Times New Roman"/>
          <w:spacing w:val="-4"/>
          <w:sz w:val="24"/>
          <w:szCs w:val="24"/>
        </w:rPr>
        <w:t>O2 tedavisi uygulama protokolini bilmek ve uygulamak</w:t>
      </w:r>
    </w:p>
    <w:p w:rsidR="001C3481" w:rsidRPr="001C3481" w:rsidRDefault="001C3481" w:rsidP="001C3481">
      <w:pPr>
        <w:pStyle w:val="ListeParagraf"/>
        <w:widowControl w:val="0"/>
        <w:numPr>
          <w:ilvl w:val="0"/>
          <w:numId w:val="4"/>
        </w:numPr>
        <w:tabs>
          <w:tab w:val="left" w:pos="79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1C3481">
        <w:rPr>
          <w:rFonts w:ascii="Times New Roman" w:hAnsi="Times New Roman" w:cs="Times New Roman"/>
          <w:spacing w:val="-4"/>
          <w:sz w:val="24"/>
          <w:szCs w:val="24"/>
        </w:rPr>
        <w:t>Aspirasyon uygulama protokolini bilmek ve uygulamak,</w:t>
      </w:r>
    </w:p>
    <w:p w:rsidR="001C3481" w:rsidRPr="001C3481" w:rsidRDefault="001C3481" w:rsidP="001C3481">
      <w:pPr>
        <w:pStyle w:val="ListeParagraf"/>
        <w:widowControl w:val="0"/>
        <w:numPr>
          <w:ilvl w:val="0"/>
          <w:numId w:val="4"/>
        </w:numPr>
        <w:tabs>
          <w:tab w:val="left" w:pos="79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1C3481">
        <w:rPr>
          <w:rFonts w:ascii="Times New Roman" w:hAnsi="Times New Roman" w:cs="Times New Roman"/>
          <w:spacing w:val="-4"/>
          <w:sz w:val="24"/>
          <w:szCs w:val="24"/>
        </w:rPr>
        <w:t>Bakım verirken hasta, ailesi ve sağlık profesyoneller</w:t>
      </w:r>
      <w:r>
        <w:rPr>
          <w:rFonts w:ascii="Times New Roman" w:hAnsi="Times New Roman" w:cs="Times New Roman"/>
          <w:spacing w:val="-4"/>
          <w:sz w:val="24"/>
          <w:szCs w:val="24"/>
        </w:rPr>
        <w:t>i ile işbirliği içinde çalışmak</w:t>
      </w:r>
    </w:p>
    <w:p w:rsidR="001C3481" w:rsidRPr="001C3481" w:rsidRDefault="001C3481" w:rsidP="001C3481">
      <w:pPr>
        <w:pStyle w:val="ListeParagraf"/>
        <w:widowControl w:val="0"/>
        <w:numPr>
          <w:ilvl w:val="0"/>
          <w:numId w:val="4"/>
        </w:numPr>
        <w:tabs>
          <w:tab w:val="left" w:pos="79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1C3481">
        <w:rPr>
          <w:rFonts w:ascii="Times New Roman" w:hAnsi="Times New Roman" w:cs="Times New Roman"/>
          <w:spacing w:val="-4"/>
          <w:sz w:val="24"/>
          <w:szCs w:val="24"/>
        </w:rPr>
        <w:t>Geliştirilen yatay-d</w:t>
      </w:r>
      <w:r>
        <w:rPr>
          <w:rFonts w:ascii="Times New Roman" w:hAnsi="Times New Roman" w:cs="Times New Roman"/>
          <w:spacing w:val="-4"/>
          <w:sz w:val="24"/>
          <w:szCs w:val="24"/>
        </w:rPr>
        <w:t>ikey iletişim kurallarına uymak</w:t>
      </w:r>
    </w:p>
    <w:p w:rsidR="001C3481" w:rsidRPr="001C3481" w:rsidRDefault="001C3481" w:rsidP="001C3481">
      <w:pPr>
        <w:pStyle w:val="ListeParagraf"/>
        <w:widowControl w:val="0"/>
        <w:numPr>
          <w:ilvl w:val="0"/>
          <w:numId w:val="4"/>
        </w:numPr>
        <w:tabs>
          <w:tab w:val="left" w:pos="79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1C3481">
        <w:rPr>
          <w:rFonts w:ascii="Times New Roman" w:hAnsi="Times New Roman" w:cs="Times New Roman"/>
          <w:spacing w:val="-4"/>
          <w:sz w:val="24"/>
          <w:szCs w:val="24"/>
        </w:rPr>
        <w:t>Hastaya bakım verirken ortaya çıkan kendi uzmanlık sınırları dışında olan sorunların çözümünde, ilgili uzmanlık alanlarındaki sağlık profesyonelleri ile iletişime geçmek,</w:t>
      </w:r>
    </w:p>
    <w:p w:rsidR="001C3481" w:rsidRPr="001C3481" w:rsidRDefault="001C3481" w:rsidP="001C3481">
      <w:pPr>
        <w:pStyle w:val="ListeParagraf"/>
        <w:widowControl w:val="0"/>
        <w:numPr>
          <w:ilvl w:val="0"/>
          <w:numId w:val="4"/>
        </w:numPr>
        <w:tabs>
          <w:tab w:val="left" w:pos="79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1C3481">
        <w:rPr>
          <w:rFonts w:ascii="Times New Roman" w:hAnsi="Times New Roman" w:cs="Times New Roman"/>
          <w:spacing w:val="-4"/>
          <w:sz w:val="24"/>
          <w:szCs w:val="24"/>
        </w:rPr>
        <w:t>Çalıştığı vardiyalarda gerektiğinde hasta durumunu ilgili kişilere rapor etmek,</w:t>
      </w:r>
    </w:p>
    <w:p w:rsidR="001C3481" w:rsidRPr="001C3481" w:rsidRDefault="001C3481" w:rsidP="001C3481">
      <w:pPr>
        <w:pStyle w:val="ListeParagraf"/>
        <w:widowControl w:val="0"/>
        <w:numPr>
          <w:ilvl w:val="0"/>
          <w:numId w:val="4"/>
        </w:numPr>
        <w:tabs>
          <w:tab w:val="left" w:pos="79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1C3481">
        <w:rPr>
          <w:rFonts w:ascii="Times New Roman" w:hAnsi="Times New Roman" w:cs="Times New Roman"/>
          <w:spacing w:val="-4"/>
          <w:sz w:val="24"/>
          <w:szCs w:val="24"/>
        </w:rPr>
        <w:t>Hastayla ilgili bilgileri, bir sonraki vardiyada çalışacak hemşireye vardiya bitiminde sözlü ve yazılı olarak teslim etmek,</w:t>
      </w:r>
    </w:p>
    <w:p w:rsidR="001C3481" w:rsidRPr="001C3481" w:rsidRDefault="001C3481" w:rsidP="001C3481">
      <w:pPr>
        <w:pStyle w:val="ListeParagraf"/>
        <w:widowControl w:val="0"/>
        <w:numPr>
          <w:ilvl w:val="0"/>
          <w:numId w:val="4"/>
        </w:numPr>
        <w:tabs>
          <w:tab w:val="left" w:pos="79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1C3481">
        <w:rPr>
          <w:rFonts w:ascii="Times New Roman" w:hAnsi="Times New Roman" w:cs="Times New Roman"/>
          <w:spacing w:val="-4"/>
          <w:sz w:val="24"/>
          <w:szCs w:val="24"/>
        </w:rPr>
        <w:t>Mevcut klinik cerrahi ise; pre-op ve post-op hastanın bakım protokolünü bilir ve uygular</w:t>
      </w:r>
    </w:p>
    <w:p w:rsidR="001C3481" w:rsidRPr="001C3481" w:rsidRDefault="001C3481" w:rsidP="001C3481">
      <w:pPr>
        <w:pStyle w:val="ListeParagraf"/>
        <w:widowControl w:val="0"/>
        <w:numPr>
          <w:ilvl w:val="0"/>
          <w:numId w:val="4"/>
        </w:numPr>
        <w:tabs>
          <w:tab w:val="left" w:pos="79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1C3481">
        <w:rPr>
          <w:rFonts w:ascii="Times New Roman" w:hAnsi="Times New Roman" w:cs="Times New Roman"/>
          <w:spacing w:val="-4"/>
          <w:sz w:val="24"/>
          <w:szCs w:val="24"/>
        </w:rPr>
        <w:t>Hizmet içi eğitim programlarına katılmak,</w:t>
      </w:r>
    </w:p>
    <w:p w:rsidR="001C3481" w:rsidRPr="001C3481" w:rsidRDefault="001C3481" w:rsidP="001C3481">
      <w:pPr>
        <w:pStyle w:val="ListeParagraf"/>
        <w:widowControl w:val="0"/>
        <w:numPr>
          <w:ilvl w:val="0"/>
          <w:numId w:val="4"/>
        </w:numPr>
        <w:tabs>
          <w:tab w:val="left" w:pos="79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1C3481">
        <w:rPr>
          <w:rFonts w:ascii="Times New Roman" w:hAnsi="Times New Roman" w:cs="Times New Roman"/>
          <w:spacing w:val="-4"/>
          <w:sz w:val="24"/>
          <w:szCs w:val="24"/>
        </w:rPr>
        <w:t>Hasta ve ailesinin eğitimlerinde, onların geleneksel ve kültürel özelliklerini   dikkate almak,</w:t>
      </w:r>
    </w:p>
    <w:p w:rsidR="001C3481" w:rsidRPr="001C3481" w:rsidRDefault="001C3481" w:rsidP="001C3481">
      <w:pPr>
        <w:pStyle w:val="ListeParagraf"/>
        <w:widowControl w:val="0"/>
        <w:numPr>
          <w:ilvl w:val="0"/>
          <w:numId w:val="4"/>
        </w:numPr>
        <w:tabs>
          <w:tab w:val="left" w:pos="79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1C3481">
        <w:rPr>
          <w:rFonts w:ascii="Times New Roman" w:hAnsi="Times New Roman" w:cs="Times New Roman"/>
          <w:spacing w:val="-4"/>
          <w:sz w:val="24"/>
          <w:szCs w:val="24"/>
        </w:rPr>
        <w:t>Klinik becerilerini artırabileceği ve deneyim kazanabileceği eğitim fırsatlarını araştırmak,</w:t>
      </w:r>
    </w:p>
    <w:p w:rsidR="001C3481" w:rsidRPr="001C3481" w:rsidRDefault="001C3481" w:rsidP="001C3481">
      <w:pPr>
        <w:pStyle w:val="ListeParagraf"/>
        <w:widowControl w:val="0"/>
        <w:numPr>
          <w:ilvl w:val="0"/>
          <w:numId w:val="4"/>
        </w:numPr>
        <w:tabs>
          <w:tab w:val="left" w:pos="79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1C3481">
        <w:rPr>
          <w:rFonts w:ascii="Times New Roman" w:hAnsi="Times New Roman" w:cs="Times New Roman"/>
          <w:spacing w:val="-4"/>
          <w:sz w:val="24"/>
          <w:szCs w:val="24"/>
        </w:rPr>
        <w:t>Meslektaşlarının ve diğer sağlık görevlilerinin profesyonel gelişimlerine katkıda bulunmak,</w:t>
      </w:r>
    </w:p>
    <w:p w:rsidR="001C3481" w:rsidRPr="001C3481" w:rsidRDefault="001C3481" w:rsidP="001C3481">
      <w:pPr>
        <w:pStyle w:val="ListeParagraf"/>
        <w:widowControl w:val="0"/>
        <w:numPr>
          <w:ilvl w:val="0"/>
          <w:numId w:val="4"/>
        </w:numPr>
        <w:tabs>
          <w:tab w:val="left" w:pos="79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1C3481">
        <w:rPr>
          <w:rFonts w:ascii="Times New Roman" w:hAnsi="Times New Roman" w:cs="Times New Roman"/>
          <w:spacing w:val="-4"/>
          <w:sz w:val="24"/>
          <w:szCs w:val="24"/>
        </w:rPr>
        <w:t>Öğrenci hemşirelerin klinik eğitimleri için öğretici ortamın yaratılmasına katkıda bulunmak,</w:t>
      </w:r>
    </w:p>
    <w:p w:rsidR="001C3481" w:rsidRPr="001C3481" w:rsidRDefault="001C3481" w:rsidP="001C3481">
      <w:pPr>
        <w:pStyle w:val="ListeParagraf"/>
        <w:widowControl w:val="0"/>
        <w:numPr>
          <w:ilvl w:val="0"/>
          <w:numId w:val="4"/>
        </w:numPr>
        <w:tabs>
          <w:tab w:val="left" w:pos="79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1C3481">
        <w:rPr>
          <w:rFonts w:ascii="Times New Roman" w:hAnsi="Times New Roman" w:cs="Times New Roman"/>
          <w:spacing w:val="-4"/>
          <w:sz w:val="24"/>
          <w:szCs w:val="24"/>
        </w:rPr>
        <w:t>Uygulamalarında kanıta dayalı araştırma sonuçlarından yararlanmak,</w:t>
      </w:r>
    </w:p>
    <w:p w:rsidR="001C3481" w:rsidRPr="001C3481" w:rsidRDefault="001C3481" w:rsidP="001C3481">
      <w:pPr>
        <w:pStyle w:val="ListeParagraf"/>
        <w:widowControl w:val="0"/>
        <w:numPr>
          <w:ilvl w:val="0"/>
          <w:numId w:val="4"/>
        </w:numPr>
        <w:tabs>
          <w:tab w:val="left" w:pos="79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1C3481">
        <w:rPr>
          <w:rFonts w:ascii="Times New Roman" w:hAnsi="Times New Roman" w:cs="Times New Roman"/>
          <w:spacing w:val="-4"/>
          <w:sz w:val="24"/>
          <w:szCs w:val="24"/>
        </w:rPr>
        <w:t xml:space="preserve">Hemşirelik hizmetleri kapsamında ilgili sorumlu hemşirenin ve/veya Hemşirelik Hizmetleri </w:t>
      </w:r>
      <w:r w:rsidRPr="001C3481">
        <w:rPr>
          <w:rFonts w:ascii="Times New Roman" w:hAnsi="Times New Roman" w:cs="Times New Roman"/>
          <w:spacing w:val="-4"/>
          <w:sz w:val="24"/>
          <w:szCs w:val="24"/>
        </w:rPr>
        <w:lastRenderedPageBreak/>
        <w:t>Müdürünün vermiş olduğu ek görevleri</w:t>
      </w:r>
      <w:r w:rsidR="0070235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C3481">
        <w:rPr>
          <w:rFonts w:ascii="Times New Roman" w:hAnsi="Times New Roman" w:cs="Times New Roman"/>
          <w:spacing w:val="-4"/>
          <w:sz w:val="24"/>
          <w:szCs w:val="24"/>
        </w:rPr>
        <w:t>(farklı birimlerde),</w:t>
      </w:r>
      <w:r w:rsidR="00106DC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C3481">
        <w:rPr>
          <w:rFonts w:ascii="Times New Roman" w:hAnsi="Times New Roman" w:cs="Times New Roman"/>
          <w:spacing w:val="-4"/>
          <w:sz w:val="24"/>
          <w:szCs w:val="24"/>
        </w:rPr>
        <w:t>geçici görevleri yapmak.</w:t>
      </w:r>
    </w:p>
    <w:p w:rsidR="001557F9" w:rsidRDefault="001557F9" w:rsidP="001557F9">
      <w:pPr>
        <w:pStyle w:val="ListeParagraf"/>
        <w:widowControl w:val="0"/>
        <w:numPr>
          <w:ilvl w:val="0"/>
          <w:numId w:val="4"/>
        </w:numPr>
        <w:tabs>
          <w:tab w:val="left" w:pos="79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pacing w:val="-5"/>
          <w:sz w:val="24"/>
          <w:szCs w:val="24"/>
        </w:rPr>
      </w:pPr>
      <w:r>
        <w:rPr>
          <w:rFonts w:ascii="Times New Roman" w:hAnsi="Times New Roman" w:cs="Times New Roman"/>
          <w:b/>
          <w:spacing w:val="-5"/>
          <w:sz w:val="24"/>
          <w:szCs w:val="24"/>
        </w:rPr>
        <w:t>Pamukkale Üniversitesi Sağlık Araştırma ve Uygulama Merkezi kalite politikaları, hedefleri ve değerleri doğrultusunda çalışmak</w:t>
      </w:r>
    </w:p>
    <w:p w:rsidR="001557F9" w:rsidRDefault="001557F9" w:rsidP="001557F9">
      <w:pPr>
        <w:pStyle w:val="ListeParagraf"/>
        <w:widowControl w:val="0"/>
        <w:numPr>
          <w:ilvl w:val="0"/>
          <w:numId w:val="4"/>
        </w:numPr>
        <w:tabs>
          <w:tab w:val="left" w:pos="79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pacing w:val="-5"/>
          <w:sz w:val="24"/>
          <w:szCs w:val="24"/>
        </w:rPr>
      </w:pPr>
      <w:r>
        <w:rPr>
          <w:rFonts w:ascii="Times New Roman" w:hAnsi="Times New Roman" w:cs="Times New Roman"/>
          <w:b/>
          <w:spacing w:val="-5"/>
          <w:sz w:val="24"/>
          <w:szCs w:val="24"/>
        </w:rPr>
        <w:t>Yürürlükteki mevzuat hükümlerine uygun olarak görevlerini gerçekleştirmek</w:t>
      </w:r>
    </w:p>
    <w:p w:rsidR="001557F9" w:rsidRDefault="001557F9" w:rsidP="001557F9">
      <w:pPr>
        <w:pStyle w:val="ListeParagraf"/>
        <w:widowControl w:val="0"/>
        <w:numPr>
          <w:ilvl w:val="0"/>
          <w:numId w:val="4"/>
        </w:numPr>
        <w:tabs>
          <w:tab w:val="left" w:pos="79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pacing w:val="-5"/>
          <w:sz w:val="24"/>
          <w:szCs w:val="24"/>
        </w:rPr>
      </w:pPr>
      <w:r>
        <w:rPr>
          <w:rFonts w:ascii="Times New Roman" w:hAnsi="Times New Roman" w:cs="Times New Roman"/>
          <w:b/>
          <w:spacing w:val="-5"/>
          <w:sz w:val="24"/>
          <w:szCs w:val="24"/>
        </w:rPr>
        <w:t>İş sağlığı ve güvenliği esaslarına uymak</w:t>
      </w:r>
    </w:p>
    <w:p w:rsidR="001557F9" w:rsidRDefault="001557F9" w:rsidP="001557F9">
      <w:pPr>
        <w:pStyle w:val="ListeParagraf"/>
        <w:widowControl w:val="0"/>
        <w:numPr>
          <w:ilvl w:val="0"/>
          <w:numId w:val="4"/>
        </w:numPr>
        <w:tabs>
          <w:tab w:val="left" w:pos="79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pacing w:val="-5"/>
          <w:sz w:val="24"/>
          <w:szCs w:val="24"/>
        </w:rPr>
      </w:pPr>
      <w:r>
        <w:rPr>
          <w:rFonts w:ascii="Times New Roman" w:hAnsi="Times New Roman" w:cs="Times New Roman"/>
          <w:b/>
          <w:spacing w:val="-5"/>
          <w:sz w:val="24"/>
          <w:szCs w:val="24"/>
        </w:rPr>
        <w:t>Görev ve sorumluluklarının gerektirdiği rapor ve dökümanları hazırlamak ve bağlı olduğu birime sunmak</w:t>
      </w:r>
    </w:p>
    <w:p w:rsidR="001557F9" w:rsidRDefault="001557F9" w:rsidP="001557F9">
      <w:pPr>
        <w:pStyle w:val="ListeParagraf"/>
        <w:widowControl w:val="0"/>
        <w:numPr>
          <w:ilvl w:val="0"/>
          <w:numId w:val="4"/>
        </w:numPr>
        <w:tabs>
          <w:tab w:val="left" w:pos="79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pacing w:val="-5"/>
          <w:sz w:val="24"/>
          <w:szCs w:val="24"/>
        </w:rPr>
      </w:pPr>
      <w:r>
        <w:rPr>
          <w:rFonts w:ascii="Times New Roman" w:hAnsi="Times New Roman" w:cs="Times New Roman"/>
          <w:b/>
          <w:spacing w:val="-5"/>
          <w:sz w:val="24"/>
          <w:szCs w:val="24"/>
        </w:rPr>
        <w:t>Hastane Afet Planı çerçevesinde sorumlu olduğu görevleri yerine getirmek</w:t>
      </w:r>
    </w:p>
    <w:p w:rsidR="001557F9" w:rsidRDefault="001557F9" w:rsidP="001557F9">
      <w:pPr>
        <w:pStyle w:val="ListeParagraf"/>
        <w:widowControl w:val="0"/>
        <w:numPr>
          <w:ilvl w:val="0"/>
          <w:numId w:val="4"/>
        </w:numPr>
        <w:tabs>
          <w:tab w:val="left" w:pos="79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pacing w:val="-5"/>
          <w:sz w:val="24"/>
          <w:szCs w:val="24"/>
        </w:rPr>
      </w:pPr>
      <w:r>
        <w:rPr>
          <w:rFonts w:ascii="Times New Roman" w:hAnsi="Times New Roman" w:cs="Times New Roman"/>
          <w:b/>
          <w:spacing w:val="-5"/>
          <w:sz w:val="24"/>
          <w:szCs w:val="24"/>
        </w:rPr>
        <w:t xml:space="preserve"> ’Kişisel Verilerin Korunması Kanunu ve Kişisel verileri koruma, işleme ve imha politikasına uygun olarak görevlerini gerçekleştirmek’’ ve ‘’Bilgi Güvenliği Yönetim Sistemi esaslarına uymak’’</w:t>
      </w:r>
    </w:p>
    <w:p w:rsidR="000762C8" w:rsidRDefault="000762C8" w:rsidP="005C1E8C">
      <w:pPr>
        <w:pStyle w:val="GvdeMetni"/>
        <w:tabs>
          <w:tab w:val="left" w:pos="954"/>
        </w:tabs>
        <w:kinsoku w:val="0"/>
        <w:overflowPunct w:val="0"/>
        <w:ind w:left="0" w:firstLine="0"/>
      </w:pPr>
      <w:bookmarkStart w:id="0" w:name="_GoBack"/>
      <w:bookmarkEnd w:id="0"/>
    </w:p>
    <w:p w:rsidR="002838E0" w:rsidRPr="00FC3572" w:rsidRDefault="002838E0" w:rsidP="00586366">
      <w:pPr>
        <w:pStyle w:val="ListeParagraf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C3572">
        <w:rPr>
          <w:rFonts w:ascii="Times New Roman" w:hAnsi="Times New Roman" w:cs="Times New Roman"/>
          <w:b/>
          <w:sz w:val="24"/>
          <w:szCs w:val="24"/>
        </w:rPr>
        <w:t>ÇALIŞMA KOŞULLARI</w:t>
      </w:r>
    </w:p>
    <w:p w:rsidR="002838E0" w:rsidRPr="00FC3572" w:rsidRDefault="002838E0" w:rsidP="0058636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C3572">
        <w:rPr>
          <w:rFonts w:ascii="Times New Roman" w:hAnsi="Times New Roman" w:cs="Times New Roman"/>
          <w:b/>
          <w:bCs/>
          <w:sz w:val="24"/>
          <w:szCs w:val="24"/>
        </w:rPr>
        <w:t>Çalışma Ortamı</w:t>
      </w:r>
      <w:r w:rsidRPr="00FC357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C3572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: </w:t>
      </w:r>
      <w:r w:rsidR="006C09E9">
        <w:rPr>
          <w:rFonts w:ascii="Times New Roman" w:hAnsi="Times New Roman" w:cs="Times New Roman"/>
          <w:spacing w:val="-4"/>
          <w:sz w:val="24"/>
          <w:szCs w:val="24"/>
        </w:rPr>
        <w:t>Klinik</w:t>
      </w:r>
      <w:r w:rsidR="001C3481">
        <w:rPr>
          <w:rFonts w:ascii="Times New Roman" w:hAnsi="Times New Roman" w:cs="Times New Roman"/>
          <w:spacing w:val="-4"/>
          <w:sz w:val="24"/>
          <w:szCs w:val="24"/>
        </w:rPr>
        <w:t xml:space="preserve"> hastane</w:t>
      </w:r>
      <w:r w:rsidR="006C09E9">
        <w:rPr>
          <w:rFonts w:ascii="Times New Roman" w:hAnsi="Times New Roman" w:cs="Times New Roman"/>
          <w:spacing w:val="-4"/>
          <w:sz w:val="24"/>
          <w:szCs w:val="24"/>
        </w:rPr>
        <w:t xml:space="preserve"> ortamı</w:t>
      </w:r>
    </w:p>
    <w:p w:rsidR="002838E0" w:rsidRPr="00FC3572" w:rsidRDefault="002838E0" w:rsidP="0058636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C3572">
        <w:rPr>
          <w:rFonts w:ascii="Times New Roman" w:hAnsi="Times New Roman" w:cs="Times New Roman"/>
          <w:b/>
          <w:bCs/>
          <w:sz w:val="24"/>
          <w:szCs w:val="24"/>
        </w:rPr>
        <w:t>Deneme</w:t>
      </w:r>
      <w:r w:rsidRPr="00FC3572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6C09E9">
        <w:rPr>
          <w:rFonts w:ascii="Times New Roman" w:hAnsi="Times New Roman" w:cs="Times New Roman"/>
          <w:b/>
          <w:bCs/>
          <w:sz w:val="24"/>
          <w:szCs w:val="24"/>
        </w:rPr>
        <w:t>Süresi</w:t>
      </w:r>
      <w:r w:rsidR="006C09E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C09E9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: </w:t>
      </w:r>
    </w:p>
    <w:p w:rsidR="002838E0" w:rsidRDefault="002838E0" w:rsidP="00586366">
      <w:pPr>
        <w:spacing w:after="0" w:line="360" w:lineRule="auto"/>
        <w:rPr>
          <w:rFonts w:ascii="Times New Roman" w:hAnsi="Times New Roman" w:cs="Times New Roman"/>
          <w:spacing w:val="6"/>
          <w:sz w:val="24"/>
          <w:szCs w:val="24"/>
        </w:rPr>
      </w:pPr>
      <w:r w:rsidRPr="00FC3572">
        <w:rPr>
          <w:rFonts w:ascii="Times New Roman" w:hAnsi="Times New Roman" w:cs="Times New Roman"/>
          <w:b/>
          <w:bCs/>
          <w:sz w:val="24"/>
          <w:szCs w:val="24"/>
        </w:rPr>
        <w:t>Çaba</w:t>
      </w:r>
      <w:r w:rsidRPr="00FC3572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C3572">
        <w:rPr>
          <w:rFonts w:ascii="Times New Roman" w:hAnsi="Times New Roman" w:cs="Times New Roman"/>
          <w:b/>
          <w:bCs/>
          <w:sz w:val="24"/>
          <w:szCs w:val="24"/>
        </w:rPr>
        <w:t>Düz</w:t>
      </w:r>
      <w:r w:rsidRPr="00FC3572">
        <w:rPr>
          <w:rFonts w:ascii="Times New Roman" w:hAnsi="Times New Roman" w:cs="Times New Roman"/>
          <w:b/>
          <w:bCs/>
          <w:spacing w:val="-1"/>
          <w:sz w:val="24"/>
          <w:szCs w:val="24"/>
        </w:rPr>
        <w:t>e</w:t>
      </w:r>
      <w:r w:rsidRPr="00FC3572">
        <w:rPr>
          <w:rFonts w:ascii="Times New Roman" w:hAnsi="Times New Roman" w:cs="Times New Roman"/>
          <w:b/>
          <w:bCs/>
          <w:sz w:val="24"/>
          <w:szCs w:val="24"/>
        </w:rPr>
        <w:t>yi</w:t>
      </w:r>
      <w:r w:rsidRPr="00FC357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C357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C3572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: </w:t>
      </w:r>
      <w:r w:rsidR="0045643E">
        <w:rPr>
          <w:rFonts w:ascii="Times New Roman" w:hAnsi="Times New Roman" w:cs="Times New Roman"/>
          <w:spacing w:val="5"/>
          <w:sz w:val="24"/>
          <w:szCs w:val="24"/>
        </w:rPr>
        <w:t>Fazla</w:t>
      </w:r>
      <w:r w:rsidR="00D652EE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B820FF">
        <w:rPr>
          <w:rFonts w:ascii="Times New Roman" w:hAnsi="Times New Roman" w:cs="Times New Roman"/>
          <w:spacing w:val="4"/>
          <w:sz w:val="24"/>
          <w:szCs w:val="24"/>
        </w:rPr>
        <w:t>zihinse</w:t>
      </w:r>
      <w:r w:rsidR="00D652EE" w:rsidRPr="00FC3572">
        <w:rPr>
          <w:rFonts w:ascii="Times New Roman" w:hAnsi="Times New Roman" w:cs="Times New Roman"/>
          <w:sz w:val="24"/>
          <w:szCs w:val="24"/>
        </w:rPr>
        <w:t>l</w:t>
      </w:r>
      <w:r w:rsidR="006C09E9">
        <w:rPr>
          <w:rFonts w:ascii="Times New Roman" w:hAnsi="Times New Roman" w:cs="Times New Roman"/>
          <w:sz w:val="24"/>
          <w:szCs w:val="24"/>
        </w:rPr>
        <w:t xml:space="preserve"> </w:t>
      </w:r>
      <w:r w:rsidR="002429C4">
        <w:rPr>
          <w:rFonts w:ascii="Times New Roman" w:hAnsi="Times New Roman" w:cs="Times New Roman"/>
          <w:sz w:val="24"/>
          <w:szCs w:val="24"/>
        </w:rPr>
        <w:t>çaba,</w:t>
      </w:r>
      <w:r w:rsidR="00666CDB">
        <w:rPr>
          <w:rFonts w:ascii="Times New Roman" w:hAnsi="Times New Roman" w:cs="Times New Roman"/>
          <w:sz w:val="24"/>
          <w:szCs w:val="24"/>
        </w:rPr>
        <w:t xml:space="preserve"> </w:t>
      </w:r>
      <w:r w:rsidR="006C09E9">
        <w:rPr>
          <w:rFonts w:ascii="Times New Roman" w:hAnsi="Times New Roman" w:cs="Times New Roman"/>
          <w:sz w:val="24"/>
          <w:szCs w:val="24"/>
        </w:rPr>
        <w:t>f</w:t>
      </w:r>
      <w:r w:rsidR="0045643E">
        <w:rPr>
          <w:rFonts w:ascii="Times New Roman" w:hAnsi="Times New Roman" w:cs="Times New Roman"/>
          <w:sz w:val="24"/>
          <w:szCs w:val="24"/>
        </w:rPr>
        <w:t>az</w:t>
      </w:r>
      <w:r w:rsidR="006C09E9">
        <w:rPr>
          <w:rFonts w:ascii="Times New Roman" w:hAnsi="Times New Roman" w:cs="Times New Roman"/>
          <w:sz w:val="24"/>
          <w:szCs w:val="24"/>
        </w:rPr>
        <w:t>la</w:t>
      </w:r>
      <w:r w:rsidRPr="00FC3572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B820FF">
        <w:rPr>
          <w:rFonts w:ascii="Times New Roman" w:hAnsi="Times New Roman" w:cs="Times New Roman"/>
          <w:spacing w:val="8"/>
          <w:sz w:val="24"/>
          <w:szCs w:val="24"/>
        </w:rPr>
        <w:t>fiziks</w:t>
      </w:r>
      <w:r w:rsidRPr="00FC3572">
        <w:rPr>
          <w:rFonts w:ascii="Times New Roman" w:hAnsi="Times New Roman" w:cs="Times New Roman"/>
          <w:sz w:val="24"/>
          <w:szCs w:val="24"/>
        </w:rPr>
        <w:t>el</w:t>
      </w:r>
      <w:r w:rsidRPr="00FC3572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D652EE">
        <w:rPr>
          <w:rFonts w:ascii="Times New Roman" w:hAnsi="Times New Roman" w:cs="Times New Roman"/>
          <w:spacing w:val="6"/>
          <w:sz w:val="24"/>
          <w:szCs w:val="24"/>
        </w:rPr>
        <w:t>çaba</w:t>
      </w:r>
    </w:p>
    <w:p w:rsidR="00DC7D6A" w:rsidRDefault="00DC7D6A" w:rsidP="0058636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838E0" w:rsidRPr="00FC3572" w:rsidRDefault="002838E0" w:rsidP="00586366">
      <w:pPr>
        <w:pStyle w:val="ListeParagraf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C3572">
        <w:rPr>
          <w:rFonts w:ascii="Times New Roman" w:hAnsi="Times New Roman" w:cs="Times New Roman"/>
          <w:b/>
          <w:sz w:val="24"/>
          <w:szCs w:val="24"/>
        </w:rPr>
        <w:t>DOKÜMAN VE RAPORLAR</w:t>
      </w:r>
    </w:p>
    <w:p w:rsidR="004C0333" w:rsidRDefault="002838E0" w:rsidP="00586366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FC3572">
        <w:rPr>
          <w:rFonts w:ascii="Times New Roman" w:hAnsi="Times New Roman" w:cs="Times New Roman"/>
          <w:b/>
          <w:bCs/>
          <w:sz w:val="24"/>
          <w:szCs w:val="24"/>
        </w:rPr>
        <w:t>Bağlı</w:t>
      </w:r>
      <w:r w:rsidRPr="00FC3572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O</w:t>
      </w:r>
      <w:r w:rsidRPr="00FC3572">
        <w:rPr>
          <w:rFonts w:ascii="Times New Roman" w:hAnsi="Times New Roman" w:cs="Times New Roman"/>
          <w:b/>
          <w:bCs/>
          <w:sz w:val="24"/>
          <w:szCs w:val="24"/>
        </w:rPr>
        <w:t>lduğu Kadro</w:t>
      </w:r>
      <w:r w:rsidRPr="00FC3572">
        <w:rPr>
          <w:rFonts w:ascii="Times New Roman" w:hAnsi="Times New Roman" w:cs="Times New Roman"/>
          <w:b/>
          <w:bCs/>
          <w:spacing w:val="-1"/>
          <w:sz w:val="24"/>
          <w:szCs w:val="24"/>
        </w:rPr>
        <w:t>l</w:t>
      </w:r>
      <w:r w:rsidRPr="00FC3572">
        <w:rPr>
          <w:rFonts w:ascii="Times New Roman" w:hAnsi="Times New Roman" w:cs="Times New Roman"/>
          <w:b/>
          <w:bCs/>
          <w:sz w:val="24"/>
          <w:szCs w:val="24"/>
        </w:rPr>
        <w:t>ar İçin</w:t>
      </w:r>
      <w:r w:rsidR="007C703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C7035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: </w:t>
      </w:r>
    </w:p>
    <w:p w:rsidR="002838E0" w:rsidRPr="007662AC" w:rsidRDefault="002838E0" w:rsidP="0058636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662AC">
        <w:rPr>
          <w:rFonts w:ascii="Times New Roman" w:hAnsi="Times New Roman" w:cs="Times New Roman"/>
          <w:b/>
          <w:bCs/>
          <w:sz w:val="24"/>
          <w:szCs w:val="24"/>
        </w:rPr>
        <w:t>Kendisine</w:t>
      </w:r>
      <w:r w:rsidRPr="007662AC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662AC">
        <w:rPr>
          <w:rFonts w:ascii="Times New Roman" w:hAnsi="Times New Roman" w:cs="Times New Roman"/>
          <w:b/>
          <w:bCs/>
          <w:sz w:val="24"/>
          <w:szCs w:val="24"/>
        </w:rPr>
        <w:t>Bağlı</w:t>
      </w:r>
      <w:r w:rsidRPr="007662AC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2D0DFB" w:rsidRPr="007662AC">
        <w:rPr>
          <w:rFonts w:ascii="Times New Roman" w:hAnsi="Times New Roman" w:cs="Times New Roman"/>
          <w:b/>
          <w:bCs/>
          <w:sz w:val="24"/>
          <w:szCs w:val="24"/>
        </w:rPr>
        <w:t>Kadrolardan</w:t>
      </w:r>
      <w:r w:rsidR="00F00092" w:rsidRPr="007662AC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: </w:t>
      </w:r>
    </w:p>
    <w:p w:rsidR="00DC7D6A" w:rsidRDefault="002838E0" w:rsidP="0058636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C3572">
        <w:rPr>
          <w:rFonts w:ascii="Times New Roman" w:hAnsi="Times New Roman" w:cs="Times New Roman"/>
          <w:b/>
          <w:bCs/>
          <w:sz w:val="24"/>
          <w:szCs w:val="24"/>
        </w:rPr>
        <w:t>Kurum</w:t>
      </w:r>
      <w:r w:rsidRPr="00FC3572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C3572">
        <w:rPr>
          <w:rFonts w:ascii="Times New Roman" w:hAnsi="Times New Roman" w:cs="Times New Roman"/>
          <w:b/>
          <w:bCs/>
          <w:sz w:val="24"/>
          <w:szCs w:val="24"/>
        </w:rPr>
        <w:t>Dışına Hazır</w:t>
      </w:r>
      <w:r w:rsidRPr="00FC3572">
        <w:rPr>
          <w:rFonts w:ascii="Times New Roman" w:hAnsi="Times New Roman" w:cs="Times New Roman"/>
          <w:b/>
          <w:bCs/>
          <w:spacing w:val="-1"/>
          <w:sz w:val="24"/>
          <w:szCs w:val="24"/>
        </w:rPr>
        <w:t>l</w:t>
      </w:r>
      <w:r w:rsidR="00204278">
        <w:rPr>
          <w:rFonts w:ascii="Times New Roman" w:hAnsi="Times New Roman" w:cs="Times New Roman"/>
          <w:b/>
          <w:bCs/>
          <w:sz w:val="24"/>
          <w:szCs w:val="24"/>
        </w:rPr>
        <w:t>anan</w:t>
      </w:r>
      <w:r w:rsidR="00204278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04278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: </w:t>
      </w:r>
    </w:p>
    <w:p w:rsidR="000762C8" w:rsidRPr="000762C8" w:rsidRDefault="000762C8" w:rsidP="0058636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838E0" w:rsidRPr="00FC3572" w:rsidRDefault="002838E0" w:rsidP="00586366">
      <w:pPr>
        <w:pStyle w:val="ListeParagraf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C3572">
        <w:rPr>
          <w:rFonts w:ascii="Times New Roman" w:hAnsi="Times New Roman" w:cs="Times New Roman"/>
          <w:b/>
          <w:sz w:val="24"/>
          <w:szCs w:val="24"/>
        </w:rPr>
        <w:t>GENEL NİTELİKLER</w:t>
      </w:r>
    </w:p>
    <w:p w:rsidR="002838E0" w:rsidRPr="005C1E8C" w:rsidRDefault="004F658F" w:rsidP="0058636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Eğitim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: </w:t>
      </w:r>
      <w:r w:rsidR="006C09E9" w:rsidRPr="005C1E8C">
        <w:rPr>
          <w:rFonts w:ascii="Times New Roman" w:hAnsi="Times New Roman" w:cs="Times New Roman"/>
          <w:bCs/>
          <w:sz w:val="24"/>
          <w:szCs w:val="24"/>
        </w:rPr>
        <w:t>Önlisans ve/veya Lisans “Hemşirelik”</w:t>
      </w:r>
    </w:p>
    <w:p w:rsidR="002838E0" w:rsidRPr="00FC3572" w:rsidRDefault="004F658F" w:rsidP="005C1E8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Deneyim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: </w:t>
      </w:r>
    </w:p>
    <w:p w:rsidR="002838E0" w:rsidRPr="00FC3572" w:rsidRDefault="002838E0" w:rsidP="0058636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C3572">
        <w:rPr>
          <w:rFonts w:ascii="Times New Roman" w:hAnsi="Times New Roman" w:cs="Times New Roman"/>
          <w:b/>
          <w:bCs/>
          <w:sz w:val="24"/>
          <w:szCs w:val="24"/>
        </w:rPr>
        <w:t>Yabancı</w:t>
      </w:r>
      <w:r w:rsidRPr="005C1E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C3572">
        <w:rPr>
          <w:rFonts w:ascii="Times New Roman" w:hAnsi="Times New Roman" w:cs="Times New Roman"/>
          <w:b/>
          <w:bCs/>
          <w:sz w:val="24"/>
          <w:szCs w:val="24"/>
        </w:rPr>
        <w:t>Dil</w:t>
      </w:r>
      <w:r w:rsidRPr="00FC357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C357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C3572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: </w:t>
      </w:r>
    </w:p>
    <w:p w:rsidR="001D0389" w:rsidRPr="005C1E8C" w:rsidRDefault="002838E0" w:rsidP="005C1E8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C3572">
        <w:rPr>
          <w:rFonts w:ascii="Times New Roman" w:hAnsi="Times New Roman" w:cs="Times New Roman"/>
          <w:b/>
          <w:bCs/>
          <w:sz w:val="24"/>
          <w:szCs w:val="24"/>
        </w:rPr>
        <w:t>Özel</w:t>
      </w:r>
      <w:r w:rsidRPr="005C1E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C3572">
        <w:rPr>
          <w:rFonts w:ascii="Times New Roman" w:hAnsi="Times New Roman" w:cs="Times New Roman"/>
          <w:b/>
          <w:bCs/>
          <w:sz w:val="24"/>
          <w:szCs w:val="24"/>
        </w:rPr>
        <w:t>Eğitim ve Sertif</w:t>
      </w:r>
      <w:r w:rsidRPr="005C1E8C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6134D4" w:rsidRPr="00FC3572">
        <w:rPr>
          <w:rFonts w:ascii="Times New Roman" w:hAnsi="Times New Roman" w:cs="Times New Roman"/>
          <w:b/>
          <w:bCs/>
          <w:sz w:val="24"/>
          <w:szCs w:val="24"/>
        </w:rPr>
        <w:t>ka</w:t>
      </w:r>
      <w:r w:rsidR="006134D4" w:rsidRPr="00FC3572">
        <w:rPr>
          <w:rFonts w:ascii="Times New Roman" w:hAnsi="Times New Roman" w:cs="Times New Roman"/>
          <w:b/>
          <w:bCs/>
          <w:sz w:val="24"/>
          <w:szCs w:val="24"/>
        </w:rPr>
        <w:tab/>
        <w:t>:</w:t>
      </w:r>
      <w:r w:rsidRPr="005C1E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8224C5" w:rsidRPr="005C1E8C" w:rsidRDefault="002838E0" w:rsidP="005C1E8C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FC3572">
        <w:rPr>
          <w:rFonts w:ascii="Times New Roman" w:hAnsi="Times New Roman" w:cs="Times New Roman"/>
          <w:b/>
          <w:bCs/>
          <w:sz w:val="24"/>
          <w:szCs w:val="24"/>
        </w:rPr>
        <w:t>İşin</w:t>
      </w:r>
      <w:r w:rsidRPr="005C1E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C3572">
        <w:rPr>
          <w:rFonts w:ascii="Times New Roman" w:hAnsi="Times New Roman" w:cs="Times New Roman"/>
          <w:b/>
          <w:bCs/>
          <w:sz w:val="24"/>
          <w:szCs w:val="24"/>
        </w:rPr>
        <w:t>Gerekti</w:t>
      </w:r>
      <w:r w:rsidRPr="005C1E8C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FC3572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5C1E8C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FC3572">
        <w:rPr>
          <w:rFonts w:ascii="Times New Roman" w:hAnsi="Times New Roman" w:cs="Times New Roman"/>
          <w:b/>
          <w:bCs/>
          <w:sz w:val="24"/>
          <w:szCs w:val="24"/>
        </w:rPr>
        <w:t>ği Özel</w:t>
      </w:r>
      <w:r w:rsidRPr="005C1E8C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FC3572">
        <w:rPr>
          <w:rFonts w:ascii="Times New Roman" w:hAnsi="Times New Roman" w:cs="Times New Roman"/>
          <w:b/>
          <w:bCs/>
          <w:sz w:val="24"/>
          <w:szCs w:val="24"/>
        </w:rPr>
        <w:t>ikler</w:t>
      </w:r>
      <w:r w:rsidRPr="00FC3572">
        <w:rPr>
          <w:rFonts w:ascii="Times New Roman" w:hAnsi="Times New Roman" w:cs="Times New Roman"/>
          <w:b/>
          <w:bCs/>
          <w:sz w:val="24"/>
          <w:szCs w:val="24"/>
        </w:rPr>
        <w:tab/>
        <w:t>:</w:t>
      </w:r>
      <w:r w:rsidR="000F6E28" w:rsidRPr="005C1E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762C8" w:rsidRPr="005C1E8C">
        <w:rPr>
          <w:rFonts w:ascii="Times New Roman" w:hAnsi="Times New Roman" w:cs="Times New Roman"/>
          <w:bCs/>
          <w:sz w:val="24"/>
          <w:szCs w:val="24"/>
        </w:rPr>
        <w:t>E</w:t>
      </w:r>
      <w:r w:rsidR="00A27A2B" w:rsidRPr="005C1E8C">
        <w:rPr>
          <w:rFonts w:ascii="Times New Roman" w:hAnsi="Times New Roman" w:cs="Times New Roman"/>
          <w:bCs/>
          <w:sz w:val="24"/>
          <w:szCs w:val="24"/>
        </w:rPr>
        <w:t>kip çalışmasına yatkın</w:t>
      </w:r>
      <w:r w:rsidR="000762C8" w:rsidRPr="005C1E8C">
        <w:rPr>
          <w:rFonts w:ascii="Times New Roman" w:hAnsi="Times New Roman" w:cs="Times New Roman"/>
          <w:bCs/>
          <w:sz w:val="24"/>
          <w:szCs w:val="24"/>
        </w:rPr>
        <w:t>,</w:t>
      </w:r>
      <w:r w:rsidR="006C09E9" w:rsidRPr="005C1E8C">
        <w:rPr>
          <w:rFonts w:ascii="Times New Roman" w:hAnsi="Times New Roman" w:cs="Times New Roman"/>
          <w:bCs/>
          <w:sz w:val="24"/>
          <w:szCs w:val="24"/>
        </w:rPr>
        <w:t xml:space="preserve"> eğitim ve gelişime açık, hızlı karar verebilen, sözlü&amp;yazılı iletişim becerisine sahip, hasta&amp;çalışan güvenliğini optimum düzeyde sağlayabilme, çevresel uyaranları yorumlayabilme, hızlı hareket edebilme, analitik düşünebilme, </w:t>
      </w:r>
      <w:r w:rsidR="000762C8" w:rsidRPr="005C1E8C">
        <w:rPr>
          <w:rFonts w:ascii="Times New Roman" w:hAnsi="Times New Roman" w:cs="Times New Roman"/>
          <w:bCs/>
          <w:sz w:val="24"/>
          <w:szCs w:val="24"/>
        </w:rPr>
        <w:t>ç</w:t>
      </w:r>
      <w:r w:rsidR="006C09E9" w:rsidRPr="005C1E8C">
        <w:rPr>
          <w:rFonts w:ascii="Times New Roman" w:hAnsi="Times New Roman" w:cs="Times New Roman"/>
          <w:bCs/>
          <w:sz w:val="24"/>
          <w:szCs w:val="24"/>
        </w:rPr>
        <w:t>alışma disiplinine sahip</w:t>
      </w:r>
    </w:p>
    <w:p w:rsidR="00DC7D6A" w:rsidRDefault="002838E0" w:rsidP="005C1E8C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FC3572">
        <w:rPr>
          <w:rFonts w:ascii="Times New Roman" w:hAnsi="Times New Roman" w:cs="Times New Roman"/>
          <w:b/>
          <w:bCs/>
          <w:sz w:val="24"/>
          <w:szCs w:val="24"/>
        </w:rPr>
        <w:t>Cihaz</w:t>
      </w:r>
      <w:r w:rsidRPr="005C1E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134D4" w:rsidRPr="00FC3572">
        <w:rPr>
          <w:rFonts w:ascii="Times New Roman" w:hAnsi="Times New Roman" w:cs="Times New Roman"/>
          <w:b/>
          <w:bCs/>
          <w:sz w:val="24"/>
          <w:szCs w:val="24"/>
        </w:rPr>
        <w:t>ve Ekipmanlar</w:t>
      </w:r>
      <w:r w:rsidR="006134D4" w:rsidRPr="00FC3572">
        <w:rPr>
          <w:rFonts w:ascii="Times New Roman" w:hAnsi="Times New Roman" w:cs="Times New Roman"/>
          <w:b/>
          <w:bCs/>
          <w:sz w:val="24"/>
          <w:szCs w:val="24"/>
        </w:rPr>
        <w:tab/>
        <w:t>:</w:t>
      </w:r>
      <w:r w:rsidR="005F2B7A" w:rsidRPr="005C1E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C09E9" w:rsidRPr="005C1E8C">
        <w:rPr>
          <w:rFonts w:ascii="Times New Roman" w:hAnsi="Times New Roman" w:cs="Times New Roman"/>
          <w:bCs/>
          <w:sz w:val="24"/>
          <w:szCs w:val="24"/>
        </w:rPr>
        <w:t>Kişisel koruyucu ekipman/malzemeler, birime ait tüm araç&amp;gereçler, tıbbi cihazlar</w:t>
      </w:r>
    </w:p>
    <w:p w:rsidR="005C1E8C" w:rsidRPr="005C1E8C" w:rsidRDefault="005C1E8C" w:rsidP="005C1E8C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8165AD" w:rsidRPr="00FC3572" w:rsidRDefault="002838E0" w:rsidP="003F3E37">
      <w:pPr>
        <w:pStyle w:val="ListeParagraf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C3572">
        <w:rPr>
          <w:rFonts w:ascii="Times New Roman" w:hAnsi="Times New Roman" w:cs="Times New Roman"/>
          <w:b/>
          <w:sz w:val="24"/>
          <w:szCs w:val="24"/>
        </w:rPr>
        <w:t xml:space="preserve">SORUMLULUK GEREKLERİ </w:t>
      </w:r>
    </w:p>
    <w:p w:rsidR="006C09E9" w:rsidRPr="00666CDB" w:rsidRDefault="008165AD" w:rsidP="005C1E8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C3572">
        <w:rPr>
          <w:rFonts w:ascii="Times New Roman" w:hAnsi="Times New Roman" w:cs="Times New Roman"/>
          <w:b/>
          <w:bCs/>
          <w:sz w:val="24"/>
          <w:szCs w:val="24"/>
        </w:rPr>
        <w:t>Malzeme Makine Sorumluluğu</w:t>
      </w:r>
      <w:r w:rsidR="001D038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D038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C357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5C1E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C09E9" w:rsidRPr="005C1E8C">
        <w:rPr>
          <w:rFonts w:ascii="Times New Roman" w:hAnsi="Times New Roman" w:cs="Times New Roman"/>
          <w:bCs/>
          <w:sz w:val="24"/>
          <w:szCs w:val="24"/>
        </w:rPr>
        <w:t>Kişisel koruyucu ekipman/malzemeler, birime ait tüm araç&amp;gereçler, tıbbi cihazlar</w:t>
      </w:r>
    </w:p>
    <w:p w:rsidR="00DC7D6A" w:rsidRPr="005C1E8C" w:rsidRDefault="008165AD" w:rsidP="00586366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FC3572">
        <w:rPr>
          <w:rFonts w:ascii="Times New Roman" w:hAnsi="Times New Roman" w:cs="Times New Roman"/>
          <w:b/>
          <w:bCs/>
          <w:sz w:val="24"/>
          <w:szCs w:val="24"/>
        </w:rPr>
        <w:t>Gözetim Sorumluluğu</w:t>
      </w:r>
      <w:r w:rsidR="001D038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D038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D038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17B45" w:rsidRPr="005C1E8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141B5C" w:rsidRPr="005C1E8C">
        <w:rPr>
          <w:rFonts w:ascii="Times New Roman" w:hAnsi="Times New Roman" w:cs="Times New Roman"/>
          <w:bCs/>
          <w:sz w:val="24"/>
          <w:szCs w:val="24"/>
        </w:rPr>
        <w:t>Gözetim sorumluluğu yoktur.</w:t>
      </w:r>
    </w:p>
    <w:p w:rsidR="008165AD" w:rsidRPr="005C1E8C" w:rsidRDefault="008165AD" w:rsidP="005C1E8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C1E8C">
        <w:rPr>
          <w:rFonts w:ascii="Times New Roman" w:hAnsi="Times New Roman" w:cs="Times New Roman"/>
          <w:b/>
          <w:bCs/>
          <w:sz w:val="24"/>
          <w:szCs w:val="24"/>
        </w:rPr>
        <w:t xml:space="preserve">İş Sağlığı ve Güvenliği </w:t>
      </w:r>
      <w:r w:rsidR="005F2B7A" w:rsidRPr="005C1E8C">
        <w:rPr>
          <w:rFonts w:ascii="Times New Roman" w:hAnsi="Times New Roman" w:cs="Times New Roman"/>
          <w:b/>
          <w:bCs/>
          <w:sz w:val="24"/>
          <w:szCs w:val="24"/>
        </w:rPr>
        <w:t>Sorumluluğu</w:t>
      </w:r>
      <w:r w:rsidR="001D0389" w:rsidRPr="005C1E8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F2B7A" w:rsidRPr="005C1E8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5C1E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C1E8C">
        <w:rPr>
          <w:rFonts w:ascii="Times New Roman" w:hAnsi="Times New Roman" w:cs="Times New Roman"/>
          <w:bCs/>
          <w:sz w:val="24"/>
          <w:szCs w:val="24"/>
        </w:rPr>
        <w:t>İş sağlığı ve gü</w:t>
      </w:r>
      <w:r w:rsidR="00E17B45" w:rsidRPr="005C1E8C">
        <w:rPr>
          <w:rFonts w:ascii="Times New Roman" w:hAnsi="Times New Roman" w:cs="Times New Roman"/>
          <w:bCs/>
          <w:sz w:val="24"/>
          <w:szCs w:val="24"/>
        </w:rPr>
        <w:t>venliğinden sorumludur. Derece</w:t>
      </w:r>
      <w:r w:rsidR="00D8065A" w:rsidRPr="005C1E8C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5C1E8C" w:rsidRPr="005C1E8C">
        <w:rPr>
          <w:rFonts w:ascii="Times New Roman" w:hAnsi="Times New Roman" w:cs="Times New Roman"/>
          <w:bCs/>
          <w:sz w:val="24"/>
          <w:szCs w:val="24"/>
        </w:rPr>
        <w:t>5</w:t>
      </w:r>
    </w:p>
    <w:p w:rsidR="00062183" w:rsidRDefault="008165AD" w:rsidP="00586366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FC3572">
        <w:rPr>
          <w:rFonts w:ascii="Times New Roman" w:hAnsi="Times New Roman" w:cs="Times New Roman"/>
          <w:b/>
          <w:bCs/>
          <w:sz w:val="24"/>
          <w:szCs w:val="24"/>
        </w:rPr>
        <w:t>Mali Sorumluluk</w:t>
      </w:r>
      <w:r w:rsidR="006F629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F629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F629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F629B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: </w:t>
      </w:r>
      <w:r w:rsidR="00BE4FC3" w:rsidRPr="005C1E8C">
        <w:rPr>
          <w:rFonts w:ascii="Times New Roman" w:hAnsi="Times New Roman" w:cs="Times New Roman"/>
          <w:bCs/>
          <w:sz w:val="24"/>
          <w:szCs w:val="24"/>
        </w:rPr>
        <w:t>Mali sorumluluğu yoktur.</w:t>
      </w:r>
    </w:p>
    <w:p w:rsidR="003F3E37" w:rsidRPr="005C1E8C" w:rsidRDefault="003F3E37" w:rsidP="00586366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BE4FC3" w:rsidRPr="000B5FD1" w:rsidRDefault="00BE4FC3" w:rsidP="00586366">
      <w:pPr>
        <w:spacing w:after="0" w:line="360" w:lineRule="auto"/>
        <w:rPr>
          <w:rFonts w:ascii="Times New Roman" w:hAnsi="Times New Roman" w:cs="Times New Roman"/>
          <w:spacing w:val="-5"/>
          <w:sz w:val="24"/>
          <w:szCs w:val="24"/>
        </w:rPr>
      </w:pPr>
    </w:p>
    <w:sectPr w:rsidR="00BE4FC3" w:rsidRPr="000B5FD1" w:rsidSect="00E63874">
      <w:headerReference w:type="default" r:id="rId8"/>
      <w:pgSz w:w="11906" w:h="16838" w:code="9"/>
      <w:pgMar w:top="425" w:right="851" w:bottom="709" w:left="1134" w:header="284" w:footer="567" w:gutter="0"/>
      <w:cols w:space="708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5CC0" w:rsidRDefault="00805CC0" w:rsidP="00045C21">
      <w:pPr>
        <w:spacing w:after="0" w:line="240" w:lineRule="auto"/>
      </w:pPr>
      <w:r>
        <w:separator/>
      </w:r>
    </w:p>
  </w:endnote>
  <w:endnote w:type="continuationSeparator" w:id="0">
    <w:p w:rsidR="00805CC0" w:rsidRDefault="00805CC0" w:rsidP="00045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5CC0" w:rsidRDefault="00805CC0" w:rsidP="00045C21">
      <w:pPr>
        <w:spacing w:after="0" w:line="240" w:lineRule="auto"/>
      </w:pPr>
      <w:r>
        <w:separator/>
      </w:r>
    </w:p>
  </w:footnote>
  <w:footnote w:type="continuationSeparator" w:id="0">
    <w:p w:rsidR="00805CC0" w:rsidRDefault="00805CC0" w:rsidP="00045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40" w:type="dxa"/>
      <w:tblInd w:w="-499" w:type="dxa"/>
      <w:tblBorders>
        <w:top w:val="thickThinLargeGap" w:sz="24" w:space="0" w:color="auto"/>
        <w:left w:val="thickThinLargeGap" w:sz="24" w:space="0" w:color="auto"/>
        <w:bottom w:val="thinThickLargeGap" w:sz="24" w:space="0" w:color="auto"/>
        <w:right w:val="thinThickLargeGap" w:sz="24" w:space="0" w:color="auto"/>
        <w:insideH w:val="single" w:sz="6" w:space="0" w:color="auto"/>
        <w:insideV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20"/>
      <w:gridCol w:w="2017"/>
      <w:gridCol w:w="1418"/>
      <w:gridCol w:w="1701"/>
      <w:gridCol w:w="1417"/>
      <w:gridCol w:w="1367"/>
      <w:gridCol w:w="1200"/>
    </w:tblGrid>
    <w:tr w:rsidR="00DF4FA2" w:rsidRPr="003A6627" w:rsidTr="00FE042B">
      <w:trPr>
        <w:trHeight w:val="946"/>
      </w:trPr>
      <w:tc>
        <w:tcPr>
          <w:tcW w:w="1320" w:type="dxa"/>
          <w:vMerge w:val="restart"/>
        </w:tcPr>
        <w:p w:rsidR="00DF4FA2" w:rsidRPr="003A6627" w:rsidRDefault="002059A1" w:rsidP="00DF4FA2">
          <w:pPr>
            <w:spacing w:after="0" w:line="240" w:lineRule="auto"/>
            <w:ind w:right="360"/>
            <w:rPr>
              <w:rFonts w:ascii="Times New Roman" w:hAnsi="Times New Roman" w:cs="Times New Roman"/>
              <w:b/>
              <w:noProof/>
              <w:sz w:val="20"/>
              <w:szCs w:val="20"/>
            </w:rPr>
          </w:pPr>
          <w:r w:rsidRPr="003A6627">
            <w:rPr>
              <w:rFonts w:ascii="Times New Roman" w:hAnsi="Times New Roman" w:cs="Times New Roman"/>
              <w:b/>
              <w:noProof/>
              <w:sz w:val="20"/>
              <w:szCs w:val="20"/>
              <w:lang w:val="tr-TR" w:eastAsia="tr-TR"/>
            </w:rPr>
            <w:drawing>
              <wp:anchor distT="0" distB="0" distL="114300" distR="114300" simplePos="0" relativeHeight="251659264" behindDoc="0" locked="0" layoutInCell="1" allowOverlap="1" wp14:anchorId="28B21DE5" wp14:editId="543197B5">
                <wp:simplePos x="0" y="0"/>
                <wp:positionH relativeFrom="column">
                  <wp:posOffset>13970</wp:posOffset>
                </wp:positionH>
                <wp:positionV relativeFrom="margin">
                  <wp:posOffset>177165</wp:posOffset>
                </wp:positionV>
                <wp:extent cx="695325" cy="857250"/>
                <wp:effectExtent l="0" t="0" r="9525" b="0"/>
                <wp:wrapNone/>
                <wp:docPr id="10" name="Resim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920" w:type="dxa"/>
          <w:gridSpan w:val="5"/>
          <w:tcBorders>
            <w:right w:val="single" w:sz="4" w:space="0" w:color="auto"/>
          </w:tcBorders>
          <w:vAlign w:val="center"/>
        </w:tcPr>
        <w:p w:rsidR="00DF4FA2" w:rsidRPr="003A6627" w:rsidRDefault="00DF4FA2" w:rsidP="00DF4FA2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noProof/>
              <w:sz w:val="20"/>
              <w:szCs w:val="20"/>
            </w:rPr>
          </w:pPr>
          <w:r w:rsidRPr="003A6627">
            <w:rPr>
              <w:rFonts w:ascii="Times New Roman" w:hAnsi="Times New Roman" w:cs="Times New Roman"/>
              <w:b/>
              <w:noProof/>
              <w:sz w:val="20"/>
              <w:szCs w:val="20"/>
            </w:rPr>
            <w:t>T.C.</w:t>
          </w:r>
        </w:p>
        <w:p w:rsidR="00DF4FA2" w:rsidRPr="003A6627" w:rsidRDefault="00DF4FA2" w:rsidP="00DF4FA2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noProof/>
              <w:sz w:val="20"/>
              <w:szCs w:val="20"/>
            </w:rPr>
          </w:pPr>
          <w:r w:rsidRPr="003A6627">
            <w:rPr>
              <w:rFonts w:ascii="Times New Roman" w:hAnsi="Times New Roman" w:cs="Times New Roman"/>
              <w:b/>
              <w:noProof/>
              <w:sz w:val="20"/>
              <w:szCs w:val="20"/>
            </w:rPr>
            <w:t>PAMUKKALE ÜNİVERSİTESİ</w:t>
          </w:r>
        </w:p>
        <w:p w:rsidR="00DF4FA2" w:rsidRPr="003A6627" w:rsidRDefault="00DF4FA2" w:rsidP="00DF4FA2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noProof/>
              <w:sz w:val="20"/>
              <w:szCs w:val="20"/>
            </w:rPr>
          </w:pPr>
          <w:r w:rsidRPr="003A6627">
            <w:rPr>
              <w:rFonts w:ascii="Times New Roman" w:hAnsi="Times New Roman" w:cs="Times New Roman"/>
              <w:b/>
              <w:noProof/>
              <w:sz w:val="20"/>
              <w:szCs w:val="20"/>
            </w:rPr>
            <w:t>SAĞLIK ARAŞTIRMA VE UYGULAMA MERKEZİ</w:t>
          </w:r>
        </w:p>
        <w:p w:rsidR="006405FC" w:rsidRDefault="006C09E9" w:rsidP="006405FC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bCs/>
              <w:spacing w:val="-2"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bCs/>
              <w:spacing w:val="-2"/>
              <w:sz w:val="20"/>
              <w:szCs w:val="20"/>
            </w:rPr>
            <w:t>HEMŞİRELİK HİZMETLERİ MÜDÜRLÜĞÜ</w:t>
          </w:r>
        </w:p>
        <w:p w:rsidR="00DF4FA2" w:rsidRPr="003A6627" w:rsidRDefault="00C7170E" w:rsidP="00DC7080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bCs/>
              <w:spacing w:val="6"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bCs/>
              <w:spacing w:val="-2"/>
              <w:sz w:val="20"/>
              <w:szCs w:val="20"/>
            </w:rPr>
            <w:t>İŞ ANALİZİ</w:t>
          </w:r>
        </w:p>
      </w:tc>
      <w:tc>
        <w:tcPr>
          <w:tcW w:w="1200" w:type="dxa"/>
          <w:vMerge w:val="restart"/>
          <w:tcBorders>
            <w:left w:val="single" w:sz="4" w:space="0" w:color="auto"/>
          </w:tcBorders>
          <w:vAlign w:val="center"/>
        </w:tcPr>
        <w:p w:rsidR="00DF4FA2" w:rsidRPr="003A6627" w:rsidRDefault="00DF4FA2" w:rsidP="00DF4FA2">
          <w:pPr>
            <w:spacing w:after="0" w:line="240" w:lineRule="auto"/>
            <w:rPr>
              <w:rFonts w:ascii="Times New Roman" w:hAnsi="Times New Roman" w:cs="Times New Roman"/>
              <w:b/>
              <w:noProof/>
              <w:sz w:val="20"/>
              <w:szCs w:val="20"/>
            </w:rPr>
          </w:pPr>
        </w:p>
      </w:tc>
    </w:tr>
    <w:tr w:rsidR="00DF4FA2" w:rsidRPr="003A6627" w:rsidTr="00FE042B">
      <w:trPr>
        <w:trHeight w:val="368"/>
      </w:trPr>
      <w:tc>
        <w:tcPr>
          <w:tcW w:w="1320" w:type="dxa"/>
          <w:vMerge/>
        </w:tcPr>
        <w:p w:rsidR="00DF4FA2" w:rsidRPr="003A6627" w:rsidRDefault="00DF4FA2" w:rsidP="00DF4FA2">
          <w:pPr>
            <w:spacing w:after="0" w:line="240" w:lineRule="auto"/>
            <w:rPr>
              <w:rFonts w:ascii="Times New Roman" w:hAnsi="Times New Roman" w:cs="Times New Roman"/>
              <w:b/>
              <w:sz w:val="20"/>
              <w:szCs w:val="20"/>
            </w:rPr>
          </w:pPr>
        </w:p>
      </w:tc>
      <w:tc>
        <w:tcPr>
          <w:tcW w:w="2017" w:type="dxa"/>
          <w:vAlign w:val="center"/>
        </w:tcPr>
        <w:p w:rsidR="00DF4FA2" w:rsidRPr="003A6627" w:rsidRDefault="00DF4FA2" w:rsidP="00DF4FA2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3A6627">
            <w:rPr>
              <w:rFonts w:ascii="Times New Roman" w:hAnsi="Times New Roman" w:cs="Times New Roman"/>
              <w:b/>
              <w:sz w:val="20"/>
              <w:szCs w:val="20"/>
            </w:rPr>
            <w:t>Doküman No:</w:t>
          </w:r>
        </w:p>
      </w:tc>
      <w:tc>
        <w:tcPr>
          <w:tcW w:w="1418" w:type="dxa"/>
          <w:vAlign w:val="center"/>
        </w:tcPr>
        <w:p w:rsidR="00DF4FA2" w:rsidRPr="003A6627" w:rsidRDefault="00DF4FA2" w:rsidP="00DF4FA2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3A6627">
            <w:rPr>
              <w:rFonts w:ascii="Times New Roman" w:hAnsi="Times New Roman" w:cs="Times New Roman"/>
              <w:b/>
              <w:sz w:val="20"/>
              <w:szCs w:val="20"/>
            </w:rPr>
            <w:t>Yayın Tarihi:</w:t>
          </w:r>
        </w:p>
      </w:tc>
      <w:tc>
        <w:tcPr>
          <w:tcW w:w="1701" w:type="dxa"/>
          <w:vAlign w:val="center"/>
        </w:tcPr>
        <w:p w:rsidR="00DF4FA2" w:rsidRPr="003A6627" w:rsidRDefault="00DF4FA2" w:rsidP="00DF4FA2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3A6627">
            <w:rPr>
              <w:rFonts w:ascii="Times New Roman" w:hAnsi="Times New Roman" w:cs="Times New Roman"/>
              <w:b/>
              <w:sz w:val="20"/>
              <w:szCs w:val="20"/>
            </w:rPr>
            <w:t>Revizyon Tarihi:</w:t>
          </w:r>
        </w:p>
      </w:tc>
      <w:tc>
        <w:tcPr>
          <w:tcW w:w="1417" w:type="dxa"/>
          <w:vAlign w:val="center"/>
        </w:tcPr>
        <w:p w:rsidR="00DF4FA2" w:rsidRPr="003A6627" w:rsidRDefault="00DF4FA2" w:rsidP="00DF4FA2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3A6627">
            <w:rPr>
              <w:rFonts w:ascii="Times New Roman" w:hAnsi="Times New Roman" w:cs="Times New Roman"/>
              <w:b/>
              <w:sz w:val="20"/>
              <w:szCs w:val="20"/>
            </w:rPr>
            <w:t>Revizyon No:</w:t>
          </w:r>
        </w:p>
      </w:tc>
      <w:tc>
        <w:tcPr>
          <w:tcW w:w="1367" w:type="dxa"/>
          <w:tcBorders>
            <w:right w:val="single" w:sz="4" w:space="0" w:color="auto"/>
          </w:tcBorders>
          <w:vAlign w:val="center"/>
        </w:tcPr>
        <w:p w:rsidR="00DF4FA2" w:rsidRPr="003A6627" w:rsidRDefault="00DF4FA2" w:rsidP="00DF4FA2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3A6627">
            <w:rPr>
              <w:rFonts w:ascii="Times New Roman" w:hAnsi="Times New Roman" w:cs="Times New Roman"/>
              <w:b/>
              <w:sz w:val="20"/>
              <w:szCs w:val="20"/>
            </w:rPr>
            <w:t>Sayfa No:</w:t>
          </w:r>
        </w:p>
      </w:tc>
      <w:tc>
        <w:tcPr>
          <w:tcW w:w="1200" w:type="dxa"/>
          <w:vMerge/>
          <w:tcBorders>
            <w:left w:val="single" w:sz="4" w:space="0" w:color="auto"/>
          </w:tcBorders>
          <w:vAlign w:val="center"/>
        </w:tcPr>
        <w:p w:rsidR="00DF4FA2" w:rsidRPr="003A6627" w:rsidRDefault="00DF4FA2" w:rsidP="00DF4FA2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</w:p>
      </w:tc>
    </w:tr>
    <w:tr w:rsidR="00702357" w:rsidRPr="003A6627" w:rsidTr="00FE042B">
      <w:trPr>
        <w:trHeight w:val="317"/>
      </w:trPr>
      <w:tc>
        <w:tcPr>
          <w:tcW w:w="1320" w:type="dxa"/>
          <w:vMerge/>
        </w:tcPr>
        <w:p w:rsidR="00702357" w:rsidRPr="003A6627" w:rsidRDefault="00702357" w:rsidP="00702357">
          <w:pPr>
            <w:spacing w:after="0" w:line="240" w:lineRule="auto"/>
            <w:rPr>
              <w:rFonts w:ascii="Times New Roman" w:hAnsi="Times New Roman" w:cs="Times New Roman"/>
              <w:b/>
              <w:sz w:val="20"/>
              <w:szCs w:val="20"/>
            </w:rPr>
          </w:pPr>
        </w:p>
      </w:tc>
      <w:tc>
        <w:tcPr>
          <w:tcW w:w="2017" w:type="dxa"/>
          <w:vAlign w:val="center"/>
        </w:tcPr>
        <w:p w:rsidR="00702357" w:rsidRDefault="00702357" w:rsidP="00702357">
          <w:pPr>
            <w:spacing w:after="0" w:line="24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97198D">
            <w:rPr>
              <w:rFonts w:ascii="Times New Roman" w:hAnsi="Times New Roman" w:cs="Times New Roman"/>
              <w:sz w:val="18"/>
              <w:szCs w:val="20"/>
            </w:rPr>
            <w:t>KU.YD.</w:t>
          </w:r>
          <w:r>
            <w:rPr>
              <w:rFonts w:ascii="Times New Roman" w:hAnsi="Times New Roman" w:cs="Times New Roman"/>
              <w:sz w:val="18"/>
              <w:szCs w:val="20"/>
            </w:rPr>
            <w:t>50</w:t>
          </w:r>
          <w:r w:rsidRPr="0097198D">
            <w:rPr>
              <w:rFonts w:ascii="Times New Roman" w:hAnsi="Times New Roman" w:cs="Times New Roman"/>
              <w:sz w:val="18"/>
              <w:szCs w:val="20"/>
            </w:rPr>
            <w:t>(İA/</w:t>
          </w:r>
          <w:r>
            <w:rPr>
              <w:rFonts w:ascii="Times New Roman" w:hAnsi="Times New Roman" w:cs="Times New Roman"/>
              <w:sz w:val="18"/>
              <w:szCs w:val="20"/>
            </w:rPr>
            <w:t>OC</w:t>
          </w:r>
          <w:r w:rsidRPr="0097198D">
            <w:rPr>
              <w:rFonts w:ascii="Times New Roman" w:hAnsi="Times New Roman" w:cs="Times New Roman"/>
              <w:sz w:val="18"/>
              <w:szCs w:val="20"/>
            </w:rPr>
            <w:t>)/</w:t>
          </w:r>
          <w:r>
            <w:rPr>
              <w:rFonts w:ascii="Times New Roman" w:hAnsi="Times New Roman" w:cs="Times New Roman"/>
              <w:sz w:val="18"/>
              <w:szCs w:val="20"/>
            </w:rPr>
            <w:t>03</w:t>
          </w:r>
        </w:p>
      </w:tc>
      <w:tc>
        <w:tcPr>
          <w:tcW w:w="1418" w:type="dxa"/>
          <w:vAlign w:val="center"/>
        </w:tcPr>
        <w:p w:rsidR="00702357" w:rsidRDefault="00702357" w:rsidP="00702357">
          <w:pPr>
            <w:spacing w:after="0" w:line="24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03.06.2021</w:t>
          </w:r>
        </w:p>
      </w:tc>
      <w:tc>
        <w:tcPr>
          <w:tcW w:w="1701" w:type="dxa"/>
          <w:vAlign w:val="center"/>
        </w:tcPr>
        <w:p w:rsidR="00702357" w:rsidRDefault="00702357" w:rsidP="00702357">
          <w:pPr>
            <w:spacing w:after="0" w:line="24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417" w:type="dxa"/>
          <w:vAlign w:val="center"/>
        </w:tcPr>
        <w:p w:rsidR="00702357" w:rsidRDefault="00702357" w:rsidP="00702357">
          <w:pPr>
            <w:spacing w:after="0" w:line="24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367" w:type="dxa"/>
          <w:tcBorders>
            <w:right w:val="single" w:sz="4" w:space="0" w:color="auto"/>
          </w:tcBorders>
          <w:vAlign w:val="center"/>
        </w:tcPr>
        <w:p w:rsidR="00702357" w:rsidRPr="003A6627" w:rsidRDefault="00702357" w:rsidP="00702357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3A6627">
            <w:rPr>
              <w:rStyle w:val="SayfaNumaras"/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3A6627">
            <w:rPr>
              <w:rStyle w:val="SayfaNumaras"/>
              <w:rFonts w:ascii="Times New Roman" w:hAnsi="Times New Roman" w:cs="Times New Roman"/>
              <w:sz w:val="20"/>
              <w:szCs w:val="20"/>
            </w:rPr>
            <w:instrText xml:space="preserve"> PAGE </w:instrText>
          </w:r>
          <w:r w:rsidRPr="003A6627">
            <w:rPr>
              <w:rStyle w:val="SayfaNumaras"/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1557F9">
            <w:rPr>
              <w:rStyle w:val="SayfaNumaras"/>
              <w:rFonts w:ascii="Times New Roman" w:hAnsi="Times New Roman" w:cs="Times New Roman"/>
              <w:noProof/>
              <w:sz w:val="20"/>
              <w:szCs w:val="20"/>
            </w:rPr>
            <w:t>5</w:t>
          </w:r>
          <w:r w:rsidRPr="003A6627">
            <w:rPr>
              <w:rStyle w:val="SayfaNumaras"/>
              <w:rFonts w:ascii="Times New Roman" w:hAnsi="Times New Roman" w:cs="Times New Roman"/>
              <w:sz w:val="20"/>
              <w:szCs w:val="20"/>
            </w:rPr>
            <w:fldChar w:fldCharType="end"/>
          </w:r>
          <w:r w:rsidRPr="003A6627">
            <w:rPr>
              <w:rStyle w:val="SayfaNumaras"/>
              <w:rFonts w:ascii="Times New Roman" w:hAnsi="Times New Roman" w:cs="Times New Roman"/>
              <w:sz w:val="20"/>
              <w:szCs w:val="20"/>
            </w:rPr>
            <w:t xml:space="preserve">/ </w:t>
          </w:r>
          <w:r w:rsidRPr="003A6627">
            <w:rPr>
              <w:rStyle w:val="SayfaNumaras"/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3A6627">
            <w:rPr>
              <w:rStyle w:val="SayfaNumaras"/>
              <w:rFonts w:ascii="Times New Roman" w:hAnsi="Times New Roman" w:cs="Times New Roman"/>
              <w:sz w:val="20"/>
              <w:szCs w:val="20"/>
            </w:rPr>
            <w:instrText xml:space="preserve"> NUMPAGES </w:instrText>
          </w:r>
          <w:r w:rsidRPr="003A6627">
            <w:rPr>
              <w:rStyle w:val="SayfaNumaras"/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1557F9">
            <w:rPr>
              <w:rStyle w:val="SayfaNumaras"/>
              <w:rFonts w:ascii="Times New Roman" w:hAnsi="Times New Roman" w:cs="Times New Roman"/>
              <w:noProof/>
              <w:sz w:val="20"/>
              <w:szCs w:val="20"/>
            </w:rPr>
            <w:t>5</w:t>
          </w:r>
          <w:r w:rsidRPr="003A6627">
            <w:rPr>
              <w:rStyle w:val="SayfaNumaras"/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  <w:tc>
        <w:tcPr>
          <w:tcW w:w="1200" w:type="dxa"/>
          <w:vMerge/>
          <w:tcBorders>
            <w:left w:val="single" w:sz="4" w:space="0" w:color="auto"/>
          </w:tcBorders>
          <w:vAlign w:val="center"/>
        </w:tcPr>
        <w:p w:rsidR="00702357" w:rsidRPr="003A6627" w:rsidRDefault="00702357" w:rsidP="00702357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</w:p>
      </w:tc>
    </w:tr>
  </w:tbl>
  <w:p w:rsidR="00DF4FA2" w:rsidRDefault="002059A1">
    <w:pPr>
      <w:pStyle w:val="stBilgi"/>
    </w:pPr>
    <w:r>
      <w:rPr>
        <w:rFonts w:ascii="Times New Roman" w:hAnsi="Times New Roman" w:cs="Times New Roman"/>
        <w:b/>
        <w:noProof/>
        <w:sz w:val="20"/>
        <w:szCs w:val="20"/>
        <w:lang w:val="tr-TR" w:eastAsia="tr-T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1719618</wp:posOffset>
          </wp:positionH>
          <wp:positionV relativeFrom="page">
            <wp:posOffset>3739487</wp:posOffset>
          </wp:positionV>
          <wp:extent cx="3989070" cy="5290820"/>
          <wp:effectExtent l="0" t="0" r="0" b="508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A.jpg"/>
                  <pic:cNvPicPr/>
                </pic:nvPicPr>
                <pic:blipFill>
                  <a:blip r:embed="rId2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brightnessContrast contrast="2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89070" cy="5290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4"/>
      <w:numFmt w:val="decimal"/>
      <w:lvlText w:val="%1."/>
      <w:lvlJc w:val="left"/>
      <w:pPr>
        <w:ind w:hanging="231"/>
      </w:pPr>
      <w:rPr>
        <w:rFonts w:ascii="Times New Roman" w:hAnsi="Times New Roman" w:cs="Times New Roman"/>
        <w:b/>
        <w:bCs/>
        <w:spacing w:val="-3"/>
        <w:w w:val="102"/>
        <w:sz w:val="22"/>
        <w:szCs w:val="22"/>
      </w:rPr>
    </w:lvl>
    <w:lvl w:ilvl="1">
      <w:start w:val="1"/>
      <w:numFmt w:val="decimal"/>
      <w:lvlText w:val="%2)"/>
      <w:lvlJc w:val="left"/>
      <w:pPr>
        <w:ind w:hanging="341"/>
      </w:pPr>
      <w:rPr>
        <w:rFonts w:ascii="Times New Roman" w:hAnsi="Times New Roman" w:cs="Times New Roman"/>
        <w:b w:val="0"/>
        <w:bCs w:val="0"/>
        <w:spacing w:val="7"/>
        <w:w w:val="102"/>
        <w:sz w:val="22"/>
        <w:szCs w:val="22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00000886"/>
    <w:lvl w:ilvl="0">
      <w:start w:val="9"/>
      <w:numFmt w:val="decimal"/>
      <w:lvlText w:val="%1)"/>
      <w:lvlJc w:val="left"/>
      <w:pPr>
        <w:ind w:hanging="341"/>
      </w:pPr>
      <w:rPr>
        <w:rFonts w:ascii="Times New Roman" w:hAnsi="Times New Roman" w:cs="Times New Roman"/>
        <w:b w:val="0"/>
        <w:bCs w:val="0"/>
        <w:spacing w:val="7"/>
        <w:w w:val="102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9"/>
    <w:multiLevelType w:val="multilevel"/>
    <w:tmpl w:val="0000088C"/>
    <w:lvl w:ilvl="0">
      <w:start w:val="7"/>
      <w:numFmt w:val="decimal"/>
      <w:lvlText w:val="%1."/>
      <w:lvlJc w:val="left"/>
      <w:pPr>
        <w:ind w:hanging="240"/>
      </w:pPr>
      <w:rPr>
        <w:rFonts w:ascii="Times New Roman" w:hAnsi="Times New Roman" w:cs="Times New Roman"/>
        <w:b/>
        <w:bCs/>
        <w:sz w:val="24"/>
        <w:szCs w:val="24"/>
      </w:rPr>
    </w:lvl>
    <w:lvl w:ilvl="1">
      <w:numFmt w:val="bullet"/>
      <w:lvlText w:val=""/>
      <w:lvlJc w:val="left"/>
      <w:pPr>
        <w:ind w:hanging="360"/>
      </w:pPr>
      <w:rPr>
        <w:rFonts w:ascii="Wingdings" w:hAnsi="Wingdings"/>
        <w:b w:val="0"/>
        <w:sz w:val="22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0000040F"/>
    <w:multiLevelType w:val="multilevel"/>
    <w:tmpl w:val="00000892"/>
    <w:lvl w:ilvl="0">
      <w:start w:val="1"/>
      <w:numFmt w:val="decimal"/>
      <w:lvlText w:val="%1."/>
      <w:lvlJc w:val="left"/>
      <w:pPr>
        <w:ind w:hanging="220"/>
      </w:pPr>
      <w:rPr>
        <w:rFonts w:ascii="Times New Roman" w:hAnsi="Times New Roman" w:cs="Times New Roman"/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hanging="360"/>
      </w:pPr>
      <w:rPr>
        <w:rFonts w:ascii="Times New Roman" w:hAnsi="Times New Roman" w:cs="Times New Roman"/>
        <w:b/>
        <w:bCs/>
        <w:sz w:val="22"/>
        <w:szCs w:val="22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 w15:restartNumberingAfterBreak="0">
    <w:nsid w:val="00000411"/>
    <w:multiLevelType w:val="multilevel"/>
    <w:tmpl w:val="00000894"/>
    <w:lvl w:ilvl="0">
      <w:start w:val="6"/>
      <w:numFmt w:val="decimal"/>
      <w:lvlText w:val="%1."/>
      <w:lvlJc w:val="left"/>
      <w:pPr>
        <w:ind w:hanging="220"/>
      </w:pPr>
      <w:rPr>
        <w:rFonts w:ascii="Times New Roman" w:hAnsi="Times New Roman" w:cs="Times New Roman"/>
        <w:b/>
        <w:bCs/>
        <w:sz w:val="22"/>
        <w:szCs w:val="22"/>
      </w:rPr>
    </w:lvl>
    <w:lvl w:ilvl="1">
      <w:numFmt w:val="bullet"/>
      <w:lvlText w:val=""/>
      <w:lvlJc w:val="left"/>
      <w:pPr>
        <w:ind w:hanging="360"/>
      </w:pPr>
      <w:rPr>
        <w:rFonts w:ascii="Wingdings" w:hAnsi="Wingdings"/>
        <w:b w:val="0"/>
        <w:sz w:val="22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 w15:restartNumberingAfterBreak="0">
    <w:nsid w:val="00000412"/>
    <w:multiLevelType w:val="multilevel"/>
    <w:tmpl w:val="00000895"/>
    <w:lvl w:ilvl="0">
      <w:start w:val="7"/>
      <w:numFmt w:val="decimal"/>
      <w:lvlText w:val="%1."/>
      <w:lvlJc w:val="left"/>
      <w:pPr>
        <w:ind w:hanging="220"/>
      </w:pPr>
      <w:rPr>
        <w:rFonts w:ascii="Times New Roman" w:hAnsi="Times New Roman" w:cs="Times New Roman"/>
        <w:b/>
        <w:bCs/>
        <w:sz w:val="22"/>
        <w:szCs w:val="22"/>
      </w:rPr>
    </w:lvl>
    <w:lvl w:ilvl="1">
      <w:numFmt w:val="bullet"/>
      <w:lvlText w:val=""/>
      <w:lvlJc w:val="left"/>
      <w:pPr>
        <w:ind w:hanging="360"/>
      </w:pPr>
      <w:rPr>
        <w:rFonts w:ascii="Wingdings" w:hAnsi="Wingdings"/>
        <w:b w:val="0"/>
        <w:sz w:val="22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 w15:restartNumberingAfterBreak="0">
    <w:nsid w:val="03D66661"/>
    <w:multiLevelType w:val="multilevel"/>
    <w:tmpl w:val="2A7AE7A6"/>
    <w:numStyleLink w:val="Stil1"/>
  </w:abstractNum>
  <w:abstractNum w:abstractNumId="7" w15:restartNumberingAfterBreak="0">
    <w:nsid w:val="061C155E"/>
    <w:multiLevelType w:val="multilevel"/>
    <w:tmpl w:val="0409001D"/>
    <w:numStyleLink w:val="Stil2"/>
  </w:abstractNum>
  <w:abstractNum w:abstractNumId="8" w15:restartNumberingAfterBreak="0">
    <w:nsid w:val="06B15264"/>
    <w:multiLevelType w:val="multilevel"/>
    <w:tmpl w:val="2296617E"/>
    <w:lvl w:ilvl="0">
      <w:start w:val="7"/>
      <w:numFmt w:val="decimal"/>
      <w:lvlText w:val="%1."/>
      <w:lvlJc w:val="left"/>
      <w:pPr>
        <w:ind w:hanging="240"/>
      </w:pPr>
      <w:rPr>
        <w:rFonts w:ascii="Times New Roman" w:hAnsi="Times New Roman" w:cs="Times New Roman"/>
        <w:b/>
        <w:bCs/>
        <w:sz w:val="24"/>
        <w:szCs w:val="24"/>
      </w:rPr>
    </w:lvl>
    <w:lvl w:ilvl="1">
      <w:start w:val="1"/>
      <w:numFmt w:val="bullet"/>
      <w:lvlText w:val=""/>
      <w:lvlJc w:val="left"/>
      <w:pPr>
        <w:ind w:hanging="360"/>
      </w:pPr>
      <w:rPr>
        <w:rFonts w:ascii="Wingdings" w:hAnsi="Wingdings" w:hint="default"/>
        <w:b w:val="0"/>
        <w:sz w:val="22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9" w15:restartNumberingAfterBreak="0">
    <w:nsid w:val="06C1420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0C38683B"/>
    <w:multiLevelType w:val="hybridMultilevel"/>
    <w:tmpl w:val="F894D4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9A5147"/>
    <w:multiLevelType w:val="multilevel"/>
    <w:tmpl w:val="2A7AE7A6"/>
    <w:numStyleLink w:val="Stil1"/>
  </w:abstractNum>
  <w:abstractNum w:abstractNumId="12" w15:restartNumberingAfterBreak="0">
    <w:nsid w:val="16520F99"/>
    <w:multiLevelType w:val="hybridMultilevel"/>
    <w:tmpl w:val="4AB473C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2E03736"/>
    <w:multiLevelType w:val="hybridMultilevel"/>
    <w:tmpl w:val="9EA2145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36D3F6A"/>
    <w:multiLevelType w:val="hybridMultilevel"/>
    <w:tmpl w:val="71CAD7D0"/>
    <w:lvl w:ilvl="0" w:tplc="D41E23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B44872"/>
    <w:multiLevelType w:val="hybridMultilevel"/>
    <w:tmpl w:val="FB1E4CAA"/>
    <w:lvl w:ilvl="0" w:tplc="041F000D">
      <w:start w:val="1"/>
      <w:numFmt w:val="bullet"/>
      <w:lvlText w:val=""/>
      <w:lvlJc w:val="left"/>
      <w:pPr>
        <w:ind w:left="5491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621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693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765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837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909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981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1053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11251" w:hanging="360"/>
      </w:pPr>
      <w:rPr>
        <w:rFonts w:ascii="Wingdings" w:hAnsi="Wingdings" w:hint="default"/>
      </w:rPr>
    </w:lvl>
  </w:abstractNum>
  <w:abstractNum w:abstractNumId="16" w15:restartNumberingAfterBreak="0">
    <w:nsid w:val="28EA614C"/>
    <w:multiLevelType w:val="hybridMultilevel"/>
    <w:tmpl w:val="352E98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E3618C"/>
    <w:multiLevelType w:val="hybridMultilevel"/>
    <w:tmpl w:val="1BB409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B557D8"/>
    <w:multiLevelType w:val="multilevel"/>
    <w:tmpl w:val="0409001D"/>
    <w:numStyleLink w:val="Stil2"/>
  </w:abstractNum>
  <w:abstractNum w:abstractNumId="19" w15:restartNumberingAfterBreak="0">
    <w:nsid w:val="33C71F5C"/>
    <w:multiLevelType w:val="hybridMultilevel"/>
    <w:tmpl w:val="A200467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357423"/>
    <w:multiLevelType w:val="multilevel"/>
    <w:tmpl w:val="173A7EE2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9C570EF"/>
    <w:multiLevelType w:val="hybridMultilevel"/>
    <w:tmpl w:val="AF781DA4"/>
    <w:lvl w:ilvl="0" w:tplc="041F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1E540F"/>
    <w:multiLevelType w:val="hybridMultilevel"/>
    <w:tmpl w:val="061A6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16458F"/>
    <w:multiLevelType w:val="hybridMultilevel"/>
    <w:tmpl w:val="786C2BD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D7C7489"/>
    <w:multiLevelType w:val="hybridMultilevel"/>
    <w:tmpl w:val="EB1E60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914BCF"/>
    <w:multiLevelType w:val="hybridMultilevel"/>
    <w:tmpl w:val="18FCEC14"/>
    <w:lvl w:ilvl="0" w:tplc="7B5616EE">
      <w:start w:val="1"/>
      <w:numFmt w:val="decimal"/>
      <w:lvlText w:val="%1)"/>
      <w:lvlJc w:val="left"/>
      <w:pPr>
        <w:ind w:left="109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11" w:hanging="360"/>
      </w:pPr>
    </w:lvl>
    <w:lvl w:ilvl="2" w:tplc="041F001B" w:tentative="1">
      <w:start w:val="1"/>
      <w:numFmt w:val="lowerRoman"/>
      <w:lvlText w:val="%3."/>
      <w:lvlJc w:val="right"/>
      <w:pPr>
        <w:ind w:left="2531" w:hanging="180"/>
      </w:pPr>
    </w:lvl>
    <w:lvl w:ilvl="3" w:tplc="041F000F" w:tentative="1">
      <w:start w:val="1"/>
      <w:numFmt w:val="decimal"/>
      <w:lvlText w:val="%4."/>
      <w:lvlJc w:val="left"/>
      <w:pPr>
        <w:ind w:left="3251" w:hanging="360"/>
      </w:pPr>
    </w:lvl>
    <w:lvl w:ilvl="4" w:tplc="041F0019" w:tentative="1">
      <w:start w:val="1"/>
      <w:numFmt w:val="lowerLetter"/>
      <w:lvlText w:val="%5."/>
      <w:lvlJc w:val="left"/>
      <w:pPr>
        <w:ind w:left="3971" w:hanging="360"/>
      </w:pPr>
    </w:lvl>
    <w:lvl w:ilvl="5" w:tplc="041F001B" w:tentative="1">
      <w:start w:val="1"/>
      <w:numFmt w:val="lowerRoman"/>
      <w:lvlText w:val="%6."/>
      <w:lvlJc w:val="right"/>
      <w:pPr>
        <w:ind w:left="4691" w:hanging="180"/>
      </w:pPr>
    </w:lvl>
    <w:lvl w:ilvl="6" w:tplc="041F000F" w:tentative="1">
      <w:start w:val="1"/>
      <w:numFmt w:val="decimal"/>
      <w:lvlText w:val="%7."/>
      <w:lvlJc w:val="left"/>
      <w:pPr>
        <w:ind w:left="5411" w:hanging="360"/>
      </w:pPr>
    </w:lvl>
    <w:lvl w:ilvl="7" w:tplc="041F0019" w:tentative="1">
      <w:start w:val="1"/>
      <w:numFmt w:val="lowerLetter"/>
      <w:lvlText w:val="%8."/>
      <w:lvlJc w:val="left"/>
      <w:pPr>
        <w:ind w:left="6131" w:hanging="360"/>
      </w:pPr>
    </w:lvl>
    <w:lvl w:ilvl="8" w:tplc="041F001B" w:tentative="1">
      <w:start w:val="1"/>
      <w:numFmt w:val="lowerRoman"/>
      <w:lvlText w:val="%9."/>
      <w:lvlJc w:val="right"/>
      <w:pPr>
        <w:ind w:left="6851" w:hanging="180"/>
      </w:pPr>
    </w:lvl>
  </w:abstractNum>
  <w:abstractNum w:abstractNumId="26" w15:restartNumberingAfterBreak="0">
    <w:nsid w:val="455F118C"/>
    <w:multiLevelType w:val="multilevel"/>
    <w:tmpl w:val="2A7AE7A6"/>
    <w:styleLink w:val="Stil1"/>
    <w:lvl w:ilvl="0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4EAE3EBC"/>
    <w:multiLevelType w:val="multilevel"/>
    <w:tmpl w:val="0409001D"/>
    <w:styleLink w:val="Stil2"/>
    <w:lvl w:ilvl="0">
      <w:start w:val="2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592A643A"/>
    <w:multiLevelType w:val="multilevel"/>
    <w:tmpl w:val="0409001D"/>
    <w:numStyleLink w:val="Stil2"/>
  </w:abstractNum>
  <w:abstractNum w:abstractNumId="29" w15:restartNumberingAfterBreak="0">
    <w:nsid w:val="5DE736C9"/>
    <w:multiLevelType w:val="hybridMultilevel"/>
    <w:tmpl w:val="AF5844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871B0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78592EAB"/>
    <w:multiLevelType w:val="hybridMultilevel"/>
    <w:tmpl w:val="0D3E4E8E"/>
    <w:lvl w:ilvl="0" w:tplc="04090001">
      <w:start w:val="1"/>
      <w:numFmt w:val="bullet"/>
      <w:lvlText w:val=""/>
      <w:lvlJc w:val="left"/>
      <w:pPr>
        <w:ind w:left="10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32" w15:restartNumberingAfterBreak="0">
    <w:nsid w:val="7B792308"/>
    <w:multiLevelType w:val="hybridMultilevel"/>
    <w:tmpl w:val="373086F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6"/>
  </w:num>
  <w:num w:numId="3">
    <w:abstractNumId w:val="27"/>
  </w:num>
  <w:num w:numId="4">
    <w:abstractNumId w:val="16"/>
  </w:num>
  <w:num w:numId="5">
    <w:abstractNumId w:val="23"/>
  </w:num>
  <w:num w:numId="6">
    <w:abstractNumId w:val="12"/>
  </w:num>
  <w:num w:numId="7">
    <w:abstractNumId w:val="0"/>
  </w:num>
  <w:num w:numId="8">
    <w:abstractNumId w:val="1"/>
  </w:num>
  <w:num w:numId="9">
    <w:abstractNumId w:val="13"/>
  </w:num>
  <w:num w:numId="10">
    <w:abstractNumId w:val="32"/>
  </w:num>
  <w:num w:numId="11">
    <w:abstractNumId w:val="21"/>
  </w:num>
  <w:num w:numId="12">
    <w:abstractNumId w:val="14"/>
  </w:num>
  <w:num w:numId="13">
    <w:abstractNumId w:val="24"/>
  </w:num>
  <w:num w:numId="14">
    <w:abstractNumId w:val="3"/>
  </w:num>
  <w:num w:numId="15">
    <w:abstractNumId w:val="10"/>
  </w:num>
  <w:num w:numId="16">
    <w:abstractNumId w:val="14"/>
    <w:lvlOverride w:ilvl="0">
      <w:lvl w:ilvl="0" w:tplc="D41E239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090019">
        <w:start w:val="1"/>
        <w:numFmt w:val="decimal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 w:tplc="0409001B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 w:tplc="0409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09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09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09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09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09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7">
    <w:abstractNumId w:val="20"/>
  </w:num>
  <w:num w:numId="18">
    <w:abstractNumId w:val="4"/>
  </w:num>
  <w:num w:numId="19">
    <w:abstractNumId w:val="15"/>
  </w:num>
  <w:num w:numId="20">
    <w:abstractNumId w:val="5"/>
  </w:num>
  <w:num w:numId="21">
    <w:abstractNumId w:val="2"/>
  </w:num>
  <w:num w:numId="22">
    <w:abstractNumId w:val="31"/>
  </w:num>
  <w:num w:numId="23">
    <w:abstractNumId w:val="8"/>
  </w:num>
  <w:num w:numId="24">
    <w:abstractNumId w:val="25"/>
  </w:num>
  <w:num w:numId="25">
    <w:abstractNumId w:val="29"/>
    <w:lvlOverride w:ilvl="0">
      <w:lvl w:ilvl="0" w:tplc="0409000F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090019">
        <w:start w:val="1"/>
        <w:numFmt w:val="decimal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 w:tplc="0409001B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 w:tplc="0409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09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09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09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09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09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26">
    <w:abstractNumId w:val="29"/>
    <w:lvlOverride w:ilvl="0">
      <w:lvl w:ilvl="0" w:tplc="0409000F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090019">
        <w:start w:val="1"/>
        <w:numFmt w:val="decimal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 w:tplc="0409001B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 w:tplc="0409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09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09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09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09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09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27">
    <w:abstractNumId w:val="17"/>
  </w:num>
  <w:num w:numId="28">
    <w:abstractNumId w:val="6"/>
  </w:num>
  <w:num w:numId="29">
    <w:abstractNumId w:val="11"/>
  </w:num>
  <w:num w:numId="30">
    <w:abstractNumId w:val="9"/>
  </w:num>
  <w:num w:numId="31">
    <w:abstractNumId w:val="28"/>
  </w:num>
  <w:num w:numId="32">
    <w:abstractNumId w:val="30"/>
  </w:num>
  <w:num w:numId="33">
    <w:abstractNumId w:val="18"/>
  </w:num>
  <w:num w:numId="34">
    <w:abstractNumId w:val="7"/>
  </w:num>
  <w:num w:numId="35">
    <w:abstractNumId w:val="22"/>
  </w:num>
  <w:num w:numId="36">
    <w:abstractNumId w:val="19"/>
  </w:num>
  <w:num w:numId="3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C21"/>
    <w:rsid w:val="00035DE1"/>
    <w:rsid w:val="000413E5"/>
    <w:rsid w:val="00045C21"/>
    <w:rsid w:val="00062183"/>
    <w:rsid w:val="000762C8"/>
    <w:rsid w:val="00092A77"/>
    <w:rsid w:val="000A221D"/>
    <w:rsid w:val="000B5FD1"/>
    <w:rsid w:val="000D6186"/>
    <w:rsid w:val="000F2C4C"/>
    <w:rsid w:val="000F6E28"/>
    <w:rsid w:val="00106DCF"/>
    <w:rsid w:val="0011237D"/>
    <w:rsid w:val="00115D3A"/>
    <w:rsid w:val="00136212"/>
    <w:rsid w:val="00141B5C"/>
    <w:rsid w:val="00143958"/>
    <w:rsid w:val="001557F9"/>
    <w:rsid w:val="00157127"/>
    <w:rsid w:val="00195BC4"/>
    <w:rsid w:val="001A1A31"/>
    <w:rsid w:val="001C3481"/>
    <w:rsid w:val="001C470E"/>
    <w:rsid w:val="001D0389"/>
    <w:rsid w:val="001E65B9"/>
    <w:rsid w:val="002019B8"/>
    <w:rsid w:val="00204278"/>
    <w:rsid w:val="002059A1"/>
    <w:rsid w:val="00206541"/>
    <w:rsid w:val="002269BF"/>
    <w:rsid w:val="00236000"/>
    <w:rsid w:val="002429C4"/>
    <w:rsid w:val="00244D2E"/>
    <w:rsid w:val="00251CE3"/>
    <w:rsid w:val="00254007"/>
    <w:rsid w:val="00270CDB"/>
    <w:rsid w:val="002838E0"/>
    <w:rsid w:val="0028549E"/>
    <w:rsid w:val="00290C46"/>
    <w:rsid w:val="0029217A"/>
    <w:rsid w:val="002B7F3D"/>
    <w:rsid w:val="002C4E56"/>
    <w:rsid w:val="002D0DFB"/>
    <w:rsid w:val="002D4463"/>
    <w:rsid w:val="00305FC8"/>
    <w:rsid w:val="00346336"/>
    <w:rsid w:val="00364538"/>
    <w:rsid w:val="00373D0D"/>
    <w:rsid w:val="00376398"/>
    <w:rsid w:val="003A4AC3"/>
    <w:rsid w:val="003B1DBC"/>
    <w:rsid w:val="003C6716"/>
    <w:rsid w:val="003D10B1"/>
    <w:rsid w:val="003E09C7"/>
    <w:rsid w:val="003F0C63"/>
    <w:rsid w:val="003F3E37"/>
    <w:rsid w:val="00405290"/>
    <w:rsid w:val="00407602"/>
    <w:rsid w:val="00431D6B"/>
    <w:rsid w:val="00434537"/>
    <w:rsid w:val="0045643E"/>
    <w:rsid w:val="004606B8"/>
    <w:rsid w:val="0048693C"/>
    <w:rsid w:val="00486E34"/>
    <w:rsid w:val="004A5B89"/>
    <w:rsid w:val="004B55D9"/>
    <w:rsid w:val="004C0333"/>
    <w:rsid w:val="004C2F02"/>
    <w:rsid w:val="004D20CA"/>
    <w:rsid w:val="004D3E85"/>
    <w:rsid w:val="004D4A86"/>
    <w:rsid w:val="004D7D08"/>
    <w:rsid w:val="004E2BA2"/>
    <w:rsid w:val="004E5133"/>
    <w:rsid w:val="004F658F"/>
    <w:rsid w:val="00502E0E"/>
    <w:rsid w:val="00536B0F"/>
    <w:rsid w:val="00554115"/>
    <w:rsid w:val="00554C5F"/>
    <w:rsid w:val="00562453"/>
    <w:rsid w:val="00562E30"/>
    <w:rsid w:val="00576322"/>
    <w:rsid w:val="0058246F"/>
    <w:rsid w:val="00586366"/>
    <w:rsid w:val="00587F47"/>
    <w:rsid w:val="00597016"/>
    <w:rsid w:val="005C1E8C"/>
    <w:rsid w:val="005C2C9B"/>
    <w:rsid w:val="005F1E50"/>
    <w:rsid w:val="005F26FC"/>
    <w:rsid w:val="005F2B7A"/>
    <w:rsid w:val="005F6A3B"/>
    <w:rsid w:val="006067B7"/>
    <w:rsid w:val="006134D4"/>
    <w:rsid w:val="00626CB0"/>
    <w:rsid w:val="006405FC"/>
    <w:rsid w:val="00666CDB"/>
    <w:rsid w:val="00683071"/>
    <w:rsid w:val="006A00AC"/>
    <w:rsid w:val="006C09E9"/>
    <w:rsid w:val="006C5E5A"/>
    <w:rsid w:val="006C7726"/>
    <w:rsid w:val="006D2561"/>
    <w:rsid w:val="006F009A"/>
    <w:rsid w:val="006F629B"/>
    <w:rsid w:val="00702357"/>
    <w:rsid w:val="0073548F"/>
    <w:rsid w:val="00736FA2"/>
    <w:rsid w:val="007662AC"/>
    <w:rsid w:val="00780AB0"/>
    <w:rsid w:val="007862FB"/>
    <w:rsid w:val="00797110"/>
    <w:rsid w:val="007B05DB"/>
    <w:rsid w:val="007B5DC3"/>
    <w:rsid w:val="007C7035"/>
    <w:rsid w:val="007F4BBA"/>
    <w:rsid w:val="007F79C8"/>
    <w:rsid w:val="00805CC0"/>
    <w:rsid w:val="008165AD"/>
    <w:rsid w:val="008224C5"/>
    <w:rsid w:val="00822BC9"/>
    <w:rsid w:val="00827F4D"/>
    <w:rsid w:val="00852D46"/>
    <w:rsid w:val="008675AE"/>
    <w:rsid w:val="00896FAF"/>
    <w:rsid w:val="008A60BD"/>
    <w:rsid w:val="008C06F3"/>
    <w:rsid w:val="008E3D52"/>
    <w:rsid w:val="008F624D"/>
    <w:rsid w:val="00903225"/>
    <w:rsid w:val="00945447"/>
    <w:rsid w:val="00945D96"/>
    <w:rsid w:val="0095121B"/>
    <w:rsid w:val="009704DC"/>
    <w:rsid w:val="0097198D"/>
    <w:rsid w:val="009726B2"/>
    <w:rsid w:val="009A40EC"/>
    <w:rsid w:val="009D49B8"/>
    <w:rsid w:val="009E6611"/>
    <w:rsid w:val="009F4B83"/>
    <w:rsid w:val="009F5276"/>
    <w:rsid w:val="00A0211A"/>
    <w:rsid w:val="00A03817"/>
    <w:rsid w:val="00A069F2"/>
    <w:rsid w:val="00A22840"/>
    <w:rsid w:val="00A27A2B"/>
    <w:rsid w:val="00A445FB"/>
    <w:rsid w:val="00A55116"/>
    <w:rsid w:val="00A71C8F"/>
    <w:rsid w:val="00A92713"/>
    <w:rsid w:val="00AB005C"/>
    <w:rsid w:val="00AD64B4"/>
    <w:rsid w:val="00AE392A"/>
    <w:rsid w:val="00AE7E30"/>
    <w:rsid w:val="00B279B9"/>
    <w:rsid w:val="00B47672"/>
    <w:rsid w:val="00B53471"/>
    <w:rsid w:val="00B74AFD"/>
    <w:rsid w:val="00B820FF"/>
    <w:rsid w:val="00B905C3"/>
    <w:rsid w:val="00B937B4"/>
    <w:rsid w:val="00BB5366"/>
    <w:rsid w:val="00BD05DF"/>
    <w:rsid w:val="00BE4FC3"/>
    <w:rsid w:val="00BF2A06"/>
    <w:rsid w:val="00C372EF"/>
    <w:rsid w:val="00C5157D"/>
    <w:rsid w:val="00C7170E"/>
    <w:rsid w:val="00C72BA4"/>
    <w:rsid w:val="00C83154"/>
    <w:rsid w:val="00C97696"/>
    <w:rsid w:val="00CA7070"/>
    <w:rsid w:val="00CB6ECF"/>
    <w:rsid w:val="00CF665C"/>
    <w:rsid w:val="00D06120"/>
    <w:rsid w:val="00D12513"/>
    <w:rsid w:val="00D652EE"/>
    <w:rsid w:val="00D8065A"/>
    <w:rsid w:val="00D94067"/>
    <w:rsid w:val="00D9411F"/>
    <w:rsid w:val="00DA066A"/>
    <w:rsid w:val="00DA1B86"/>
    <w:rsid w:val="00DC5753"/>
    <w:rsid w:val="00DC7080"/>
    <w:rsid w:val="00DC7D6A"/>
    <w:rsid w:val="00DE3809"/>
    <w:rsid w:val="00DF3824"/>
    <w:rsid w:val="00DF4FA2"/>
    <w:rsid w:val="00E17B45"/>
    <w:rsid w:val="00E212D3"/>
    <w:rsid w:val="00E313C0"/>
    <w:rsid w:val="00E348EB"/>
    <w:rsid w:val="00E361CB"/>
    <w:rsid w:val="00E506CB"/>
    <w:rsid w:val="00E549EF"/>
    <w:rsid w:val="00E574D0"/>
    <w:rsid w:val="00E63874"/>
    <w:rsid w:val="00E64A4A"/>
    <w:rsid w:val="00E66A23"/>
    <w:rsid w:val="00E7154C"/>
    <w:rsid w:val="00E73966"/>
    <w:rsid w:val="00E82DF7"/>
    <w:rsid w:val="00EA4564"/>
    <w:rsid w:val="00EA6A57"/>
    <w:rsid w:val="00EB5C79"/>
    <w:rsid w:val="00F00092"/>
    <w:rsid w:val="00F05CC7"/>
    <w:rsid w:val="00F24A53"/>
    <w:rsid w:val="00F3567D"/>
    <w:rsid w:val="00FB44D1"/>
    <w:rsid w:val="00FC1B5B"/>
    <w:rsid w:val="00FC3572"/>
    <w:rsid w:val="00FD6ED6"/>
    <w:rsid w:val="00FE2ECC"/>
    <w:rsid w:val="00FF2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07DAFCA-57DC-47A0-AE7D-99E737E0E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5C21"/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F527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k3">
    <w:name w:val="heading 3"/>
    <w:basedOn w:val="Normal"/>
    <w:link w:val="Balk3Char"/>
    <w:uiPriority w:val="1"/>
    <w:qFormat/>
    <w:rsid w:val="009F5276"/>
    <w:pPr>
      <w:widowControl w:val="0"/>
      <w:autoSpaceDE w:val="0"/>
      <w:autoSpaceDN w:val="0"/>
      <w:adjustRightInd w:val="0"/>
      <w:spacing w:after="0" w:line="240" w:lineRule="auto"/>
      <w:ind w:left="1194" w:hanging="220"/>
      <w:outlineLvl w:val="2"/>
    </w:pPr>
    <w:rPr>
      <w:rFonts w:ascii="Times New Roman" w:eastAsiaTheme="minorEastAsia" w:hAnsi="Times New Roman" w:cs="Times New Roman"/>
      <w:b/>
      <w:bCs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SayfaNumaras">
    <w:name w:val="page number"/>
    <w:basedOn w:val="VarsaylanParagrafYazTipi"/>
    <w:rsid w:val="00045C21"/>
  </w:style>
  <w:style w:type="paragraph" w:styleId="stBilgi">
    <w:name w:val="header"/>
    <w:basedOn w:val="Normal"/>
    <w:link w:val="stBilgiChar"/>
    <w:uiPriority w:val="99"/>
    <w:unhideWhenUsed/>
    <w:rsid w:val="00045C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45C21"/>
  </w:style>
  <w:style w:type="paragraph" w:styleId="AltBilgi">
    <w:name w:val="footer"/>
    <w:basedOn w:val="Normal"/>
    <w:link w:val="AltBilgiChar"/>
    <w:uiPriority w:val="99"/>
    <w:unhideWhenUsed/>
    <w:rsid w:val="00045C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45C21"/>
  </w:style>
  <w:style w:type="paragraph" w:styleId="ListeParagraf">
    <w:name w:val="List Paragraph"/>
    <w:basedOn w:val="Normal"/>
    <w:link w:val="ListeParagrafChar"/>
    <w:qFormat/>
    <w:rsid w:val="00062183"/>
    <w:pPr>
      <w:ind w:left="720"/>
      <w:contextualSpacing/>
    </w:pPr>
  </w:style>
  <w:style w:type="table" w:styleId="TabloKlavuzu">
    <w:name w:val="Table Grid"/>
    <w:basedOn w:val="NormalTablo"/>
    <w:uiPriority w:val="39"/>
    <w:rsid w:val="00062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2Char">
    <w:name w:val="Başlık 2 Char"/>
    <w:basedOn w:val="VarsaylanParagrafYazTipi"/>
    <w:link w:val="Balk2"/>
    <w:uiPriority w:val="9"/>
    <w:semiHidden/>
    <w:rsid w:val="009F527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1"/>
    <w:rsid w:val="009F5276"/>
    <w:rPr>
      <w:rFonts w:ascii="Times New Roman" w:eastAsiaTheme="minorEastAsia" w:hAnsi="Times New Roman" w:cs="Times New Roman"/>
      <w:b/>
      <w:bCs/>
      <w:lang w:val="tr-TR" w:eastAsia="tr-TR"/>
    </w:rPr>
  </w:style>
  <w:style w:type="paragraph" w:styleId="GvdeMetni">
    <w:name w:val="Body Text"/>
    <w:basedOn w:val="Normal"/>
    <w:link w:val="GvdeMetniChar"/>
    <w:uiPriority w:val="1"/>
    <w:qFormat/>
    <w:rsid w:val="009F5276"/>
    <w:pPr>
      <w:widowControl w:val="0"/>
      <w:autoSpaceDE w:val="0"/>
      <w:autoSpaceDN w:val="0"/>
      <w:adjustRightInd w:val="0"/>
      <w:spacing w:after="0" w:line="240" w:lineRule="auto"/>
      <w:ind w:left="1860" w:hanging="360"/>
    </w:pPr>
    <w:rPr>
      <w:rFonts w:ascii="Times New Roman" w:eastAsiaTheme="minorEastAsia" w:hAnsi="Times New Roman" w:cs="Times New Roman"/>
      <w:lang w:val="tr-TR" w:eastAsia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9F5276"/>
    <w:rPr>
      <w:rFonts w:ascii="Times New Roman" w:eastAsiaTheme="minorEastAsia" w:hAnsi="Times New Roman" w:cs="Times New Roman"/>
      <w:lang w:val="tr-TR" w:eastAsia="tr-TR"/>
    </w:rPr>
  </w:style>
  <w:style w:type="paragraph" w:styleId="AralkYok">
    <w:name w:val="No Spacing"/>
    <w:uiPriority w:val="1"/>
    <w:qFormat/>
    <w:rsid w:val="009F52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tr-TR" w:eastAsia="tr-TR"/>
    </w:rPr>
  </w:style>
  <w:style w:type="paragraph" w:customStyle="1" w:styleId="TableParagraph">
    <w:name w:val="Table Paragraph"/>
    <w:basedOn w:val="Normal"/>
    <w:uiPriority w:val="1"/>
    <w:qFormat/>
    <w:rsid w:val="009F52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tr-TR"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F5276"/>
    <w:pPr>
      <w:spacing w:after="0" w:line="240" w:lineRule="auto"/>
    </w:pPr>
    <w:rPr>
      <w:rFonts w:ascii="Segoe UI" w:eastAsia="Times New Roman" w:hAnsi="Segoe UI" w:cs="Segoe UI"/>
      <w:sz w:val="18"/>
      <w:szCs w:val="18"/>
      <w:lang w:val="tr-TR" w:eastAsia="tr-TR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F5276"/>
    <w:rPr>
      <w:rFonts w:ascii="Segoe UI" w:eastAsia="Times New Roman" w:hAnsi="Segoe UI" w:cs="Segoe UI"/>
      <w:sz w:val="18"/>
      <w:szCs w:val="18"/>
      <w:lang w:val="tr-TR" w:eastAsia="tr-TR"/>
    </w:rPr>
  </w:style>
  <w:style w:type="numbering" w:customStyle="1" w:styleId="Stil1">
    <w:name w:val="Stil1"/>
    <w:uiPriority w:val="99"/>
    <w:rsid w:val="00F3567D"/>
    <w:pPr>
      <w:numPr>
        <w:numId w:val="2"/>
      </w:numPr>
    </w:pPr>
  </w:style>
  <w:style w:type="numbering" w:customStyle="1" w:styleId="Stil2">
    <w:name w:val="Stil2"/>
    <w:uiPriority w:val="99"/>
    <w:rsid w:val="00BD05DF"/>
    <w:pPr>
      <w:numPr>
        <w:numId w:val="3"/>
      </w:numPr>
    </w:pPr>
  </w:style>
  <w:style w:type="character" w:customStyle="1" w:styleId="ListeParagrafChar">
    <w:name w:val="Liste Paragraf Char"/>
    <w:link w:val="ListeParagraf"/>
    <w:rsid w:val="00E82DF7"/>
  </w:style>
  <w:style w:type="paragraph" w:customStyle="1" w:styleId="a">
    <w:basedOn w:val="Normal"/>
    <w:next w:val="stBilgi"/>
    <w:link w:val="stbilgiChar0"/>
    <w:rsid w:val="005F6A3B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bilgiChar0">
    <w:name w:val="Üstbilgi Char"/>
    <w:link w:val="a"/>
    <w:rsid w:val="005F6A3B"/>
    <w:rPr>
      <w:sz w:val="24"/>
      <w:szCs w:val="24"/>
    </w:rPr>
  </w:style>
  <w:style w:type="paragraph" w:customStyle="1" w:styleId="3-normalyaz">
    <w:name w:val="3-normalyaz"/>
    <w:basedOn w:val="Normal"/>
    <w:rsid w:val="006C0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17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7982B-BB59-4FBF-A9EA-BF496487F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887</TotalTime>
  <Pages>5</Pages>
  <Words>1223</Words>
  <Characters>6975</Characters>
  <Application>Microsoft Office Word</Application>
  <DocSecurity>0</DocSecurity>
  <Lines>58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Bilgen Koralay</dc:creator>
  <cp:keywords/>
  <dc:description/>
  <cp:lastModifiedBy>Kudret Otcu</cp:lastModifiedBy>
  <cp:revision>103</cp:revision>
  <cp:lastPrinted>2021-07-04T14:19:00Z</cp:lastPrinted>
  <dcterms:created xsi:type="dcterms:W3CDTF">2020-09-24T11:28:00Z</dcterms:created>
  <dcterms:modified xsi:type="dcterms:W3CDTF">2022-01-21T08:16:00Z</dcterms:modified>
</cp:coreProperties>
</file>