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3B32" w14:textId="77777777" w:rsidR="00455B29" w:rsidRPr="00735471" w:rsidRDefault="00455B29" w:rsidP="00455B29">
      <w:pPr>
        <w:rPr>
          <w:b/>
          <w:bCs/>
        </w:rPr>
      </w:pPr>
      <w:r w:rsidRPr="00735471">
        <w:rPr>
          <w:b/>
          <w:bCs/>
        </w:rPr>
        <w:t>Danışma Kurulu Toplantısı Sonuç Raporu</w:t>
      </w:r>
    </w:p>
    <w:p w14:paraId="275FE9C6" w14:textId="7722B731" w:rsidR="00455B29" w:rsidRPr="00735471" w:rsidRDefault="00455B29" w:rsidP="00455B29">
      <w:pPr>
        <w:rPr>
          <w:b/>
          <w:bCs/>
        </w:rPr>
      </w:pPr>
      <w:r w:rsidRPr="00735471">
        <w:rPr>
          <w:b/>
          <w:bCs/>
        </w:rPr>
        <w:t xml:space="preserve">Tarih: </w:t>
      </w:r>
      <w:r>
        <w:rPr>
          <w:b/>
          <w:bCs/>
        </w:rPr>
        <w:t>03</w:t>
      </w:r>
      <w:r w:rsidRPr="00735471">
        <w:rPr>
          <w:b/>
          <w:bCs/>
        </w:rPr>
        <w:t>.0</w:t>
      </w:r>
      <w:r>
        <w:rPr>
          <w:b/>
          <w:bCs/>
        </w:rPr>
        <w:t>1</w:t>
      </w:r>
      <w:r w:rsidRPr="00735471">
        <w:rPr>
          <w:b/>
          <w:bCs/>
        </w:rPr>
        <w:t>.2025</w:t>
      </w:r>
    </w:p>
    <w:p w14:paraId="2598071B" w14:textId="77777777" w:rsidR="00455B29" w:rsidRPr="00735471" w:rsidRDefault="00455B29" w:rsidP="00455B29">
      <w:pPr>
        <w:rPr>
          <w:b/>
          <w:bCs/>
        </w:rPr>
      </w:pPr>
      <w:r w:rsidRPr="00735471">
        <w:rPr>
          <w:b/>
          <w:bCs/>
        </w:rPr>
        <w:t>Toplantı Sonuçları</w:t>
      </w:r>
    </w:p>
    <w:p w14:paraId="7EFEE8B4" w14:textId="5B197CB6" w:rsidR="000C3172" w:rsidRDefault="00455B29">
      <w:r>
        <w:t>Toplantı katılımcılarından yeni müfredata ve 7+1 modeline yönelik görüş ve öneriler alınmıştır.</w:t>
      </w:r>
    </w:p>
    <w:p w14:paraId="48746D1B" w14:textId="7F6ADD13" w:rsidR="00455B29" w:rsidRDefault="00455B29" w:rsidP="00455B29">
      <w:pPr>
        <w:pStyle w:val="ListeParagraf"/>
        <w:numPr>
          <w:ilvl w:val="0"/>
          <w:numId w:val="1"/>
        </w:numPr>
      </w:pPr>
      <w:r>
        <w:t>Temel makine derslerinin önemi ve yazılım programlarıyla alakalı görüşler bildirilmiştir.</w:t>
      </w:r>
    </w:p>
    <w:p w14:paraId="1A2259B3" w14:textId="46F43F40" w:rsidR="00455B29" w:rsidRDefault="00455B29" w:rsidP="00455B29">
      <w:pPr>
        <w:pStyle w:val="ListeParagraf"/>
        <w:numPr>
          <w:ilvl w:val="0"/>
          <w:numId w:val="1"/>
        </w:numPr>
      </w:pPr>
      <w:r>
        <w:t xml:space="preserve">Öğrencilerin </w:t>
      </w:r>
      <w:r w:rsidR="004D6E98">
        <w:t>İngilizce</w:t>
      </w:r>
      <w:r>
        <w:t xml:space="preserve"> okuma yazama ve konuşma seviyelerinin daha iyi seviyelere gelmesi gerektiği bildirilmiştir.</w:t>
      </w:r>
    </w:p>
    <w:p w14:paraId="1B86C7F7" w14:textId="73E4D713" w:rsidR="00455B29" w:rsidRDefault="00455B29" w:rsidP="00455B29">
      <w:pPr>
        <w:pStyle w:val="ListeParagraf"/>
        <w:numPr>
          <w:ilvl w:val="0"/>
          <w:numId w:val="1"/>
        </w:numPr>
      </w:pPr>
      <w:r>
        <w:t>Öğrencilik hayatı boyunca öğrencinin sektörel deneyim kazanama üzerine çalışmaların yapılması gerektiği görüş olarak sunulmuştur.</w:t>
      </w:r>
    </w:p>
    <w:p w14:paraId="22BE7503" w14:textId="1D18D27F" w:rsidR="00455B29" w:rsidRDefault="00455B29" w:rsidP="00455B29">
      <w:pPr>
        <w:pStyle w:val="ListeParagraf"/>
        <w:numPr>
          <w:ilvl w:val="0"/>
          <w:numId w:val="1"/>
        </w:numPr>
      </w:pPr>
      <w:r>
        <w:t>Özellikle enerji optimizasyonu, buhar kazanları, iş sağlığı güvenliği ve bakım tekniği gibi konuların önemli olduğu vurgulanmıştır.</w:t>
      </w:r>
    </w:p>
    <w:p w14:paraId="51C25B24" w14:textId="413F2842" w:rsidR="00455B29" w:rsidRDefault="00455B29" w:rsidP="00455B29">
      <w:pPr>
        <w:pStyle w:val="ListeParagraf"/>
        <w:numPr>
          <w:ilvl w:val="0"/>
          <w:numId w:val="1"/>
        </w:numPr>
      </w:pPr>
      <w:r>
        <w:t>MMO ile iş birliğinin daha da kuvvetlenmesi gerekli olduğu belirtilmiştir.</w:t>
      </w:r>
    </w:p>
    <w:p w14:paraId="044803DD" w14:textId="14CE4571" w:rsidR="00455B29" w:rsidRDefault="00455B29" w:rsidP="00455B29">
      <w:pPr>
        <w:pStyle w:val="ListeParagraf"/>
        <w:numPr>
          <w:ilvl w:val="0"/>
          <w:numId w:val="1"/>
        </w:numPr>
      </w:pPr>
      <w:r>
        <w:t>Müfredatta aşırı teorik bilgiler olduğu ders sayısının azaltılmasının öğrencinin pratik uygulamalara daha fazla zaman ayırabilmesi için önemli olduğu belirtilmiştir.</w:t>
      </w:r>
    </w:p>
    <w:p w14:paraId="73B3C0C6" w14:textId="59D8D474" w:rsidR="00455B29" w:rsidRDefault="00455B29" w:rsidP="00455B29">
      <w:pPr>
        <w:pStyle w:val="ListeParagraf"/>
        <w:numPr>
          <w:ilvl w:val="0"/>
          <w:numId w:val="1"/>
        </w:numPr>
      </w:pPr>
      <w:proofErr w:type="spellStart"/>
      <w:r>
        <w:t>Autocad</w:t>
      </w:r>
      <w:proofErr w:type="spellEnd"/>
      <w:r>
        <w:t>, Solidworks gibi çizim ve tasarım programlarının daha aktif kullanılması belirtilmiştir.</w:t>
      </w:r>
      <w:r w:rsidR="00F06F50">
        <w:t xml:space="preserve"> Ayrıca </w:t>
      </w:r>
      <w:proofErr w:type="spellStart"/>
      <w:r w:rsidR="00F06F50">
        <w:t>ansys</w:t>
      </w:r>
      <w:proofErr w:type="spellEnd"/>
      <w:r w:rsidR="00F06F50">
        <w:t xml:space="preserve"> gibi analiz programlarının ikinci sınıftan itibaren müfredatta olmasının önemi belirtildi.</w:t>
      </w:r>
    </w:p>
    <w:p w14:paraId="7900E92C" w14:textId="7C52952F" w:rsidR="00455B29" w:rsidRDefault="00455B29" w:rsidP="00455B29">
      <w:pPr>
        <w:pStyle w:val="ListeParagraf"/>
        <w:numPr>
          <w:ilvl w:val="0"/>
          <w:numId w:val="1"/>
        </w:numPr>
      </w:pPr>
      <w:r>
        <w:t>Öğrencinin sosyal yönden gelişmesi, topluluklarda görev alması ve iletişimi kuvvetlendirmesinin çok önemli olduğu vurgulanmıştır.</w:t>
      </w:r>
    </w:p>
    <w:p w14:paraId="3FDA3906" w14:textId="6B664516" w:rsidR="00F06F50" w:rsidRDefault="00F06F50" w:rsidP="00455B29">
      <w:pPr>
        <w:pStyle w:val="ListeParagraf"/>
        <w:numPr>
          <w:ilvl w:val="0"/>
          <w:numId w:val="1"/>
        </w:numPr>
      </w:pPr>
      <w:r>
        <w:t>Derslerde sunum yaptırılarak öğrencilerin sunum tekniklerinin ve iletişim becerilerini artırması gerektiği belirtildi.</w:t>
      </w:r>
    </w:p>
    <w:p w14:paraId="2C468131" w14:textId="1673D090" w:rsidR="00455B29" w:rsidRDefault="00455B29" w:rsidP="00455B29">
      <w:pPr>
        <w:pStyle w:val="ListeParagraf"/>
        <w:numPr>
          <w:ilvl w:val="0"/>
          <w:numId w:val="1"/>
        </w:numPr>
      </w:pPr>
      <w:r>
        <w:t>Katılımcıların tamamına yakını 7+1 modeli hakkında olumlu görüş bildirerek, bu modeli desteklediklerini bildirdiler.</w:t>
      </w:r>
      <w:r w:rsidR="00F06F50">
        <w:t xml:space="preserve"> </w:t>
      </w:r>
    </w:p>
    <w:p w14:paraId="60731D5C" w14:textId="42017BD0" w:rsidR="00F06F50" w:rsidRDefault="00F06F50" w:rsidP="00455B29">
      <w:pPr>
        <w:pStyle w:val="ListeParagraf"/>
        <w:numPr>
          <w:ilvl w:val="0"/>
          <w:numId w:val="1"/>
        </w:numPr>
      </w:pPr>
      <w:r>
        <w:t>Özellikle öğrencinin teorik bilgileri pratiğe dökebilmesi için en az 4-6 aylık bir süreyi sanayide uygulayarak öğrenmesinin önemi vurgulandı.</w:t>
      </w:r>
    </w:p>
    <w:sectPr w:rsidR="00F0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6F30"/>
    <w:multiLevelType w:val="hybridMultilevel"/>
    <w:tmpl w:val="BC520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8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3"/>
    <w:rsid w:val="000C3172"/>
    <w:rsid w:val="003264A3"/>
    <w:rsid w:val="00455B29"/>
    <w:rsid w:val="004D6E98"/>
    <w:rsid w:val="007C5130"/>
    <w:rsid w:val="007F6689"/>
    <w:rsid w:val="00F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2E9"/>
  <w15:chartTrackingRefBased/>
  <w15:docId w15:val="{AA745354-07A5-461A-88EA-FAF9273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29"/>
  </w:style>
  <w:style w:type="paragraph" w:styleId="Balk1">
    <w:name w:val="heading 1"/>
    <w:basedOn w:val="Normal"/>
    <w:next w:val="Normal"/>
    <w:link w:val="Balk1Char"/>
    <w:uiPriority w:val="9"/>
    <w:qFormat/>
    <w:rsid w:val="0032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6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6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6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6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6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64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64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64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64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64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64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64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64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64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6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64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6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KORKMAZ</dc:creator>
  <cp:keywords/>
  <dc:description/>
  <cp:lastModifiedBy>EMRE KORKMAZ</cp:lastModifiedBy>
  <cp:revision>3</cp:revision>
  <dcterms:created xsi:type="dcterms:W3CDTF">2026-06-08T07:48:00Z</dcterms:created>
  <dcterms:modified xsi:type="dcterms:W3CDTF">2026-06-08T08:01:00Z</dcterms:modified>
</cp:coreProperties>
</file>